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1947"/>
        <w:gridCol w:w="2301"/>
        <w:gridCol w:w="4659"/>
      </w:tblGrid>
      <w:tr w:rsidR="00542726" w14:paraId="44E2F33A" w14:textId="77777777">
        <w:tc>
          <w:tcPr>
            <w:tcW w:w="2322" w:type="dxa"/>
            <w:gridSpan w:val="2"/>
          </w:tcPr>
          <w:p w14:paraId="3277AECE" w14:textId="77777777" w:rsidR="00542726" w:rsidRDefault="00826961">
            <w:pPr>
              <w:spacing w:line="276" w:lineRule="auto"/>
              <w:rPr>
                <w:rFonts w:ascii="FSAlbert" w:hAnsi="FSAlbert" w:cs="Arial"/>
                <w:b/>
                <w:sz w:val="22"/>
                <w:szCs w:val="22"/>
                <w:lang w:val="id-ID"/>
              </w:rPr>
            </w:pPr>
            <w:r>
              <w:rPr>
                <w:rFonts w:ascii="FSAlbert" w:hAnsi="FSAlbert" w:cs="Arial"/>
                <w:b/>
                <w:sz w:val="22"/>
                <w:szCs w:val="22"/>
                <w:lang w:val="id-ID"/>
              </w:rPr>
              <w:t>Jabatan</w:t>
            </w:r>
          </w:p>
        </w:tc>
        <w:tc>
          <w:tcPr>
            <w:tcW w:w="7038" w:type="dxa"/>
            <w:gridSpan w:val="2"/>
          </w:tcPr>
          <w:p w14:paraId="3479EF6D" w14:textId="26EE90F3" w:rsidR="00542726" w:rsidRDefault="00EF05B5" w:rsidP="007942A1">
            <w:pPr>
              <w:spacing w:line="276" w:lineRule="auto"/>
              <w:rPr>
                <w:rFonts w:ascii="FSAlbert" w:hAnsi="FSAlbert" w:cs="Arial"/>
                <w:sz w:val="22"/>
                <w:szCs w:val="22"/>
              </w:rPr>
            </w:pPr>
            <w:r>
              <w:rPr>
                <w:rFonts w:ascii="FSAlbert" w:hAnsi="FSAlbert"/>
                <w:sz w:val="22"/>
                <w:szCs w:val="22"/>
                <w:lang w:val="id-ID"/>
              </w:rPr>
              <w:t>Ketua Auditor IT</w:t>
            </w:r>
          </w:p>
        </w:tc>
      </w:tr>
      <w:tr w:rsidR="00542726" w14:paraId="2D502EA1" w14:textId="77777777">
        <w:tc>
          <w:tcPr>
            <w:tcW w:w="2322" w:type="dxa"/>
            <w:gridSpan w:val="2"/>
          </w:tcPr>
          <w:p w14:paraId="5199CE9D" w14:textId="77777777" w:rsidR="00542726" w:rsidRDefault="00826961">
            <w:pPr>
              <w:spacing w:line="276" w:lineRule="auto"/>
              <w:rPr>
                <w:rFonts w:ascii="FSAlbert" w:hAnsi="FSAlbert" w:cs="Arial"/>
                <w:b/>
                <w:sz w:val="22"/>
                <w:szCs w:val="22"/>
                <w:lang w:val="id-ID"/>
              </w:rPr>
            </w:pPr>
            <w:r>
              <w:rPr>
                <w:rFonts w:ascii="FSAlbert" w:hAnsi="FSAlbert" w:cs="Arial"/>
                <w:b/>
                <w:sz w:val="22"/>
                <w:szCs w:val="22"/>
                <w:lang w:val="id-ID"/>
              </w:rPr>
              <w:t>Atasan Langsung</w:t>
            </w:r>
          </w:p>
        </w:tc>
        <w:tc>
          <w:tcPr>
            <w:tcW w:w="7038" w:type="dxa"/>
            <w:gridSpan w:val="2"/>
          </w:tcPr>
          <w:p w14:paraId="14982F02" w14:textId="12309A30" w:rsidR="00020F04" w:rsidRPr="00020F04" w:rsidRDefault="00EF05B5" w:rsidP="00020F04">
            <w:pPr>
              <w:spacing w:line="276" w:lineRule="auto"/>
              <w:rPr>
                <w:rFonts w:ascii="FSAlbert" w:hAnsi="FSAlbert"/>
                <w:sz w:val="22"/>
                <w:szCs w:val="22"/>
              </w:rPr>
            </w:pPr>
            <w:r>
              <w:rPr>
                <w:rFonts w:ascii="FSAlbert" w:hAnsi="FSAlbert"/>
                <w:sz w:val="22"/>
                <w:szCs w:val="22"/>
              </w:rPr>
              <w:t xml:space="preserve">Kepala </w:t>
            </w:r>
            <w:r w:rsidR="00020F04">
              <w:rPr>
                <w:rFonts w:ascii="FSAlbert" w:hAnsi="FSAlbert"/>
                <w:sz w:val="22"/>
                <w:szCs w:val="22"/>
              </w:rPr>
              <w:t>Satuan Kerja Audit Internal</w:t>
            </w:r>
          </w:p>
        </w:tc>
      </w:tr>
      <w:tr w:rsidR="00542726" w14:paraId="42B4E5E7" w14:textId="77777777">
        <w:tc>
          <w:tcPr>
            <w:tcW w:w="2322" w:type="dxa"/>
            <w:gridSpan w:val="2"/>
          </w:tcPr>
          <w:p w14:paraId="7819943A" w14:textId="10BBDD97" w:rsidR="00542726" w:rsidRDefault="00826961">
            <w:pPr>
              <w:spacing w:line="276" w:lineRule="auto"/>
              <w:rPr>
                <w:rFonts w:ascii="FSAlbert" w:hAnsi="FSAlbert" w:cs="Arial"/>
                <w:b/>
                <w:sz w:val="22"/>
                <w:szCs w:val="22"/>
                <w:lang w:val="id-ID"/>
              </w:rPr>
            </w:pPr>
            <w:r>
              <w:rPr>
                <w:rFonts w:ascii="FSAlbert" w:hAnsi="FSAlbert" w:cs="Arial"/>
                <w:b/>
                <w:sz w:val="22"/>
                <w:szCs w:val="22"/>
                <w:lang w:val="id-ID"/>
              </w:rPr>
              <w:t>Membawahi</w:t>
            </w:r>
          </w:p>
        </w:tc>
        <w:tc>
          <w:tcPr>
            <w:tcW w:w="7038" w:type="dxa"/>
            <w:gridSpan w:val="2"/>
          </w:tcPr>
          <w:p w14:paraId="085868B0" w14:textId="77777777" w:rsidR="00542726" w:rsidRDefault="00826961">
            <w:pPr>
              <w:spacing w:line="276" w:lineRule="auto"/>
              <w:rPr>
                <w:rFonts w:ascii="FSAlbert" w:hAnsi="FSAlbert"/>
                <w:sz w:val="22"/>
                <w:szCs w:val="22"/>
                <w:lang w:val="id-ID"/>
              </w:rPr>
            </w:pPr>
            <w:r>
              <w:rPr>
                <w:rFonts w:ascii="FSAlbert" w:hAnsi="FSAlbert"/>
                <w:sz w:val="22"/>
                <w:szCs w:val="22"/>
              </w:rPr>
              <w:t xml:space="preserve">Pelaksana Auditor </w:t>
            </w:r>
            <w:r>
              <w:rPr>
                <w:rFonts w:ascii="FSAlbert" w:hAnsi="FSAlbert"/>
                <w:sz w:val="22"/>
                <w:szCs w:val="22"/>
                <w:lang w:val="id-ID"/>
              </w:rPr>
              <w:t>IT</w:t>
            </w:r>
          </w:p>
        </w:tc>
      </w:tr>
      <w:tr w:rsidR="00542726" w14:paraId="0C78DDE6" w14:textId="77777777">
        <w:trPr>
          <w:trHeight w:val="270"/>
        </w:trPr>
        <w:tc>
          <w:tcPr>
            <w:tcW w:w="2322" w:type="dxa"/>
            <w:gridSpan w:val="2"/>
            <w:vMerge w:val="restart"/>
          </w:tcPr>
          <w:p w14:paraId="30E4B113" w14:textId="77777777" w:rsidR="00542726" w:rsidRDefault="00826961">
            <w:pPr>
              <w:spacing w:line="276" w:lineRule="auto"/>
              <w:rPr>
                <w:rFonts w:ascii="FSAlbert" w:hAnsi="FSAlbert" w:cs="Arial"/>
                <w:b/>
                <w:sz w:val="22"/>
                <w:szCs w:val="22"/>
                <w:lang w:val="id-ID"/>
              </w:rPr>
            </w:pPr>
            <w:r>
              <w:rPr>
                <w:rFonts w:ascii="FSAlbert" w:hAnsi="FSAlbert" w:cs="Arial"/>
                <w:b/>
                <w:sz w:val="22"/>
                <w:szCs w:val="22"/>
                <w:lang w:val="id-ID"/>
              </w:rPr>
              <w:t>Syarat Jabatan</w:t>
            </w:r>
          </w:p>
        </w:tc>
        <w:tc>
          <w:tcPr>
            <w:tcW w:w="2312" w:type="dxa"/>
          </w:tcPr>
          <w:p w14:paraId="5069FDCB" w14:textId="77777777" w:rsidR="00542726" w:rsidRDefault="00826961">
            <w:pPr>
              <w:numPr>
                <w:ilvl w:val="0"/>
                <w:numId w:val="1"/>
              </w:numPr>
              <w:spacing w:line="276" w:lineRule="auto"/>
              <w:ind w:right="27"/>
              <w:rPr>
                <w:rFonts w:ascii="FSAlbert" w:hAnsi="FSAlbert" w:cs="Arial"/>
                <w:sz w:val="22"/>
                <w:szCs w:val="22"/>
                <w:lang w:val="sv-SE"/>
              </w:rPr>
            </w:pPr>
            <w:r>
              <w:rPr>
                <w:rFonts w:ascii="FSAlbert" w:hAnsi="FSAlbert" w:cs="Arial"/>
                <w:sz w:val="22"/>
                <w:szCs w:val="22"/>
                <w:lang w:val="id-ID"/>
              </w:rPr>
              <w:t xml:space="preserve">Pendidikan </w:t>
            </w:r>
          </w:p>
        </w:tc>
        <w:tc>
          <w:tcPr>
            <w:tcW w:w="4726" w:type="dxa"/>
          </w:tcPr>
          <w:p w14:paraId="0D3A3110" w14:textId="77777777" w:rsidR="00542726" w:rsidRDefault="00826961">
            <w:pPr>
              <w:spacing w:line="276" w:lineRule="auto"/>
              <w:ind w:right="27"/>
              <w:rPr>
                <w:rFonts w:ascii="FSAlbert" w:hAnsi="FSAlbert" w:cs="Arial"/>
                <w:sz w:val="22"/>
                <w:szCs w:val="22"/>
                <w:lang w:val="id-ID"/>
              </w:rPr>
            </w:pPr>
            <w:r>
              <w:rPr>
                <w:rFonts w:ascii="FSAlbert" w:hAnsi="FSAlbert" w:cs="Arial"/>
                <w:sz w:val="22"/>
                <w:szCs w:val="22"/>
                <w:lang w:val="id-ID"/>
              </w:rPr>
              <w:t>Minimal S</w:t>
            </w:r>
            <w:r>
              <w:rPr>
                <w:rFonts w:ascii="FSAlbert" w:hAnsi="FSAlbert" w:cs="Arial"/>
                <w:sz w:val="22"/>
                <w:szCs w:val="22"/>
              </w:rPr>
              <w:t>1</w:t>
            </w:r>
          </w:p>
        </w:tc>
      </w:tr>
      <w:tr w:rsidR="00542726" w14:paraId="6B91DDC8" w14:textId="77777777">
        <w:trPr>
          <w:trHeight w:val="285"/>
        </w:trPr>
        <w:tc>
          <w:tcPr>
            <w:tcW w:w="2322" w:type="dxa"/>
            <w:gridSpan w:val="2"/>
            <w:vMerge/>
          </w:tcPr>
          <w:p w14:paraId="13E5850B" w14:textId="77777777" w:rsidR="00542726" w:rsidRDefault="00542726">
            <w:pPr>
              <w:spacing w:line="276" w:lineRule="auto"/>
              <w:rPr>
                <w:rFonts w:ascii="FSAlbert" w:hAnsi="FSAlbert" w:cs="Arial"/>
                <w:b/>
                <w:sz w:val="22"/>
                <w:szCs w:val="22"/>
                <w:lang w:val="id-ID"/>
              </w:rPr>
            </w:pPr>
          </w:p>
        </w:tc>
        <w:tc>
          <w:tcPr>
            <w:tcW w:w="2312" w:type="dxa"/>
          </w:tcPr>
          <w:p w14:paraId="672DAB38" w14:textId="77777777" w:rsidR="00542726" w:rsidRDefault="00826961">
            <w:pPr>
              <w:pStyle w:val="ListParagraph"/>
              <w:numPr>
                <w:ilvl w:val="0"/>
                <w:numId w:val="1"/>
              </w:numPr>
              <w:spacing w:line="276" w:lineRule="auto"/>
              <w:ind w:right="27"/>
              <w:rPr>
                <w:rFonts w:ascii="FSAlbert" w:hAnsi="FSAlbert" w:cs="Arial"/>
                <w:sz w:val="22"/>
                <w:szCs w:val="22"/>
                <w:lang w:val="id-ID"/>
              </w:rPr>
            </w:pPr>
            <w:r>
              <w:rPr>
                <w:rFonts w:ascii="FSAlbert" w:hAnsi="FSAlbert" w:cs="Arial"/>
                <w:sz w:val="22"/>
                <w:szCs w:val="22"/>
              </w:rPr>
              <w:t>Pangkat</w:t>
            </w:r>
          </w:p>
        </w:tc>
        <w:tc>
          <w:tcPr>
            <w:tcW w:w="4726" w:type="dxa"/>
          </w:tcPr>
          <w:p w14:paraId="5E0E7456" w14:textId="77777777" w:rsidR="00542726" w:rsidRDefault="00826961">
            <w:pPr>
              <w:spacing w:line="276" w:lineRule="auto"/>
              <w:ind w:right="27"/>
              <w:rPr>
                <w:rFonts w:ascii="FSAlbert" w:hAnsi="FSAlbert" w:cs="Arial"/>
                <w:sz w:val="22"/>
                <w:szCs w:val="22"/>
                <w:lang w:val="id-ID"/>
              </w:rPr>
            </w:pPr>
            <w:r>
              <w:rPr>
                <w:rFonts w:ascii="FSAlbert" w:hAnsi="FSAlbert"/>
                <w:sz w:val="22"/>
                <w:szCs w:val="22"/>
                <w:lang w:val="id-ID"/>
              </w:rPr>
              <w:t>Grade 7</w:t>
            </w:r>
          </w:p>
        </w:tc>
      </w:tr>
      <w:tr w:rsidR="00542726" w14:paraId="02045364" w14:textId="77777777">
        <w:trPr>
          <w:trHeight w:val="285"/>
        </w:trPr>
        <w:tc>
          <w:tcPr>
            <w:tcW w:w="2322" w:type="dxa"/>
            <w:gridSpan w:val="2"/>
            <w:vMerge/>
          </w:tcPr>
          <w:p w14:paraId="55F639FD" w14:textId="77777777" w:rsidR="00542726" w:rsidRDefault="00542726">
            <w:pPr>
              <w:spacing w:line="276" w:lineRule="auto"/>
              <w:rPr>
                <w:rFonts w:ascii="FSAlbert" w:hAnsi="FSAlbert" w:cs="Arial"/>
                <w:b/>
                <w:sz w:val="22"/>
                <w:szCs w:val="22"/>
                <w:lang w:val="id-ID"/>
              </w:rPr>
            </w:pPr>
          </w:p>
        </w:tc>
        <w:tc>
          <w:tcPr>
            <w:tcW w:w="2312" w:type="dxa"/>
          </w:tcPr>
          <w:p w14:paraId="621B9452" w14:textId="77777777" w:rsidR="00542726" w:rsidRDefault="00826961">
            <w:pPr>
              <w:pStyle w:val="ListParagraph"/>
              <w:numPr>
                <w:ilvl w:val="0"/>
                <w:numId w:val="1"/>
              </w:numPr>
              <w:spacing w:line="276" w:lineRule="auto"/>
              <w:ind w:right="27"/>
              <w:rPr>
                <w:rFonts w:ascii="FSAlbert" w:hAnsi="FSAlbert" w:cs="Arial"/>
                <w:sz w:val="22"/>
                <w:szCs w:val="22"/>
                <w:lang w:val="id-ID"/>
              </w:rPr>
            </w:pPr>
            <w:r>
              <w:rPr>
                <w:rFonts w:ascii="FSAlbert" w:hAnsi="FSAlbert" w:cs="Arial"/>
                <w:sz w:val="22"/>
                <w:szCs w:val="22"/>
                <w:lang w:val="id-ID"/>
              </w:rPr>
              <w:t>Pengalaman Kerja</w:t>
            </w:r>
          </w:p>
        </w:tc>
        <w:tc>
          <w:tcPr>
            <w:tcW w:w="4726" w:type="dxa"/>
          </w:tcPr>
          <w:p w14:paraId="5715FFD4" w14:textId="2BC77DB7" w:rsidR="00542726" w:rsidRDefault="00826961">
            <w:pPr>
              <w:spacing w:line="276" w:lineRule="auto"/>
              <w:ind w:right="27"/>
              <w:rPr>
                <w:rFonts w:ascii="FSAlbert" w:hAnsi="FSAlbert" w:cs="Arial"/>
                <w:sz w:val="22"/>
                <w:szCs w:val="22"/>
                <w:lang w:val="id-ID"/>
              </w:rPr>
            </w:pPr>
            <w:r>
              <w:rPr>
                <w:rFonts w:ascii="FSAlbert" w:hAnsi="FSAlbert" w:cs="Arial"/>
                <w:sz w:val="22"/>
                <w:szCs w:val="22"/>
                <w:lang w:val="fi-FI"/>
              </w:rPr>
              <w:t xml:space="preserve">Pernah menduduki </w:t>
            </w:r>
            <w:r>
              <w:rPr>
                <w:rFonts w:ascii="FSAlbert" w:hAnsi="FSAlbert" w:cs="Arial"/>
                <w:sz w:val="22"/>
                <w:szCs w:val="22"/>
              </w:rPr>
              <w:t>Pemimpin Cabang Pembantu/ Kepala Seksi setara.</w:t>
            </w:r>
          </w:p>
        </w:tc>
      </w:tr>
      <w:tr w:rsidR="00542726" w14:paraId="42F80354" w14:textId="77777777">
        <w:tc>
          <w:tcPr>
            <w:tcW w:w="2322" w:type="dxa"/>
            <w:gridSpan w:val="2"/>
          </w:tcPr>
          <w:p w14:paraId="7AFFE1F7" w14:textId="77777777" w:rsidR="00542726" w:rsidRDefault="00826961">
            <w:pPr>
              <w:spacing w:line="276" w:lineRule="auto"/>
              <w:rPr>
                <w:rFonts w:ascii="FSAlbert" w:hAnsi="FSAlbert" w:cs="Arial"/>
                <w:b/>
                <w:sz w:val="22"/>
                <w:szCs w:val="22"/>
                <w:lang w:val="id-ID"/>
              </w:rPr>
            </w:pPr>
            <w:r>
              <w:rPr>
                <w:rFonts w:ascii="FSAlbert" w:hAnsi="FSAlbert" w:cs="Arial"/>
                <w:b/>
                <w:sz w:val="22"/>
                <w:szCs w:val="22"/>
                <w:lang w:val="id-ID"/>
              </w:rPr>
              <w:t>Fungsi</w:t>
            </w:r>
          </w:p>
        </w:tc>
        <w:tc>
          <w:tcPr>
            <w:tcW w:w="7038" w:type="dxa"/>
            <w:gridSpan w:val="2"/>
          </w:tcPr>
          <w:p w14:paraId="458CBB3E" w14:textId="247AE67C" w:rsidR="00542726" w:rsidRDefault="00EF05B5">
            <w:pPr>
              <w:spacing w:line="276" w:lineRule="auto"/>
              <w:ind w:right="27"/>
              <w:rPr>
                <w:rFonts w:ascii="FSAlbert" w:hAnsi="FSAlbert" w:cs="Arial"/>
                <w:sz w:val="22"/>
                <w:szCs w:val="22"/>
                <w:lang w:val="sv-SE"/>
              </w:rPr>
            </w:pPr>
            <w:r>
              <w:rPr>
                <w:rFonts w:ascii="FSAlbert" w:hAnsi="FSAlbert"/>
                <w:sz w:val="22"/>
                <w:szCs w:val="22"/>
                <w:lang w:val="sv-SE"/>
              </w:rPr>
              <w:t xml:space="preserve">Mengkoordinir, melaksanakan dan mensupervisi pelaksanaan audit sesuai dengan Perencanaan audit dan sasaran yang telah ditetapkan untuk meningkatkan kecukupan dan efektivitas penerapan sistem pengendalian intern, manajemen risiko dan pelaksanaan Good Corporate Governance (GCG) serta memberikan nilai tambah dalam pencapaian tujuan Perusahaan yang telah ditetapkan </w:t>
            </w:r>
            <w:r>
              <w:rPr>
                <w:rFonts w:ascii="FSAlbert" w:hAnsi="FSAlbert" w:cs="Arial"/>
                <w:sz w:val="22"/>
                <w:szCs w:val="22"/>
                <w:lang w:val="sv-SE"/>
              </w:rPr>
              <w:t>di Bagian Operasional Teknologi Informasi</w:t>
            </w:r>
            <w:r>
              <w:rPr>
                <w:rFonts w:ascii="FSAlbert" w:hAnsi="FSAlbert" w:cs="Arial"/>
                <w:color w:val="000000"/>
                <w:sz w:val="22"/>
                <w:szCs w:val="22"/>
                <w:lang w:eastAsia="id-ID"/>
              </w:rPr>
              <w:t>.</w:t>
            </w:r>
          </w:p>
        </w:tc>
      </w:tr>
      <w:tr w:rsidR="00542726" w14:paraId="256DE54B" w14:textId="77777777">
        <w:tc>
          <w:tcPr>
            <w:tcW w:w="9360" w:type="dxa"/>
            <w:gridSpan w:val="4"/>
          </w:tcPr>
          <w:p w14:paraId="3FA48422" w14:textId="77777777" w:rsidR="00542726" w:rsidRDefault="00826961">
            <w:pPr>
              <w:spacing w:line="276" w:lineRule="auto"/>
              <w:ind w:right="27"/>
              <w:jc w:val="center"/>
              <w:rPr>
                <w:rFonts w:ascii="FSAlbert" w:hAnsi="FSAlbert" w:cs="Arial"/>
                <w:sz w:val="22"/>
                <w:szCs w:val="22"/>
                <w:lang w:val="sv-SE"/>
              </w:rPr>
            </w:pPr>
            <w:r>
              <w:rPr>
                <w:rFonts w:ascii="FSAlbert" w:hAnsi="FSAlbert" w:cs="Arial"/>
                <w:b/>
                <w:sz w:val="22"/>
                <w:szCs w:val="22"/>
                <w:lang w:val="id-ID"/>
              </w:rPr>
              <w:t>Tugas Pokok</w:t>
            </w:r>
          </w:p>
        </w:tc>
      </w:tr>
      <w:tr w:rsidR="00542726" w14:paraId="0DC0DB47" w14:textId="77777777">
        <w:tc>
          <w:tcPr>
            <w:tcW w:w="454" w:type="dxa"/>
            <w:tcBorders>
              <w:right w:val="nil"/>
            </w:tcBorders>
          </w:tcPr>
          <w:p w14:paraId="04023907" w14:textId="77777777" w:rsidR="00542726" w:rsidRDefault="00826961">
            <w:pPr>
              <w:spacing w:line="276" w:lineRule="auto"/>
              <w:rPr>
                <w:rFonts w:ascii="FSAlbert" w:hAnsi="FSAlbert" w:cs="Arial"/>
                <w:b/>
                <w:sz w:val="22"/>
                <w:szCs w:val="22"/>
              </w:rPr>
            </w:pPr>
            <w:r>
              <w:rPr>
                <w:rFonts w:ascii="FSAlbert" w:hAnsi="FSAlbert" w:cs="Arial"/>
                <w:b/>
                <w:sz w:val="22"/>
                <w:szCs w:val="22"/>
              </w:rPr>
              <w:t>A</w:t>
            </w:r>
          </w:p>
        </w:tc>
        <w:tc>
          <w:tcPr>
            <w:tcW w:w="1868" w:type="dxa"/>
            <w:tcBorders>
              <w:left w:val="nil"/>
              <w:bottom w:val="single" w:sz="4" w:space="0" w:color="auto"/>
            </w:tcBorders>
          </w:tcPr>
          <w:p w14:paraId="64527FA8" w14:textId="77777777" w:rsidR="00542726" w:rsidRDefault="00826961">
            <w:pPr>
              <w:spacing w:line="276" w:lineRule="auto"/>
              <w:rPr>
                <w:rFonts w:ascii="FSAlbert" w:hAnsi="FSAlbert" w:cs="Arial"/>
                <w:b/>
                <w:sz w:val="22"/>
                <w:szCs w:val="22"/>
              </w:rPr>
            </w:pPr>
            <w:r>
              <w:rPr>
                <w:rFonts w:ascii="FSAlbert" w:hAnsi="FSAlbert" w:cs="Arial"/>
                <w:b/>
                <w:sz w:val="22"/>
                <w:szCs w:val="22"/>
              </w:rPr>
              <w:t>Perencanaan</w:t>
            </w:r>
          </w:p>
        </w:tc>
        <w:tc>
          <w:tcPr>
            <w:tcW w:w="7038" w:type="dxa"/>
            <w:gridSpan w:val="2"/>
          </w:tcPr>
          <w:p w14:paraId="2BBEA99E" w14:textId="39D679A8" w:rsidR="00EF05B5" w:rsidRPr="002377F3" w:rsidRDefault="00EF05B5" w:rsidP="00EF05B5">
            <w:pPr>
              <w:numPr>
                <w:ilvl w:val="0"/>
                <w:numId w:val="2"/>
              </w:numPr>
              <w:spacing w:line="276" w:lineRule="auto"/>
              <w:ind w:right="27"/>
              <w:rPr>
                <w:rFonts w:ascii="FSAlbert" w:hAnsi="FSAlbert" w:cs="Arial"/>
                <w:sz w:val="22"/>
                <w:szCs w:val="22"/>
                <w:lang w:val="sv-SE"/>
              </w:rPr>
            </w:pPr>
            <w:r>
              <w:rPr>
                <w:rFonts w:ascii="FSAlbert" w:hAnsi="FSAlbert" w:cs="Arial"/>
                <w:sz w:val="22"/>
                <w:szCs w:val="22"/>
              </w:rPr>
              <w:t>Membantu Kepala Audit Intern  dalam menyusun dan menyempurnakan Perencanaan Audit Tahunan IT agar tersedia rencana pelaksanaan Audit sesuai ketentuan / Kebijakan yang berlaku dan target yang ditetapkan.</w:t>
            </w:r>
          </w:p>
          <w:p w14:paraId="4BF84020" w14:textId="76D336BB" w:rsidR="00542726" w:rsidRDefault="00EF05B5" w:rsidP="00EF05B5">
            <w:pPr>
              <w:numPr>
                <w:ilvl w:val="0"/>
                <w:numId w:val="2"/>
              </w:numPr>
              <w:spacing w:line="276" w:lineRule="auto"/>
              <w:ind w:right="27"/>
              <w:rPr>
                <w:rFonts w:ascii="FSAlbert" w:hAnsi="FSAlbert" w:cs="Arial"/>
                <w:sz w:val="22"/>
                <w:szCs w:val="22"/>
                <w:lang w:val="sv-SE"/>
              </w:rPr>
            </w:pPr>
            <w:r>
              <w:rPr>
                <w:rFonts w:ascii="FSAlbert" w:hAnsi="FSAlbert" w:cs="Arial"/>
                <w:sz w:val="22"/>
                <w:szCs w:val="22"/>
              </w:rPr>
              <w:t xml:space="preserve">Mengkoordinir dan Menyusun Perencanaan Audit Individual IT (Audit Program) agar tersedia rencana pelaksanaan Audit sesuai ketentuan / Kebijakan yang berlaku dan target yang ditetapkan. </w:t>
            </w:r>
          </w:p>
        </w:tc>
      </w:tr>
      <w:tr w:rsidR="00542726" w14:paraId="463871D7" w14:textId="77777777">
        <w:tc>
          <w:tcPr>
            <w:tcW w:w="454" w:type="dxa"/>
            <w:tcBorders>
              <w:right w:val="nil"/>
            </w:tcBorders>
          </w:tcPr>
          <w:p w14:paraId="3AA8E97E" w14:textId="77777777" w:rsidR="00542726" w:rsidRDefault="00826961">
            <w:pPr>
              <w:spacing w:line="276" w:lineRule="auto"/>
              <w:rPr>
                <w:rFonts w:ascii="FSAlbert" w:hAnsi="FSAlbert" w:cs="Arial"/>
                <w:b/>
                <w:sz w:val="22"/>
                <w:szCs w:val="22"/>
              </w:rPr>
            </w:pPr>
            <w:r>
              <w:rPr>
                <w:rFonts w:ascii="FSAlbert" w:hAnsi="FSAlbert" w:cs="Arial"/>
                <w:b/>
                <w:sz w:val="22"/>
                <w:szCs w:val="22"/>
              </w:rPr>
              <w:t>B</w:t>
            </w:r>
          </w:p>
        </w:tc>
        <w:tc>
          <w:tcPr>
            <w:tcW w:w="1868" w:type="dxa"/>
            <w:tcBorders>
              <w:left w:val="nil"/>
              <w:bottom w:val="single" w:sz="4" w:space="0" w:color="auto"/>
            </w:tcBorders>
          </w:tcPr>
          <w:p w14:paraId="7D12512D" w14:textId="77777777" w:rsidR="00542726" w:rsidRDefault="00826961">
            <w:pPr>
              <w:spacing w:line="276" w:lineRule="auto"/>
              <w:rPr>
                <w:rFonts w:ascii="FSAlbert" w:hAnsi="FSAlbert" w:cs="Arial"/>
                <w:b/>
                <w:sz w:val="22"/>
                <w:szCs w:val="22"/>
              </w:rPr>
            </w:pPr>
            <w:r>
              <w:rPr>
                <w:rFonts w:ascii="FSAlbert" w:hAnsi="FSAlbert" w:cs="Arial"/>
                <w:b/>
                <w:sz w:val="22"/>
                <w:szCs w:val="22"/>
              </w:rPr>
              <w:t>Pengorganisasian</w:t>
            </w:r>
          </w:p>
        </w:tc>
        <w:tc>
          <w:tcPr>
            <w:tcW w:w="7038" w:type="dxa"/>
            <w:gridSpan w:val="2"/>
          </w:tcPr>
          <w:p w14:paraId="42C11359" w14:textId="183A21C4" w:rsidR="00542726" w:rsidRDefault="00EF05B5" w:rsidP="00EF05B5">
            <w:pPr>
              <w:numPr>
                <w:ilvl w:val="0"/>
                <w:numId w:val="3"/>
              </w:numPr>
              <w:spacing w:line="276" w:lineRule="auto"/>
              <w:ind w:right="27"/>
              <w:rPr>
                <w:rFonts w:ascii="FSAlbert" w:hAnsi="FSAlbert" w:cs="Arial"/>
                <w:sz w:val="22"/>
                <w:szCs w:val="22"/>
                <w:lang w:val="sv-SE"/>
              </w:rPr>
            </w:pPr>
            <w:r>
              <w:rPr>
                <w:rFonts w:ascii="FSAlbert" w:hAnsi="FSAlbert" w:cs="Arial"/>
                <w:sz w:val="22"/>
                <w:szCs w:val="22"/>
                <w:lang w:val="sv-SE"/>
              </w:rPr>
              <w:t xml:space="preserve">Mengkoordinasikan  target </w:t>
            </w:r>
            <w:r>
              <w:rPr>
                <w:rFonts w:ascii="FSAlbert" w:hAnsi="FSAlbert" w:cs="Arial"/>
                <w:sz w:val="22"/>
                <w:szCs w:val="22"/>
              </w:rPr>
              <w:t xml:space="preserve">kuantitatif maupun kualitatif yang telah diterima </w:t>
            </w:r>
            <w:r>
              <w:rPr>
                <w:rFonts w:ascii="FSAlbert" w:hAnsi="FSAlbert" w:cs="Arial"/>
                <w:sz w:val="22"/>
                <w:szCs w:val="22"/>
                <w:lang w:val="sv-SE"/>
              </w:rPr>
              <w:t>kepada seluruh bawahan dibawah supervisinya sesuai dengan rencana kerja yang telah ditentukan;</w:t>
            </w:r>
          </w:p>
          <w:p w14:paraId="2B16D09D" w14:textId="701EA464" w:rsidR="00EF05B5" w:rsidRDefault="00EF05B5" w:rsidP="00EF05B5">
            <w:pPr>
              <w:numPr>
                <w:ilvl w:val="0"/>
                <w:numId w:val="3"/>
              </w:numPr>
              <w:spacing w:line="276" w:lineRule="auto"/>
              <w:rPr>
                <w:rFonts w:ascii="FSAlbert" w:hAnsi="FSAlbert" w:cs="Arial"/>
                <w:sz w:val="22"/>
                <w:szCs w:val="22"/>
                <w:lang w:val="sv-SE"/>
              </w:rPr>
            </w:pPr>
            <w:r>
              <w:rPr>
                <w:rFonts w:ascii="FSAlbert" w:hAnsi="FSAlbert" w:cs="Arial"/>
                <w:sz w:val="22"/>
                <w:szCs w:val="22"/>
                <w:lang w:val="sv-SE"/>
              </w:rPr>
              <w:t>Mengkoordinir pelaksanaan kegiatan audit IT dalam setiap tahapan audit yang meliputi  perencanaan audit, pelaksanaan audit, pelaporan audit dokumentasi audit hingga monitoring hasil audit</w:t>
            </w:r>
          </w:p>
          <w:p w14:paraId="0A78DE56" w14:textId="77777777" w:rsidR="00EF05B5" w:rsidRDefault="00EF05B5" w:rsidP="00EF05B5">
            <w:pPr>
              <w:numPr>
                <w:ilvl w:val="0"/>
                <w:numId w:val="3"/>
              </w:numPr>
              <w:spacing w:line="276" w:lineRule="auto"/>
              <w:rPr>
                <w:rFonts w:ascii="FSAlbert" w:hAnsi="FSAlbert" w:cs="Arial"/>
                <w:sz w:val="22"/>
                <w:szCs w:val="22"/>
                <w:lang w:val="sv-SE"/>
              </w:rPr>
            </w:pPr>
            <w:r>
              <w:rPr>
                <w:rFonts w:ascii="FSAlbert" w:hAnsi="FSAlbert" w:cs="Arial"/>
                <w:sz w:val="22"/>
                <w:szCs w:val="22"/>
                <w:lang w:val="sv-SE"/>
              </w:rPr>
              <w:t xml:space="preserve">Mengkoordinir pelaksanaan kegiatan </w:t>
            </w:r>
            <w:r>
              <w:rPr>
                <w:rFonts w:ascii="FSAlbert" w:hAnsi="FSAlbert"/>
                <w:sz w:val="22"/>
                <w:szCs w:val="22"/>
              </w:rPr>
              <w:t xml:space="preserve"> audit untuk menilai efisiensi, efektivitas dan ketaatan unit kerja terhadap sistem pengendalian yang berlaku.</w:t>
            </w:r>
          </w:p>
          <w:p w14:paraId="5A89C65D" w14:textId="039BD7CD" w:rsidR="00EF05B5" w:rsidRDefault="00EF05B5" w:rsidP="00EF05B5">
            <w:pPr>
              <w:numPr>
                <w:ilvl w:val="0"/>
                <w:numId w:val="3"/>
              </w:numPr>
              <w:spacing w:line="276" w:lineRule="auto"/>
              <w:rPr>
                <w:rFonts w:ascii="FSAlbert" w:hAnsi="FSAlbert" w:cs="Arial"/>
                <w:sz w:val="22"/>
                <w:szCs w:val="22"/>
                <w:lang w:val="sv-SE"/>
              </w:rPr>
            </w:pPr>
            <w:r>
              <w:rPr>
                <w:rFonts w:ascii="FSAlbert" w:hAnsi="FSAlbert" w:cs="Arial"/>
                <w:sz w:val="22"/>
                <w:szCs w:val="22"/>
                <w:lang w:val="sv-SE"/>
              </w:rPr>
              <w:t xml:space="preserve">Mengkoordinir pelaksanaan evaluasi dan assesment terhadap </w:t>
            </w:r>
            <w:r>
              <w:rPr>
                <w:rFonts w:ascii="FSAlbert" w:hAnsi="FSAlbert"/>
                <w:sz w:val="22"/>
                <w:szCs w:val="22"/>
                <w:lang w:val="sv-SE"/>
              </w:rPr>
              <w:t>kecukupan dan efektivitas penerapan sistem pengendalian intern IT, manajemen risiko dan pelaksanaan Good Corporate Governance (GCG) di bidang IT</w:t>
            </w:r>
            <w:r>
              <w:rPr>
                <w:rFonts w:ascii="FSAlbert" w:hAnsi="FSAlbert" w:cs="Arial"/>
                <w:sz w:val="22"/>
                <w:szCs w:val="22"/>
                <w:lang w:val="sv-SE"/>
              </w:rPr>
              <w:t>.</w:t>
            </w:r>
          </w:p>
          <w:p w14:paraId="436BD104" w14:textId="77777777" w:rsidR="00542726" w:rsidRDefault="00826961" w:rsidP="00EF05B5">
            <w:pPr>
              <w:numPr>
                <w:ilvl w:val="0"/>
                <w:numId w:val="3"/>
              </w:numPr>
              <w:spacing w:line="276" w:lineRule="auto"/>
              <w:rPr>
                <w:rFonts w:ascii="FSAlbert" w:hAnsi="FSAlbert" w:cs="Arial"/>
                <w:sz w:val="22"/>
                <w:szCs w:val="22"/>
                <w:lang w:val="sv-SE"/>
              </w:rPr>
            </w:pPr>
            <w:r>
              <w:rPr>
                <w:rFonts w:ascii="FSAlbert" w:hAnsi="FSAlbert" w:cs="Arial"/>
                <w:sz w:val="22"/>
                <w:szCs w:val="22"/>
              </w:rPr>
              <w:t xml:space="preserve">Mengkoordinir pelaksanaan pengawasan terhadap pengelolaan IT </w:t>
            </w:r>
            <w:r>
              <w:rPr>
                <w:rFonts w:ascii="FSAlbert" w:hAnsi="FSAlbert" w:cs="Arial"/>
                <w:i/>
                <w:sz w:val="22"/>
                <w:szCs w:val="22"/>
              </w:rPr>
              <w:t>Security Plan and Policy</w:t>
            </w:r>
            <w:r>
              <w:rPr>
                <w:rFonts w:ascii="FSAlbert" w:hAnsi="FSAlbert" w:cs="Arial"/>
                <w:sz w:val="22"/>
                <w:szCs w:val="22"/>
              </w:rPr>
              <w:t xml:space="preserve"> yang meliputi </w:t>
            </w:r>
            <w:r>
              <w:rPr>
                <w:rFonts w:ascii="FSAlbert" w:hAnsi="FSAlbert" w:cs="Arial"/>
                <w:i/>
                <w:sz w:val="22"/>
                <w:szCs w:val="22"/>
              </w:rPr>
              <w:t>Network Security, Application Security,</w:t>
            </w:r>
            <w:r>
              <w:rPr>
                <w:rFonts w:ascii="FSAlbert" w:hAnsi="FSAlbert" w:cs="Arial"/>
                <w:sz w:val="22"/>
                <w:szCs w:val="22"/>
              </w:rPr>
              <w:t xml:space="preserve"> dan </w:t>
            </w:r>
            <w:r>
              <w:rPr>
                <w:rFonts w:ascii="FSAlbert" w:hAnsi="FSAlbert" w:cs="Arial"/>
                <w:i/>
                <w:sz w:val="22"/>
                <w:szCs w:val="22"/>
              </w:rPr>
              <w:t>Desktop Security</w:t>
            </w:r>
            <w:r>
              <w:rPr>
                <w:rFonts w:ascii="FSAlbert" w:hAnsi="FSAlbert" w:cs="Arial"/>
                <w:sz w:val="22"/>
                <w:szCs w:val="22"/>
              </w:rPr>
              <w:t xml:space="preserve"> dalam rangka mendapatkan perencanaan </w:t>
            </w:r>
            <w:r>
              <w:rPr>
                <w:rFonts w:ascii="FSAlbert" w:hAnsi="FSAlbert" w:cs="Arial"/>
                <w:i/>
                <w:sz w:val="22"/>
                <w:szCs w:val="22"/>
              </w:rPr>
              <w:t>system security</w:t>
            </w:r>
            <w:r>
              <w:rPr>
                <w:rFonts w:ascii="FSAlbert" w:hAnsi="FSAlbert" w:cs="Arial"/>
                <w:sz w:val="22"/>
                <w:szCs w:val="22"/>
              </w:rPr>
              <w:t xml:space="preserve"> yang handal dan aman, berdasarkan </w:t>
            </w:r>
            <w:r>
              <w:rPr>
                <w:rFonts w:ascii="FSAlbert" w:hAnsi="FSAlbert" w:cs="Arial"/>
                <w:i/>
                <w:sz w:val="22"/>
                <w:szCs w:val="22"/>
                <w:lang w:val="id-ID"/>
              </w:rPr>
              <w:lastRenderedPageBreak/>
              <w:t>b</w:t>
            </w:r>
            <w:r>
              <w:rPr>
                <w:rFonts w:ascii="FSAlbert" w:hAnsi="FSAlbert" w:cs="Arial"/>
                <w:i/>
                <w:sz w:val="22"/>
                <w:szCs w:val="22"/>
              </w:rPr>
              <w:t>est practice.</w:t>
            </w:r>
          </w:p>
          <w:p w14:paraId="1A3E6504" w14:textId="77777777" w:rsidR="00542726" w:rsidRDefault="00826961" w:rsidP="00EF05B5">
            <w:pPr>
              <w:numPr>
                <w:ilvl w:val="0"/>
                <w:numId w:val="3"/>
              </w:numPr>
              <w:spacing w:line="276" w:lineRule="auto"/>
              <w:rPr>
                <w:rFonts w:ascii="FSAlbert" w:hAnsi="FSAlbert" w:cs="Arial"/>
                <w:sz w:val="22"/>
                <w:szCs w:val="22"/>
                <w:lang w:val="sv-SE"/>
              </w:rPr>
            </w:pPr>
            <w:r>
              <w:rPr>
                <w:rFonts w:ascii="FSAlbert" w:hAnsi="FSAlbert" w:cs="Arial"/>
                <w:sz w:val="22"/>
                <w:szCs w:val="22"/>
                <w:lang w:val="sv-SE"/>
              </w:rPr>
              <w:t xml:space="preserve">Menkoordinir pelaksanaan pengawasan dan pengamanan terhadap penggunaan sistem dan aplikasi yang mengandung risiko tinggi dalam </w:t>
            </w:r>
            <w:r>
              <w:rPr>
                <w:rFonts w:ascii="FSAlbert" w:hAnsi="FSAlbert" w:cs="Arial"/>
                <w:i/>
                <w:sz w:val="22"/>
                <w:szCs w:val="22"/>
                <w:lang w:val="sv-SE"/>
              </w:rPr>
              <w:t>Data Base</w:t>
            </w:r>
            <w:r>
              <w:rPr>
                <w:rFonts w:ascii="FSAlbert" w:hAnsi="FSAlbert" w:cs="Arial"/>
                <w:sz w:val="22"/>
                <w:szCs w:val="22"/>
                <w:lang w:val="sv-SE"/>
              </w:rPr>
              <w:t xml:space="preserve"> dan komunikasi data</w:t>
            </w:r>
            <w:r>
              <w:rPr>
                <w:rFonts w:ascii="FSAlbert" w:hAnsi="FSAlbert"/>
                <w:sz w:val="22"/>
                <w:szCs w:val="22"/>
                <w:lang w:val="fi-FI"/>
              </w:rPr>
              <w:t>.</w:t>
            </w:r>
          </w:p>
          <w:p w14:paraId="51332955" w14:textId="77777777" w:rsidR="00EF05B5" w:rsidRDefault="00EF05B5" w:rsidP="00EF05B5">
            <w:pPr>
              <w:pStyle w:val="ListParagraph"/>
              <w:numPr>
                <w:ilvl w:val="0"/>
                <w:numId w:val="3"/>
              </w:numPr>
              <w:spacing w:line="276" w:lineRule="auto"/>
              <w:rPr>
                <w:rFonts w:ascii="FSAlbert" w:hAnsi="FSAlbert" w:cs="Arial"/>
                <w:sz w:val="22"/>
                <w:szCs w:val="22"/>
                <w:lang w:val="sv-SE"/>
              </w:rPr>
            </w:pPr>
            <w:r>
              <w:rPr>
                <w:rFonts w:ascii="FSAlbert" w:hAnsi="FSAlbert" w:cs="Arial"/>
                <w:sz w:val="22"/>
                <w:szCs w:val="22"/>
                <w:lang w:val="sv-SE"/>
              </w:rPr>
              <w:t>Melakukan up-dating pengetahuan/informasi peraturan dan ketentuan yang berlaku.</w:t>
            </w:r>
          </w:p>
          <w:p w14:paraId="702E95DF" w14:textId="32C57C2B" w:rsidR="00542726" w:rsidRDefault="00EF05B5" w:rsidP="00EF05B5">
            <w:pPr>
              <w:numPr>
                <w:ilvl w:val="0"/>
                <w:numId w:val="3"/>
              </w:numPr>
              <w:spacing w:line="276" w:lineRule="auto"/>
              <w:rPr>
                <w:rFonts w:ascii="FSAlbert" w:hAnsi="FSAlbert"/>
                <w:sz w:val="22"/>
                <w:szCs w:val="22"/>
                <w:lang w:val="zh-CN"/>
              </w:rPr>
            </w:pPr>
            <w:r>
              <w:rPr>
                <w:rFonts w:ascii="FSAlbert" w:hAnsi="FSAlbert" w:cs="Arial"/>
                <w:sz w:val="22"/>
                <w:szCs w:val="22"/>
                <w:lang w:val="sv-SE"/>
              </w:rPr>
              <w:t>Mengkoordinir perbaikan/ penyelesaian dan tindak lanjut hasil temuan audit</w:t>
            </w:r>
            <w:r>
              <w:rPr>
                <w:rFonts w:ascii="FSAlbert" w:hAnsi="FSAlbert" w:cs="Arial"/>
                <w:sz w:val="22"/>
                <w:szCs w:val="22"/>
                <w:lang w:val="id-ID"/>
              </w:rPr>
              <w:t xml:space="preserve"> internal maupun dari pihak e</w:t>
            </w:r>
            <w:r>
              <w:rPr>
                <w:rFonts w:ascii="FSAlbert" w:hAnsi="FSAlbert" w:cs="Arial"/>
                <w:sz w:val="22"/>
                <w:szCs w:val="22"/>
              </w:rPr>
              <w:t>s</w:t>
            </w:r>
            <w:r>
              <w:rPr>
                <w:rFonts w:ascii="FSAlbert" w:hAnsi="FSAlbert" w:cs="Arial"/>
                <w:sz w:val="22"/>
                <w:szCs w:val="22"/>
                <w:lang w:val="id-ID"/>
              </w:rPr>
              <w:t>kternal unit kerja yang menjadi tanggung jawabnya</w:t>
            </w:r>
          </w:p>
        </w:tc>
      </w:tr>
      <w:tr w:rsidR="00542726" w14:paraId="3854D64D" w14:textId="77777777">
        <w:tc>
          <w:tcPr>
            <w:tcW w:w="454" w:type="dxa"/>
            <w:tcBorders>
              <w:right w:val="nil"/>
            </w:tcBorders>
          </w:tcPr>
          <w:p w14:paraId="7E74193F" w14:textId="77777777" w:rsidR="00542726" w:rsidRDefault="00826961">
            <w:pPr>
              <w:spacing w:line="276" w:lineRule="auto"/>
              <w:rPr>
                <w:rFonts w:ascii="FSAlbert" w:hAnsi="FSAlbert" w:cs="Arial"/>
                <w:b/>
                <w:sz w:val="22"/>
                <w:szCs w:val="22"/>
              </w:rPr>
            </w:pPr>
            <w:r>
              <w:rPr>
                <w:rFonts w:ascii="FSAlbert" w:hAnsi="FSAlbert" w:cs="Arial"/>
                <w:b/>
                <w:sz w:val="22"/>
                <w:szCs w:val="22"/>
              </w:rPr>
              <w:lastRenderedPageBreak/>
              <w:t>C</w:t>
            </w:r>
          </w:p>
        </w:tc>
        <w:tc>
          <w:tcPr>
            <w:tcW w:w="1868" w:type="dxa"/>
            <w:tcBorders>
              <w:left w:val="nil"/>
              <w:bottom w:val="single" w:sz="4" w:space="0" w:color="auto"/>
            </w:tcBorders>
          </w:tcPr>
          <w:p w14:paraId="46F9856A" w14:textId="77777777" w:rsidR="00542726" w:rsidRDefault="00826961">
            <w:pPr>
              <w:spacing w:line="276" w:lineRule="auto"/>
              <w:rPr>
                <w:rFonts w:ascii="FSAlbert" w:hAnsi="FSAlbert" w:cs="Arial"/>
                <w:b/>
                <w:sz w:val="22"/>
                <w:szCs w:val="22"/>
              </w:rPr>
            </w:pPr>
            <w:r>
              <w:rPr>
                <w:rFonts w:ascii="FSAlbert" w:hAnsi="FSAlbert" w:cs="Arial"/>
                <w:b/>
                <w:sz w:val="22"/>
                <w:szCs w:val="22"/>
              </w:rPr>
              <w:t>Pengarahan</w:t>
            </w:r>
          </w:p>
        </w:tc>
        <w:tc>
          <w:tcPr>
            <w:tcW w:w="7038" w:type="dxa"/>
            <w:gridSpan w:val="2"/>
          </w:tcPr>
          <w:p w14:paraId="38AF3077" w14:textId="77777777" w:rsidR="00EF05B5" w:rsidRDefault="00EF05B5" w:rsidP="00EF05B5">
            <w:pPr>
              <w:numPr>
                <w:ilvl w:val="0"/>
                <w:numId w:val="4"/>
              </w:numPr>
              <w:spacing w:line="276" w:lineRule="auto"/>
              <w:ind w:right="27"/>
              <w:rPr>
                <w:rFonts w:ascii="FSAlbert" w:hAnsi="FSAlbert" w:cs="Arial"/>
                <w:sz w:val="22"/>
                <w:szCs w:val="22"/>
                <w:lang w:val="sv-SE"/>
              </w:rPr>
            </w:pPr>
            <w:r>
              <w:rPr>
                <w:rFonts w:ascii="FSAlbert" w:hAnsi="FSAlbert" w:cs="Arial"/>
                <w:sz w:val="22"/>
                <w:szCs w:val="22"/>
              </w:rPr>
              <w:t>Memberikan arahan/petunjuk pelaksanaan tugas kepada masing-masing bawahan dilingkup kerjanya.</w:t>
            </w:r>
          </w:p>
          <w:p w14:paraId="33E306F2" w14:textId="77777777" w:rsidR="00EF05B5" w:rsidRDefault="00EF05B5" w:rsidP="00EF05B5">
            <w:pPr>
              <w:numPr>
                <w:ilvl w:val="0"/>
                <w:numId w:val="4"/>
              </w:numPr>
              <w:spacing w:line="276" w:lineRule="auto"/>
              <w:ind w:right="27"/>
              <w:rPr>
                <w:rFonts w:ascii="FSAlbert" w:hAnsi="FSAlbert" w:cs="Arial"/>
                <w:sz w:val="22"/>
                <w:szCs w:val="22"/>
                <w:lang w:val="sv-SE"/>
              </w:rPr>
            </w:pPr>
            <w:r>
              <w:rPr>
                <w:rFonts w:ascii="FSAlbert" w:hAnsi="FSAlbert"/>
                <w:sz w:val="22"/>
                <w:szCs w:val="22"/>
                <w:lang w:val="sv-SE"/>
              </w:rPr>
              <w:t>Memberikan konsultasi sebagai Strategic Business Partner terhadap proses bisnis Unit Kerja.</w:t>
            </w:r>
          </w:p>
          <w:p w14:paraId="278E30DB" w14:textId="70233F7E" w:rsidR="00EF05B5" w:rsidRDefault="00EF05B5" w:rsidP="00EF05B5">
            <w:pPr>
              <w:numPr>
                <w:ilvl w:val="0"/>
                <w:numId w:val="4"/>
              </w:numPr>
              <w:spacing w:line="276" w:lineRule="auto"/>
              <w:ind w:right="27"/>
              <w:rPr>
                <w:rFonts w:ascii="FSAlbert" w:hAnsi="FSAlbert" w:cs="Arial"/>
                <w:sz w:val="22"/>
                <w:szCs w:val="22"/>
              </w:rPr>
            </w:pPr>
            <w:r>
              <w:rPr>
                <w:rFonts w:ascii="FSAlbert" w:hAnsi="FSAlbert" w:cs="Arial"/>
                <w:sz w:val="22"/>
                <w:szCs w:val="22"/>
              </w:rPr>
              <w:t>Menerapkan Budaya kerja perusahaan yang tertuang pada slogan STAR</w:t>
            </w:r>
            <w:r>
              <w:rPr>
                <w:rFonts w:ascii="FSAlbert" w:hAnsi="FSAlbert" w:cs="Arial"/>
                <w:i/>
                <w:iCs/>
                <w:sz w:val="22"/>
                <w:szCs w:val="22"/>
              </w:rPr>
              <w:t xml:space="preserve"> (S</w:t>
            </w:r>
            <w:r>
              <w:rPr>
                <w:rFonts w:ascii="FSAlbert" w:hAnsi="FSAlbert" w:cs="Arial"/>
                <w:i/>
                <w:iCs/>
                <w:sz w:val="22"/>
                <w:szCs w:val="22"/>
                <w:lang w:val="id-ID"/>
              </w:rPr>
              <w:t>y</w:t>
            </w:r>
            <w:r>
              <w:rPr>
                <w:rFonts w:ascii="FSAlbert" w:hAnsi="FSAlbert" w:cs="Arial"/>
                <w:i/>
                <w:iCs/>
                <w:sz w:val="22"/>
                <w:szCs w:val="22"/>
              </w:rPr>
              <w:t>nergy, Trusted, Agile, Reliable)</w:t>
            </w:r>
            <w:r>
              <w:rPr>
                <w:rFonts w:ascii="FSAlbert" w:hAnsi="FSAlbert" w:cs="Arial"/>
                <w:sz w:val="22"/>
                <w:szCs w:val="22"/>
              </w:rPr>
              <w:t xml:space="preserve"> pada lingkungan Unit Kerjanya.</w:t>
            </w:r>
          </w:p>
          <w:p w14:paraId="01A1D429" w14:textId="14F50B37" w:rsidR="00542726" w:rsidRDefault="00EF05B5" w:rsidP="00EF05B5">
            <w:pPr>
              <w:numPr>
                <w:ilvl w:val="0"/>
                <w:numId w:val="4"/>
              </w:numPr>
              <w:spacing w:line="276" w:lineRule="auto"/>
              <w:ind w:right="27"/>
              <w:rPr>
                <w:rFonts w:ascii="FSAlbert" w:hAnsi="FSAlbert" w:cs="Arial"/>
                <w:sz w:val="22"/>
                <w:szCs w:val="22"/>
                <w:lang w:val="sv-SE"/>
              </w:rPr>
            </w:pPr>
            <w:r>
              <w:rPr>
                <w:rFonts w:ascii="FSAlbert" w:hAnsi="FSAlbert" w:cs="Arial"/>
                <w:sz w:val="22"/>
                <w:szCs w:val="22"/>
                <w:lang w:val="id-ID"/>
              </w:rPr>
              <w:t>Melaksanakan tugas-tugas lainnya yang diberikan oleh atasan langsung</w:t>
            </w:r>
            <w:r>
              <w:rPr>
                <w:rFonts w:ascii="FSAlbert" w:hAnsi="FSAlbert" w:cs="Arial"/>
                <w:sz w:val="22"/>
                <w:szCs w:val="22"/>
              </w:rPr>
              <w:t xml:space="preserve"> sepanjang tidak bertentangan dengan peraturan perundang-undangan yang berlaku.</w:t>
            </w:r>
          </w:p>
        </w:tc>
      </w:tr>
      <w:tr w:rsidR="00542726" w14:paraId="6D62A62D" w14:textId="77777777">
        <w:tc>
          <w:tcPr>
            <w:tcW w:w="454" w:type="dxa"/>
            <w:tcBorders>
              <w:right w:val="nil"/>
            </w:tcBorders>
          </w:tcPr>
          <w:p w14:paraId="29AE24A9" w14:textId="77777777" w:rsidR="00542726" w:rsidRDefault="00826961">
            <w:pPr>
              <w:spacing w:line="276" w:lineRule="auto"/>
              <w:rPr>
                <w:rFonts w:ascii="FSAlbert" w:hAnsi="FSAlbert" w:cs="Arial"/>
                <w:b/>
                <w:sz w:val="22"/>
                <w:szCs w:val="22"/>
              </w:rPr>
            </w:pPr>
            <w:r>
              <w:rPr>
                <w:rFonts w:ascii="FSAlbert" w:hAnsi="FSAlbert" w:cs="Arial"/>
                <w:b/>
                <w:sz w:val="22"/>
                <w:szCs w:val="22"/>
              </w:rPr>
              <w:t>D</w:t>
            </w:r>
          </w:p>
        </w:tc>
        <w:tc>
          <w:tcPr>
            <w:tcW w:w="1868" w:type="dxa"/>
            <w:tcBorders>
              <w:left w:val="nil"/>
            </w:tcBorders>
          </w:tcPr>
          <w:p w14:paraId="18C140C9" w14:textId="77777777" w:rsidR="00542726" w:rsidRDefault="00826961">
            <w:pPr>
              <w:spacing w:line="276" w:lineRule="auto"/>
              <w:rPr>
                <w:rFonts w:ascii="FSAlbert" w:hAnsi="FSAlbert" w:cs="Arial"/>
                <w:b/>
                <w:sz w:val="22"/>
                <w:szCs w:val="22"/>
              </w:rPr>
            </w:pPr>
            <w:r>
              <w:rPr>
                <w:rFonts w:ascii="FSAlbert" w:hAnsi="FSAlbert" w:cs="Arial"/>
                <w:b/>
                <w:sz w:val="22"/>
                <w:szCs w:val="22"/>
              </w:rPr>
              <w:t>Pengawasan</w:t>
            </w:r>
          </w:p>
        </w:tc>
        <w:tc>
          <w:tcPr>
            <w:tcW w:w="7038" w:type="dxa"/>
            <w:gridSpan w:val="2"/>
          </w:tcPr>
          <w:p w14:paraId="4423C9C0" w14:textId="77777777" w:rsidR="00EF05B5" w:rsidRDefault="00EF05B5" w:rsidP="00EF05B5">
            <w:pPr>
              <w:numPr>
                <w:ilvl w:val="0"/>
                <w:numId w:val="4"/>
              </w:numPr>
              <w:spacing w:line="276" w:lineRule="auto"/>
              <w:ind w:right="27"/>
              <w:rPr>
                <w:rFonts w:ascii="FSAlbert" w:hAnsi="FSAlbert" w:cs="Arial"/>
                <w:sz w:val="22"/>
                <w:szCs w:val="22"/>
                <w:lang w:val="sv-SE"/>
              </w:rPr>
            </w:pPr>
            <w:r>
              <w:rPr>
                <w:rFonts w:ascii="FSAlbert" w:hAnsi="FSAlbert" w:cs="Arial"/>
                <w:sz w:val="22"/>
                <w:szCs w:val="22"/>
                <w:lang w:val="sv-SE"/>
              </w:rPr>
              <w:t>Memonitoring dan mengawasi terhadap hasil pekerjaan yang dibuat oleh masing-masing bawahan dilingkup kerjanya.</w:t>
            </w:r>
          </w:p>
          <w:p w14:paraId="2BFF9B00" w14:textId="77777777" w:rsidR="00EF05B5" w:rsidRDefault="00EF05B5" w:rsidP="00EF05B5">
            <w:pPr>
              <w:numPr>
                <w:ilvl w:val="0"/>
                <w:numId w:val="4"/>
              </w:numPr>
              <w:spacing w:line="276" w:lineRule="auto"/>
              <w:ind w:right="27"/>
              <w:rPr>
                <w:rFonts w:ascii="FSAlbert" w:hAnsi="FSAlbert" w:cs="Arial"/>
                <w:sz w:val="22"/>
                <w:szCs w:val="22"/>
                <w:lang w:val="sv-SE"/>
              </w:rPr>
            </w:pPr>
            <w:r>
              <w:rPr>
                <w:rFonts w:ascii="FSAlbert" w:hAnsi="FSAlbert"/>
                <w:sz w:val="22"/>
                <w:szCs w:val="22"/>
                <w:lang w:val="sv-SE"/>
              </w:rPr>
              <w:t>Mengevaluasi terhadap hasil audit dan informasi yang berindikasi sebagai tindakan fraud untuk dilakukan audit investigasi.</w:t>
            </w:r>
          </w:p>
          <w:p w14:paraId="07EA1716" w14:textId="77777777" w:rsidR="00EF05B5" w:rsidRDefault="00EF05B5" w:rsidP="00EF05B5">
            <w:pPr>
              <w:numPr>
                <w:ilvl w:val="0"/>
                <w:numId w:val="4"/>
              </w:numPr>
              <w:spacing w:line="276" w:lineRule="auto"/>
              <w:ind w:right="27"/>
              <w:rPr>
                <w:rFonts w:ascii="FSAlbert" w:hAnsi="FSAlbert" w:cs="Arial"/>
                <w:sz w:val="22"/>
                <w:szCs w:val="22"/>
                <w:lang w:val="sv-SE"/>
              </w:rPr>
            </w:pPr>
            <w:r>
              <w:rPr>
                <w:rFonts w:ascii="FSAlbert" w:hAnsi="FSAlbert" w:cs="Garamond"/>
                <w:sz w:val="22"/>
                <w:szCs w:val="22"/>
                <w:lang w:eastAsia="id-ID"/>
              </w:rPr>
              <w:t>Mengontrol kewajiban penyampaian laporan-laporan yang menjadi kewajiban Bagiannya baik dari sisi ketepatan waktu penyampaian maupun kebenaran laporan yang disampaikan.</w:t>
            </w:r>
          </w:p>
          <w:p w14:paraId="148FD81E" w14:textId="3A84506E" w:rsidR="00542726" w:rsidRDefault="00EF05B5" w:rsidP="00EF05B5">
            <w:pPr>
              <w:numPr>
                <w:ilvl w:val="0"/>
                <w:numId w:val="4"/>
              </w:numPr>
              <w:spacing w:line="276" w:lineRule="auto"/>
              <w:ind w:right="27"/>
              <w:rPr>
                <w:rFonts w:ascii="FSAlbert" w:hAnsi="FSAlbert" w:cs="Arial"/>
                <w:sz w:val="22"/>
                <w:szCs w:val="22"/>
                <w:lang w:val="sv-SE"/>
              </w:rPr>
            </w:pPr>
            <w:r>
              <w:rPr>
                <w:rFonts w:ascii="FSAlbert" w:hAnsi="FSAlbert" w:cs="Arial"/>
                <w:sz w:val="22"/>
                <w:szCs w:val="22"/>
                <w:lang w:val="sv-SE"/>
              </w:rPr>
              <w:t>Memastikan terlaksananya pengarsipan dokumen sesuai dengan ketentuan yang berlaku.</w:t>
            </w:r>
          </w:p>
        </w:tc>
      </w:tr>
    </w:tbl>
    <w:p w14:paraId="7C8DFDC9" w14:textId="77777777" w:rsidR="00542726" w:rsidRDefault="00826961">
      <w:pPr>
        <w:rPr>
          <w:rFonts w:ascii="FSAlbert" w:hAnsi="FSAlbert" w:cs="Arial"/>
          <w:sz w:val="28"/>
          <w:szCs w:val="28"/>
          <w:lang w:val="id-ID"/>
        </w:rPr>
      </w:pP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p>
    <w:sectPr w:rsidR="00542726">
      <w:headerReference w:type="even" r:id="rId9"/>
      <w:headerReference w:type="default" r:id="rId10"/>
      <w:footerReference w:type="even" r:id="rId11"/>
      <w:footerReference w:type="default" r:id="rId12"/>
      <w:headerReference w:type="first" r:id="rId13"/>
      <w:footerReference w:type="first" r:id="rId14"/>
      <w:pgSz w:w="12240" w:h="15840"/>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1EA2A6" w14:textId="77777777" w:rsidR="00D965B3" w:rsidRDefault="00D965B3">
      <w:r>
        <w:separator/>
      </w:r>
    </w:p>
  </w:endnote>
  <w:endnote w:type="continuationSeparator" w:id="0">
    <w:p w14:paraId="16C25B5A" w14:textId="77777777" w:rsidR="00D965B3" w:rsidRDefault="00D9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0000000000000000000"/>
    <w:charset w:val="00"/>
    <w:family w:val="modern"/>
    <w:notTrueType/>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9BFD70" w14:textId="77777777" w:rsidR="007942A1" w:rsidRDefault="007942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021958" w14:textId="77777777" w:rsidR="00542726" w:rsidRDefault="00826961">
    <w:pPr>
      <w:pStyle w:val="Footer"/>
    </w:pPr>
    <w:r>
      <w:rPr>
        <w:noProof/>
      </w:rPr>
      <mc:AlternateContent>
        <mc:Choice Requires="wps">
          <w:drawing>
            <wp:anchor distT="0" distB="0" distL="114300" distR="114300" simplePos="0" relativeHeight="251657728" behindDoc="0" locked="0" layoutInCell="1" allowOverlap="1" wp14:anchorId="5DB91A0C" wp14:editId="21291C3F">
              <wp:simplePos x="0" y="0"/>
              <wp:positionH relativeFrom="column">
                <wp:posOffset>-150495</wp:posOffset>
              </wp:positionH>
              <wp:positionV relativeFrom="paragraph">
                <wp:posOffset>76835</wp:posOffset>
              </wp:positionV>
              <wp:extent cx="5861685" cy="337185"/>
              <wp:effectExtent l="0" t="0" r="0" b="5715"/>
              <wp:wrapSquare wrapText="bothSides"/>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337185"/>
                      </a:xfrm>
                      <a:prstGeom prst="rect">
                        <a:avLst/>
                      </a:prstGeom>
                      <a:noFill/>
                      <a:ln>
                        <a:noFill/>
                      </a:ln>
                    </wps:spPr>
                    <wps:txbx>
                      <w:txbxContent>
                        <w:p w14:paraId="04DDC21B" w14:textId="77777777" w:rsidR="00542726" w:rsidRDefault="00826961">
                          <w:pPr>
                            <w:ind w:left="84"/>
                            <w:jc w:val="center"/>
                            <w:rPr>
                              <w:rFonts w:ascii="FSAlbert" w:hAnsi="FSAlbert" w:cs="Arial"/>
                              <w:b/>
                              <w:sz w:val="32"/>
                            </w:rPr>
                          </w:pPr>
                          <w:r>
                            <w:rPr>
                              <w:rFonts w:ascii="FSAlbert" w:hAnsi="FSAlbert" w:cs="Arial"/>
                              <w:b/>
                              <w:sz w:val="32"/>
                            </w:rPr>
                            <w:t>Maju Bersama</w:t>
                          </w:r>
                        </w:p>
                      </w:txbxContent>
                    </wps:txbx>
                    <wps:bodyPr rot="0" vert="horz" wrap="square" lIns="91440" tIns="45720" rIns="91440" bIns="45720" anchor="t" anchorCtr="0" upright="1">
                      <a:noAutofit/>
                    </wps:bodyPr>
                  </wps:wsp>
                </a:graphicData>
              </a:graphic>
            </wp:anchor>
          </w:drawing>
        </mc:Choice>
        <mc:Fallback>
          <w:pict>
            <v:shapetype w14:anchorId="5DB91A0C" id="_x0000_t202" coordsize="21600,21600" o:spt="202" path="m,l,21600r21600,l21600,xe">
              <v:stroke joinstyle="miter"/>
              <v:path gradientshapeok="t" o:connecttype="rect"/>
            </v:shapetype>
            <v:shape id="Text Box 44" o:spid="_x0000_s1030" type="#_x0000_t202" style="position:absolute;left:0;text-align:left;margin-left:-11.85pt;margin-top:6.05pt;width:461.55pt;height:26.5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" filled="f" stroked="f">
              <v:textbox>
                <w:txbxContent>
                  <w:p w14:paraId="04DDC21B" w14:textId="77777777" w:rsidR="00542726" w:rsidRDefault="00826961">
                    <w:pPr>
                      <w:ind w:left="84"/>
                      <w:jc w:val="center"/>
                      <w:rPr>
                        <w:rFonts w:ascii="FSAlbert" w:hAnsi="FSAlbert" w:cs="Arial"/>
                        <w:b/>
                        <w:sz w:val="32"/>
                      </w:rPr>
                    </w:pPr>
                    <w:r>
                      <w:rPr>
                        <w:rFonts w:ascii="FSAlbert" w:hAnsi="FSAlbert" w:cs="Arial"/>
                        <w:b/>
                        <w:sz w:val="32"/>
                      </w:rPr>
                      <w:t>Maju Bersama</w:t>
                    </w:r>
                  </w:p>
                </w:txbxContent>
              </v:textbox>
              <w10:wrap type="square"/>
            </v:shape>
          </w:pict>
        </mc:Fallback>
      </mc:AlternateContent>
    </w:r>
    <w:r>
      <w:rPr>
        <w:noProof/>
      </w:rPr>
      <mc:AlternateContent>
        <mc:Choice Requires="wps">
          <w:drawing>
            <wp:anchor distT="0" distB="0" distL="114300" distR="114300" simplePos="0" relativeHeight="251656704" behindDoc="0" locked="0" layoutInCell="0" allowOverlap="1" wp14:anchorId="412D6737" wp14:editId="05DD8A04">
              <wp:simplePos x="0" y="0"/>
              <wp:positionH relativeFrom="column">
                <wp:posOffset>-146050</wp:posOffset>
              </wp:positionH>
              <wp:positionV relativeFrom="paragraph">
                <wp:posOffset>27940</wp:posOffset>
              </wp:positionV>
              <wp:extent cx="5941695" cy="9525"/>
              <wp:effectExtent l="0" t="0" r="20955" b="28575"/>
              <wp:wrapNone/>
              <wp:docPr id="1"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1695" cy="9525"/>
                      </a:xfrm>
                      <a:prstGeom prst="line">
                        <a:avLst/>
                      </a:prstGeom>
                      <a:noFill/>
                      <a:ln w="19050">
                        <a:solidFill>
                          <a:srgbClr val="000000"/>
                        </a:solidFill>
                        <a:round/>
                      </a:ln>
                    </wps:spPr>
                    <wps:bodyPr/>
                  </wps:wsp>
                </a:graphicData>
              </a:graphic>
            </wp:anchor>
          </w:drawing>
        </mc:Choice>
        <mc:Fallback>
          <w:pict>
            <v:line w14:anchorId="726BF83F" id="Line 34" o:spid="_x0000_s1026"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" o:allowincell="f" strokeweight="1.5p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79CBF" w14:textId="77777777" w:rsidR="007942A1" w:rsidRDefault="007942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73FDE2" w14:textId="77777777" w:rsidR="00D965B3" w:rsidRDefault="00D965B3">
      <w:r>
        <w:separator/>
      </w:r>
    </w:p>
  </w:footnote>
  <w:footnote w:type="continuationSeparator" w:id="0">
    <w:p w14:paraId="1DC0A8A1" w14:textId="77777777" w:rsidR="00D965B3" w:rsidRDefault="00D965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36338D" w14:textId="77777777" w:rsidR="007942A1" w:rsidRDefault="007942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8F522" w14:textId="77777777" w:rsidR="00542726" w:rsidRDefault="00826961">
    <w:pPr>
      <w:pStyle w:val="Header"/>
      <w:ind w:left="-284"/>
    </w:pPr>
    <w:r>
      <w:rPr>
        <w:noProof/>
      </w:rPr>
      <w:drawing>
        <wp:anchor distT="0" distB="0" distL="114300" distR="114300" simplePos="0" relativeHeight="251661824" behindDoc="0" locked="0" layoutInCell="1" allowOverlap="1" wp14:anchorId="6259B819" wp14:editId="26F87F02">
          <wp:simplePos x="0" y="0"/>
          <wp:positionH relativeFrom="column">
            <wp:posOffset>-140970</wp:posOffset>
          </wp:positionH>
          <wp:positionV relativeFrom="paragraph">
            <wp:posOffset>377190</wp:posOffset>
          </wp:positionV>
          <wp:extent cx="1377950" cy="4298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7950" cy="429895"/>
                  </a:xfrm>
                  <a:prstGeom prst="rect">
                    <a:avLst/>
                  </a:prstGeom>
                </pic:spPr>
              </pic:pic>
            </a:graphicData>
          </a:graphic>
        </wp:anchor>
      </w:drawing>
    </w:r>
    <w:r>
      <w:rPr>
        <w:noProof/>
      </w:rPr>
      <mc:AlternateContent>
        <mc:Choice Requires="wps">
          <w:drawing>
            <wp:anchor distT="0" distB="0" distL="114300" distR="114300" simplePos="0" relativeHeight="251654656" behindDoc="0" locked="0" layoutInCell="0" allowOverlap="1" wp14:anchorId="262D4718" wp14:editId="320D359E">
              <wp:simplePos x="0" y="0"/>
              <wp:positionH relativeFrom="column">
                <wp:posOffset>-241300</wp:posOffset>
              </wp:positionH>
              <wp:positionV relativeFrom="paragraph">
                <wp:posOffset>19685</wp:posOffset>
              </wp:positionV>
              <wp:extent cx="5952490" cy="9302115"/>
              <wp:effectExtent l="0" t="0" r="0" b="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2490" cy="9302115"/>
                      </a:xfrm>
                      <a:prstGeom prst="rect">
                        <a:avLst/>
                      </a:prstGeom>
                      <a:noFill/>
                      <a:ln>
                        <a:noFill/>
                      </a:ln>
                    </wps:spPr>
                    <wps:txb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860"/>
                            <w:gridCol w:w="810"/>
                            <w:gridCol w:w="236"/>
                            <w:gridCol w:w="1692"/>
                          </w:tblGrid>
                          <w:tr w:rsidR="00542726" w14:paraId="2FA17DBC" w14:textId="77777777">
                            <w:trPr>
                              <w:cantSplit/>
                              <w:trHeight w:val="143"/>
                            </w:trPr>
                            <w:tc>
                              <w:tcPr>
                                <w:tcW w:w="2250" w:type="dxa"/>
                                <w:tcBorders>
                                  <w:top w:val="nil"/>
                                  <w:bottom w:val="nil"/>
                                  <w:right w:val="single" w:sz="12" w:space="0" w:color="auto"/>
                                </w:tcBorders>
                              </w:tcPr>
                              <w:p w14:paraId="1F04778C" w14:textId="77777777" w:rsidR="00542726" w:rsidRDefault="00542726">
                                <w:pPr>
                                  <w:pStyle w:val="Header"/>
                                  <w:tabs>
                                    <w:tab w:val="clear" w:pos="4320"/>
                                    <w:tab w:val="clear" w:pos="8640"/>
                                  </w:tabs>
                                  <w:rPr>
                                    <w:rFonts w:ascii="FSAlbert" w:hAnsi="FSAlbert"/>
                                  </w:rPr>
                                </w:pPr>
                              </w:p>
                            </w:tc>
                            <w:tc>
                              <w:tcPr>
                                <w:tcW w:w="4860" w:type="dxa"/>
                                <w:tcBorders>
                                  <w:top w:val="nil"/>
                                  <w:left w:val="nil"/>
                                  <w:bottom w:val="nil"/>
                                  <w:right w:val="nil"/>
                                </w:tcBorders>
                              </w:tcPr>
                              <w:p w14:paraId="096B0344" w14:textId="77777777" w:rsidR="00542726" w:rsidRDefault="00542726">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6968ED2A" w14:textId="77777777" w:rsidR="00542726" w:rsidRDefault="00826961">
                                <w:pPr>
                                  <w:pStyle w:val="Heading9"/>
                                  <w:jc w:val="left"/>
                                  <w:rPr>
                                    <w:rFonts w:ascii="FSAlbert" w:hAnsi="FSAlbert"/>
                                  </w:rPr>
                                </w:pPr>
                                <w:r>
                                  <w:rPr>
                                    <w:rFonts w:ascii="FSAlbert" w:hAnsi="FSAlbert"/>
                                  </w:rPr>
                                  <w:t>No. Dok.</w:t>
                                </w:r>
                              </w:p>
                            </w:tc>
                            <w:tc>
                              <w:tcPr>
                                <w:tcW w:w="236" w:type="dxa"/>
                                <w:tcBorders>
                                  <w:left w:val="nil"/>
                                  <w:right w:val="nil"/>
                                </w:tcBorders>
                                <w:vAlign w:val="center"/>
                              </w:tcPr>
                              <w:p w14:paraId="795F5D90"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5A956070" w14:textId="296B0AF8" w:rsidR="00542726" w:rsidRDefault="00020F04">
                                <w:pPr>
                                  <w:ind w:firstLine="16"/>
                                  <w:jc w:val="left"/>
                                  <w:rPr>
                                    <w:rFonts w:ascii="FSAlbert" w:hAnsi="FSAlbert"/>
                                    <w:b/>
                                    <w:position w:val="-24"/>
                                    <w:sz w:val="18"/>
                                    <w:lang w:val="id-ID"/>
                                  </w:rPr>
                                </w:pPr>
                                <w:r>
                                  <w:rPr>
                                    <w:rFonts w:ascii="FSAlbert" w:hAnsi="FSAlbert"/>
                                    <w:b/>
                                    <w:position w:val="-24"/>
                                    <w:sz w:val="18"/>
                                    <w:lang w:val="id-ID"/>
                                  </w:rPr>
                                  <w:t>19</w:t>
                                </w:r>
                                <w:r w:rsidR="00826961">
                                  <w:rPr>
                                    <w:rFonts w:ascii="FSAlbert" w:hAnsi="FSAlbert"/>
                                    <w:b/>
                                    <w:position w:val="-24"/>
                                    <w:sz w:val="18"/>
                                    <w:lang w:val="id-ID"/>
                                  </w:rPr>
                                  <w:t>.C.</w:t>
                                </w:r>
                              </w:p>
                            </w:tc>
                          </w:tr>
                          <w:tr w:rsidR="00542726" w14:paraId="2B996D8C" w14:textId="77777777">
                            <w:trPr>
                              <w:cantSplit/>
                            </w:trPr>
                            <w:tc>
                              <w:tcPr>
                                <w:tcW w:w="2250" w:type="dxa"/>
                                <w:tcBorders>
                                  <w:top w:val="nil"/>
                                  <w:bottom w:val="nil"/>
                                  <w:right w:val="single" w:sz="12" w:space="0" w:color="auto"/>
                                </w:tcBorders>
                              </w:tcPr>
                              <w:p w14:paraId="61614EFD" w14:textId="77777777" w:rsidR="00542726" w:rsidRDefault="00542726">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6D203ADD" w14:textId="77777777" w:rsidR="00542726" w:rsidRDefault="00542726">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87F3343" w14:textId="77777777" w:rsidR="00542726" w:rsidRDefault="00826961">
                                <w:pPr>
                                  <w:pStyle w:val="Heading9"/>
                                  <w:jc w:val="left"/>
                                  <w:rPr>
                                    <w:rFonts w:ascii="FSAlbert" w:hAnsi="FSAlbert"/>
                                  </w:rPr>
                                </w:pPr>
                                <w:r>
                                  <w:rPr>
                                    <w:rFonts w:ascii="FSAlbert" w:hAnsi="FSAlbert"/>
                                  </w:rPr>
                                  <w:t>Halaman</w:t>
                                </w:r>
                              </w:p>
                            </w:tc>
                            <w:tc>
                              <w:tcPr>
                                <w:tcW w:w="236" w:type="dxa"/>
                                <w:tcBorders>
                                  <w:left w:val="nil"/>
                                  <w:right w:val="nil"/>
                                </w:tcBorders>
                                <w:vAlign w:val="center"/>
                              </w:tcPr>
                              <w:p w14:paraId="12DE584D"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76EE35F8" w14:textId="77777777" w:rsidR="00542726" w:rsidRDefault="00826961">
                                <w:pPr>
                                  <w:ind w:firstLine="16"/>
                                  <w:jc w:val="left"/>
                                  <w:rPr>
                                    <w:rFonts w:ascii="FSAlbert" w:hAnsi="FSAlbert"/>
                                    <w:b/>
                                    <w:position w:val="-24"/>
                                    <w:sz w:val="18"/>
                                  </w:rPr>
                                </w:pPr>
                                <w:r>
                                  <w:rPr>
                                    <w:rStyle w:val="PageNumber"/>
                                    <w:rFonts w:ascii="FSAlbert" w:hAnsi="FSAlbert"/>
                                    <w:b/>
                                    <w:bCs/>
                                    <w:sz w:val="16"/>
                                  </w:rPr>
                                  <w:fldChar w:fldCharType="begin"/>
                                </w:r>
                                <w:r>
                                  <w:rPr>
                                    <w:rStyle w:val="PageNumber"/>
                                    <w:rFonts w:ascii="FSAlbert" w:hAnsi="FSAlbert"/>
                                    <w:b/>
                                    <w:bCs/>
                                    <w:sz w:val="16"/>
                                  </w:rPr>
                                  <w:instrText xml:space="preserve"> PAGE </w:instrText>
                                </w:r>
                                <w:r>
                                  <w:rPr>
                                    <w:rStyle w:val="PageNumber"/>
                                    <w:rFonts w:ascii="FSAlbert" w:hAnsi="FSAlbert"/>
                                    <w:b/>
                                    <w:bCs/>
                                    <w:sz w:val="16"/>
                                  </w:rPr>
                                  <w:fldChar w:fldCharType="separate"/>
                                </w:r>
                                <w:r w:rsidR="007942A1">
                                  <w:rPr>
                                    <w:rStyle w:val="PageNumber"/>
                                    <w:rFonts w:ascii="FSAlbert" w:hAnsi="FSAlbert"/>
                                    <w:b/>
                                    <w:bCs/>
                                    <w:noProof/>
                                    <w:sz w:val="16"/>
                                  </w:rPr>
                                  <w:t>1</w:t>
                                </w:r>
                                <w:r>
                                  <w:rPr>
                                    <w:rStyle w:val="PageNumber"/>
                                    <w:rFonts w:ascii="FSAlbert" w:hAnsi="FSAlbert"/>
                                    <w:b/>
                                    <w:bCs/>
                                    <w:sz w:val="16"/>
                                  </w:rPr>
                                  <w:fldChar w:fldCharType="end"/>
                                </w:r>
                                <w:r>
                                  <w:rPr>
                                    <w:rStyle w:val="PageNumber"/>
                                    <w:rFonts w:ascii="FSAlbert" w:hAnsi="FSAlbert"/>
                                    <w:b/>
                                    <w:sz w:val="18"/>
                                  </w:rPr>
                                  <w:t xml:space="preserve"> </w:t>
                                </w:r>
                              </w:p>
                            </w:tc>
                          </w:tr>
                          <w:tr w:rsidR="00542726" w14:paraId="184D0A49" w14:textId="77777777">
                            <w:trPr>
                              <w:cantSplit/>
                            </w:trPr>
                            <w:tc>
                              <w:tcPr>
                                <w:tcW w:w="2250" w:type="dxa"/>
                                <w:tcBorders>
                                  <w:top w:val="nil"/>
                                  <w:bottom w:val="nil"/>
                                  <w:right w:val="single" w:sz="12" w:space="0" w:color="auto"/>
                                </w:tcBorders>
                              </w:tcPr>
                              <w:p w14:paraId="380C507A" w14:textId="77777777" w:rsidR="00542726" w:rsidRDefault="00542726">
                                <w:pPr>
                                  <w:pStyle w:val="Header"/>
                                  <w:tabs>
                                    <w:tab w:val="clear" w:pos="4320"/>
                                    <w:tab w:val="clear" w:pos="8640"/>
                                  </w:tabs>
                                  <w:rPr>
                                    <w:rFonts w:ascii="FSAlbert" w:hAnsi="FSAlbert"/>
                                  </w:rPr>
                                </w:pPr>
                              </w:p>
                            </w:tc>
                            <w:tc>
                              <w:tcPr>
                                <w:tcW w:w="4860" w:type="dxa"/>
                                <w:tcBorders>
                                  <w:top w:val="nil"/>
                                  <w:left w:val="nil"/>
                                  <w:bottom w:val="nil"/>
                                  <w:right w:val="nil"/>
                                </w:tcBorders>
                              </w:tcPr>
                              <w:p w14:paraId="4B783023" w14:textId="77777777" w:rsidR="00542726" w:rsidRDefault="00542726">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CDB840F" w14:textId="77777777" w:rsidR="00542726" w:rsidRDefault="00826961">
                                <w:pPr>
                                  <w:pStyle w:val="Heading9"/>
                                  <w:jc w:val="left"/>
                                  <w:rPr>
                                    <w:rFonts w:ascii="FSAlbert" w:hAnsi="FSAlbert"/>
                                  </w:rPr>
                                </w:pPr>
                                <w:r>
                                  <w:rPr>
                                    <w:rFonts w:ascii="FSAlbert" w:hAnsi="FSAlbert"/>
                                  </w:rPr>
                                  <w:t>Revisi</w:t>
                                </w:r>
                              </w:p>
                            </w:tc>
                            <w:tc>
                              <w:tcPr>
                                <w:tcW w:w="236" w:type="dxa"/>
                                <w:tcBorders>
                                  <w:left w:val="nil"/>
                                  <w:right w:val="nil"/>
                                </w:tcBorders>
                                <w:vAlign w:val="center"/>
                              </w:tcPr>
                              <w:p w14:paraId="6C660904"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2174C8EE" w14:textId="14973997" w:rsidR="00542726" w:rsidRDefault="00542726">
                                <w:pPr>
                                  <w:ind w:firstLine="16"/>
                                  <w:jc w:val="left"/>
                                  <w:rPr>
                                    <w:rFonts w:ascii="FSAlbert" w:hAnsi="FSAlbert"/>
                                    <w:b/>
                                    <w:position w:val="-24"/>
                                    <w:sz w:val="18"/>
                                  </w:rPr>
                                </w:pPr>
                              </w:p>
                            </w:tc>
                          </w:tr>
                          <w:tr w:rsidR="00542726" w14:paraId="588F25A4" w14:textId="77777777">
                            <w:tc>
                              <w:tcPr>
                                <w:tcW w:w="2250" w:type="dxa"/>
                                <w:tcBorders>
                                  <w:top w:val="nil"/>
                                  <w:bottom w:val="nil"/>
                                  <w:right w:val="single" w:sz="12" w:space="0" w:color="auto"/>
                                </w:tcBorders>
                              </w:tcPr>
                              <w:p w14:paraId="5E90525B" w14:textId="77777777" w:rsidR="00542726" w:rsidRDefault="00542726">
                                <w:pPr>
                                  <w:pStyle w:val="Header"/>
                                  <w:rPr>
                                    <w:rFonts w:ascii="FSAlbert" w:hAnsi="FSAlbert"/>
                                  </w:rPr>
                                </w:pPr>
                              </w:p>
                            </w:tc>
                            <w:tc>
                              <w:tcPr>
                                <w:tcW w:w="4860" w:type="dxa"/>
                                <w:tcBorders>
                                  <w:top w:val="nil"/>
                                  <w:left w:val="nil"/>
                                  <w:bottom w:val="nil"/>
                                  <w:right w:val="nil"/>
                                </w:tcBorders>
                              </w:tcPr>
                              <w:p w14:paraId="61B463F8" w14:textId="77777777" w:rsidR="00542726" w:rsidRDefault="00542726">
                                <w:pPr>
                                  <w:pStyle w:val="Header"/>
                                  <w:rPr>
                                    <w:rFonts w:ascii="FSAlbert" w:hAnsi="FSAlbert"/>
                                    <w:b/>
                                    <w:position w:val="-26"/>
                                    <w:sz w:val="22"/>
                                  </w:rPr>
                                </w:pPr>
                              </w:p>
                            </w:tc>
                            <w:tc>
                              <w:tcPr>
                                <w:tcW w:w="810" w:type="dxa"/>
                                <w:tcBorders>
                                  <w:left w:val="single" w:sz="12" w:space="0" w:color="auto"/>
                                  <w:right w:val="nil"/>
                                </w:tcBorders>
                                <w:vAlign w:val="center"/>
                              </w:tcPr>
                              <w:p w14:paraId="606C050C" w14:textId="77777777" w:rsidR="00542726" w:rsidRDefault="00826961">
                                <w:pPr>
                                  <w:pStyle w:val="Heading9"/>
                                  <w:jc w:val="left"/>
                                  <w:rPr>
                                    <w:rFonts w:ascii="FSAlbert" w:hAnsi="FSAlbert"/>
                                  </w:rPr>
                                </w:pPr>
                                <w:r>
                                  <w:rPr>
                                    <w:rFonts w:ascii="FSAlbert" w:hAnsi="FSAlbert"/>
                                  </w:rPr>
                                  <w:t>Tanggal</w:t>
                                </w:r>
                              </w:p>
                            </w:tc>
                            <w:tc>
                              <w:tcPr>
                                <w:tcW w:w="236" w:type="dxa"/>
                                <w:tcBorders>
                                  <w:left w:val="nil"/>
                                  <w:right w:val="nil"/>
                                </w:tcBorders>
                                <w:vAlign w:val="center"/>
                              </w:tcPr>
                              <w:p w14:paraId="2B0A830A"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4D51DCC4" w14:textId="545E4A4A" w:rsidR="00542726" w:rsidRDefault="00D11BC2">
                                <w:pPr>
                                  <w:pStyle w:val="Heading6"/>
                                  <w:ind w:left="0" w:firstLine="16"/>
                                  <w:jc w:val="left"/>
                                  <w:rPr>
                                    <w:rFonts w:ascii="FSAlbert" w:hAnsi="FSAlbert"/>
                                    <w:position w:val="-24"/>
                                    <w:sz w:val="18"/>
                                  </w:rPr>
                                </w:pPr>
                                <w:r>
                                  <w:rPr>
                                    <w:rFonts w:ascii="FSAlbert" w:hAnsi="FSAlbert"/>
                                    <w:position w:val="-24"/>
                                    <w:sz w:val="18"/>
                                  </w:rPr>
                                  <w:t>10/</w:t>
                                </w:r>
                                <w:r w:rsidR="00D52862">
                                  <w:rPr>
                                    <w:rFonts w:ascii="FSAlbert" w:hAnsi="FSAlbert"/>
                                    <w:position w:val="-24"/>
                                    <w:sz w:val="18"/>
                                    <w:lang w:val="id-ID"/>
                                  </w:rPr>
                                  <w:t>07</w:t>
                                </w:r>
                                <w:r w:rsidR="00826961">
                                  <w:rPr>
                                    <w:rFonts w:ascii="FSAlbert" w:hAnsi="FSAlbert"/>
                                    <w:position w:val="-24"/>
                                    <w:sz w:val="18"/>
                                    <w:lang w:val="id-ID"/>
                                  </w:rPr>
                                  <w:t>/</w:t>
                                </w:r>
                                <w:r w:rsidR="00826961">
                                  <w:rPr>
                                    <w:rFonts w:ascii="FSAlbert" w:hAnsi="FSAlbert"/>
                                    <w:position w:val="-24"/>
                                    <w:sz w:val="18"/>
                                  </w:rPr>
                                  <w:t>2026</w:t>
                                </w:r>
                              </w:p>
                            </w:tc>
                          </w:tr>
                          <w:tr w:rsidR="00542726" w14:paraId="6B1A03B1" w14:textId="77777777">
                            <w:tc>
                              <w:tcPr>
                                <w:tcW w:w="2250" w:type="dxa"/>
                                <w:tcBorders>
                                  <w:top w:val="nil"/>
                                  <w:bottom w:val="nil"/>
                                  <w:right w:val="single" w:sz="12" w:space="0" w:color="auto"/>
                                </w:tcBorders>
                              </w:tcPr>
                              <w:p w14:paraId="06A3E7A3" w14:textId="77777777" w:rsidR="00542726" w:rsidRDefault="00542726">
                                <w:pPr>
                                  <w:pStyle w:val="Header"/>
                                  <w:rPr>
                                    <w:rFonts w:ascii="FSAlbert" w:hAnsi="FSAlbert"/>
                                  </w:rPr>
                                </w:pPr>
                              </w:p>
                            </w:tc>
                            <w:tc>
                              <w:tcPr>
                                <w:tcW w:w="4860" w:type="dxa"/>
                                <w:tcBorders>
                                  <w:top w:val="nil"/>
                                  <w:left w:val="nil"/>
                                  <w:bottom w:val="nil"/>
                                  <w:right w:val="nil"/>
                                </w:tcBorders>
                                <w:vAlign w:val="bottom"/>
                              </w:tcPr>
                              <w:p w14:paraId="58FA10A2" w14:textId="77777777" w:rsidR="00542726" w:rsidRDefault="00542726">
                                <w:pPr>
                                  <w:pStyle w:val="Header"/>
                                  <w:jc w:val="center"/>
                                  <w:rPr>
                                    <w:rFonts w:ascii="FSAlbert" w:hAnsi="FSAlbert"/>
                                    <w:b/>
                                    <w:sz w:val="24"/>
                                    <w:szCs w:val="24"/>
                                  </w:rPr>
                                </w:pPr>
                              </w:p>
                              <w:p w14:paraId="0C5D0E71" w14:textId="5DB541FF" w:rsidR="00542726" w:rsidRPr="00D52862" w:rsidRDefault="00D52862" w:rsidP="007942A1">
                                <w:pPr>
                                  <w:pStyle w:val="Header"/>
                                  <w:jc w:val="center"/>
                                  <w:rPr>
                                    <w:rFonts w:ascii="FSAlbert" w:hAnsi="FSAlbert"/>
                                    <w:b/>
                                    <w:sz w:val="22"/>
                                  </w:rPr>
                                </w:pPr>
                                <w:r>
                                  <w:rPr>
                                    <w:rFonts w:ascii="FSAlbert" w:hAnsi="FSAlbert"/>
                                    <w:b/>
                                    <w:sz w:val="24"/>
                                    <w:szCs w:val="24"/>
                                  </w:rPr>
                                  <w:t xml:space="preserve">KETUA </w:t>
                                </w:r>
                                <w:bookmarkStart w:id="0" w:name="_GoBack"/>
                                <w:bookmarkEnd w:id="0"/>
                                <w:r>
                                  <w:rPr>
                                    <w:rFonts w:ascii="FSAlbert" w:hAnsi="FSAlbert"/>
                                    <w:b/>
                                    <w:sz w:val="24"/>
                                    <w:szCs w:val="24"/>
                                  </w:rPr>
                                  <w:t>AUDITOR IT</w:t>
                                </w:r>
                              </w:p>
                            </w:tc>
                            <w:tc>
                              <w:tcPr>
                                <w:tcW w:w="810" w:type="dxa"/>
                                <w:tcBorders>
                                  <w:left w:val="single" w:sz="12" w:space="0" w:color="auto"/>
                                  <w:right w:val="nil"/>
                                </w:tcBorders>
                                <w:vAlign w:val="center"/>
                              </w:tcPr>
                              <w:p w14:paraId="68FFB4A1" w14:textId="77777777" w:rsidR="00542726" w:rsidRDefault="00826961">
                                <w:pPr>
                                  <w:pStyle w:val="Heading9"/>
                                  <w:jc w:val="left"/>
                                  <w:rPr>
                                    <w:rFonts w:ascii="FSAlbert" w:hAnsi="FSAlbert"/>
                                  </w:rPr>
                                </w:pPr>
                                <w:r>
                                  <w:rPr>
                                    <w:rFonts w:ascii="FSAlbert" w:hAnsi="FSAlbert"/>
                                  </w:rPr>
                                  <w:t>Pembuat</w:t>
                                </w:r>
                              </w:p>
                            </w:tc>
                            <w:tc>
                              <w:tcPr>
                                <w:tcW w:w="236" w:type="dxa"/>
                                <w:tcBorders>
                                  <w:left w:val="nil"/>
                                  <w:right w:val="nil"/>
                                </w:tcBorders>
                                <w:vAlign w:val="center"/>
                              </w:tcPr>
                              <w:p w14:paraId="34C16B71"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7B43978D" w14:textId="77777777" w:rsidR="00542726" w:rsidRDefault="00542726">
                                <w:pPr>
                                  <w:pStyle w:val="Heading6"/>
                                  <w:ind w:left="0" w:firstLine="16"/>
                                  <w:jc w:val="left"/>
                                  <w:rPr>
                                    <w:rFonts w:ascii="FSAlbert" w:hAnsi="FSAlbert"/>
                                    <w:position w:val="-24"/>
                                    <w:sz w:val="18"/>
                                  </w:rPr>
                                </w:pPr>
                              </w:p>
                            </w:tc>
                          </w:tr>
                          <w:tr w:rsidR="00542726" w14:paraId="6893E53D" w14:textId="77777777">
                            <w:tc>
                              <w:tcPr>
                                <w:tcW w:w="2250" w:type="dxa"/>
                                <w:tcBorders>
                                  <w:top w:val="nil"/>
                                  <w:bottom w:val="single" w:sz="12" w:space="0" w:color="auto"/>
                                  <w:right w:val="single" w:sz="12" w:space="0" w:color="auto"/>
                                </w:tcBorders>
                              </w:tcPr>
                              <w:p w14:paraId="600C86B9" w14:textId="77777777" w:rsidR="00542726" w:rsidRDefault="00542726">
                                <w:pPr>
                                  <w:pStyle w:val="Header"/>
                                  <w:rPr>
                                    <w:rFonts w:ascii="FSAlbert" w:hAnsi="FSAlbert"/>
                                  </w:rPr>
                                </w:pPr>
                              </w:p>
                            </w:tc>
                            <w:tc>
                              <w:tcPr>
                                <w:tcW w:w="4860" w:type="dxa"/>
                                <w:tcBorders>
                                  <w:top w:val="nil"/>
                                  <w:left w:val="nil"/>
                                  <w:bottom w:val="single" w:sz="12" w:space="0" w:color="auto"/>
                                  <w:right w:val="nil"/>
                                </w:tcBorders>
                                <w:vAlign w:val="center"/>
                              </w:tcPr>
                              <w:p w14:paraId="5B9956EC" w14:textId="77777777" w:rsidR="00542726" w:rsidRDefault="00542726">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24A89545" w14:textId="77777777" w:rsidR="00542726" w:rsidRDefault="00826961">
                                <w:pPr>
                                  <w:pStyle w:val="Heading9"/>
                                  <w:jc w:val="left"/>
                                  <w:rPr>
                                    <w:rFonts w:ascii="FSAlbert" w:hAnsi="FSAlbert"/>
                                  </w:rPr>
                                </w:pPr>
                                <w:r>
                                  <w:rPr>
                                    <w:rFonts w:ascii="FSAlbert" w:hAnsi="FSAlbert"/>
                                  </w:rPr>
                                  <w:t>Penyetuju</w:t>
                                </w:r>
                              </w:p>
                            </w:tc>
                            <w:tc>
                              <w:tcPr>
                                <w:tcW w:w="236" w:type="dxa"/>
                                <w:tcBorders>
                                  <w:left w:val="nil"/>
                                  <w:bottom w:val="single" w:sz="12" w:space="0" w:color="auto"/>
                                  <w:right w:val="nil"/>
                                </w:tcBorders>
                                <w:vAlign w:val="center"/>
                              </w:tcPr>
                              <w:p w14:paraId="7273435E"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4AEC5C0B" w14:textId="77777777" w:rsidR="00542726" w:rsidRDefault="00542726">
                                <w:pPr>
                                  <w:ind w:firstLine="16"/>
                                  <w:jc w:val="left"/>
                                  <w:rPr>
                                    <w:rFonts w:ascii="FSAlbert" w:hAnsi="FSAlbert"/>
                                    <w:b/>
                                    <w:position w:val="-24"/>
                                    <w:sz w:val="18"/>
                                  </w:rPr>
                                </w:pPr>
                              </w:p>
                            </w:tc>
                          </w:tr>
                        </w:tbl>
                        <w:p w14:paraId="0CCE4DCC" w14:textId="77777777" w:rsidR="00542726" w:rsidRDefault="00542726">
                          <w:pPr>
                            <w:pStyle w:val="Header"/>
                            <w:tabs>
                              <w:tab w:val="clear" w:pos="4320"/>
                              <w:tab w:val="clear" w:pos="8640"/>
                            </w:tabs>
                            <w:rPr>
                              <w:rFonts w:ascii="FSAlbert" w:hAnsi="FSAlbert"/>
                            </w:rPr>
                          </w:pPr>
                        </w:p>
                        <w:p w14:paraId="618B4F84" w14:textId="77777777" w:rsidR="00542726" w:rsidRDefault="00542726">
                          <w:pPr>
                            <w:pStyle w:val="Header"/>
                            <w:tabs>
                              <w:tab w:val="clear" w:pos="4320"/>
                              <w:tab w:val="clear" w:pos="8640"/>
                            </w:tabs>
                            <w:rPr>
                              <w:rFonts w:ascii="FSAlbert" w:hAnsi="FSAlbert"/>
                            </w:rPr>
                          </w:pPr>
                        </w:p>
                      </w:txbxContent>
                    </wps:txbx>
                    <wps:bodyPr rot="0" vert="horz" wrap="square" lIns="91440" tIns="45720" rIns="91440" bIns="45720" anchor="t" anchorCtr="0" upright="1">
                      <a:noAutofit/>
                    </wps:bodyPr>
                  </wps:wsp>
                </a:graphicData>
              </a:graphic>
            </wp:anchor>
          </w:drawing>
        </mc:Choice>
        <mc:Fallback>
          <w:pict>
            <v:rect w14:anchorId="262D4718" id="Rectangle 1" o:spid="_x0000_s1026" style="position:absolute;left:0;text-align:left;margin-left:-19pt;margin-top:1.55pt;width:468.7pt;height:732.4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860"/>
                      <w:gridCol w:w="810"/>
                      <w:gridCol w:w="236"/>
                      <w:gridCol w:w="1692"/>
                    </w:tblGrid>
                    <w:tr w:rsidR="00542726" w14:paraId="2FA17DBC" w14:textId="77777777">
                      <w:trPr>
                        <w:cantSplit/>
                        <w:trHeight w:val="143"/>
                      </w:trPr>
                      <w:tc>
                        <w:tcPr>
                          <w:tcW w:w="2250" w:type="dxa"/>
                          <w:tcBorders>
                            <w:top w:val="nil"/>
                            <w:bottom w:val="nil"/>
                            <w:right w:val="single" w:sz="12" w:space="0" w:color="auto"/>
                          </w:tcBorders>
                        </w:tcPr>
                        <w:p w14:paraId="1F04778C" w14:textId="77777777" w:rsidR="00542726" w:rsidRDefault="00542726">
                          <w:pPr>
                            <w:pStyle w:val="Header"/>
                            <w:tabs>
                              <w:tab w:val="clear" w:pos="4320"/>
                              <w:tab w:val="clear" w:pos="8640"/>
                            </w:tabs>
                            <w:rPr>
                              <w:rFonts w:ascii="FSAlbert" w:hAnsi="FSAlbert"/>
                            </w:rPr>
                          </w:pPr>
                        </w:p>
                      </w:tc>
                      <w:tc>
                        <w:tcPr>
                          <w:tcW w:w="4860" w:type="dxa"/>
                          <w:tcBorders>
                            <w:top w:val="nil"/>
                            <w:left w:val="nil"/>
                            <w:bottom w:val="nil"/>
                            <w:right w:val="nil"/>
                          </w:tcBorders>
                        </w:tcPr>
                        <w:p w14:paraId="096B0344" w14:textId="77777777" w:rsidR="00542726" w:rsidRDefault="00542726">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6968ED2A" w14:textId="77777777" w:rsidR="00542726" w:rsidRDefault="00826961">
                          <w:pPr>
                            <w:pStyle w:val="Heading9"/>
                            <w:jc w:val="left"/>
                            <w:rPr>
                              <w:rFonts w:ascii="FSAlbert" w:hAnsi="FSAlbert"/>
                            </w:rPr>
                          </w:pPr>
                          <w:r>
                            <w:rPr>
                              <w:rFonts w:ascii="FSAlbert" w:hAnsi="FSAlbert"/>
                            </w:rPr>
                            <w:t>No. Dok.</w:t>
                          </w:r>
                        </w:p>
                      </w:tc>
                      <w:tc>
                        <w:tcPr>
                          <w:tcW w:w="236" w:type="dxa"/>
                          <w:tcBorders>
                            <w:left w:val="nil"/>
                            <w:right w:val="nil"/>
                          </w:tcBorders>
                          <w:vAlign w:val="center"/>
                        </w:tcPr>
                        <w:p w14:paraId="795F5D90"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5A956070" w14:textId="296B0AF8" w:rsidR="00542726" w:rsidRDefault="00020F04">
                          <w:pPr>
                            <w:ind w:firstLine="16"/>
                            <w:jc w:val="left"/>
                            <w:rPr>
                              <w:rFonts w:ascii="FSAlbert" w:hAnsi="FSAlbert"/>
                              <w:b/>
                              <w:position w:val="-24"/>
                              <w:sz w:val="18"/>
                              <w:lang w:val="id-ID"/>
                            </w:rPr>
                          </w:pPr>
                          <w:r>
                            <w:rPr>
                              <w:rFonts w:ascii="FSAlbert" w:hAnsi="FSAlbert"/>
                              <w:b/>
                              <w:position w:val="-24"/>
                              <w:sz w:val="18"/>
                              <w:lang w:val="id-ID"/>
                            </w:rPr>
                            <w:t>19</w:t>
                          </w:r>
                          <w:r w:rsidR="00826961">
                            <w:rPr>
                              <w:rFonts w:ascii="FSAlbert" w:hAnsi="FSAlbert"/>
                              <w:b/>
                              <w:position w:val="-24"/>
                              <w:sz w:val="18"/>
                              <w:lang w:val="id-ID"/>
                            </w:rPr>
                            <w:t>.C.</w:t>
                          </w:r>
                        </w:p>
                      </w:tc>
                    </w:tr>
                    <w:tr w:rsidR="00542726" w14:paraId="2B996D8C" w14:textId="77777777">
                      <w:trPr>
                        <w:cantSplit/>
                      </w:trPr>
                      <w:tc>
                        <w:tcPr>
                          <w:tcW w:w="2250" w:type="dxa"/>
                          <w:tcBorders>
                            <w:top w:val="nil"/>
                            <w:bottom w:val="nil"/>
                            <w:right w:val="single" w:sz="12" w:space="0" w:color="auto"/>
                          </w:tcBorders>
                        </w:tcPr>
                        <w:p w14:paraId="61614EFD" w14:textId="77777777" w:rsidR="00542726" w:rsidRDefault="00542726">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6D203ADD" w14:textId="77777777" w:rsidR="00542726" w:rsidRDefault="00542726">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87F3343" w14:textId="77777777" w:rsidR="00542726" w:rsidRDefault="00826961">
                          <w:pPr>
                            <w:pStyle w:val="Heading9"/>
                            <w:jc w:val="left"/>
                            <w:rPr>
                              <w:rFonts w:ascii="FSAlbert" w:hAnsi="FSAlbert"/>
                            </w:rPr>
                          </w:pPr>
                          <w:r>
                            <w:rPr>
                              <w:rFonts w:ascii="FSAlbert" w:hAnsi="FSAlbert"/>
                            </w:rPr>
                            <w:t>Halaman</w:t>
                          </w:r>
                        </w:p>
                      </w:tc>
                      <w:tc>
                        <w:tcPr>
                          <w:tcW w:w="236" w:type="dxa"/>
                          <w:tcBorders>
                            <w:left w:val="nil"/>
                            <w:right w:val="nil"/>
                          </w:tcBorders>
                          <w:vAlign w:val="center"/>
                        </w:tcPr>
                        <w:p w14:paraId="12DE584D"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76EE35F8" w14:textId="77777777" w:rsidR="00542726" w:rsidRDefault="00826961">
                          <w:pPr>
                            <w:ind w:firstLine="16"/>
                            <w:jc w:val="left"/>
                            <w:rPr>
                              <w:rFonts w:ascii="FSAlbert" w:hAnsi="FSAlbert"/>
                              <w:b/>
                              <w:position w:val="-24"/>
                              <w:sz w:val="18"/>
                            </w:rPr>
                          </w:pPr>
                          <w:r>
                            <w:rPr>
                              <w:rStyle w:val="PageNumber"/>
                              <w:rFonts w:ascii="FSAlbert" w:hAnsi="FSAlbert"/>
                              <w:b/>
                              <w:bCs/>
                              <w:sz w:val="16"/>
                            </w:rPr>
                            <w:fldChar w:fldCharType="begin"/>
                          </w:r>
                          <w:r>
                            <w:rPr>
                              <w:rStyle w:val="PageNumber"/>
                              <w:rFonts w:ascii="FSAlbert" w:hAnsi="FSAlbert"/>
                              <w:b/>
                              <w:bCs/>
                              <w:sz w:val="16"/>
                            </w:rPr>
                            <w:instrText xml:space="preserve"> PAGE </w:instrText>
                          </w:r>
                          <w:r>
                            <w:rPr>
                              <w:rStyle w:val="PageNumber"/>
                              <w:rFonts w:ascii="FSAlbert" w:hAnsi="FSAlbert"/>
                              <w:b/>
                              <w:bCs/>
                              <w:sz w:val="16"/>
                            </w:rPr>
                            <w:fldChar w:fldCharType="separate"/>
                          </w:r>
                          <w:r w:rsidR="007942A1">
                            <w:rPr>
                              <w:rStyle w:val="PageNumber"/>
                              <w:rFonts w:ascii="FSAlbert" w:hAnsi="FSAlbert"/>
                              <w:b/>
                              <w:bCs/>
                              <w:noProof/>
                              <w:sz w:val="16"/>
                            </w:rPr>
                            <w:t>1</w:t>
                          </w:r>
                          <w:r>
                            <w:rPr>
                              <w:rStyle w:val="PageNumber"/>
                              <w:rFonts w:ascii="FSAlbert" w:hAnsi="FSAlbert"/>
                              <w:b/>
                              <w:bCs/>
                              <w:sz w:val="16"/>
                            </w:rPr>
                            <w:fldChar w:fldCharType="end"/>
                          </w:r>
                          <w:r>
                            <w:rPr>
                              <w:rStyle w:val="PageNumber"/>
                              <w:rFonts w:ascii="FSAlbert" w:hAnsi="FSAlbert"/>
                              <w:b/>
                              <w:sz w:val="18"/>
                            </w:rPr>
                            <w:t xml:space="preserve"> </w:t>
                          </w:r>
                        </w:p>
                      </w:tc>
                    </w:tr>
                    <w:tr w:rsidR="00542726" w14:paraId="184D0A49" w14:textId="77777777">
                      <w:trPr>
                        <w:cantSplit/>
                      </w:trPr>
                      <w:tc>
                        <w:tcPr>
                          <w:tcW w:w="2250" w:type="dxa"/>
                          <w:tcBorders>
                            <w:top w:val="nil"/>
                            <w:bottom w:val="nil"/>
                            <w:right w:val="single" w:sz="12" w:space="0" w:color="auto"/>
                          </w:tcBorders>
                        </w:tcPr>
                        <w:p w14:paraId="380C507A" w14:textId="77777777" w:rsidR="00542726" w:rsidRDefault="00542726">
                          <w:pPr>
                            <w:pStyle w:val="Header"/>
                            <w:tabs>
                              <w:tab w:val="clear" w:pos="4320"/>
                              <w:tab w:val="clear" w:pos="8640"/>
                            </w:tabs>
                            <w:rPr>
                              <w:rFonts w:ascii="FSAlbert" w:hAnsi="FSAlbert"/>
                            </w:rPr>
                          </w:pPr>
                        </w:p>
                      </w:tc>
                      <w:tc>
                        <w:tcPr>
                          <w:tcW w:w="4860" w:type="dxa"/>
                          <w:tcBorders>
                            <w:top w:val="nil"/>
                            <w:left w:val="nil"/>
                            <w:bottom w:val="nil"/>
                            <w:right w:val="nil"/>
                          </w:tcBorders>
                        </w:tcPr>
                        <w:p w14:paraId="4B783023" w14:textId="77777777" w:rsidR="00542726" w:rsidRDefault="00542726">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CDB840F" w14:textId="77777777" w:rsidR="00542726" w:rsidRDefault="00826961">
                          <w:pPr>
                            <w:pStyle w:val="Heading9"/>
                            <w:jc w:val="left"/>
                            <w:rPr>
                              <w:rFonts w:ascii="FSAlbert" w:hAnsi="FSAlbert"/>
                            </w:rPr>
                          </w:pPr>
                          <w:r>
                            <w:rPr>
                              <w:rFonts w:ascii="FSAlbert" w:hAnsi="FSAlbert"/>
                            </w:rPr>
                            <w:t>Revisi</w:t>
                          </w:r>
                        </w:p>
                      </w:tc>
                      <w:tc>
                        <w:tcPr>
                          <w:tcW w:w="236" w:type="dxa"/>
                          <w:tcBorders>
                            <w:left w:val="nil"/>
                            <w:right w:val="nil"/>
                          </w:tcBorders>
                          <w:vAlign w:val="center"/>
                        </w:tcPr>
                        <w:p w14:paraId="6C660904"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2174C8EE" w14:textId="14973997" w:rsidR="00542726" w:rsidRDefault="00542726">
                          <w:pPr>
                            <w:ind w:firstLine="16"/>
                            <w:jc w:val="left"/>
                            <w:rPr>
                              <w:rFonts w:ascii="FSAlbert" w:hAnsi="FSAlbert"/>
                              <w:b/>
                              <w:position w:val="-24"/>
                              <w:sz w:val="18"/>
                            </w:rPr>
                          </w:pPr>
                        </w:p>
                      </w:tc>
                    </w:tr>
                    <w:tr w:rsidR="00542726" w14:paraId="588F25A4" w14:textId="77777777">
                      <w:tc>
                        <w:tcPr>
                          <w:tcW w:w="2250" w:type="dxa"/>
                          <w:tcBorders>
                            <w:top w:val="nil"/>
                            <w:bottom w:val="nil"/>
                            <w:right w:val="single" w:sz="12" w:space="0" w:color="auto"/>
                          </w:tcBorders>
                        </w:tcPr>
                        <w:p w14:paraId="5E90525B" w14:textId="77777777" w:rsidR="00542726" w:rsidRDefault="00542726">
                          <w:pPr>
                            <w:pStyle w:val="Header"/>
                            <w:rPr>
                              <w:rFonts w:ascii="FSAlbert" w:hAnsi="FSAlbert"/>
                            </w:rPr>
                          </w:pPr>
                        </w:p>
                      </w:tc>
                      <w:tc>
                        <w:tcPr>
                          <w:tcW w:w="4860" w:type="dxa"/>
                          <w:tcBorders>
                            <w:top w:val="nil"/>
                            <w:left w:val="nil"/>
                            <w:bottom w:val="nil"/>
                            <w:right w:val="nil"/>
                          </w:tcBorders>
                        </w:tcPr>
                        <w:p w14:paraId="61B463F8" w14:textId="77777777" w:rsidR="00542726" w:rsidRDefault="00542726">
                          <w:pPr>
                            <w:pStyle w:val="Header"/>
                            <w:rPr>
                              <w:rFonts w:ascii="FSAlbert" w:hAnsi="FSAlbert"/>
                              <w:b/>
                              <w:position w:val="-26"/>
                              <w:sz w:val="22"/>
                            </w:rPr>
                          </w:pPr>
                        </w:p>
                      </w:tc>
                      <w:tc>
                        <w:tcPr>
                          <w:tcW w:w="810" w:type="dxa"/>
                          <w:tcBorders>
                            <w:left w:val="single" w:sz="12" w:space="0" w:color="auto"/>
                            <w:right w:val="nil"/>
                          </w:tcBorders>
                          <w:vAlign w:val="center"/>
                        </w:tcPr>
                        <w:p w14:paraId="606C050C" w14:textId="77777777" w:rsidR="00542726" w:rsidRDefault="00826961">
                          <w:pPr>
                            <w:pStyle w:val="Heading9"/>
                            <w:jc w:val="left"/>
                            <w:rPr>
                              <w:rFonts w:ascii="FSAlbert" w:hAnsi="FSAlbert"/>
                            </w:rPr>
                          </w:pPr>
                          <w:r>
                            <w:rPr>
                              <w:rFonts w:ascii="FSAlbert" w:hAnsi="FSAlbert"/>
                            </w:rPr>
                            <w:t>Tanggal</w:t>
                          </w:r>
                        </w:p>
                      </w:tc>
                      <w:tc>
                        <w:tcPr>
                          <w:tcW w:w="236" w:type="dxa"/>
                          <w:tcBorders>
                            <w:left w:val="nil"/>
                            <w:right w:val="nil"/>
                          </w:tcBorders>
                          <w:vAlign w:val="center"/>
                        </w:tcPr>
                        <w:p w14:paraId="2B0A830A"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4D51DCC4" w14:textId="545E4A4A" w:rsidR="00542726" w:rsidRDefault="00D11BC2">
                          <w:pPr>
                            <w:pStyle w:val="Heading6"/>
                            <w:ind w:left="0" w:firstLine="16"/>
                            <w:jc w:val="left"/>
                            <w:rPr>
                              <w:rFonts w:ascii="FSAlbert" w:hAnsi="FSAlbert"/>
                              <w:position w:val="-24"/>
                              <w:sz w:val="18"/>
                            </w:rPr>
                          </w:pPr>
                          <w:r>
                            <w:rPr>
                              <w:rFonts w:ascii="FSAlbert" w:hAnsi="FSAlbert"/>
                              <w:position w:val="-24"/>
                              <w:sz w:val="18"/>
                            </w:rPr>
                            <w:t>10/</w:t>
                          </w:r>
                          <w:r w:rsidR="00D52862">
                            <w:rPr>
                              <w:rFonts w:ascii="FSAlbert" w:hAnsi="FSAlbert"/>
                              <w:position w:val="-24"/>
                              <w:sz w:val="18"/>
                              <w:lang w:val="id-ID"/>
                            </w:rPr>
                            <w:t>07</w:t>
                          </w:r>
                          <w:r w:rsidR="00826961">
                            <w:rPr>
                              <w:rFonts w:ascii="FSAlbert" w:hAnsi="FSAlbert"/>
                              <w:position w:val="-24"/>
                              <w:sz w:val="18"/>
                              <w:lang w:val="id-ID"/>
                            </w:rPr>
                            <w:t>/</w:t>
                          </w:r>
                          <w:r w:rsidR="00826961">
                            <w:rPr>
                              <w:rFonts w:ascii="FSAlbert" w:hAnsi="FSAlbert"/>
                              <w:position w:val="-24"/>
                              <w:sz w:val="18"/>
                            </w:rPr>
                            <w:t>2026</w:t>
                          </w:r>
                        </w:p>
                      </w:tc>
                    </w:tr>
                    <w:tr w:rsidR="00542726" w14:paraId="6B1A03B1" w14:textId="77777777">
                      <w:tc>
                        <w:tcPr>
                          <w:tcW w:w="2250" w:type="dxa"/>
                          <w:tcBorders>
                            <w:top w:val="nil"/>
                            <w:bottom w:val="nil"/>
                            <w:right w:val="single" w:sz="12" w:space="0" w:color="auto"/>
                          </w:tcBorders>
                        </w:tcPr>
                        <w:p w14:paraId="06A3E7A3" w14:textId="77777777" w:rsidR="00542726" w:rsidRDefault="00542726">
                          <w:pPr>
                            <w:pStyle w:val="Header"/>
                            <w:rPr>
                              <w:rFonts w:ascii="FSAlbert" w:hAnsi="FSAlbert"/>
                            </w:rPr>
                          </w:pPr>
                        </w:p>
                      </w:tc>
                      <w:tc>
                        <w:tcPr>
                          <w:tcW w:w="4860" w:type="dxa"/>
                          <w:tcBorders>
                            <w:top w:val="nil"/>
                            <w:left w:val="nil"/>
                            <w:bottom w:val="nil"/>
                            <w:right w:val="nil"/>
                          </w:tcBorders>
                          <w:vAlign w:val="bottom"/>
                        </w:tcPr>
                        <w:p w14:paraId="58FA10A2" w14:textId="77777777" w:rsidR="00542726" w:rsidRDefault="00542726">
                          <w:pPr>
                            <w:pStyle w:val="Header"/>
                            <w:jc w:val="center"/>
                            <w:rPr>
                              <w:rFonts w:ascii="FSAlbert" w:hAnsi="FSAlbert"/>
                              <w:b/>
                              <w:sz w:val="24"/>
                              <w:szCs w:val="24"/>
                            </w:rPr>
                          </w:pPr>
                        </w:p>
                        <w:p w14:paraId="0C5D0E71" w14:textId="5DB541FF" w:rsidR="00542726" w:rsidRPr="00D52862" w:rsidRDefault="00D52862" w:rsidP="007942A1">
                          <w:pPr>
                            <w:pStyle w:val="Header"/>
                            <w:jc w:val="center"/>
                            <w:rPr>
                              <w:rFonts w:ascii="FSAlbert" w:hAnsi="FSAlbert"/>
                              <w:b/>
                              <w:sz w:val="22"/>
                            </w:rPr>
                          </w:pPr>
                          <w:r>
                            <w:rPr>
                              <w:rFonts w:ascii="FSAlbert" w:hAnsi="FSAlbert"/>
                              <w:b/>
                              <w:sz w:val="24"/>
                              <w:szCs w:val="24"/>
                            </w:rPr>
                            <w:t xml:space="preserve">KETUA </w:t>
                          </w:r>
                          <w:bookmarkStart w:id="1" w:name="_GoBack"/>
                          <w:bookmarkEnd w:id="1"/>
                          <w:r>
                            <w:rPr>
                              <w:rFonts w:ascii="FSAlbert" w:hAnsi="FSAlbert"/>
                              <w:b/>
                              <w:sz w:val="24"/>
                              <w:szCs w:val="24"/>
                            </w:rPr>
                            <w:t>AUDITOR IT</w:t>
                          </w:r>
                        </w:p>
                      </w:tc>
                      <w:tc>
                        <w:tcPr>
                          <w:tcW w:w="810" w:type="dxa"/>
                          <w:tcBorders>
                            <w:left w:val="single" w:sz="12" w:space="0" w:color="auto"/>
                            <w:right w:val="nil"/>
                          </w:tcBorders>
                          <w:vAlign w:val="center"/>
                        </w:tcPr>
                        <w:p w14:paraId="68FFB4A1" w14:textId="77777777" w:rsidR="00542726" w:rsidRDefault="00826961">
                          <w:pPr>
                            <w:pStyle w:val="Heading9"/>
                            <w:jc w:val="left"/>
                            <w:rPr>
                              <w:rFonts w:ascii="FSAlbert" w:hAnsi="FSAlbert"/>
                            </w:rPr>
                          </w:pPr>
                          <w:r>
                            <w:rPr>
                              <w:rFonts w:ascii="FSAlbert" w:hAnsi="FSAlbert"/>
                            </w:rPr>
                            <w:t>Pembuat</w:t>
                          </w:r>
                        </w:p>
                      </w:tc>
                      <w:tc>
                        <w:tcPr>
                          <w:tcW w:w="236" w:type="dxa"/>
                          <w:tcBorders>
                            <w:left w:val="nil"/>
                            <w:right w:val="nil"/>
                          </w:tcBorders>
                          <w:vAlign w:val="center"/>
                        </w:tcPr>
                        <w:p w14:paraId="34C16B71"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7B43978D" w14:textId="77777777" w:rsidR="00542726" w:rsidRDefault="00542726">
                          <w:pPr>
                            <w:pStyle w:val="Heading6"/>
                            <w:ind w:left="0" w:firstLine="16"/>
                            <w:jc w:val="left"/>
                            <w:rPr>
                              <w:rFonts w:ascii="FSAlbert" w:hAnsi="FSAlbert"/>
                              <w:position w:val="-24"/>
                              <w:sz w:val="18"/>
                            </w:rPr>
                          </w:pPr>
                        </w:p>
                      </w:tc>
                    </w:tr>
                    <w:tr w:rsidR="00542726" w14:paraId="6893E53D" w14:textId="77777777">
                      <w:tc>
                        <w:tcPr>
                          <w:tcW w:w="2250" w:type="dxa"/>
                          <w:tcBorders>
                            <w:top w:val="nil"/>
                            <w:bottom w:val="single" w:sz="12" w:space="0" w:color="auto"/>
                            <w:right w:val="single" w:sz="12" w:space="0" w:color="auto"/>
                          </w:tcBorders>
                        </w:tcPr>
                        <w:p w14:paraId="600C86B9" w14:textId="77777777" w:rsidR="00542726" w:rsidRDefault="00542726">
                          <w:pPr>
                            <w:pStyle w:val="Header"/>
                            <w:rPr>
                              <w:rFonts w:ascii="FSAlbert" w:hAnsi="FSAlbert"/>
                            </w:rPr>
                          </w:pPr>
                        </w:p>
                      </w:tc>
                      <w:tc>
                        <w:tcPr>
                          <w:tcW w:w="4860" w:type="dxa"/>
                          <w:tcBorders>
                            <w:top w:val="nil"/>
                            <w:left w:val="nil"/>
                            <w:bottom w:val="single" w:sz="12" w:space="0" w:color="auto"/>
                            <w:right w:val="nil"/>
                          </w:tcBorders>
                          <w:vAlign w:val="center"/>
                        </w:tcPr>
                        <w:p w14:paraId="5B9956EC" w14:textId="77777777" w:rsidR="00542726" w:rsidRDefault="00542726">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24A89545" w14:textId="77777777" w:rsidR="00542726" w:rsidRDefault="00826961">
                          <w:pPr>
                            <w:pStyle w:val="Heading9"/>
                            <w:jc w:val="left"/>
                            <w:rPr>
                              <w:rFonts w:ascii="FSAlbert" w:hAnsi="FSAlbert"/>
                            </w:rPr>
                          </w:pPr>
                          <w:r>
                            <w:rPr>
                              <w:rFonts w:ascii="FSAlbert" w:hAnsi="FSAlbert"/>
                            </w:rPr>
                            <w:t>Penyetuju</w:t>
                          </w:r>
                        </w:p>
                      </w:tc>
                      <w:tc>
                        <w:tcPr>
                          <w:tcW w:w="236" w:type="dxa"/>
                          <w:tcBorders>
                            <w:left w:val="nil"/>
                            <w:bottom w:val="single" w:sz="12" w:space="0" w:color="auto"/>
                            <w:right w:val="nil"/>
                          </w:tcBorders>
                          <w:vAlign w:val="center"/>
                        </w:tcPr>
                        <w:p w14:paraId="7273435E" w14:textId="77777777" w:rsidR="00542726" w:rsidRDefault="00826961">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4AEC5C0B" w14:textId="77777777" w:rsidR="00542726" w:rsidRDefault="00542726">
                          <w:pPr>
                            <w:ind w:firstLine="16"/>
                            <w:jc w:val="left"/>
                            <w:rPr>
                              <w:rFonts w:ascii="FSAlbert" w:hAnsi="FSAlbert"/>
                              <w:b/>
                              <w:position w:val="-24"/>
                              <w:sz w:val="18"/>
                            </w:rPr>
                          </w:pPr>
                        </w:p>
                      </w:tc>
                    </w:tr>
                  </w:tbl>
                  <w:p w14:paraId="0CCE4DCC" w14:textId="77777777" w:rsidR="00542726" w:rsidRDefault="00542726">
                    <w:pPr>
                      <w:pStyle w:val="Header"/>
                      <w:tabs>
                        <w:tab w:val="clear" w:pos="4320"/>
                        <w:tab w:val="clear" w:pos="8640"/>
                      </w:tabs>
                      <w:rPr>
                        <w:rFonts w:ascii="FSAlbert" w:hAnsi="FSAlbert"/>
                      </w:rPr>
                    </w:pPr>
                  </w:p>
                  <w:p w14:paraId="618B4F84" w14:textId="77777777" w:rsidR="00542726" w:rsidRDefault="00542726">
                    <w:pPr>
                      <w:pStyle w:val="Header"/>
                      <w:tabs>
                        <w:tab w:val="clear" w:pos="4320"/>
                        <w:tab w:val="clear" w:pos="8640"/>
                      </w:tabs>
                      <w:rPr>
                        <w:rFonts w:ascii="FSAlbert" w:hAnsi="FSAlbert"/>
                      </w:rPr>
                    </w:pPr>
                  </w:p>
                </w:txbxContent>
              </v:textbox>
            </v:rect>
          </w:pict>
        </mc:Fallback>
      </mc:AlternateContent>
    </w:r>
    <w:r>
      <w:rPr>
        <w:noProof/>
      </w:rPr>
      <mc:AlternateContent>
        <mc:Choice Requires="wps">
          <w:drawing>
            <wp:anchor distT="0" distB="0" distL="114300" distR="114300" simplePos="0" relativeHeight="251658752" behindDoc="0" locked="0" layoutInCell="1" allowOverlap="1" wp14:anchorId="3FCEB654" wp14:editId="78359CBD">
              <wp:simplePos x="0" y="0"/>
              <wp:positionH relativeFrom="column">
                <wp:posOffset>1282700</wp:posOffset>
              </wp:positionH>
              <wp:positionV relativeFrom="paragraph">
                <wp:posOffset>810895</wp:posOffset>
              </wp:positionV>
              <wp:extent cx="3086100" cy="0"/>
              <wp:effectExtent l="0" t="0" r="19050" b="19050"/>
              <wp:wrapNone/>
              <wp:docPr id="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ln>
                    </wps:spPr>
                    <wps:bodyPr/>
                  </wps:wsp>
                </a:graphicData>
              </a:graphic>
            </wp:anchor>
          </w:drawing>
        </mc:Choice>
        <mc:Fallback>
          <w:pict>
            <v:line w14:anchorId="5F17554F" id="Line 4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01pt,63.85pt" to="344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"/>
          </w:pict>
        </mc:Fallback>
      </mc:AlternateContent>
    </w:r>
    <w:r>
      <w:rPr>
        <w:noProof/>
      </w:rPr>
      <mc:AlternateContent>
        <mc:Choice Requires="wps">
          <w:drawing>
            <wp:anchor distT="0" distB="0" distL="114300" distR="114300" simplePos="0" relativeHeight="251655680" behindDoc="0" locked="0" layoutInCell="1" allowOverlap="1" wp14:anchorId="3BCAF1E7" wp14:editId="73AEEC7A">
              <wp:simplePos x="0" y="0"/>
              <wp:positionH relativeFrom="column">
                <wp:posOffset>1263015</wp:posOffset>
              </wp:positionH>
              <wp:positionV relativeFrom="paragraph">
                <wp:posOffset>354330</wp:posOffset>
              </wp:positionV>
              <wp:extent cx="3114675" cy="457200"/>
              <wp:effectExtent l="0" t="0" r="0" b="0"/>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457200"/>
                      </a:xfrm>
                      <a:prstGeom prst="rect">
                        <a:avLst/>
                      </a:prstGeom>
                      <a:noFill/>
                      <a:ln>
                        <a:noFill/>
                      </a:ln>
                    </wps:spPr>
                    <wps:txbx>
                      <w:txbxContent>
                        <w:p w14:paraId="3370E9F0" w14:textId="77777777" w:rsidR="00542726" w:rsidRDefault="0082696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0DCB725C" w14:textId="77777777" w:rsidR="00542726" w:rsidRDefault="00542726">
                          <w:pPr>
                            <w:rPr>
                              <w:rFonts w:ascii="FSAlbert" w:hAnsi="FSAlbert"/>
                              <w:szCs w:val="22"/>
                            </w:rPr>
                          </w:pPr>
                        </w:p>
                        <w:p w14:paraId="50EEE28D" w14:textId="77777777" w:rsidR="00542726" w:rsidRDefault="00542726">
                          <w:pPr>
                            <w:rPr>
                              <w:szCs w:val="22"/>
                            </w:rPr>
                          </w:pPr>
                        </w:p>
                      </w:txbxContent>
                    </wps:txbx>
                    <wps:bodyPr rot="0" vert="horz" wrap="square" lIns="91440" tIns="45720" rIns="91440" bIns="45720" anchor="t" anchorCtr="0" upright="1">
                      <a:noAutofit/>
                    </wps:bodyPr>
                  </wps:wsp>
                </a:graphicData>
              </a:graphic>
            </wp:anchor>
          </w:drawing>
        </mc:Choice>
        <mc:Fallback>
          <w:pict>
            <v:shapetype w14:anchorId="3BCAF1E7" id="_x0000_t202" coordsize="21600,21600" o:spt="202" path="m,l,21600r21600,l21600,xe">
              <v:stroke joinstyle="miter"/>
              <v:path gradientshapeok="t" o:connecttype="rect"/>
            </v:shapetype>
            <v:shape id="Text Box 40" o:spid="_x0000_s1027" type="#_x0000_t202" style="position:absolute;left:0;text-align:left;margin-left:99.45pt;margin-top:27.9pt;width:245.25pt;height:36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" filled="f" stroked="f">
              <v:textbox>
                <w:txbxContent>
                  <w:p w14:paraId="3370E9F0" w14:textId="77777777" w:rsidR="00542726" w:rsidRDefault="0082696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0DCB725C" w14:textId="77777777" w:rsidR="00542726" w:rsidRDefault="00542726">
                    <w:pPr>
                      <w:rPr>
                        <w:rFonts w:ascii="FSAlbert" w:hAnsi="FSAlbert"/>
                        <w:szCs w:val="22"/>
                      </w:rPr>
                    </w:pPr>
                  </w:p>
                  <w:p w14:paraId="50EEE28D" w14:textId="77777777" w:rsidR="00542726" w:rsidRDefault="00542726">
                    <w:pPr>
                      <w:rPr>
                        <w:szCs w:val="22"/>
                      </w:rPr>
                    </w:pPr>
                  </w:p>
                </w:txbxContent>
              </v:textbox>
            </v:shape>
          </w:pict>
        </mc:Fallback>
      </mc:AlternateContent>
    </w:r>
    <w:r>
      <w:rPr>
        <w:noProof/>
      </w:rPr>
      <mc:AlternateContent>
        <mc:Choice Requires="wps">
          <w:drawing>
            <wp:anchor distT="0" distB="0" distL="114300" distR="114300" simplePos="0" relativeHeight="251660800" behindDoc="0" locked="0" layoutInCell="0" allowOverlap="1" wp14:anchorId="18B3020D" wp14:editId="26627EC5">
              <wp:simplePos x="0" y="0"/>
              <wp:positionH relativeFrom="column">
                <wp:posOffset>1288415</wp:posOffset>
              </wp:positionH>
              <wp:positionV relativeFrom="paragraph">
                <wp:posOffset>61595</wp:posOffset>
              </wp:positionV>
              <wp:extent cx="3060065" cy="285750"/>
              <wp:effectExtent l="0" t="0" r="0" b="0"/>
              <wp:wrapNone/>
              <wp:docPr id="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85750"/>
                      </a:xfrm>
                      <a:prstGeom prst="rect">
                        <a:avLst/>
                      </a:prstGeom>
                      <a:noFill/>
                      <a:ln>
                        <a:noFill/>
                      </a:ln>
                    </wps:spPr>
                    <wps:txbx>
                      <w:txbxContent>
                        <w:p w14:paraId="0985A7CE" w14:textId="77777777" w:rsidR="00542726" w:rsidRDefault="00826961">
                          <w:pPr>
                            <w:pStyle w:val="Heading2"/>
                            <w:rPr>
                              <w:rFonts w:ascii="FSAlbert" w:hAnsi="FSAlbert"/>
                              <w:sz w:val="32"/>
                              <w:szCs w:val="32"/>
                              <w:lang w:val="id-ID"/>
                            </w:rPr>
                          </w:pPr>
                          <w:r>
                            <w:rPr>
                              <w:rFonts w:ascii="FSAlbert" w:hAnsi="FSAlbert"/>
                              <w:sz w:val="32"/>
                              <w:szCs w:val="32"/>
                              <w:lang w:val="id-ID"/>
                            </w:rPr>
                            <w:t>URAIAN TUGAS PEGAWAI</w:t>
                          </w:r>
                        </w:p>
                        <w:p w14:paraId="67834268" w14:textId="77777777" w:rsidR="00542726" w:rsidRDefault="00542726">
                          <w:pPr>
                            <w:rPr>
                              <w:rFonts w:ascii="FSAlbert" w:hAnsi="FSAlbert"/>
                            </w:rPr>
                          </w:pPr>
                        </w:p>
                      </w:txbxContent>
                    </wps:txbx>
                    <wps:bodyPr rot="0" vert="horz" wrap="square" lIns="91440" tIns="45720" rIns="91440" bIns="45720" anchor="t" anchorCtr="0" upright="1">
                      <a:noAutofit/>
                    </wps:bodyPr>
                  </wps:wsp>
                </a:graphicData>
              </a:graphic>
            </wp:anchor>
          </w:drawing>
        </mc:Choice>
        <mc:Fallback>
          <w:pict>
            <v:shape w14:anchorId="18B3020D" id="Text Box 92" o:spid="_x0000_s1028" type="#_x0000_t202" style="position:absolute;left:0;text-align:left;margin-left:101.45pt;margin-top:4.85pt;width:240.95pt;height:22.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" o:allowincell="f" filled="f" stroked="f">
              <v:textbox>
                <w:txbxContent>
                  <w:p w14:paraId="0985A7CE" w14:textId="77777777" w:rsidR="00542726" w:rsidRDefault="00826961">
                    <w:pPr>
                      <w:pStyle w:val="Heading2"/>
                      <w:rPr>
                        <w:rFonts w:ascii="FSAlbert" w:hAnsi="FSAlbert"/>
                        <w:sz w:val="32"/>
                        <w:szCs w:val="32"/>
                        <w:lang w:val="id-ID"/>
                      </w:rPr>
                    </w:pPr>
                    <w:r>
                      <w:rPr>
                        <w:rFonts w:ascii="FSAlbert" w:hAnsi="FSAlbert"/>
                        <w:sz w:val="32"/>
                        <w:szCs w:val="32"/>
                        <w:lang w:val="id-ID"/>
                      </w:rPr>
                      <w:t>URAIAN TUGAS PEGAWAI</w:t>
                    </w:r>
                  </w:p>
                  <w:p w14:paraId="67834268" w14:textId="77777777" w:rsidR="00542726" w:rsidRDefault="00542726">
                    <w:pPr>
                      <w:rPr>
                        <w:rFonts w:ascii="FSAlbert" w:hAnsi="FSAlbert"/>
                      </w:rPr>
                    </w:pPr>
                  </w:p>
                </w:txbxContent>
              </v:textbox>
            </v:shape>
          </w:pict>
        </mc:Fallback>
      </mc:AlternateContent>
    </w:r>
    <w:r>
      <w:rPr>
        <w:noProof/>
      </w:rPr>
      <mc:AlternateContent>
        <mc:Choice Requires="wps">
          <w:drawing>
            <wp:anchor distT="0" distB="0" distL="114300" distR="114300" simplePos="0" relativeHeight="251659776" behindDoc="0" locked="0" layoutInCell="0" allowOverlap="1" wp14:anchorId="2BA62170" wp14:editId="1F5D7F4F">
              <wp:simplePos x="0" y="0"/>
              <wp:positionH relativeFrom="column">
                <wp:posOffset>1271905</wp:posOffset>
              </wp:positionH>
              <wp:positionV relativeFrom="paragraph">
                <wp:posOffset>338455</wp:posOffset>
              </wp:positionV>
              <wp:extent cx="3095625" cy="0"/>
              <wp:effectExtent l="0" t="0" r="9525" b="19050"/>
              <wp:wrapNone/>
              <wp:docPr id="4"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5625" cy="0"/>
                      </a:xfrm>
                      <a:prstGeom prst="line">
                        <a:avLst/>
                      </a:prstGeom>
                      <a:noFill/>
                      <a:ln w="9525">
                        <a:solidFill>
                          <a:srgbClr val="000000"/>
                        </a:solidFill>
                        <a:round/>
                      </a:ln>
                    </wps:spPr>
                    <wps:bodyPr/>
                  </wps:wsp>
                </a:graphicData>
              </a:graphic>
            </wp:anchor>
          </w:drawing>
        </mc:Choice>
        <mc:Fallback>
          <w:pict>
            <v:line w14:anchorId="6E845DEE" id="Line 77"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00.15pt,26.65pt" to="343.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" o:allowincell="f"/>
          </w:pict>
        </mc:Fallback>
      </mc:AlternateContent>
    </w:r>
    <w:r>
      <w:rPr>
        <w:noProof/>
      </w:rPr>
      <mc:AlternateContent>
        <mc:Choice Requires="wps">
          <w:drawing>
            <wp:anchor distT="0" distB="0" distL="114300" distR="114300" simplePos="0" relativeHeight="251653632" behindDoc="0" locked="0" layoutInCell="0" allowOverlap="1" wp14:anchorId="60E9C753" wp14:editId="03909BE4">
              <wp:simplePos x="0" y="0"/>
              <wp:positionH relativeFrom="column">
                <wp:posOffset>-155575</wp:posOffset>
              </wp:positionH>
              <wp:positionV relativeFrom="paragraph">
                <wp:posOffset>54610</wp:posOffset>
              </wp:positionV>
              <wp:extent cx="5943600" cy="9258300"/>
              <wp:effectExtent l="0" t="0" r="19050" b="19050"/>
              <wp:wrapNone/>
              <wp:docPr id="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9258300"/>
                      </a:xfrm>
                      <a:prstGeom prst="rect">
                        <a:avLst/>
                      </a:prstGeom>
                      <a:solidFill>
                        <a:srgbClr val="FFFFFF"/>
                      </a:solidFill>
                      <a:ln w="19050">
                        <a:solidFill>
                          <a:srgbClr val="000000"/>
                        </a:solidFill>
                        <a:miter lim="800000"/>
                      </a:ln>
                    </wps:spPr>
                    <wps:txbx>
                      <w:txbxContent>
                        <w:p w14:paraId="1987E141" w14:textId="77777777" w:rsidR="00542726" w:rsidRDefault="00542726"/>
                      </w:txbxContent>
                    </wps:txbx>
                    <wps:bodyPr rot="0" vert="horz" wrap="square" lIns="91440" tIns="45720" rIns="91440" bIns="45720" anchor="t" anchorCtr="0" upright="1">
                      <a:noAutofit/>
                    </wps:bodyPr>
                  </wps:wsp>
                </a:graphicData>
              </a:graphic>
            </wp:anchor>
          </w:drawing>
        </mc:Choice>
        <mc:Fallback>
          <w:pict>
            <v:rect w14:anchorId="60E9C753" id="Rectangle 42" o:spid="_x0000_s1029" style="position:absolute;left:0;text-align:left;margin-left:-12.25pt;margin-top:4.3pt;width:468pt;height:729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" o:allowincell="f" strokeweight="1.5pt">
              <v:textbox>
                <w:txbxContent>
                  <w:p w14:paraId="1987E141" w14:textId="77777777" w:rsidR="00542726" w:rsidRDefault="00542726"/>
                </w:txbxContent>
              </v:textbox>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24EC58" w14:textId="77777777" w:rsidR="007942A1" w:rsidRDefault="007942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A05FC"/>
    <w:multiLevelType w:val="multilevel"/>
    <w:tmpl w:val="02DA05FC"/>
    <w:lvl w:ilvl="0">
      <w:start w:val="1"/>
      <w:numFmt w:val="decimal"/>
      <w:lvlText w:val="%1."/>
      <w:lvlJc w:val="left"/>
      <w:pPr>
        <w:tabs>
          <w:tab w:val="left" w:pos="360"/>
        </w:tabs>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189A77E3"/>
    <w:multiLevelType w:val="multilevel"/>
    <w:tmpl w:val="189A77E3"/>
    <w:lvl w:ilvl="0">
      <w:start w:val="1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A6A0F22"/>
    <w:multiLevelType w:val="multilevel"/>
    <w:tmpl w:val="1A6A0F22"/>
    <w:lvl w:ilvl="0">
      <w:start w:val="1"/>
      <w:numFmt w:val="decimal"/>
      <w:lvlText w:val="%1."/>
      <w:lvlJc w:val="left"/>
      <w:pPr>
        <w:tabs>
          <w:tab w:val="left" w:pos="360"/>
        </w:tabs>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B5649D2"/>
    <w:multiLevelType w:val="multilevel"/>
    <w:tmpl w:val="2B5649D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AFA"/>
    <w:rsid w:val="0000614E"/>
    <w:rsid w:val="00014543"/>
    <w:rsid w:val="00020F04"/>
    <w:rsid w:val="00022A05"/>
    <w:rsid w:val="00043C5B"/>
    <w:rsid w:val="00046989"/>
    <w:rsid w:val="00061B55"/>
    <w:rsid w:val="00072E5D"/>
    <w:rsid w:val="00082954"/>
    <w:rsid w:val="00086C39"/>
    <w:rsid w:val="000B48B2"/>
    <w:rsid w:val="000D02A3"/>
    <w:rsid w:val="000D2BB8"/>
    <w:rsid w:val="000D44B9"/>
    <w:rsid w:val="000D5130"/>
    <w:rsid w:val="000D6A63"/>
    <w:rsid w:val="000E0411"/>
    <w:rsid w:val="000E56B6"/>
    <w:rsid w:val="00105D7E"/>
    <w:rsid w:val="00111381"/>
    <w:rsid w:val="00115EAC"/>
    <w:rsid w:val="0012036E"/>
    <w:rsid w:val="00133003"/>
    <w:rsid w:val="00145476"/>
    <w:rsid w:val="00150DBE"/>
    <w:rsid w:val="001613A6"/>
    <w:rsid w:val="00163BE5"/>
    <w:rsid w:val="00170846"/>
    <w:rsid w:val="001820E6"/>
    <w:rsid w:val="001944F5"/>
    <w:rsid w:val="001A1445"/>
    <w:rsid w:val="001A5151"/>
    <w:rsid w:val="001C2E84"/>
    <w:rsid w:val="001D2503"/>
    <w:rsid w:val="001D3C86"/>
    <w:rsid w:val="001D496F"/>
    <w:rsid w:val="001E24A8"/>
    <w:rsid w:val="001E4B19"/>
    <w:rsid w:val="001F36B9"/>
    <w:rsid w:val="00201DC9"/>
    <w:rsid w:val="00206798"/>
    <w:rsid w:val="002147E8"/>
    <w:rsid w:val="00221E46"/>
    <w:rsid w:val="00226363"/>
    <w:rsid w:val="002357E5"/>
    <w:rsid w:val="002609CB"/>
    <w:rsid w:val="002705C9"/>
    <w:rsid w:val="00275D59"/>
    <w:rsid w:val="00282D5B"/>
    <w:rsid w:val="00286646"/>
    <w:rsid w:val="002A4070"/>
    <w:rsid w:val="002A66F5"/>
    <w:rsid w:val="002A6DBF"/>
    <w:rsid w:val="002C283F"/>
    <w:rsid w:val="002D335B"/>
    <w:rsid w:val="002D56F7"/>
    <w:rsid w:val="002E2924"/>
    <w:rsid w:val="002F2BBB"/>
    <w:rsid w:val="0030677F"/>
    <w:rsid w:val="00320062"/>
    <w:rsid w:val="00321C62"/>
    <w:rsid w:val="00322D07"/>
    <w:rsid w:val="003268A8"/>
    <w:rsid w:val="00330958"/>
    <w:rsid w:val="003362A6"/>
    <w:rsid w:val="00337DA2"/>
    <w:rsid w:val="00341817"/>
    <w:rsid w:val="00344683"/>
    <w:rsid w:val="00346336"/>
    <w:rsid w:val="0035311F"/>
    <w:rsid w:val="003549BB"/>
    <w:rsid w:val="00356E5D"/>
    <w:rsid w:val="003655E8"/>
    <w:rsid w:val="003737F4"/>
    <w:rsid w:val="00393FE8"/>
    <w:rsid w:val="003A1360"/>
    <w:rsid w:val="003A2364"/>
    <w:rsid w:val="003A5D05"/>
    <w:rsid w:val="003B0861"/>
    <w:rsid w:val="003B5344"/>
    <w:rsid w:val="003C1B13"/>
    <w:rsid w:val="003D67D2"/>
    <w:rsid w:val="003E17CE"/>
    <w:rsid w:val="003E3F53"/>
    <w:rsid w:val="003E534C"/>
    <w:rsid w:val="003F08BB"/>
    <w:rsid w:val="003F7B20"/>
    <w:rsid w:val="00400668"/>
    <w:rsid w:val="00403000"/>
    <w:rsid w:val="004079A8"/>
    <w:rsid w:val="00411171"/>
    <w:rsid w:val="00412C0A"/>
    <w:rsid w:val="00417E87"/>
    <w:rsid w:val="00430D2D"/>
    <w:rsid w:val="00434516"/>
    <w:rsid w:val="00437A4B"/>
    <w:rsid w:val="00440961"/>
    <w:rsid w:val="00440996"/>
    <w:rsid w:val="00450546"/>
    <w:rsid w:val="00451316"/>
    <w:rsid w:val="00455A57"/>
    <w:rsid w:val="00464AF2"/>
    <w:rsid w:val="00471323"/>
    <w:rsid w:val="00472DC3"/>
    <w:rsid w:val="00474EC8"/>
    <w:rsid w:val="0048027E"/>
    <w:rsid w:val="00483517"/>
    <w:rsid w:val="004905CE"/>
    <w:rsid w:val="00495B5B"/>
    <w:rsid w:val="004A05BD"/>
    <w:rsid w:val="004A7D41"/>
    <w:rsid w:val="004A7DFD"/>
    <w:rsid w:val="004E6B4E"/>
    <w:rsid w:val="004F3BB7"/>
    <w:rsid w:val="00502988"/>
    <w:rsid w:val="0052122F"/>
    <w:rsid w:val="00521E12"/>
    <w:rsid w:val="00534EB9"/>
    <w:rsid w:val="00537D52"/>
    <w:rsid w:val="00540D04"/>
    <w:rsid w:val="00541C01"/>
    <w:rsid w:val="00542726"/>
    <w:rsid w:val="00543CDF"/>
    <w:rsid w:val="00544E8E"/>
    <w:rsid w:val="00551B61"/>
    <w:rsid w:val="00563434"/>
    <w:rsid w:val="0057563A"/>
    <w:rsid w:val="0057651D"/>
    <w:rsid w:val="00577879"/>
    <w:rsid w:val="0058790B"/>
    <w:rsid w:val="00592001"/>
    <w:rsid w:val="005957DF"/>
    <w:rsid w:val="005B0390"/>
    <w:rsid w:val="005B29DD"/>
    <w:rsid w:val="005B5360"/>
    <w:rsid w:val="005B7BF4"/>
    <w:rsid w:val="005C2FE7"/>
    <w:rsid w:val="005C40FA"/>
    <w:rsid w:val="005D4597"/>
    <w:rsid w:val="005F51F2"/>
    <w:rsid w:val="00607F37"/>
    <w:rsid w:val="006253BF"/>
    <w:rsid w:val="00627ACB"/>
    <w:rsid w:val="00631BB5"/>
    <w:rsid w:val="00643121"/>
    <w:rsid w:val="00651B5E"/>
    <w:rsid w:val="00663873"/>
    <w:rsid w:val="00663E2E"/>
    <w:rsid w:val="00675A73"/>
    <w:rsid w:val="0068563E"/>
    <w:rsid w:val="006A0682"/>
    <w:rsid w:val="006A3570"/>
    <w:rsid w:val="006A76F2"/>
    <w:rsid w:val="006B2273"/>
    <w:rsid w:val="006D4E9A"/>
    <w:rsid w:val="006D7604"/>
    <w:rsid w:val="006D7EB8"/>
    <w:rsid w:val="006F699D"/>
    <w:rsid w:val="00702007"/>
    <w:rsid w:val="0071118E"/>
    <w:rsid w:val="00711570"/>
    <w:rsid w:val="00712A4D"/>
    <w:rsid w:val="007157D6"/>
    <w:rsid w:val="0072342A"/>
    <w:rsid w:val="0073625A"/>
    <w:rsid w:val="00740D18"/>
    <w:rsid w:val="00743E2C"/>
    <w:rsid w:val="0075071F"/>
    <w:rsid w:val="00750EAA"/>
    <w:rsid w:val="00752F12"/>
    <w:rsid w:val="00760688"/>
    <w:rsid w:val="0077464D"/>
    <w:rsid w:val="00787D40"/>
    <w:rsid w:val="00791229"/>
    <w:rsid w:val="00793CF3"/>
    <w:rsid w:val="007942A1"/>
    <w:rsid w:val="00797187"/>
    <w:rsid w:val="007A30D5"/>
    <w:rsid w:val="007B3FE1"/>
    <w:rsid w:val="007B422E"/>
    <w:rsid w:val="007C2E76"/>
    <w:rsid w:val="007C5AAC"/>
    <w:rsid w:val="007D0DEA"/>
    <w:rsid w:val="007E471F"/>
    <w:rsid w:val="007F0469"/>
    <w:rsid w:val="0080441B"/>
    <w:rsid w:val="0081322F"/>
    <w:rsid w:val="00826961"/>
    <w:rsid w:val="00837499"/>
    <w:rsid w:val="008425F8"/>
    <w:rsid w:val="00851792"/>
    <w:rsid w:val="0086340B"/>
    <w:rsid w:val="0087655A"/>
    <w:rsid w:val="0087778D"/>
    <w:rsid w:val="0088478D"/>
    <w:rsid w:val="008875F7"/>
    <w:rsid w:val="00890AC8"/>
    <w:rsid w:val="008A3379"/>
    <w:rsid w:val="008B0036"/>
    <w:rsid w:val="008B278B"/>
    <w:rsid w:val="008C2A11"/>
    <w:rsid w:val="008C3E8F"/>
    <w:rsid w:val="008D0BFA"/>
    <w:rsid w:val="008D4713"/>
    <w:rsid w:val="008D5BF8"/>
    <w:rsid w:val="008E1439"/>
    <w:rsid w:val="008E1D6E"/>
    <w:rsid w:val="00915C82"/>
    <w:rsid w:val="0091658C"/>
    <w:rsid w:val="009175A1"/>
    <w:rsid w:val="00935B77"/>
    <w:rsid w:val="0093605A"/>
    <w:rsid w:val="00962C4D"/>
    <w:rsid w:val="0096684E"/>
    <w:rsid w:val="00975A3E"/>
    <w:rsid w:val="00995A8B"/>
    <w:rsid w:val="00996EA3"/>
    <w:rsid w:val="009B1792"/>
    <w:rsid w:val="009B6C36"/>
    <w:rsid w:val="009C05E2"/>
    <w:rsid w:val="009C508F"/>
    <w:rsid w:val="009D1883"/>
    <w:rsid w:val="009D42E2"/>
    <w:rsid w:val="009E6D2F"/>
    <w:rsid w:val="009F35B1"/>
    <w:rsid w:val="009F47AE"/>
    <w:rsid w:val="009F7C20"/>
    <w:rsid w:val="00A069CC"/>
    <w:rsid w:val="00A1501C"/>
    <w:rsid w:val="00A16E9C"/>
    <w:rsid w:val="00A20232"/>
    <w:rsid w:val="00A26B8B"/>
    <w:rsid w:val="00A4303E"/>
    <w:rsid w:val="00A43878"/>
    <w:rsid w:val="00A5420A"/>
    <w:rsid w:val="00A5516B"/>
    <w:rsid w:val="00A625A3"/>
    <w:rsid w:val="00A664B3"/>
    <w:rsid w:val="00A71AA1"/>
    <w:rsid w:val="00A71E26"/>
    <w:rsid w:val="00A82B89"/>
    <w:rsid w:val="00A8428A"/>
    <w:rsid w:val="00A85907"/>
    <w:rsid w:val="00A90842"/>
    <w:rsid w:val="00A90AEA"/>
    <w:rsid w:val="00A974F7"/>
    <w:rsid w:val="00AA7822"/>
    <w:rsid w:val="00AB6965"/>
    <w:rsid w:val="00AC20E8"/>
    <w:rsid w:val="00AD1AAB"/>
    <w:rsid w:val="00AD2B9F"/>
    <w:rsid w:val="00AD358E"/>
    <w:rsid w:val="00AD59E2"/>
    <w:rsid w:val="00AD7500"/>
    <w:rsid w:val="00AF0C88"/>
    <w:rsid w:val="00AF7E2D"/>
    <w:rsid w:val="00B118BF"/>
    <w:rsid w:val="00B2351F"/>
    <w:rsid w:val="00B23CDE"/>
    <w:rsid w:val="00B25796"/>
    <w:rsid w:val="00B562B6"/>
    <w:rsid w:val="00B56C0C"/>
    <w:rsid w:val="00B65536"/>
    <w:rsid w:val="00B70088"/>
    <w:rsid w:val="00B74175"/>
    <w:rsid w:val="00B779CB"/>
    <w:rsid w:val="00B84E8E"/>
    <w:rsid w:val="00B85EE2"/>
    <w:rsid w:val="00B86D10"/>
    <w:rsid w:val="00B96327"/>
    <w:rsid w:val="00BA55F2"/>
    <w:rsid w:val="00BB4D48"/>
    <w:rsid w:val="00BB56E6"/>
    <w:rsid w:val="00BB7DDB"/>
    <w:rsid w:val="00BC188D"/>
    <w:rsid w:val="00BC3F44"/>
    <w:rsid w:val="00BC6DFF"/>
    <w:rsid w:val="00BD2CA5"/>
    <w:rsid w:val="00BD54F9"/>
    <w:rsid w:val="00BD5BB1"/>
    <w:rsid w:val="00BD6B3B"/>
    <w:rsid w:val="00BE26A5"/>
    <w:rsid w:val="00BF1FFE"/>
    <w:rsid w:val="00BF203F"/>
    <w:rsid w:val="00BF2588"/>
    <w:rsid w:val="00C00C50"/>
    <w:rsid w:val="00C31066"/>
    <w:rsid w:val="00C520AC"/>
    <w:rsid w:val="00C54BA6"/>
    <w:rsid w:val="00C56E25"/>
    <w:rsid w:val="00C627DD"/>
    <w:rsid w:val="00C722A0"/>
    <w:rsid w:val="00C72FF4"/>
    <w:rsid w:val="00C748FE"/>
    <w:rsid w:val="00C83495"/>
    <w:rsid w:val="00C86110"/>
    <w:rsid w:val="00CB2724"/>
    <w:rsid w:val="00CB74C7"/>
    <w:rsid w:val="00CC1CCB"/>
    <w:rsid w:val="00CC3DF2"/>
    <w:rsid w:val="00CC5D45"/>
    <w:rsid w:val="00CC7821"/>
    <w:rsid w:val="00CD294A"/>
    <w:rsid w:val="00CD43FD"/>
    <w:rsid w:val="00CD540C"/>
    <w:rsid w:val="00CD6102"/>
    <w:rsid w:val="00D11BC2"/>
    <w:rsid w:val="00D1272D"/>
    <w:rsid w:val="00D142BF"/>
    <w:rsid w:val="00D225F7"/>
    <w:rsid w:val="00D3612F"/>
    <w:rsid w:val="00D42B52"/>
    <w:rsid w:val="00D433BA"/>
    <w:rsid w:val="00D45634"/>
    <w:rsid w:val="00D46791"/>
    <w:rsid w:val="00D52862"/>
    <w:rsid w:val="00D557E1"/>
    <w:rsid w:val="00D601C3"/>
    <w:rsid w:val="00D80CD4"/>
    <w:rsid w:val="00D85688"/>
    <w:rsid w:val="00D85752"/>
    <w:rsid w:val="00D9137E"/>
    <w:rsid w:val="00D965B3"/>
    <w:rsid w:val="00DA2897"/>
    <w:rsid w:val="00DA380A"/>
    <w:rsid w:val="00DB6B25"/>
    <w:rsid w:val="00DD3BAF"/>
    <w:rsid w:val="00DD6CAE"/>
    <w:rsid w:val="00DE32FC"/>
    <w:rsid w:val="00DE601E"/>
    <w:rsid w:val="00DF4C6A"/>
    <w:rsid w:val="00E03260"/>
    <w:rsid w:val="00E057A1"/>
    <w:rsid w:val="00E069AC"/>
    <w:rsid w:val="00E07D03"/>
    <w:rsid w:val="00E12E60"/>
    <w:rsid w:val="00E26864"/>
    <w:rsid w:val="00E3570B"/>
    <w:rsid w:val="00E40BD5"/>
    <w:rsid w:val="00E42A08"/>
    <w:rsid w:val="00E4335E"/>
    <w:rsid w:val="00E60F92"/>
    <w:rsid w:val="00E64CB4"/>
    <w:rsid w:val="00E708E3"/>
    <w:rsid w:val="00E852D1"/>
    <w:rsid w:val="00E91AFA"/>
    <w:rsid w:val="00E92526"/>
    <w:rsid w:val="00E951FE"/>
    <w:rsid w:val="00EA2EA0"/>
    <w:rsid w:val="00EA3C15"/>
    <w:rsid w:val="00EA4A65"/>
    <w:rsid w:val="00EA64D6"/>
    <w:rsid w:val="00EC21EF"/>
    <w:rsid w:val="00ED30B3"/>
    <w:rsid w:val="00ED7A51"/>
    <w:rsid w:val="00EF05B5"/>
    <w:rsid w:val="00EF510C"/>
    <w:rsid w:val="00F01D1E"/>
    <w:rsid w:val="00F11108"/>
    <w:rsid w:val="00F23471"/>
    <w:rsid w:val="00F24A92"/>
    <w:rsid w:val="00F329F7"/>
    <w:rsid w:val="00F33C02"/>
    <w:rsid w:val="00F354A1"/>
    <w:rsid w:val="00F4504F"/>
    <w:rsid w:val="00F84BE2"/>
    <w:rsid w:val="00F96625"/>
    <w:rsid w:val="00FA09F3"/>
    <w:rsid w:val="00FB336A"/>
    <w:rsid w:val="00FE7B1E"/>
    <w:rsid w:val="2E1F735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CCDDFD"/>
  <w15:docId w15:val="{52572BD8-07F2-43D4-B7C3-6690CD40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uiPriority="0"/>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jc w:val="center"/>
      <w:outlineLvl w:val="1"/>
    </w:pPr>
    <w:rPr>
      <w:b/>
      <w:sz w:val="24"/>
    </w:rPr>
  </w:style>
  <w:style w:type="paragraph" w:styleId="Heading3">
    <w:name w:val="heading 3"/>
    <w:basedOn w:val="Normal"/>
    <w:next w:val="Normal"/>
    <w:qFormat/>
    <w:pPr>
      <w:keepNext/>
      <w:outlineLvl w:val="2"/>
    </w:pPr>
    <w:rPr>
      <w:rFonts w:ascii="Book Antiqua" w:hAnsi="Book Antiqua"/>
      <w:sz w:val="24"/>
    </w:rPr>
  </w:style>
  <w:style w:type="paragraph" w:styleId="Heading4">
    <w:name w:val="heading 4"/>
    <w:basedOn w:val="Normal"/>
    <w:next w:val="Normal"/>
    <w:qFormat/>
    <w:pPr>
      <w:keepNext/>
      <w:ind w:left="162" w:right="-108"/>
      <w:outlineLvl w:val="3"/>
    </w:pPr>
    <w:rPr>
      <w:b/>
      <w:sz w:val="24"/>
    </w:rPr>
  </w:style>
  <w:style w:type="paragraph" w:styleId="Heading5">
    <w:name w:val="heading 5"/>
    <w:basedOn w:val="Normal"/>
    <w:next w:val="Normal"/>
    <w:qFormat/>
    <w:pPr>
      <w:keepNext/>
      <w:jc w:val="center"/>
      <w:outlineLvl w:val="4"/>
    </w:pPr>
    <w:rPr>
      <w:b/>
      <w:position w:val="-8"/>
    </w:rPr>
  </w:style>
  <w:style w:type="paragraph" w:styleId="Heading6">
    <w:name w:val="heading 6"/>
    <w:basedOn w:val="Normal"/>
    <w:next w:val="Normal"/>
    <w:qFormat/>
    <w:pPr>
      <w:keepNext/>
      <w:ind w:left="-18"/>
      <w:outlineLvl w:val="5"/>
    </w:pPr>
    <w:rPr>
      <w:b/>
    </w:rPr>
  </w:style>
  <w:style w:type="paragraph" w:styleId="Heading7">
    <w:name w:val="heading 7"/>
    <w:basedOn w:val="Normal"/>
    <w:next w:val="Normal"/>
    <w:qFormat/>
    <w:pPr>
      <w:keepNext/>
      <w:outlineLvl w:val="6"/>
    </w:pPr>
    <w:rPr>
      <w:b/>
    </w:rPr>
  </w:style>
  <w:style w:type="paragraph" w:styleId="Heading8">
    <w:name w:val="heading 8"/>
    <w:basedOn w:val="Normal"/>
    <w:next w:val="Normal"/>
    <w:qFormat/>
    <w:pPr>
      <w:keepNext/>
      <w:jc w:val="center"/>
      <w:outlineLvl w:val="7"/>
    </w:pPr>
    <w:rPr>
      <w:rFonts w:ascii="Arial Black" w:hAnsi="Arial Black"/>
      <w:b/>
      <w:position w:val="-50"/>
      <w:sz w:val="24"/>
    </w:rPr>
  </w:style>
  <w:style w:type="paragraph" w:styleId="Heading9">
    <w:name w:val="heading 9"/>
    <w:basedOn w:val="Normal"/>
    <w:next w:val="Normal"/>
    <w:qFormat/>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lockText">
    <w:name w:val="Block Text"/>
    <w:basedOn w:val="Normal"/>
    <w:qFormat/>
    <w:pPr>
      <w:ind w:left="1620" w:right="252" w:hanging="540"/>
      <w:jc w:val="left"/>
    </w:pPr>
    <w:rPr>
      <w:i/>
    </w:rPr>
  </w:style>
  <w:style w:type="paragraph" w:styleId="BodyText">
    <w:name w:val="Body Text"/>
    <w:basedOn w:val="Normal"/>
    <w:qFormat/>
    <w:pPr>
      <w:ind w:right="1275"/>
    </w:pPr>
    <w:rPr>
      <w:sz w:val="24"/>
    </w:rPr>
  </w:style>
  <w:style w:type="paragraph" w:styleId="BodyText2">
    <w:name w:val="Body Text 2"/>
    <w:basedOn w:val="Normal"/>
    <w:qFormat/>
    <w:rPr>
      <w:i/>
      <w:position w:val="-30"/>
      <w:sz w:val="24"/>
    </w:rPr>
  </w:style>
  <w:style w:type="paragraph" w:styleId="BodyText3">
    <w:name w:val="Body Text 3"/>
    <w:basedOn w:val="Normal"/>
    <w:qFormat/>
    <w:pPr>
      <w:jc w:val="center"/>
    </w:pPr>
    <w:rPr>
      <w:sz w:val="18"/>
    </w:rPr>
  </w:style>
  <w:style w:type="paragraph" w:styleId="BodyTextIndent">
    <w:name w:val="Body Text Indent"/>
    <w:basedOn w:val="Normal"/>
    <w:pPr>
      <w:tabs>
        <w:tab w:val="left" w:pos="1701"/>
      </w:tabs>
      <w:ind w:left="2268" w:hanging="2268"/>
    </w:pPr>
    <w:rPr>
      <w:rFonts w:ascii="Book Antiqua" w:hAnsi="Book Antiqua"/>
      <w:sz w:val="24"/>
    </w:rPr>
  </w:style>
  <w:style w:type="paragraph" w:styleId="BodyTextIndent2">
    <w:name w:val="Body Text Indent 2"/>
    <w:basedOn w:val="Normal"/>
    <w:qFormat/>
    <w:pPr>
      <w:tabs>
        <w:tab w:val="left" w:pos="1701"/>
      </w:tabs>
      <w:ind w:left="1701" w:hanging="1701"/>
    </w:pPr>
    <w:rPr>
      <w:rFonts w:ascii="Book Antiqua" w:hAnsi="Book Antiqua"/>
      <w:sz w:val="24"/>
    </w:rPr>
  </w:style>
  <w:style w:type="paragraph" w:styleId="BodyTextIndent3">
    <w:name w:val="Body Text Indent 3"/>
    <w:basedOn w:val="Normal"/>
    <w:qFormat/>
    <w:pPr>
      <w:ind w:left="2160" w:hanging="2160"/>
    </w:pPr>
  </w:style>
  <w:style w:type="character" w:styleId="CommentReference">
    <w:name w:val="annotation reference"/>
    <w:semiHidden/>
    <w:qFormat/>
    <w:rPr>
      <w:sz w:val="16"/>
      <w:szCs w:val="16"/>
    </w:rPr>
  </w:style>
  <w:style w:type="paragraph" w:styleId="CommentText">
    <w:name w:val="annotation text"/>
    <w:basedOn w:val="Normal"/>
    <w:semiHidden/>
    <w:qFormat/>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LineNumber">
    <w:name w:val="line number"/>
    <w:basedOn w:val="DefaultParagraphFont"/>
  </w:style>
  <w:style w:type="character" w:styleId="PageNumber">
    <w:name w:val="page number"/>
    <w:basedOn w:val="DefaultParagraphFont"/>
    <w:qFormat/>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qFormat/>
    <w:rPr>
      <w:b/>
      <w:sz w:val="24"/>
      <w:lang w:val="en-US" w:eastAsia="en-US"/>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EE5914-C75D-4E6E-BB23-4F20980F3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39</cp:revision>
  <cp:lastPrinted>2026-05-05T05:13:00Z</cp:lastPrinted>
  <dcterms:created xsi:type="dcterms:W3CDTF">2021-05-07T00:54:00Z</dcterms:created>
  <dcterms:modified xsi:type="dcterms:W3CDTF">2026-07-24T02:10:00Z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eyJoZGlkIjoiMDUzMzVjNTBkOWQwZjI2YzQyMThhNjE5NDBmZmRkMDUifQ==</vt:lpwstr>
  </property>
  <property fmtid="{D5CDD505-2E9C-101B-9397-08002B2CF9AE}" pid="3" name="KSOProductBuildVer">
    <vt:lpwstr>1033-12.1.0.25862</vt:lpwstr>
  </property>
  <property fmtid="{D5CDD505-2E9C-101B-9397-08002B2CF9AE}" pid="4" name="ICV">
    <vt:lpwstr>9B246C59937544E2ABDF8048ECE70C45_12</vt:lpwstr>
  </property>
</Properties>
</file>