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"/>
        <w:gridCol w:w="2047"/>
        <w:gridCol w:w="1795"/>
        <w:gridCol w:w="4590"/>
      </w:tblGrid>
      <w:tr w:rsidR="00F112D4" w:rsidRPr="008D2892" w14:paraId="3D482978" w14:textId="77777777" w:rsidTr="00FB54B6">
        <w:tc>
          <w:tcPr>
            <w:tcW w:w="2520" w:type="dxa"/>
            <w:gridSpan w:val="2"/>
          </w:tcPr>
          <w:p w14:paraId="0AC5F970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385" w:type="dxa"/>
            <w:gridSpan w:val="2"/>
          </w:tcPr>
          <w:p w14:paraId="67FF03F8" w14:textId="569386CB" w:rsidR="00F112D4" w:rsidRPr="008D2892" w:rsidRDefault="005741F9" w:rsidP="008D2892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b/>
                <w:bCs/>
                <w:sz w:val="22"/>
                <w:szCs w:val="22"/>
              </w:rPr>
              <w:t>Kepala</w:t>
            </w:r>
            <w:proofErr w:type="spellEnd"/>
            <w:r w:rsidRPr="008D2892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b/>
                <w:bCs/>
                <w:sz w:val="22"/>
                <w:szCs w:val="22"/>
              </w:rPr>
              <w:t>Seksi</w:t>
            </w:r>
            <w:proofErr w:type="spellEnd"/>
            <w:r w:rsidRPr="008D2892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 </w:t>
            </w:r>
            <w:r w:rsidR="00050CCC" w:rsidRPr="008D2892">
              <w:rPr>
                <w:rFonts w:ascii="FSAlbert" w:hAnsi="FSAlbert" w:cs="Arial"/>
                <w:b/>
                <w:bCs/>
                <w:sz w:val="22"/>
                <w:szCs w:val="22"/>
              </w:rPr>
              <w:t>IT Security</w:t>
            </w:r>
          </w:p>
        </w:tc>
      </w:tr>
      <w:tr w:rsidR="00F112D4" w:rsidRPr="008D2892" w14:paraId="4472419B" w14:textId="77777777" w:rsidTr="00FB54B6">
        <w:tc>
          <w:tcPr>
            <w:tcW w:w="2520" w:type="dxa"/>
            <w:gridSpan w:val="2"/>
          </w:tcPr>
          <w:p w14:paraId="146BBB69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385" w:type="dxa"/>
            <w:gridSpan w:val="2"/>
          </w:tcPr>
          <w:p w14:paraId="04016452" w14:textId="336AC6A9" w:rsidR="00F112D4" w:rsidRPr="008D2892" w:rsidRDefault="008650EF" w:rsidP="00F005A9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005A9">
              <w:rPr>
                <w:rFonts w:ascii="FSAlbert" w:hAnsi="FSAlbert" w:cs="Arial"/>
                <w:sz w:val="22"/>
                <w:szCs w:val="22"/>
              </w:rPr>
              <w:t>CISO &amp; PDP</w:t>
            </w:r>
          </w:p>
        </w:tc>
      </w:tr>
      <w:tr w:rsidR="00F112D4" w:rsidRPr="008D2892" w14:paraId="296D1759" w14:textId="77777777" w:rsidTr="00FB54B6">
        <w:tc>
          <w:tcPr>
            <w:tcW w:w="2520" w:type="dxa"/>
            <w:gridSpan w:val="2"/>
          </w:tcPr>
          <w:p w14:paraId="6E4BAA67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385" w:type="dxa"/>
            <w:gridSpan w:val="2"/>
          </w:tcPr>
          <w:p w14:paraId="26662AE1" w14:textId="77777777" w:rsidR="007B0C0C" w:rsidRPr="008D2892" w:rsidRDefault="007B0C0C" w:rsidP="008D2892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Security Architect </w:t>
            </w:r>
          </w:p>
          <w:p w14:paraId="080E5320" w14:textId="77777777" w:rsidR="007B0C0C" w:rsidRPr="008D2892" w:rsidRDefault="007B0C0C" w:rsidP="008D2892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System Security </w:t>
            </w:r>
          </w:p>
          <w:p w14:paraId="1ABAE9F5" w14:textId="77777777" w:rsidR="007B0C0C" w:rsidRPr="008D2892" w:rsidRDefault="007B0C0C" w:rsidP="008D2892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Network Security </w:t>
            </w:r>
          </w:p>
          <w:p w14:paraId="2DB4E82F" w14:textId="77777777" w:rsidR="007B0C0C" w:rsidRPr="008D2892" w:rsidRDefault="007B0C0C" w:rsidP="008D2892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Data Security </w:t>
            </w:r>
          </w:p>
          <w:p w14:paraId="53051845" w14:textId="77777777" w:rsidR="007B0C0C" w:rsidRPr="008D2892" w:rsidRDefault="007B0C0C" w:rsidP="008D2892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Application Security </w:t>
            </w:r>
          </w:p>
          <w:p w14:paraId="0AD8E27F" w14:textId="77777777" w:rsidR="007B0C0C" w:rsidRPr="008D2892" w:rsidRDefault="007B0C0C" w:rsidP="008D2892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Penetration Tester </w:t>
            </w:r>
          </w:p>
          <w:p w14:paraId="4C54C87B" w14:textId="77777777" w:rsidR="00671104" w:rsidRDefault="007B0C0C" w:rsidP="008D2892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SOC Monitoring</w:t>
            </w:r>
            <w:r w:rsidR="00820E96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139A81AA" w14:textId="1F2BF2E6" w:rsidR="0054526C" w:rsidRPr="008D2892" w:rsidRDefault="0054526C" w:rsidP="008D2892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Fraud Detection System (FDS)</w:t>
            </w:r>
          </w:p>
        </w:tc>
      </w:tr>
      <w:tr w:rsidR="00F112D4" w:rsidRPr="008D2892" w14:paraId="5EEB0741" w14:textId="77777777" w:rsidTr="00FB54B6">
        <w:trPr>
          <w:trHeight w:val="270"/>
        </w:trPr>
        <w:tc>
          <w:tcPr>
            <w:tcW w:w="2520" w:type="dxa"/>
            <w:gridSpan w:val="2"/>
            <w:vMerge w:val="restart"/>
          </w:tcPr>
          <w:p w14:paraId="59257AD6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1795" w:type="dxa"/>
          </w:tcPr>
          <w:p w14:paraId="0DE644DA" w14:textId="77777777" w:rsidR="00F112D4" w:rsidRPr="008D2892" w:rsidRDefault="00F112D4" w:rsidP="008D2892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D2892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4590" w:type="dxa"/>
          </w:tcPr>
          <w:p w14:paraId="55EC2241" w14:textId="14142425" w:rsidR="00F112D4" w:rsidRPr="008D2892" w:rsidRDefault="002C395B" w:rsidP="008D2892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8D2892">
              <w:rPr>
                <w:rFonts w:ascii="FSAlbert" w:hAnsi="FSAlbert" w:cs="Arial"/>
                <w:sz w:val="22"/>
                <w:szCs w:val="22"/>
              </w:rPr>
              <w:t xml:space="preserve">Minimal S1 di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Teknik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Informatika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lain yang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relevan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8D2892" w14:paraId="769DEAC7" w14:textId="77777777" w:rsidTr="00FB54B6">
        <w:trPr>
          <w:trHeight w:val="315"/>
        </w:trPr>
        <w:tc>
          <w:tcPr>
            <w:tcW w:w="2520" w:type="dxa"/>
            <w:gridSpan w:val="2"/>
            <w:vMerge/>
          </w:tcPr>
          <w:p w14:paraId="79823B2D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14252323" w14:textId="1117F905" w:rsidR="00F112D4" w:rsidRPr="008D2892" w:rsidRDefault="00F112D4" w:rsidP="008D2892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590" w:type="dxa"/>
          </w:tcPr>
          <w:p w14:paraId="6FC1BDDE" w14:textId="08EF9796" w:rsidR="00F112D4" w:rsidRPr="008D2892" w:rsidRDefault="008650EF" w:rsidP="008D2892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8D2892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8D2892" w14:paraId="615807A8" w14:textId="77777777" w:rsidTr="00FB54B6">
        <w:trPr>
          <w:trHeight w:val="285"/>
        </w:trPr>
        <w:tc>
          <w:tcPr>
            <w:tcW w:w="2520" w:type="dxa"/>
            <w:gridSpan w:val="2"/>
            <w:vMerge/>
          </w:tcPr>
          <w:p w14:paraId="2344BB52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1ED30957" w14:textId="77777777" w:rsidR="00F112D4" w:rsidRPr="008D2892" w:rsidRDefault="00B01962" w:rsidP="008D2892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4590" w:type="dxa"/>
          </w:tcPr>
          <w:p w14:paraId="65675C8D" w14:textId="103DD0FD" w:rsidR="002C395B" w:rsidRPr="008161FE" w:rsidRDefault="002C395B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i/>
                <w:iCs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E02EE5">
              <w:rPr>
                <w:rFonts w:ascii="FSAlbert" w:hAnsi="FSAlbert"/>
                <w:sz w:val="22"/>
                <w:szCs w:val="22"/>
              </w:rPr>
              <w:t xml:space="preserve">IT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 xml:space="preserve">(IT Security Operations). </w:t>
            </w:r>
          </w:p>
          <w:p w14:paraId="49567A05" w14:textId="134F5BDB" w:rsidR="002C395B" w:rsidRPr="008D2892" w:rsidRDefault="002C395B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Menguasai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implementasi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seper</w:t>
            </w:r>
            <w:r w:rsidR="00E02EE5">
              <w:rPr>
                <w:rFonts w:ascii="FSAlbert" w:hAnsi="FSAlbert"/>
                <w:sz w:val="22"/>
                <w:szCs w:val="22"/>
              </w:rPr>
              <w:t>IT</w:t>
            </w:r>
            <w:proofErr w:type="spellEnd"/>
            <w:r w:rsidR="00E02EE5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Firewall, WAF, SIEM, IDS/IPS, EDR, Antivirus, PAM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teknologi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1593E1C5" w14:textId="15D54EFE" w:rsidR="002C395B" w:rsidRPr="008D2892" w:rsidRDefault="002C395B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Identity and Access Management (IAM),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privileged access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role-based access control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6548EEC6" w14:textId="33442F2E" w:rsidR="002C395B" w:rsidRPr="008D2892" w:rsidRDefault="002C395B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security architecture, system security, network security, application security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, dan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data security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39FD0237" w14:textId="59D2C76F" w:rsidR="002C395B" w:rsidRPr="008D2892" w:rsidRDefault="002C395B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penetration testin</w:t>
            </w:r>
            <w:r w:rsidRPr="008161FE">
              <w:rPr>
                <w:rFonts w:ascii="FSAlbert" w:hAnsi="FSAlbert"/>
                <w:sz w:val="22"/>
                <w:szCs w:val="22"/>
              </w:rPr>
              <w:t>g, vulnerability assessment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, dan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remediation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3A4ABB1E" w14:textId="0639D15B" w:rsidR="002C395B" w:rsidRPr="008D2892" w:rsidRDefault="002C395B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lastRenderedPageBreak/>
              <w:t>Memahami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8161FE">
              <w:rPr>
                <w:rFonts w:ascii="FSAlbert" w:hAnsi="FSAlbert"/>
                <w:i/>
                <w:iCs/>
                <w:sz w:val="22"/>
                <w:szCs w:val="22"/>
              </w:rPr>
              <w:t>SOC (Security Operations Center), threat monitoring,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9F700B">
              <w:rPr>
                <w:rFonts w:ascii="FSAlbert" w:hAnsi="FSAlbert"/>
                <w:i/>
                <w:iCs/>
                <w:sz w:val="22"/>
                <w:szCs w:val="22"/>
              </w:rPr>
              <w:t>incident response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FF93E25" w14:textId="73215657" w:rsidR="002C395B" w:rsidRDefault="002C395B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9F700B">
              <w:rPr>
                <w:rFonts w:ascii="FSAlbert" w:hAnsi="FSAlbert"/>
                <w:i/>
                <w:iCs/>
                <w:sz w:val="22"/>
                <w:szCs w:val="22"/>
              </w:rPr>
              <w:t>three lines of defense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tata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F875947" w14:textId="4974661D" w:rsidR="003B1188" w:rsidRPr="008D2892" w:rsidRDefault="003B1188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B1188">
              <w:rPr>
                <w:rFonts w:ascii="FSAlbert" w:hAnsi="FSAlbert"/>
                <w:i/>
                <w:sz w:val="22"/>
                <w:szCs w:val="22"/>
              </w:rPr>
              <w:t>Fraud Detection Sy</w:t>
            </w:r>
            <w:r>
              <w:rPr>
                <w:rFonts w:ascii="FSAlbert" w:hAnsi="FSAlbert"/>
                <w:i/>
                <w:sz w:val="22"/>
                <w:szCs w:val="22"/>
              </w:rPr>
              <w:t>s</w:t>
            </w:r>
            <w:r w:rsidRPr="003B1188">
              <w:rPr>
                <w:rFonts w:ascii="FSAlbert" w:hAnsi="FSAlbert"/>
                <w:i/>
                <w:sz w:val="22"/>
                <w:szCs w:val="22"/>
              </w:rPr>
              <w:t>tem</w:t>
            </w:r>
            <w:r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sebagai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bentuk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pencegahan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terjadinya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tindakan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kecurangan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3B1188">
              <w:rPr>
                <w:rFonts w:ascii="FSAlbert" w:hAnsi="FSAlbert"/>
                <w:i/>
                <w:sz w:val="22"/>
                <w:szCs w:val="22"/>
              </w:rPr>
              <w:t>Fraud</w:t>
            </w:r>
            <w:r>
              <w:rPr>
                <w:rFonts w:ascii="FSAlbert" w:hAnsi="FSAlbert"/>
                <w:sz w:val="22"/>
                <w:szCs w:val="22"/>
              </w:rPr>
              <w:t xml:space="preserve">) internal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eksternal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3DDCF962" w14:textId="24A8844C" w:rsidR="00DE44E4" w:rsidRPr="008D2892" w:rsidRDefault="002C395B" w:rsidP="008D2892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Memiliki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sertifikasi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seper</w:t>
            </w:r>
            <w:r w:rsidR="00626A77">
              <w:rPr>
                <w:rFonts w:ascii="FSAlbert" w:hAnsi="FSAlbert"/>
                <w:sz w:val="22"/>
                <w:szCs w:val="22"/>
              </w:rPr>
              <w:t>ti</w:t>
            </w:r>
            <w:proofErr w:type="spellEnd"/>
            <w:r w:rsidR="00E02EE5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9F700B">
              <w:rPr>
                <w:rFonts w:ascii="FSAlbert" w:hAnsi="FSAlbert"/>
                <w:i/>
                <w:iCs/>
                <w:sz w:val="22"/>
                <w:szCs w:val="22"/>
              </w:rPr>
              <w:t>CompTIA Security+, Certified Information Systems Security Professional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setara</w:t>
            </w:r>
            <w:proofErr w:type="spellEnd"/>
            <w:r w:rsidR="009F700B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8D2892" w14:paraId="147B04C0" w14:textId="77777777" w:rsidTr="00FB54B6">
        <w:tc>
          <w:tcPr>
            <w:tcW w:w="2520" w:type="dxa"/>
            <w:gridSpan w:val="2"/>
          </w:tcPr>
          <w:p w14:paraId="092A96D2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Fungsi</w:t>
            </w:r>
          </w:p>
        </w:tc>
        <w:tc>
          <w:tcPr>
            <w:tcW w:w="6385" w:type="dxa"/>
            <w:gridSpan w:val="2"/>
          </w:tcPr>
          <w:p w14:paraId="41E8A126" w14:textId="28E75932" w:rsidR="00A83BBD" w:rsidRPr="008D2892" w:rsidRDefault="00F26476" w:rsidP="003B1188">
            <w:pPr>
              <w:tabs>
                <w:tab w:val="left" w:pos="432"/>
              </w:tabs>
              <w:spacing w:line="360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11C73">
              <w:rPr>
                <w:rFonts w:ascii="FSAlbert" w:hAnsi="FSAlbert" w:cs="Arial"/>
                <w:i/>
                <w:iCs/>
                <w:sz w:val="22"/>
                <w:szCs w:val="22"/>
              </w:rPr>
              <w:t>(IT Security Operations)</w:t>
            </w:r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11C73">
              <w:rPr>
                <w:rFonts w:ascii="FSAlbert" w:hAnsi="FSAlbert" w:cs="Arial"/>
                <w:i/>
                <w:iCs/>
                <w:sz w:val="22"/>
                <w:szCs w:val="22"/>
              </w:rPr>
              <w:t>First Line of Defense</w:t>
            </w:r>
            <w:r w:rsidRPr="008D2892">
              <w:rPr>
                <w:rFonts w:ascii="FSAlbert" w:hAnsi="FSAlbert" w:cs="Arial"/>
                <w:sz w:val="22"/>
                <w:szCs w:val="22"/>
              </w:rPr>
              <w:t xml:space="preserve">, yang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mencakup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implementasi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, monitoring,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respons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kontrol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02EE5">
              <w:rPr>
                <w:rFonts w:ascii="FSAlbert" w:hAnsi="FSAlbert" w:cs="Arial"/>
                <w:sz w:val="22"/>
                <w:szCs w:val="22"/>
              </w:rPr>
              <w:t xml:space="preserve">IT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monitoring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FDS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melihat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parameter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kemungkinan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terjadinya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kecurangan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kartu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debit/ATM,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Qris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B118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3B1188">
              <w:rPr>
                <w:rFonts w:ascii="FSAlbert" w:hAnsi="FSAlbert" w:cs="Arial"/>
                <w:sz w:val="22"/>
                <w:szCs w:val="22"/>
              </w:rPr>
              <w:t xml:space="preserve"> mobile banking</w:t>
            </w:r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melindungi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aset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ancaman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siber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8D2892" w14:paraId="059DA51D" w14:textId="77777777" w:rsidTr="00FB54B6">
        <w:tc>
          <w:tcPr>
            <w:tcW w:w="8905" w:type="dxa"/>
            <w:gridSpan w:val="4"/>
          </w:tcPr>
          <w:p w14:paraId="4E71FA56" w14:textId="77777777" w:rsidR="00F112D4" w:rsidRPr="008D2892" w:rsidRDefault="00F112D4" w:rsidP="008D2892">
            <w:pPr>
              <w:spacing w:line="360" w:lineRule="auto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8D2892" w14:paraId="1C5EE854" w14:textId="77777777" w:rsidTr="00FB54B6">
        <w:tc>
          <w:tcPr>
            <w:tcW w:w="473" w:type="dxa"/>
            <w:tcBorders>
              <w:right w:val="nil"/>
            </w:tcBorders>
          </w:tcPr>
          <w:p w14:paraId="0BD40448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2047" w:type="dxa"/>
            <w:tcBorders>
              <w:left w:val="nil"/>
              <w:bottom w:val="single" w:sz="4" w:space="0" w:color="auto"/>
            </w:tcBorders>
          </w:tcPr>
          <w:p w14:paraId="5FB50137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385" w:type="dxa"/>
            <w:gridSpan w:val="2"/>
          </w:tcPr>
          <w:p w14:paraId="11C6B566" w14:textId="62A896F3" w:rsidR="00FB54B6" w:rsidRPr="008D2892" w:rsidRDefault="00FB54B6" w:rsidP="008D2892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11C73">
              <w:rPr>
                <w:rFonts w:ascii="FSAlbert" w:hAnsi="FSAlbert" w:cs="Arial"/>
                <w:i/>
                <w:iCs/>
                <w:sz w:val="22"/>
                <w:szCs w:val="22"/>
              </w:rPr>
              <w:t>(security operation plan).</w:t>
            </w:r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0F29B72A" w14:textId="78B3C93B" w:rsidR="00FB54B6" w:rsidRPr="008D2892" w:rsidRDefault="00FB54B6" w:rsidP="008D2892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roadmap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penguatan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kontrol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infrastruktur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data. </w:t>
            </w:r>
          </w:p>
          <w:p w14:paraId="4E648712" w14:textId="243BDE49" w:rsidR="00FB54B6" w:rsidRPr="008D2892" w:rsidRDefault="00FB54B6" w:rsidP="008D2892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kapabilitas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1E4B">
              <w:rPr>
                <w:rFonts w:ascii="FSAlbert" w:hAnsi="FSAlbert" w:cs="Arial"/>
                <w:i/>
                <w:iCs/>
                <w:sz w:val="22"/>
                <w:szCs w:val="22"/>
              </w:rPr>
              <w:t>(SOC, IAM, endpoint security</w:t>
            </w:r>
            <w:r w:rsidRPr="008D289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dll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). </w:t>
            </w:r>
          </w:p>
          <w:p w14:paraId="3859BAD3" w14:textId="77777777" w:rsidR="00F112D4" w:rsidRPr="00E02EE5" w:rsidRDefault="00FB54B6" w:rsidP="008D2892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strategi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pengamanan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8D289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DFC8AA0" w14:textId="5074EF87" w:rsidR="00E02EE5" w:rsidRPr="008D2892" w:rsidRDefault="00E02EE5" w:rsidP="008D2892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penguatan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kapabilitas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FDS</w:t>
            </w:r>
            <w:r w:rsidR="00FF34B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8D2892" w14:paraId="57790E74" w14:textId="77777777" w:rsidTr="00FB54B6">
        <w:tc>
          <w:tcPr>
            <w:tcW w:w="473" w:type="dxa"/>
            <w:tcBorders>
              <w:right w:val="nil"/>
            </w:tcBorders>
          </w:tcPr>
          <w:p w14:paraId="0003ADF2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B</w:t>
            </w:r>
          </w:p>
        </w:tc>
        <w:tc>
          <w:tcPr>
            <w:tcW w:w="2047" w:type="dxa"/>
            <w:tcBorders>
              <w:left w:val="nil"/>
              <w:bottom w:val="single" w:sz="4" w:space="0" w:color="auto"/>
            </w:tcBorders>
          </w:tcPr>
          <w:p w14:paraId="2834BEB5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385" w:type="dxa"/>
            <w:gridSpan w:val="2"/>
          </w:tcPr>
          <w:p w14:paraId="26744191" w14:textId="47CC71AE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Mengorganisir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E02EE5">
              <w:rPr>
                <w:rFonts w:ascii="FSAlbert" w:hAnsi="FSAlbert"/>
                <w:sz w:val="22"/>
                <w:szCs w:val="22"/>
              </w:rPr>
              <w:t xml:space="preserve">IT 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di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lingkungan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organisasi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1A19E67E" w14:textId="77777777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fungsi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A0A34">
              <w:rPr>
                <w:rFonts w:ascii="FSAlbert" w:hAnsi="FSAlbert"/>
                <w:i/>
                <w:iCs/>
                <w:sz w:val="22"/>
                <w:szCs w:val="22"/>
              </w:rPr>
              <w:t xml:space="preserve">Security Operations Center </w:t>
            </w:r>
            <w:bookmarkStart w:id="0" w:name="_GoBack"/>
            <w:bookmarkEnd w:id="0"/>
            <w:r w:rsidRPr="00DA0A34">
              <w:rPr>
                <w:rFonts w:ascii="FSAlbert" w:hAnsi="FSAlbert"/>
                <w:i/>
                <w:iCs/>
                <w:sz w:val="22"/>
                <w:szCs w:val="22"/>
              </w:rPr>
              <w:t>(SOC)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monitoring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deteksi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ancaman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243A6855" w14:textId="77777777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implementasi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A0A34">
              <w:rPr>
                <w:rFonts w:ascii="FSAlbert" w:hAnsi="FSAlbert"/>
                <w:i/>
                <w:iCs/>
                <w:sz w:val="22"/>
                <w:szCs w:val="22"/>
              </w:rPr>
              <w:t>(Firewall, WAF, SIEM, IDS/IPS, EDR, Antivirus, PAM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dll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). </w:t>
            </w:r>
          </w:p>
          <w:p w14:paraId="51AEC843" w14:textId="77777777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011E7">
              <w:rPr>
                <w:rFonts w:ascii="FSAlbert" w:hAnsi="FSAlbert"/>
                <w:i/>
                <w:iCs/>
                <w:sz w:val="22"/>
                <w:szCs w:val="22"/>
              </w:rPr>
              <w:t>vulnerability assessment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koordinasi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remediation. </w:t>
            </w:r>
          </w:p>
          <w:p w14:paraId="27499120" w14:textId="77777777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011E7">
              <w:rPr>
                <w:rFonts w:ascii="FSAlbert" w:hAnsi="FSAlbert"/>
                <w:i/>
                <w:iCs/>
                <w:sz w:val="22"/>
                <w:szCs w:val="22"/>
              </w:rPr>
              <w:t>Identity and Access Management (IAM),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C61A6">
              <w:rPr>
                <w:rFonts w:ascii="FSAlbert" w:hAnsi="FSAlbert"/>
                <w:i/>
                <w:iCs/>
                <w:sz w:val="22"/>
                <w:szCs w:val="22"/>
              </w:rPr>
              <w:t>privileged access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C61A6">
              <w:rPr>
                <w:rFonts w:ascii="FSAlbert" w:hAnsi="FSAlbert"/>
                <w:i/>
                <w:iCs/>
                <w:sz w:val="22"/>
                <w:szCs w:val="22"/>
              </w:rPr>
              <w:t>role power user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6BFDDFEA" w14:textId="77777777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Mengkoordinasikan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C61A6">
              <w:rPr>
                <w:rFonts w:ascii="FSAlbert" w:hAnsi="FSAlbert"/>
                <w:i/>
                <w:iCs/>
                <w:sz w:val="22"/>
                <w:szCs w:val="22"/>
              </w:rPr>
              <w:t>security architecture, system security, network security, application security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, dan </w:t>
            </w:r>
            <w:r w:rsidRPr="00AC61A6">
              <w:rPr>
                <w:rFonts w:ascii="FSAlbert" w:hAnsi="FSAlbert"/>
                <w:i/>
                <w:iCs/>
                <w:sz w:val="22"/>
                <w:szCs w:val="22"/>
              </w:rPr>
              <w:t>data security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37E0736" w14:textId="77777777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kegiatan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110A60">
              <w:rPr>
                <w:rFonts w:ascii="FSAlbert" w:hAnsi="FSAlbert"/>
                <w:i/>
                <w:iCs/>
                <w:sz w:val="22"/>
                <w:szCs w:val="22"/>
              </w:rPr>
              <w:t>penetration testing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berkala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7F3D0E29" w14:textId="77777777" w:rsidR="00BE15EE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Mengkoordinasikan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D2892">
              <w:rPr>
                <w:rFonts w:ascii="FSAlbert" w:hAnsi="FSAlbert"/>
                <w:sz w:val="22"/>
                <w:szCs w:val="22"/>
              </w:rPr>
              <w:t>tim</w:t>
            </w:r>
            <w:proofErr w:type="spellEnd"/>
            <w:proofErr w:type="gram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IT Security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>.</w:t>
            </w:r>
          </w:p>
          <w:p w14:paraId="7AE8FE84" w14:textId="27D2B956" w:rsidR="00E02EE5" w:rsidRPr="008D2892" w:rsidRDefault="00E02EE5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Mengkordinasikan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FSAlbert" w:hAnsi="FSAlbert"/>
                <w:sz w:val="22"/>
                <w:szCs w:val="22"/>
              </w:rPr>
              <w:t>tim</w:t>
            </w:r>
            <w:proofErr w:type="spellEnd"/>
            <w:proofErr w:type="gram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FDS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8D2892" w14:paraId="797B0DEB" w14:textId="77777777" w:rsidTr="00FB54B6">
        <w:tc>
          <w:tcPr>
            <w:tcW w:w="473" w:type="dxa"/>
            <w:tcBorders>
              <w:right w:val="nil"/>
            </w:tcBorders>
          </w:tcPr>
          <w:p w14:paraId="5A2C65C2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2047" w:type="dxa"/>
            <w:tcBorders>
              <w:left w:val="nil"/>
              <w:bottom w:val="single" w:sz="4" w:space="0" w:color="auto"/>
            </w:tcBorders>
          </w:tcPr>
          <w:p w14:paraId="7448B9B6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385" w:type="dxa"/>
            <w:gridSpan w:val="2"/>
          </w:tcPr>
          <w:p w14:paraId="6B82B401" w14:textId="77777777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110A60">
              <w:rPr>
                <w:rFonts w:ascii="FSAlbert" w:hAnsi="FSAlbert"/>
                <w:i/>
                <w:iCs/>
                <w:sz w:val="22"/>
                <w:szCs w:val="22"/>
              </w:rPr>
              <w:t>incident detection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110A60">
              <w:rPr>
                <w:rFonts w:ascii="FSAlbert" w:hAnsi="FSAlbert"/>
                <w:i/>
                <w:iCs/>
                <w:sz w:val="22"/>
                <w:szCs w:val="22"/>
              </w:rPr>
              <w:t>incident response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A546E7F" w14:textId="77777777" w:rsidR="00791E19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penanganan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sampai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tuntas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1F8D3D61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perbaikan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484821">
              <w:rPr>
                <w:rFonts w:ascii="FSAlbert" w:hAnsi="FSAlbert"/>
                <w:i/>
                <w:iCs/>
                <w:sz w:val="22"/>
                <w:szCs w:val="22"/>
              </w:rPr>
              <w:t>vulnerability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484821">
              <w:rPr>
                <w:rFonts w:ascii="FSAlbert" w:hAnsi="FSAlbert"/>
                <w:i/>
                <w:iCs/>
                <w:sz w:val="22"/>
                <w:szCs w:val="22"/>
              </w:rPr>
              <w:t>security gap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23AA3038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implementasi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484821">
              <w:rPr>
                <w:rFonts w:ascii="FSAlbert" w:hAnsi="FSAlbert"/>
                <w:i/>
                <w:iCs/>
                <w:sz w:val="22"/>
                <w:szCs w:val="22"/>
              </w:rPr>
              <w:t>hardening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peningkatan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0816E87C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review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akses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hak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akses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pengguna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6466D8AE" w14:textId="77777777" w:rsidR="00A01863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Memberikan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arahan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teknis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fungsi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IT Security.</w:t>
            </w:r>
          </w:p>
          <w:p w14:paraId="434642BC" w14:textId="0DEA224E" w:rsidR="00E02EE5" w:rsidRPr="008D2892" w:rsidRDefault="00E02EE5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monitoring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melalui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FDS</w:t>
            </w:r>
          </w:p>
        </w:tc>
      </w:tr>
      <w:tr w:rsidR="00F112D4" w:rsidRPr="008D2892" w14:paraId="57280DE8" w14:textId="77777777" w:rsidTr="00FB54B6">
        <w:tc>
          <w:tcPr>
            <w:tcW w:w="473" w:type="dxa"/>
            <w:tcBorders>
              <w:right w:val="nil"/>
            </w:tcBorders>
          </w:tcPr>
          <w:p w14:paraId="00D1F898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8D2892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D</w:t>
            </w:r>
          </w:p>
        </w:tc>
        <w:tc>
          <w:tcPr>
            <w:tcW w:w="2047" w:type="dxa"/>
            <w:tcBorders>
              <w:left w:val="nil"/>
            </w:tcBorders>
          </w:tcPr>
          <w:p w14:paraId="123A9B64" w14:textId="77777777" w:rsidR="00F112D4" w:rsidRPr="008D2892" w:rsidRDefault="00F112D4" w:rsidP="008D2892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385" w:type="dxa"/>
            <w:gridSpan w:val="2"/>
          </w:tcPr>
          <w:p w14:paraId="5F238E8A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371EB">
              <w:rPr>
                <w:rFonts w:ascii="FSAlbert" w:hAnsi="FSAlbert"/>
                <w:i/>
                <w:iCs/>
                <w:sz w:val="22"/>
                <w:szCs w:val="22"/>
              </w:rPr>
              <w:t>Security Operations Center (SOC)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berkelanjutan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0AEAD342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efektivitas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penggunaan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alat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371EB">
              <w:rPr>
                <w:rFonts w:ascii="FSAlbert" w:hAnsi="FSAlbert"/>
                <w:i/>
                <w:iCs/>
                <w:sz w:val="22"/>
                <w:szCs w:val="22"/>
              </w:rPr>
              <w:t>(SIEM, IDS/IPS, EDR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dll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). </w:t>
            </w:r>
          </w:p>
          <w:p w14:paraId="7F1ECD40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monitoring,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deteksi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respon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ancaman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3D10668B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D3C36">
              <w:rPr>
                <w:rFonts w:ascii="FSAlbert" w:hAnsi="FSAlbert"/>
                <w:i/>
                <w:iCs/>
                <w:sz w:val="22"/>
                <w:szCs w:val="22"/>
              </w:rPr>
              <w:t>vulnerability management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CD3C36">
              <w:rPr>
                <w:rFonts w:ascii="FSAlbert" w:hAnsi="FSAlbert"/>
                <w:i/>
                <w:iCs/>
                <w:sz w:val="22"/>
                <w:szCs w:val="22"/>
              </w:rPr>
              <w:t>patch management.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D2C8F5A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D3C36">
              <w:rPr>
                <w:rFonts w:ascii="FSAlbert" w:hAnsi="FSAlbert"/>
                <w:i/>
                <w:iCs/>
                <w:sz w:val="22"/>
                <w:szCs w:val="22"/>
              </w:rPr>
              <w:t>penetration testing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tindak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lanjut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temuan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914B557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review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akses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infrastruktur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kritikal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288F1FC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berjalan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standar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prosedur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41F97A6" w14:textId="77777777" w:rsidR="000B6633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Menyusun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E395A">
              <w:rPr>
                <w:rFonts w:ascii="FSAlbert" w:hAnsi="FSAlbert"/>
                <w:i/>
                <w:iCs/>
                <w:sz w:val="22"/>
                <w:szCs w:val="22"/>
              </w:rPr>
              <w:t>(security incident, SOC report, vulnerability report).</w:t>
            </w:r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694C90A8" w14:textId="77777777" w:rsidR="000B6633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eskalasi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kritikal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CISO. </w:t>
            </w:r>
          </w:p>
          <w:p w14:paraId="6A32C96C" w14:textId="6B165907" w:rsidR="00E02EE5" w:rsidRPr="008D2892" w:rsidRDefault="00E02EE5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verifikasi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Fraud Detection System.</w:t>
            </w:r>
          </w:p>
          <w:p w14:paraId="0B159CAB" w14:textId="65BD8EBF" w:rsidR="00F112D4" w:rsidRPr="008D2892" w:rsidRDefault="00791E19" w:rsidP="008D2892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Menindaklanju</w:t>
            </w:r>
            <w:r w:rsidR="00171CE3">
              <w:rPr>
                <w:rFonts w:ascii="FSAlbert" w:hAnsi="FSAlbert"/>
                <w:sz w:val="22"/>
                <w:szCs w:val="22"/>
              </w:rPr>
              <w:t>ti</w:t>
            </w:r>
            <w:proofErr w:type="spellEnd"/>
            <w:r w:rsidR="00E02EE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audit internal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eksternal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8D2892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8D2892">
              <w:rPr>
                <w:rFonts w:ascii="FSAlbert" w:hAnsi="FSAlbert"/>
                <w:sz w:val="22"/>
                <w:szCs w:val="22"/>
              </w:rPr>
              <w:t xml:space="preserve"> IT Security.</w:t>
            </w:r>
          </w:p>
        </w:tc>
      </w:tr>
    </w:tbl>
    <w:p w14:paraId="36AA698E" w14:textId="77777777" w:rsidR="00ED30B3" w:rsidRPr="008D2892" w:rsidRDefault="00ED30B3" w:rsidP="008D2892">
      <w:pPr>
        <w:spacing w:line="360" w:lineRule="auto"/>
        <w:rPr>
          <w:rFonts w:ascii="FSAlbert" w:hAnsi="FSAlbert" w:cs="Arial"/>
          <w:sz w:val="22"/>
          <w:szCs w:val="22"/>
          <w:lang w:val="id-ID"/>
        </w:rPr>
      </w:pP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  <w:r w:rsidRPr="008D2892">
        <w:rPr>
          <w:rFonts w:ascii="FSAlbert" w:hAnsi="FSAlbert" w:cs="Arial"/>
          <w:sz w:val="22"/>
          <w:szCs w:val="22"/>
          <w:lang w:val="id-ID"/>
        </w:rPr>
        <w:tab/>
      </w:r>
    </w:p>
    <w:sectPr w:rsidR="00ED30B3" w:rsidRPr="008D2892" w:rsidSect="00C16D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79E416" w14:textId="77777777" w:rsidR="008505C6" w:rsidRDefault="008505C6">
      <w:r>
        <w:separator/>
      </w:r>
    </w:p>
  </w:endnote>
  <w:endnote w:type="continuationSeparator" w:id="0">
    <w:p w14:paraId="0B025355" w14:textId="77777777" w:rsidR="008505C6" w:rsidRDefault="00850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08C361" w14:textId="77777777" w:rsidR="00805FC5" w:rsidRDefault="00805F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966BF5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3319EAE" wp14:editId="11A15261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A2BCF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19EA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30FA2BCF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4E20C8E" wp14:editId="1F08A211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9F2C6F5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109D90" w14:textId="77777777" w:rsidR="00805FC5" w:rsidRDefault="00805F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F24232" w14:textId="77777777" w:rsidR="008505C6" w:rsidRDefault="008505C6">
      <w:r>
        <w:separator/>
      </w:r>
    </w:p>
  </w:footnote>
  <w:footnote w:type="continuationSeparator" w:id="0">
    <w:p w14:paraId="69E9A81C" w14:textId="77777777" w:rsidR="008505C6" w:rsidRDefault="008505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A3A236" w14:textId="77777777" w:rsidR="00805FC5" w:rsidRDefault="00805F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0C3C3" w14:textId="7E25E334" w:rsidR="00046989" w:rsidRDefault="00182D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EC9C31A" wp14:editId="25DF2B55">
          <wp:simplePos x="0" y="0"/>
          <wp:positionH relativeFrom="column">
            <wp:posOffset>-53022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2BD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E8016E1" wp14:editId="4B4DACBF">
              <wp:simplePos x="0" y="0"/>
              <wp:positionH relativeFrom="column">
                <wp:posOffset>1366203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68039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2F204B0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8016E1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6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jCtQIAALoFAAAOAAAAZHJzL2Uyb0RvYy54bWysVF1vmzAUfZ+0/2D5nQCpQwIqqZoQpknd&#10;h9TuBzhggjWwme0Eumn/fdcmSdNWk6ZtPCDb9/rcj3N8r2+GtkEHpjSXIsXhJMCIiUKWXOxS/OUh&#10;9xYYaUNFSRspWIofmcY3y7dvrvsuYVNZy6ZkCgGI0Enfpbg2pkt8Xxc1a6meyI4JMFZStdTAVu38&#10;UtEe0NvGnwZB5PdSlZ2SBdMaTrPRiJcOv6pYYT5VlWYGNSmG3Iz7K/ff2r+/vKbJTtGu5sUxDfoX&#10;WbSUCwh6hsqooWiv+CuolhdKalmZSSFbX1YVL5irAaoJgxfV3Ne0Y64WaI7uzm3S/w+2+Hj4rBAv&#10;UxxhJGgLFD2wwaCVHBBx7ek7nYDXfQd+ZoBzoNmVqrs7WXzVSMh1TcWO3Sol+5rREtILbWP9i6uW&#10;EJ1oC7LtP8gS4tC9kQ5oqFRrewfdQIAOND2eqbG5FHB4FYYkms8wKsBGZnPg3oWgyel2p7R5x2SL&#10;7CLFCqh36PRwp43NhiYnFxtMyJw3jaO/Ec8OwHE8gdhw1dpsFo7NH3EQbxabBfHINNp4JMgy7zZf&#10;Ey/Kw/ksu8rW6yz8aeOGJKl5WTJhw5yUFZI/Y+6o8VETZ21p2fDSwtmUtNpt141CBwrKzt13bMiF&#10;m/88DdcEqOVFSeGUBKtp7OXRYu6RnMy8eB4svCCMV3EUkJhk+fOS7rhg/14S6lMcz6azUUy/rS1w&#10;3+vaaNJyA7Oj4W2KF2cnmlgJbkTpqDWUN+P6ohU2/adWAN0nop1grUZHtZphOwCKFe5Wlo8gXSVB&#10;WaBPGHiwqKX6jlEPwyPF+tueKoZR816A/OOQwONBxm2cWjFSl5btpYWKAqBSbDAal2szTqh9p/iu&#10;hkjjgxPyFp5MxZ2an7I6PjQYEK6o4zCzE+hy77yeRu7yFwAAAP//AwBQSwMEFAAGAAgAAAAhANtf&#10;ZXneAAAACgEAAA8AAABkcnMvZG93bnJldi54bWxMj8tOwzAQRfdI/IM1SOyo3QiTNsSpEIgtiPKQ&#10;unPjaRIRj6PYbcLfM6zocjRH955bbmbfixOOsQtkYLlQIJDq4DpqDHy8P9+sQMRkydk+EBr4wQib&#10;6vKitIULE73haZsawSEUC2ugTWkopIx1i97GRRiQ+HcIo7eJz7GRbrQTh/teZkrdSW874obWDvjY&#10;Yv29PXoDny+H3detem2evB6mMCtJfi2Nub6aH+5BJJzTPwx/+qwOFTvtw5FcFL2BbKkzRg1ozRMY&#10;yJXOQeyZzPIVyKqU5xOqXwAAAP//AwBQSwECLQAUAAYACAAAACEAtoM4kv4AAADhAQAAEwAAAAAA&#10;AAAAAAAAAAAAAAAAW0NvbnRlbnRfVHlwZXNdLnhtbFBLAQItABQABgAIAAAAIQA4/SH/1gAAAJQB&#10;AAALAAAAAAAAAAAAAAAAAC8BAABfcmVscy8ucmVsc1BLAQItABQABgAIAAAAIQBUb+jCtQIAALoF&#10;AAAOAAAAAAAAAAAAAAAAAC4CAABkcnMvZTJvRG9jLnhtbFBLAQItABQABgAIAAAAIQDbX2V53gAA&#10;AAoBAAAPAAAAAAAAAAAAAAAAAA8FAABkcnMvZG93bnJldi54bWxQSwUGAAAAAAQABADzAAAAGgYA&#10;AAAA&#10;" filled="f" stroked="f">
              <v:textbox>
                <w:txbxContent>
                  <w:p w14:paraId="70868039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2F204B0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E12BD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5F4DDF4" wp14:editId="0E8A2B8B">
              <wp:simplePos x="0" y="0"/>
              <wp:positionH relativeFrom="column">
                <wp:posOffset>1392238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FCDF7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5BD5932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4DDF4" id="Text Box 92" o:spid="_x0000_s1027" type="#_x0000_t202" style="position:absolute;left:0;text-align:left;margin-left:109.6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RVmk90AAAAIAQAADwAAAGRycy9kb3ducmV2LnhtbEyPwU7DMBBE70j8g7VI3Kid0BISsqkQ&#10;iCuohVbi5sbbJCJeR7HbhL/HnOA4mtHMm3I9216cafSdY4RkoUAQ18503CB8vL/c3IPwQbPRvWNC&#10;+CYP6+ryotSFcRNv6LwNjYgl7AuN0IYwFFL6uiWr/cINxNE7utHqEOXYSDPqKZbbXqZK3UmrO44L&#10;rR7oqaX6a3uyCLvX4+d+qd6aZ7saJjcryTaXiNdX8+MDiEBz+AvDL35EhyoyHdyJjRc9QprktzGK&#10;kGcgop+pJAVxQFgtM5BVKf8fqH4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RVm&#10;k90AAAAIAQAADwAAAAAAAAAAAAAAAAAUBQAAZHJzL2Rvd25yZXYueG1sUEsFBgAAAAAEAAQA8wAA&#10;AB4GAAAAAA==&#10;" o:allowincell="f" filled="f" stroked="f">
              <v:textbox>
                <w:txbxContent>
                  <w:p w14:paraId="37EFCDF7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5BD5932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E12BD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3303A0FB" wp14:editId="57617664">
              <wp:simplePos x="0" y="0"/>
              <wp:positionH relativeFrom="column">
                <wp:posOffset>1377633</wp:posOffset>
              </wp:positionH>
              <wp:positionV relativeFrom="paragraph">
                <wp:posOffset>781685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D049EEE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5pt,61.55pt" to="351.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6bxPTd0AAAALAQAADwAAAGRycy9kb3ducmV2LnhtbEyPQUvD&#10;QBCF74L/YRnBS7G7ScBKzKaImpsXW8XrNBmTYHY2zW7b6K93BEGP897jzfeK9ewGdaQp9J4tJEsD&#10;irj2Tc+thZdtdXUDKkTkBgfPZOGTAqzL87MC88af+JmOm9gqKeGQo4UuxjHXOtQdOQxLPxKL9+4n&#10;h1HOqdXNhCcpd4NOjbnWDnuWDx2OdN9R/bE5OAuheqV99bWoF+Ytaz2l+4enR7T28mK+uwUVaY5/&#10;YfjBF3QohWnnD9wENVhIk5VsiWKkWQJKEiuTibL7VXRZ6P8bym8A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6bxPTd0AAAALAQAADwAAAAAAAAAAAAAAAAAJBAAAZHJzL2Rvd25yZXYu&#10;eG1sUEsFBgAAAAAEAAQA8wAAABMFAAAAAA==&#10;"/>
          </w:pict>
        </mc:Fallback>
      </mc:AlternateContent>
    </w:r>
    <w:r w:rsidR="00E12BD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11B878E0" wp14:editId="001C6516">
              <wp:simplePos x="0" y="0"/>
              <wp:positionH relativeFrom="column">
                <wp:posOffset>1372553</wp:posOffset>
              </wp:positionH>
              <wp:positionV relativeFrom="paragraph">
                <wp:posOffset>367030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4A3A0D50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1pt,28.9pt" to="351.8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Bc1OTbdAAAACQEAAA8AAABkcnMvZG93bnJldi54bWxMj8FOwzAM&#10;hu9IvENkJC4TS9eJFZWmEwJ648IAcfUa01Y0TtdkW+HpMdoBjrY//f7+Yj25Xh1oDJ1nA4t5Aoq4&#10;9rbjxsDrS3V1AypEZIu9ZzLwRQHW5flZgbn1R36mwyY2SkI45GigjXHItQ51Sw7D3A/Ecvvwo8Mo&#10;49hoO+JRwl2v0yRZaYcdy4cWB7pvqf7c7J2BUL3Rrvqe1bPkfdl4SncPT49ozOXFdHcLKtIU/2D4&#10;1Rd1KMVp6/dsg+oNpItVKqiB60wqCJAlywzU9rTQZaH/Nyh/AAAA//8DAFBLAQItABQABgAIAAAA&#10;IQC2gziS/gAAAOEBAAATAAAAAAAAAAAAAAAAAAAAAABbQ29udGVudF9UeXBlc10ueG1sUEsBAi0A&#10;FAAGAAgAAAAhADj9If/WAAAAlAEAAAsAAAAAAAAAAAAAAAAALwEAAF9yZWxzLy5yZWxzUEsBAi0A&#10;FAAGAAgAAAAhAN5EoNatAQAASAMAAA4AAAAAAAAAAAAAAAAALgIAAGRycy9lMm9Eb2MueG1sUEsB&#10;Ai0AFAAGAAgAAAAhABc1OTbdAAAACQEAAA8AAAAAAAAAAAAAAAAABwQAAGRycy9kb3ducmV2Lnht&#10;bFBLBQYAAAAABAAEAPMAAAARBQAAAAA=&#10;" o:allowincell="f"/>
          </w:pict>
        </mc:Fallback>
      </mc:AlternateContent>
    </w:r>
    <w:r w:rsidR="002967B8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B799590" wp14:editId="1FF6F621">
              <wp:simplePos x="0" y="0"/>
              <wp:positionH relativeFrom="column">
                <wp:posOffset>-204470</wp:posOffset>
              </wp:positionH>
              <wp:positionV relativeFrom="paragraph">
                <wp:posOffset>2540</wp:posOffset>
              </wp:positionV>
              <wp:extent cx="5981700" cy="9314815"/>
              <wp:effectExtent l="0" t="0" r="0" b="635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700" cy="931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051" w:type="dxa"/>
                            <w:tblInd w:w="-9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30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39D3E36C" w14:textId="77777777" w:rsidTr="00182DEA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93E310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1EBC4FD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CF109E1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614F320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CBFEC2B" w14:textId="66119F45" w:rsidR="00046989" w:rsidRPr="00801127" w:rsidRDefault="00D773F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20.A.1</w:t>
                                </w:r>
                              </w:p>
                            </w:tc>
                          </w:tr>
                          <w:tr w:rsidR="00046989" w:rsidRPr="007A7B64" w14:paraId="2C2F0284" w14:textId="77777777" w:rsidTr="00182DEA">
                            <w:trPr>
                              <w:cantSplit/>
                            </w:trPr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C869BF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38D911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904DF60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FA379F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C34AF1F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FF34B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59C9AC87" w14:textId="77777777" w:rsidTr="00182DEA">
                            <w:trPr>
                              <w:cantSplit/>
                            </w:trPr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805C05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156EC0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EA9BBEE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09B8F2D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AD0729C" w14:textId="0279A024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216E1929" w14:textId="77777777" w:rsidTr="00182DEA"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8ECA4F7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9815D1E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2DE0305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26965A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562FC18" w14:textId="3DBDE76F" w:rsidR="00046989" w:rsidRPr="00801127" w:rsidRDefault="00805FC5" w:rsidP="00211B57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E61CF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820E9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="00E61CF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/20</w:t>
                                </w:r>
                                <w:r w:rsidR="00F34FCA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="00A35E9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7A7B64" w14:paraId="1EBD0BF0" w14:textId="77777777" w:rsidTr="00182DEA"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C7F7B7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D76D556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2E32461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EF75283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1254B0D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6EE5EA14" w14:textId="77777777" w:rsidTr="00182DEA"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57FC456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9C0264" w14:textId="77777777" w:rsidR="00046989" w:rsidRPr="007A7B64" w:rsidRDefault="0042736D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914866C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375E41B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CBCB7D9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0551F0F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396C6C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799590" id="Rectangle 1" o:spid="_x0000_s1028" style="position:absolute;left:0;text-align:left;margin-left:-16.1pt;margin-top:.2pt;width:471pt;height:733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HUitQIAALgFAAAOAAAAZHJzL2Uyb0RvYy54bWysVG1v0zAQ/o7Ef7D8PcvL3DaJlk5b0yCk&#10;ARODH+AmTmOR2MF2mw7Ef+fstF3bfUFAPkQ++3x3zz2P7+Z217Voy5TmUmQ4vAowYqKUFRfrDH/9&#10;UngxRtpQUdFWCpbhZ6bx7fztm5uhT1kkG9lWTCEIInQ69BlujOlT39dlwzqqr2TPBBzWUnXUgKnW&#10;fqXoANG71o+CYOoPUlW9kiXTGnbz8RDPXfy6ZqX5VNeaGdRmGGoz7q/cf2X//vyGpmtF+4aX+zLo&#10;X1TRUS4g6TFUTg1FG8Vfhep4qaSWtbkqZefLuuYlcxgATRhcoHlqaM8cFmiO7o9t0v8vbPlx+6gQ&#10;rzIMRAnaAUWfoWlUrFuGQtueodcpeD31j8oC1P2DLL9pJOSiAS92p5QcGkYrKMr5+2cXrKHhKloN&#10;H2QF0enGSNepXa06GxB6gHaOkOcjIWxnUAmbkyQOZwHwVsJZch2SOJzYmnyaHq73Spt3THbILjKs&#10;oHgXnm4ftBldDy42m5AFb1vHeivONiDmuAPJ4ao9s2U4En8mQbKMlzHxSDRdeiTIc++uWBBvWoSz&#10;SX6dLxZ5+MvmDUna8KpiwqY5CCokf0bYXtqjFI6S0rLllQ1nS9JqvVq0Cm0pCLpw374hJ27+eRmu&#10;X4DlAlIYkeA+SrxiGs88UpCJl8yC2AvC5D6ZBiQheXEO6YEL9u+Q0ABUTqKJY+mk6AtsgfteY6Np&#10;xw2MjJZ3oNmjE02tBpeictQayttxfdIKW/5LK4DuA9FOsVako9jNbrVzLyI6yH8lq2eQsJIgMBAj&#10;jDtYNFL9wGiA0ZFh/X1DFcOofS/gGSQhIXbWOINMZhEY6vRkdXpCRQmhMmwwGpcLM86nTa/4uoFM&#10;oWuVkHfwdGruRG2f1VgVILIGjAeHbT/K7Pw5tZ3Xy8Cd/wYAAP//AwBQSwMEFAAGAAgAAAAhAFlr&#10;2t7hAAAACQEAAA8AAABkcnMvZG93bnJldi54bWxMj0FLw0AQhe+C/2EZwYu0G9PS2phNkYJYRChN&#10;tedtdkyC2dk0u03iv3c86XF4H2++l65H24geO187UnA/jUAgFc7UVCp4PzxPHkD4oMnoxhEq+EYP&#10;6+z6KtWJcQPtsc9DKbiEfKIVVCG0iZS+qNBqP3UtEmefrrM68NmV0nR64HLbyDiKFtLqmvhDpVvc&#10;VFh85RerYCh2/fHw9iJ3d8eto/P2vMk/XpW6vRmfHkEEHMMfDL/6rA4ZO53chYwXjYLJLI4ZVTAH&#10;wfEqWvGSE3PzxXIGMkvl/wXZDwAAAP//AwBQSwECLQAUAAYACAAAACEAtoM4kv4AAADhAQAAEwAA&#10;AAAAAAAAAAAAAAAAAAAAW0NvbnRlbnRfVHlwZXNdLnhtbFBLAQItABQABgAIAAAAIQA4/SH/1gAA&#10;AJQBAAALAAAAAAAAAAAAAAAAAC8BAABfcmVscy8ucmVsc1BLAQItABQABgAIAAAAIQA4aHUitQIA&#10;ALgFAAAOAAAAAAAAAAAAAAAAAC4CAABkcnMvZTJvRG9jLnhtbFBLAQItABQABgAIAAAAIQBZa9re&#10;4QAAAAkBAAAPAAAAAAAAAAAAAAAAAA8FAABkcnMvZG93bnJldi54bWxQSwUGAAAAAAQABADzAAAA&#10;HQYAAAAA&#10;" o:allowincell="f" filled="f" stroked="f">
              <v:textbox>
                <w:txbxContent>
                  <w:tbl>
                    <w:tblPr>
                      <w:tblW w:w="10051" w:type="dxa"/>
                      <w:tblInd w:w="-9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30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39D3E36C" w14:textId="77777777" w:rsidTr="00182DEA">
                      <w:trPr>
                        <w:cantSplit/>
                        <w:trHeight w:val="143"/>
                      </w:trPr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93E310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1EBC4F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CF109E1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614F320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CBFEC2B" w14:textId="66119F45" w:rsidR="00046989" w:rsidRPr="00801127" w:rsidRDefault="00D773F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20.A.1</w:t>
                          </w:r>
                        </w:p>
                      </w:tc>
                    </w:tr>
                    <w:tr w:rsidR="00046989" w:rsidRPr="007A7B64" w14:paraId="2C2F0284" w14:textId="77777777" w:rsidTr="00182DEA">
                      <w:trPr>
                        <w:cantSplit/>
                      </w:trPr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C869BF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38D911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904DF60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FA379F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C34AF1F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FF34B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59C9AC87" w14:textId="77777777" w:rsidTr="00182DEA">
                      <w:trPr>
                        <w:cantSplit/>
                      </w:trPr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805C0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156EC0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EA9BBEE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09B8F2D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AD0729C" w14:textId="0279A024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216E1929" w14:textId="77777777" w:rsidTr="00182DEA"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8ECA4F7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9815D1E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2DE0305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26965A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562FC18" w14:textId="3DBDE76F" w:rsidR="00046989" w:rsidRPr="00801127" w:rsidRDefault="00805FC5" w:rsidP="00211B57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E61CF1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 w:rsidR="00820E96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07</w:t>
                          </w:r>
                          <w:r w:rsidR="00E61CF1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/20</w:t>
                          </w:r>
                          <w:r w:rsidR="00F34FCA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</w:t>
                          </w:r>
                          <w:r w:rsidR="00A35E91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7A7B64" w14:paraId="1EBD0BF0" w14:textId="77777777" w:rsidTr="00182DEA"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7C7F7B7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D76D556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2E32461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EF75283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1254B0D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6EE5EA14" w14:textId="77777777" w:rsidTr="00182DEA">
                      <w:tc>
                        <w:tcPr>
                          <w:tcW w:w="243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57FC456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19C0264" w14:textId="77777777" w:rsidR="00046989" w:rsidRPr="007A7B64" w:rsidRDefault="0042736D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914866C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375E41B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CBCB7D9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0551F0F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396C6CB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719FFCC" wp14:editId="4B771A1D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F5C9A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19FFCC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24F5C9AF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A40D6A" w14:textId="77777777" w:rsidR="00805FC5" w:rsidRDefault="00805F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5B180D"/>
    <w:multiLevelType w:val="multilevel"/>
    <w:tmpl w:val="C33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6A0F22"/>
    <w:multiLevelType w:val="hybridMultilevel"/>
    <w:tmpl w:val="2DB4B156"/>
    <w:lvl w:ilvl="0" w:tplc="0B1688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AE20513"/>
    <w:multiLevelType w:val="multilevel"/>
    <w:tmpl w:val="B71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F470CA4"/>
    <w:multiLevelType w:val="multilevel"/>
    <w:tmpl w:val="61BA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1B2B3C"/>
    <w:multiLevelType w:val="multilevel"/>
    <w:tmpl w:val="D42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BB085F"/>
    <w:multiLevelType w:val="hybridMultilevel"/>
    <w:tmpl w:val="97647D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9434D8"/>
    <w:multiLevelType w:val="hybridMultilevel"/>
    <w:tmpl w:val="13C82FBE"/>
    <w:lvl w:ilvl="0" w:tplc="0B168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>
    <w:nsid w:val="5D9A2BEB"/>
    <w:multiLevelType w:val="hybridMultilevel"/>
    <w:tmpl w:val="B8EE31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3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FC1059A"/>
    <w:multiLevelType w:val="hybridMultilevel"/>
    <w:tmpl w:val="2DB4B15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36"/>
  </w:num>
  <w:num w:numId="4">
    <w:abstractNumId w:val="15"/>
  </w:num>
  <w:num w:numId="5">
    <w:abstractNumId w:val="38"/>
  </w:num>
  <w:num w:numId="6">
    <w:abstractNumId w:val="22"/>
  </w:num>
  <w:num w:numId="7">
    <w:abstractNumId w:val="4"/>
  </w:num>
  <w:num w:numId="8">
    <w:abstractNumId w:val="11"/>
  </w:num>
  <w:num w:numId="9">
    <w:abstractNumId w:val="40"/>
  </w:num>
  <w:num w:numId="10">
    <w:abstractNumId w:val="23"/>
  </w:num>
  <w:num w:numId="11">
    <w:abstractNumId w:val="37"/>
  </w:num>
  <w:num w:numId="12">
    <w:abstractNumId w:val="34"/>
  </w:num>
  <w:num w:numId="13">
    <w:abstractNumId w:val="41"/>
  </w:num>
  <w:num w:numId="14">
    <w:abstractNumId w:val="18"/>
  </w:num>
  <w:num w:numId="15">
    <w:abstractNumId w:val="6"/>
  </w:num>
  <w:num w:numId="16">
    <w:abstractNumId w:val="9"/>
  </w:num>
  <w:num w:numId="17">
    <w:abstractNumId w:val="32"/>
  </w:num>
  <w:num w:numId="18">
    <w:abstractNumId w:val="25"/>
  </w:num>
  <w:num w:numId="19">
    <w:abstractNumId w:val="14"/>
  </w:num>
  <w:num w:numId="20">
    <w:abstractNumId w:val="24"/>
  </w:num>
  <w:num w:numId="21">
    <w:abstractNumId w:val="26"/>
  </w:num>
  <w:num w:numId="22">
    <w:abstractNumId w:val="29"/>
  </w:num>
  <w:num w:numId="23">
    <w:abstractNumId w:val="27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33"/>
  </w:num>
  <w:num w:numId="27">
    <w:abstractNumId w:val="39"/>
  </w:num>
  <w:num w:numId="28">
    <w:abstractNumId w:val="0"/>
  </w:num>
  <w:num w:numId="29">
    <w:abstractNumId w:val="13"/>
  </w:num>
  <w:num w:numId="30">
    <w:abstractNumId w:val="31"/>
  </w:num>
  <w:num w:numId="31">
    <w:abstractNumId w:val="1"/>
  </w:num>
  <w:num w:numId="32">
    <w:abstractNumId w:val="5"/>
  </w:num>
  <w:num w:numId="33">
    <w:abstractNumId w:val="2"/>
  </w:num>
  <w:num w:numId="34">
    <w:abstractNumId w:val="10"/>
  </w:num>
  <w:num w:numId="35">
    <w:abstractNumId w:val="21"/>
  </w:num>
  <w:num w:numId="36">
    <w:abstractNumId w:val="30"/>
  </w:num>
  <w:num w:numId="37">
    <w:abstractNumId w:val="19"/>
  </w:num>
  <w:num w:numId="38">
    <w:abstractNumId w:val="3"/>
  </w:num>
  <w:num w:numId="39">
    <w:abstractNumId w:val="8"/>
  </w:num>
  <w:num w:numId="40">
    <w:abstractNumId w:val="12"/>
  </w:num>
  <w:num w:numId="41">
    <w:abstractNumId w:val="20"/>
  </w:num>
  <w:num w:numId="42">
    <w:abstractNumId w:val="35"/>
  </w:num>
  <w:num w:numId="43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2467D"/>
    <w:rsid w:val="0003031D"/>
    <w:rsid w:val="0003556E"/>
    <w:rsid w:val="0003559C"/>
    <w:rsid w:val="00036071"/>
    <w:rsid w:val="00037BE0"/>
    <w:rsid w:val="00046989"/>
    <w:rsid w:val="00050CCC"/>
    <w:rsid w:val="00061B55"/>
    <w:rsid w:val="00062A76"/>
    <w:rsid w:val="00080416"/>
    <w:rsid w:val="00082954"/>
    <w:rsid w:val="000867E9"/>
    <w:rsid w:val="00086C39"/>
    <w:rsid w:val="00091654"/>
    <w:rsid w:val="00093469"/>
    <w:rsid w:val="000A498C"/>
    <w:rsid w:val="000A6E67"/>
    <w:rsid w:val="000B078B"/>
    <w:rsid w:val="000B575E"/>
    <w:rsid w:val="000B6633"/>
    <w:rsid w:val="000C7642"/>
    <w:rsid w:val="000D02A3"/>
    <w:rsid w:val="000E0411"/>
    <w:rsid w:val="000F3415"/>
    <w:rsid w:val="001000A6"/>
    <w:rsid w:val="0011005D"/>
    <w:rsid w:val="00110A60"/>
    <w:rsid w:val="00110DF5"/>
    <w:rsid w:val="00120E2A"/>
    <w:rsid w:val="00133D87"/>
    <w:rsid w:val="001521A2"/>
    <w:rsid w:val="00156872"/>
    <w:rsid w:val="00167DEA"/>
    <w:rsid w:val="00171CE3"/>
    <w:rsid w:val="001820E6"/>
    <w:rsid w:val="00182765"/>
    <w:rsid w:val="00182DEA"/>
    <w:rsid w:val="00191767"/>
    <w:rsid w:val="00193701"/>
    <w:rsid w:val="001A7F4A"/>
    <w:rsid w:val="001D119C"/>
    <w:rsid w:val="001D3329"/>
    <w:rsid w:val="001F58F0"/>
    <w:rsid w:val="00201DC9"/>
    <w:rsid w:val="002107B3"/>
    <w:rsid w:val="00211B57"/>
    <w:rsid w:val="002147E8"/>
    <w:rsid w:val="00214868"/>
    <w:rsid w:val="00221E9C"/>
    <w:rsid w:val="00230A09"/>
    <w:rsid w:val="002521C3"/>
    <w:rsid w:val="00255444"/>
    <w:rsid w:val="00260ED7"/>
    <w:rsid w:val="002705C9"/>
    <w:rsid w:val="00272FE8"/>
    <w:rsid w:val="00275B5A"/>
    <w:rsid w:val="00282D5B"/>
    <w:rsid w:val="002967B8"/>
    <w:rsid w:val="002A71C8"/>
    <w:rsid w:val="002B5DE4"/>
    <w:rsid w:val="002C1B4E"/>
    <w:rsid w:val="002C283F"/>
    <w:rsid w:val="002C395B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3D07"/>
    <w:rsid w:val="00346C03"/>
    <w:rsid w:val="00350212"/>
    <w:rsid w:val="00351801"/>
    <w:rsid w:val="00372E11"/>
    <w:rsid w:val="003B1188"/>
    <w:rsid w:val="003C01B9"/>
    <w:rsid w:val="003D58B3"/>
    <w:rsid w:val="003D6117"/>
    <w:rsid w:val="003D67D2"/>
    <w:rsid w:val="003E3F53"/>
    <w:rsid w:val="003E660F"/>
    <w:rsid w:val="003E7F3B"/>
    <w:rsid w:val="003F375A"/>
    <w:rsid w:val="00404FAD"/>
    <w:rsid w:val="00405831"/>
    <w:rsid w:val="0041170F"/>
    <w:rsid w:val="00417891"/>
    <w:rsid w:val="00422BEB"/>
    <w:rsid w:val="00424B3A"/>
    <w:rsid w:val="0042736D"/>
    <w:rsid w:val="00427F31"/>
    <w:rsid w:val="00430D2D"/>
    <w:rsid w:val="00434D64"/>
    <w:rsid w:val="00435228"/>
    <w:rsid w:val="00436117"/>
    <w:rsid w:val="00437A4B"/>
    <w:rsid w:val="00441FEF"/>
    <w:rsid w:val="0044557E"/>
    <w:rsid w:val="00445D75"/>
    <w:rsid w:val="00454CCF"/>
    <w:rsid w:val="00455A57"/>
    <w:rsid w:val="00455F35"/>
    <w:rsid w:val="00457C53"/>
    <w:rsid w:val="00471323"/>
    <w:rsid w:val="004747BC"/>
    <w:rsid w:val="00484821"/>
    <w:rsid w:val="0049011C"/>
    <w:rsid w:val="004A05BD"/>
    <w:rsid w:val="004C7A56"/>
    <w:rsid w:val="004E1DFE"/>
    <w:rsid w:val="004E4600"/>
    <w:rsid w:val="004E542B"/>
    <w:rsid w:val="004E6B4E"/>
    <w:rsid w:val="004F1D6B"/>
    <w:rsid w:val="004F3BB7"/>
    <w:rsid w:val="00505207"/>
    <w:rsid w:val="00506AEF"/>
    <w:rsid w:val="00521E12"/>
    <w:rsid w:val="00527C5D"/>
    <w:rsid w:val="00537D52"/>
    <w:rsid w:val="00544807"/>
    <w:rsid w:val="00544E8E"/>
    <w:rsid w:val="0054526C"/>
    <w:rsid w:val="005519E5"/>
    <w:rsid w:val="00551B61"/>
    <w:rsid w:val="00563434"/>
    <w:rsid w:val="00564A9B"/>
    <w:rsid w:val="00565D57"/>
    <w:rsid w:val="0057218D"/>
    <w:rsid w:val="005741F9"/>
    <w:rsid w:val="00575CC8"/>
    <w:rsid w:val="00580F96"/>
    <w:rsid w:val="005832F9"/>
    <w:rsid w:val="005902F6"/>
    <w:rsid w:val="005921C6"/>
    <w:rsid w:val="005A2E2B"/>
    <w:rsid w:val="005B052F"/>
    <w:rsid w:val="005B5360"/>
    <w:rsid w:val="005C4239"/>
    <w:rsid w:val="005D0979"/>
    <w:rsid w:val="005D190C"/>
    <w:rsid w:val="005D595D"/>
    <w:rsid w:val="005D714A"/>
    <w:rsid w:val="005F00E8"/>
    <w:rsid w:val="006007CF"/>
    <w:rsid w:val="006011E7"/>
    <w:rsid w:val="0060580F"/>
    <w:rsid w:val="00607F37"/>
    <w:rsid w:val="00610EDE"/>
    <w:rsid w:val="0061278D"/>
    <w:rsid w:val="00614B04"/>
    <w:rsid w:val="00615825"/>
    <w:rsid w:val="00616B85"/>
    <w:rsid w:val="006253BF"/>
    <w:rsid w:val="00626A77"/>
    <w:rsid w:val="00634FE2"/>
    <w:rsid w:val="00642EB6"/>
    <w:rsid w:val="00647DC7"/>
    <w:rsid w:val="00651B5E"/>
    <w:rsid w:val="00654F5E"/>
    <w:rsid w:val="00657735"/>
    <w:rsid w:val="00662A4F"/>
    <w:rsid w:val="00663E2E"/>
    <w:rsid w:val="00671104"/>
    <w:rsid w:val="00675A73"/>
    <w:rsid w:val="00696B53"/>
    <w:rsid w:val="006A0682"/>
    <w:rsid w:val="006A3C3D"/>
    <w:rsid w:val="006A58C9"/>
    <w:rsid w:val="006B2273"/>
    <w:rsid w:val="006C5F95"/>
    <w:rsid w:val="006C6279"/>
    <w:rsid w:val="006D038A"/>
    <w:rsid w:val="006D1DF8"/>
    <w:rsid w:val="006F699D"/>
    <w:rsid w:val="00700962"/>
    <w:rsid w:val="00706A94"/>
    <w:rsid w:val="00711982"/>
    <w:rsid w:val="007157D6"/>
    <w:rsid w:val="0072236D"/>
    <w:rsid w:val="00747394"/>
    <w:rsid w:val="00752F12"/>
    <w:rsid w:val="00754DAB"/>
    <w:rsid w:val="007610E1"/>
    <w:rsid w:val="00791E19"/>
    <w:rsid w:val="00793DBD"/>
    <w:rsid w:val="007961B7"/>
    <w:rsid w:val="007A30D5"/>
    <w:rsid w:val="007A7B64"/>
    <w:rsid w:val="007B0C0C"/>
    <w:rsid w:val="007B0E41"/>
    <w:rsid w:val="007B0ED9"/>
    <w:rsid w:val="007B243C"/>
    <w:rsid w:val="007C665B"/>
    <w:rsid w:val="007C7C7C"/>
    <w:rsid w:val="007D0316"/>
    <w:rsid w:val="007F5E68"/>
    <w:rsid w:val="007F6AAF"/>
    <w:rsid w:val="00801127"/>
    <w:rsid w:val="008012C3"/>
    <w:rsid w:val="00804081"/>
    <w:rsid w:val="00805FC5"/>
    <w:rsid w:val="008148B4"/>
    <w:rsid w:val="008161FE"/>
    <w:rsid w:val="00820E96"/>
    <w:rsid w:val="008346BA"/>
    <w:rsid w:val="00834E5F"/>
    <w:rsid w:val="0083508F"/>
    <w:rsid w:val="008425F8"/>
    <w:rsid w:val="008505C6"/>
    <w:rsid w:val="008574D3"/>
    <w:rsid w:val="00857DB6"/>
    <w:rsid w:val="008650EF"/>
    <w:rsid w:val="00884423"/>
    <w:rsid w:val="00893706"/>
    <w:rsid w:val="00893A82"/>
    <w:rsid w:val="00893E43"/>
    <w:rsid w:val="00894E25"/>
    <w:rsid w:val="0089631F"/>
    <w:rsid w:val="008A0603"/>
    <w:rsid w:val="008A38A6"/>
    <w:rsid w:val="008C25C7"/>
    <w:rsid w:val="008D0BFA"/>
    <w:rsid w:val="008D2892"/>
    <w:rsid w:val="008D4713"/>
    <w:rsid w:val="008E1D6E"/>
    <w:rsid w:val="008F2111"/>
    <w:rsid w:val="00907325"/>
    <w:rsid w:val="009115B5"/>
    <w:rsid w:val="00911E4B"/>
    <w:rsid w:val="009150C2"/>
    <w:rsid w:val="00915C82"/>
    <w:rsid w:val="00940291"/>
    <w:rsid w:val="00945449"/>
    <w:rsid w:val="00970334"/>
    <w:rsid w:val="009806E3"/>
    <w:rsid w:val="009A04EC"/>
    <w:rsid w:val="009A18BC"/>
    <w:rsid w:val="009A7466"/>
    <w:rsid w:val="009B3649"/>
    <w:rsid w:val="009C05E2"/>
    <w:rsid w:val="009C0DD8"/>
    <w:rsid w:val="009C634F"/>
    <w:rsid w:val="009F700B"/>
    <w:rsid w:val="00A01863"/>
    <w:rsid w:val="00A041B8"/>
    <w:rsid w:val="00A06EB5"/>
    <w:rsid w:val="00A16FD1"/>
    <w:rsid w:val="00A21854"/>
    <w:rsid w:val="00A35E91"/>
    <w:rsid w:val="00A43878"/>
    <w:rsid w:val="00A46596"/>
    <w:rsid w:val="00A4781C"/>
    <w:rsid w:val="00A5025E"/>
    <w:rsid w:val="00A8355F"/>
    <w:rsid w:val="00A83BBD"/>
    <w:rsid w:val="00A96BE7"/>
    <w:rsid w:val="00AA1745"/>
    <w:rsid w:val="00AA3AAC"/>
    <w:rsid w:val="00AB0D8F"/>
    <w:rsid w:val="00AB5904"/>
    <w:rsid w:val="00AC61A6"/>
    <w:rsid w:val="00AE1DED"/>
    <w:rsid w:val="00AE2D86"/>
    <w:rsid w:val="00AF0C43"/>
    <w:rsid w:val="00AF244A"/>
    <w:rsid w:val="00B01962"/>
    <w:rsid w:val="00B0546B"/>
    <w:rsid w:val="00B06549"/>
    <w:rsid w:val="00B25D30"/>
    <w:rsid w:val="00B31482"/>
    <w:rsid w:val="00B32C56"/>
    <w:rsid w:val="00B42557"/>
    <w:rsid w:val="00B515C7"/>
    <w:rsid w:val="00B517F5"/>
    <w:rsid w:val="00B51B9F"/>
    <w:rsid w:val="00B52B22"/>
    <w:rsid w:val="00B56C0C"/>
    <w:rsid w:val="00B647F5"/>
    <w:rsid w:val="00B64926"/>
    <w:rsid w:val="00B661CB"/>
    <w:rsid w:val="00B669F3"/>
    <w:rsid w:val="00B779CB"/>
    <w:rsid w:val="00B840EF"/>
    <w:rsid w:val="00B85EE2"/>
    <w:rsid w:val="00B86D10"/>
    <w:rsid w:val="00BB36ED"/>
    <w:rsid w:val="00BC695C"/>
    <w:rsid w:val="00BD1FA0"/>
    <w:rsid w:val="00BE15EE"/>
    <w:rsid w:val="00BF1FFE"/>
    <w:rsid w:val="00BF513D"/>
    <w:rsid w:val="00C03C41"/>
    <w:rsid w:val="00C05F23"/>
    <w:rsid w:val="00C13CFD"/>
    <w:rsid w:val="00C16DBA"/>
    <w:rsid w:val="00C171D4"/>
    <w:rsid w:val="00C26DBB"/>
    <w:rsid w:val="00C30D71"/>
    <w:rsid w:val="00C31066"/>
    <w:rsid w:val="00C35B8C"/>
    <w:rsid w:val="00C4172C"/>
    <w:rsid w:val="00C45109"/>
    <w:rsid w:val="00C45E36"/>
    <w:rsid w:val="00C47D7A"/>
    <w:rsid w:val="00C54BA6"/>
    <w:rsid w:val="00C722A0"/>
    <w:rsid w:val="00C748FE"/>
    <w:rsid w:val="00C76F3B"/>
    <w:rsid w:val="00C81DBC"/>
    <w:rsid w:val="00C83F6F"/>
    <w:rsid w:val="00CA57DE"/>
    <w:rsid w:val="00CC5D45"/>
    <w:rsid w:val="00CD0D75"/>
    <w:rsid w:val="00CD3C36"/>
    <w:rsid w:val="00CD43FD"/>
    <w:rsid w:val="00CD49B2"/>
    <w:rsid w:val="00CF221C"/>
    <w:rsid w:val="00D11C73"/>
    <w:rsid w:val="00D14668"/>
    <w:rsid w:val="00D14F15"/>
    <w:rsid w:val="00D33EEC"/>
    <w:rsid w:val="00D371EB"/>
    <w:rsid w:val="00D45CED"/>
    <w:rsid w:val="00D46791"/>
    <w:rsid w:val="00D50508"/>
    <w:rsid w:val="00D50C07"/>
    <w:rsid w:val="00D56688"/>
    <w:rsid w:val="00D60654"/>
    <w:rsid w:val="00D61085"/>
    <w:rsid w:val="00D64791"/>
    <w:rsid w:val="00D65279"/>
    <w:rsid w:val="00D707B5"/>
    <w:rsid w:val="00D72D06"/>
    <w:rsid w:val="00D773F5"/>
    <w:rsid w:val="00D831F3"/>
    <w:rsid w:val="00D85688"/>
    <w:rsid w:val="00D942C2"/>
    <w:rsid w:val="00DA0A34"/>
    <w:rsid w:val="00DC0E78"/>
    <w:rsid w:val="00DC2FCC"/>
    <w:rsid w:val="00DC77D1"/>
    <w:rsid w:val="00DD1C23"/>
    <w:rsid w:val="00DE395A"/>
    <w:rsid w:val="00DE44E4"/>
    <w:rsid w:val="00DE7888"/>
    <w:rsid w:val="00DF10FD"/>
    <w:rsid w:val="00E02EE5"/>
    <w:rsid w:val="00E04A26"/>
    <w:rsid w:val="00E05FEB"/>
    <w:rsid w:val="00E069AC"/>
    <w:rsid w:val="00E10225"/>
    <w:rsid w:val="00E11CEC"/>
    <w:rsid w:val="00E12BD0"/>
    <w:rsid w:val="00E234B5"/>
    <w:rsid w:val="00E320DE"/>
    <w:rsid w:val="00E3294B"/>
    <w:rsid w:val="00E61CF1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2505"/>
    <w:rsid w:val="00EB36C6"/>
    <w:rsid w:val="00EB3B6D"/>
    <w:rsid w:val="00EB506A"/>
    <w:rsid w:val="00EC481C"/>
    <w:rsid w:val="00ED30B3"/>
    <w:rsid w:val="00ED6B0F"/>
    <w:rsid w:val="00EE1FA9"/>
    <w:rsid w:val="00EF68EE"/>
    <w:rsid w:val="00F005A9"/>
    <w:rsid w:val="00F04538"/>
    <w:rsid w:val="00F05130"/>
    <w:rsid w:val="00F112D4"/>
    <w:rsid w:val="00F129CC"/>
    <w:rsid w:val="00F24A92"/>
    <w:rsid w:val="00F26476"/>
    <w:rsid w:val="00F31C63"/>
    <w:rsid w:val="00F34FCA"/>
    <w:rsid w:val="00F574F6"/>
    <w:rsid w:val="00F7045C"/>
    <w:rsid w:val="00F80B97"/>
    <w:rsid w:val="00F84BE2"/>
    <w:rsid w:val="00F96116"/>
    <w:rsid w:val="00FB54B6"/>
    <w:rsid w:val="00FD0C32"/>
    <w:rsid w:val="00FE45DA"/>
    <w:rsid w:val="00FE67C1"/>
    <w:rsid w:val="00FF34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9ED12B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qFormat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  <w:style w:type="character" w:styleId="Emphasis">
    <w:name w:val="Emphasis"/>
    <w:qFormat/>
    <w:rsid w:val="001F58F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08041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0416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1EF09-26FD-4BB1-B8F6-3F719FF8E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4416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81</cp:revision>
  <cp:lastPrinted>2026-07-02T01:17:00Z</cp:lastPrinted>
  <dcterms:created xsi:type="dcterms:W3CDTF">2026-05-04T00:32:00Z</dcterms:created>
  <dcterms:modified xsi:type="dcterms:W3CDTF">2026-07-24T06:51:00Z</dcterms:modified>
</cp:coreProperties>
</file>