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302929" w14:paraId="6A42ABD4" w14:textId="77777777" w:rsidTr="00B1212A">
        <w:tc>
          <w:tcPr>
            <w:tcW w:w="2165" w:type="dxa"/>
          </w:tcPr>
          <w:p w14:paraId="3DBFD650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038D9967" w14:textId="41820924" w:rsidR="00201DC9" w:rsidRPr="00BC61CA" w:rsidRDefault="00A25782" w:rsidP="00BC61CA">
            <w:p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Relationship </w:t>
            </w:r>
            <w:r w:rsidR="00BC61CA">
              <w:rPr>
                <w:rFonts w:ascii="FSAlbert" w:hAnsi="FSAlbert" w:cs="Arial"/>
                <w:sz w:val="22"/>
                <w:szCs w:val="22"/>
                <w:lang w:val="id-ID"/>
              </w:rPr>
              <w:t>Manager (RM)</w:t>
            </w:r>
            <w:r w:rsidR="00DD5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C61CA">
              <w:rPr>
                <w:rFonts w:ascii="FSAlbert" w:hAnsi="FSAlbert"/>
                <w:sz w:val="22"/>
                <w:szCs w:val="22"/>
                <w:lang w:val="id-ID"/>
              </w:rPr>
              <w:t>Collection</w:t>
            </w:r>
            <w:r w:rsidR="009102EC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201DC9" w:rsidRPr="00302929" w14:paraId="43E64A6D" w14:textId="77777777" w:rsidTr="00B1212A">
        <w:tc>
          <w:tcPr>
            <w:tcW w:w="2165" w:type="dxa"/>
          </w:tcPr>
          <w:p w14:paraId="1AC6D2B0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588D6847" w14:textId="657EF367" w:rsidR="00201DC9" w:rsidRPr="00EE5641" w:rsidRDefault="0004521A" w:rsidP="00B1212A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Koordinator Pemasaran</w:t>
            </w:r>
          </w:p>
        </w:tc>
      </w:tr>
      <w:tr w:rsidR="008425F8" w:rsidRPr="00302929" w14:paraId="08DCF425" w14:textId="77777777" w:rsidTr="00B1212A">
        <w:trPr>
          <w:trHeight w:val="270"/>
        </w:trPr>
        <w:tc>
          <w:tcPr>
            <w:tcW w:w="2165" w:type="dxa"/>
          </w:tcPr>
          <w:p w14:paraId="12D00D72" w14:textId="77777777" w:rsidR="008425F8" w:rsidRPr="00302929" w:rsidRDefault="008425F8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52A087E2" w14:textId="77777777" w:rsidR="008425F8" w:rsidRPr="00302929" w:rsidRDefault="008425F8" w:rsidP="00B1212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389CF27" w14:textId="77777777" w:rsidR="008425F8" w:rsidRPr="00302929" w:rsidRDefault="00FD584D" w:rsidP="00B1212A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30292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302929" w14:paraId="768AF77C" w14:textId="77777777" w:rsidTr="00B1212A">
        <w:tc>
          <w:tcPr>
            <w:tcW w:w="2165" w:type="dxa"/>
          </w:tcPr>
          <w:p w14:paraId="1F8EF55A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4A67433A" w14:textId="7FB84E44" w:rsidR="00201DC9" w:rsidRPr="00302929" w:rsidRDefault="00B976F0" w:rsidP="00B1212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 w:rsidR="00E052A4">
              <w:rPr>
                <w:rFonts w:ascii="FSAlbert" w:hAnsi="FSAlbert" w:cs="Arial"/>
                <w:sz w:val="22"/>
                <w:szCs w:val="22"/>
                <w:lang w:val="sv-SE"/>
              </w:rPr>
              <w:t>elakukan pick up angsuran dan penagihan kredit</w:t>
            </w:r>
            <w:r w:rsidR="00E052A4">
              <w:rPr>
                <w:rFonts w:ascii="FSAlbert" w:hAnsi="FSAlbert" w:cs="Arial"/>
                <w:sz w:val="22"/>
                <w:szCs w:val="22"/>
              </w:rPr>
              <w:t>, maint</w:t>
            </w:r>
            <w:r w:rsidR="00891BDF">
              <w:rPr>
                <w:rFonts w:ascii="FSAlbert" w:hAnsi="FSAlbert" w:cs="Arial"/>
                <w:sz w:val="22"/>
                <w:szCs w:val="22"/>
              </w:rPr>
              <w:t>e</w:t>
            </w:r>
            <w:r w:rsidR="00E052A4">
              <w:rPr>
                <w:rFonts w:ascii="FSAlbert" w:hAnsi="FSAlbert" w:cs="Arial"/>
                <w:sz w:val="22"/>
                <w:szCs w:val="22"/>
              </w:rPr>
              <w:t>nance debitur existing</w:t>
            </w:r>
          </w:p>
        </w:tc>
      </w:tr>
      <w:tr w:rsidR="00201DC9" w:rsidRPr="00302929" w14:paraId="3B8A7EB8" w14:textId="77777777" w:rsidTr="00B1212A">
        <w:tc>
          <w:tcPr>
            <w:tcW w:w="2165" w:type="dxa"/>
          </w:tcPr>
          <w:p w14:paraId="4C455412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1AB7127B" w14:textId="5C9F8ED9" w:rsidR="00F76F57" w:rsidRPr="00A25782" w:rsidRDefault="00F76F57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 w:rsidRPr="00A25782">
              <w:rPr>
                <w:rFonts w:ascii="FSAlbert" w:hAnsi="FSAlbert"/>
                <w:sz w:val="22"/>
                <w:szCs w:val="22"/>
              </w:rPr>
              <w:t>Bertanggung</w:t>
            </w:r>
            <w:r w:rsidR="00B976F0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A25782">
              <w:rPr>
                <w:rFonts w:ascii="FSAlbert" w:hAnsi="FSAlbert"/>
                <w:sz w:val="22"/>
                <w:szCs w:val="22"/>
              </w:rPr>
              <w:t xml:space="preserve">jawab atas pemeliharaan debitur eksis serta </w:t>
            </w:r>
            <w:r w:rsidR="00B976F0">
              <w:rPr>
                <w:rFonts w:ascii="FSAlbert" w:hAnsi="FSAlbert"/>
                <w:sz w:val="22"/>
                <w:szCs w:val="22"/>
              </w:rPr>
              <w:t>penagihan.</w:t>
            </w:r>
            <w:r w:rsidRPr="00A25782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7C4CA749" w14:textId="22196F85" w:rsidR="00B976F0" w:rsidRPr="00B976F0" w:rsidRDefault="00E7427A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Me</w:t>
            </w:r>
            <w:r w:rsidR="00C4625F">
              <w:rPr>
                <w:rFonts w:ascii="FSAlbert" w:hAnsi="FSAlbert"/>
                <w:sz w:val="22"/>
                <w:szCs w:val="22"/>
              </w:rPr>
              <w:t>ngkoordinasikan</w:t>
            </w:r>
            <w:r>
              <w:rPr>
                <w:rFonts w:ascii="FSAlbert" w:hAnsi="FSAlbert"/>
                <w:sz w:val="22"/>
                <w:szCs w:val="22"/>
              </w:rPr>
              <w:t xml:space="preserve"> Cash Pick Up</w:t>
            </w:r>
            <w:r w:rsidR="00C4625F">
              <w:rPr>
                <w:rFonts w:ascii="FSAlbert" w:hAnsi="FSAlbert"/>
                <w:sz w:val="22"/>
                <w:szCs w:val="22"/>
              </w:rPr>
              <w:t xml:space="preserve"> tagihan debitur sesuai ketentuan yang berlaku</w:t>
            </w:r>
            <w:r w:rsidR="00B976F0">
              <w:rPr>
                <w:rFonts w:ascii="FSAlbert" w:hAnsi="FSAlbert"/>
                <w:sz w:val="22"/>
                <w:szCs w:val="22"/>
              </w:rPr>
              <w:t>.</w:t>
            </w:r>
          </w:p>
          <w:p w14:paraId="23BA9AFA" w14:textId="77777777" w:rsidR="00F76F57" w:rsidRPr="00A25782" w:rsidRDefault="00F76F57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 w:rsidRPr="00A25782">
              <w:rPr>
                <w:rFonts w:ascii="FSAlbert" w:hAnsi="FSAlbert"/>
                <w:sz w:val="22"/>
                <w:szCs w:val="22"/>
              </w:rPr>
              <w:t>Mema</w:t>
            </w:r>
            <w:r w:rsidR="00B976F0">
              <w:rPr>
                <w:rFonts w:ascii="FSAlbert" w:hAnsi="FSAlbert"/>
                <w:sz w:val="22"/>
                <w:szCs w:val="22"/>
              </w:rPr>
              <w:t>ntau perkembangan usaha debitur.</w:t>
            </w:r>
          </w:p>
          <w:p w14:paraId="48D81B3F" w14:textId="77777777" w:rsidR="00CE301A" w:rsidRPr="00346F44" w:rsidRDefault="00D20705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C843C3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C843C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dengan benar</w:t>
            </w:r>
            <w:r w:rsidRPr="00C843C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C843C3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</w:t>
            </w:r>
            <w:r w:rsidRPr="00C843C3">
              <w:rPr>
                <w:rFonts w:ascii="FSAlbert" w:hAnsi="FSAlbert" w:cs="Arial"/>
                <w:sz w:val="22"/>
                <w:szCs w:val="22"/>
                <w:lang w:val="id-ID"/>
              </w:rPr>
              <w:t>mpaikan tepat waktu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7BD7661" w14:textId="6437D732" w:rsidR="00346F44" w:rsidRPr="00346F44" w:rsidRDefault="00346F44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346F44">
              <w:rPr>
                <w:rFonts w:ascii="FSAlbert" w:hAnsi="FSAlbert" w:cs="Garamond"/>
                <w:sz w:val="22"/>
                <w:szCs w:val="22"/>
                <w:lang w:eastAsia="id-ID"/>
              </w:rPr>
              <w:t>Melakukan pemantauan dan analisis harian terhadap laporan umur tunggakan debitur (</w:t>
            </w:r>
            <w:r w:rsidRPr="00346F44">
              <w:rPr>
                <w:rFonts w:ascii="FSAlbert" w:hAnsi="FSAlbert" w:cs="Garamond"/>
                <w:i/>
                <w:iCs/>
                <w:sz w:val="22"/>
                <w:szCs w:val="22"/>
                <w:lang w:eastAsia="id-ID"/>
              </w:rPr>
              <w:t>past due/ageing report</w:t>
            </w:r>
            <w:r w:rsidRPr="00346F44">
              <w:rPr>
                <w:rFonts w:ascii="FSAlbert" w:hAnsi="FSAlbert" w:cs="Garamond"/>
                <w:sz w:val="22"/>
                <w:szCs w:val="22"/>
                <w:lang w:eastAsia="id-ID"/>
              </w:rPr>
              <w:t>) guna mengklasifikasikan akun berdasarkan tingkat risiko kolektibilitas serta menyusun skala prioritas target penagihan cabang.</w:t>
            </w:r>
          </w:p>
          <w:p w14:paraId="411730CA" w14:textId="1D53D45A" w:rsidR="00346F44" w:rsidRPr="00346F44" w:rsidRDefault="00346F44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346F44">
              <w:rPr>
                <w:rFonts w:ascii="FSAlbert" w:hAnsi="FSAlbert" w:cs="Garamond"/>
                <w:sz w:val="22"/>
                <w:szCs w:val="22"/>
                <w:lang w:eastAsia="id-ID"/>
              </w:rPr>
              <w:t>Melaksanakan aktivitas penagihan secara persuasif melalui telepon (</w:t>
            </w:r>
            <w:r w:rsidRPr="00346F44">
              <w:rPr>
                <w:rFonts w:ascii="FSAlbert" w:hAnsi="FSAlbert" w:cs="Garamond"/>
                <w:i/>
                <w:iCs/>
                <w:sz w:val="22"/>
                <w:szCs w:val="22"/>
                <w:lang w:eastAsia="id-ID"/>
              </w:rPr>
              <w:t>desk collection</w:t>
            </w:r>
            <w:r w:rsidRPr="00346F44">
              <w:rPr>
                <w:rFonts w:ascii="FSAlbert" w:hAnsi="FSAlbert" w:cs="Garamond"/>
                <w:sz w:val="22"/>
                <w:szCs w:val="22"/>
                <w:lang w:eastAsia="id-ID"/>
              </w:rPr>
              <w:t>) maupun kunjungan langsung ke lapangan (</w:t>
            </w:r>
            <w:r w:rsidRPr="00346F44">
              <w:rPr>
                <w:rFonts w:ascii="FSAlbert" w:hAnsi="FSAlbert" w:cs="Garamond"/>
                <w:i/>
                <w:iCs/>
                <w:sz w:val="22"/>
                <w:szCs w:val="22"/>
                <w:lang w:eastAsia="id-ID"/>
              </w:rPr>
              <w:t>field collection</w:t>
            </w:r>
            <w:r w:rsidRPr="00346F44">
              <w:rPr>
                <w:rFonts w:ascii="FSAlbert" w:hAnsi="FSAlbert" w:cs="Garamond"/>
                <w:sz w:val="22"/>
                <w:szCs w:val="22"/>
                <w:lang w:eastAsia="id-ID"/>
              </w:rPr>
              <w:t>), serta mengadministrasikan penerbitan Surat Peringatan (SP) 1, 2, dan 3 sesuai tata waktu ketentuan hukum yang berlaku.</w:t>
            </w:r>
          </w:p>
          <w:p w14:paraId="25DACB08" w14:textId="761F0D30" w:rsidR="00346F44" w:rsidRPr="00346F44" w:rsidRDefault="00346F44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346F4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Melakukan evaluasi terhadap iktikad dan kapasitas membayar debitur menunggak, serta menyusun nota analisis rekomendasi skema restrukturisasi kredit (seperti </w:t>
            </w:r>
            <w:r w:rsidRPr="00346F44">
              <w:rPr>
                <w:rFonts w:ascii="FSAlbert" w:hAnsi="FSAlbert" w:cs="Garamond"/>
                <w:i/>
                <w:iCs/>
                <w:sz w:val="22"/>
                <w:szCs w:val="22"/>
                <w:lang w:eastAsia="id-ID"/>
              </w:rPr>
              <w:t>rescheduling, reconditioning, atau restructuring</w:t>
            </w:r>
            <w:r w:rsidRPr="00346F44">
              <w:rPr>
                <w:rFonts w:ascii="FSAlbert" w:hAnsi="FSAlbert" w:cs="Garamond"/>
                <w:sz w:val="22"/>
                <w:szCs w:val="22"/>
                <w:lang w:eastAsia="id-ID"/>
              </w:rPr>
              <w:t>) sebagai solusi penyehatan kualitas aset bank.</w:t>
            </w:r>
          </w:p>
          <w:p w14:paraId="24B08B33" w14:textId="5A1AE43B" w:rsidR="00346F44" w:rsidRPr="00495332" w:rsidRDefault="00346F44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346F44">
              <w:rPr>
                <w:rFonts w:ascii="FSAlbert" w:hAnsi="FSAlbert" w:cs="Garamond"/>
                <w:sz w:val="22"/>
                <w:szCs w:val="22"/>
                <w:lang w:eastAsia="id-ID"/>
              </w:rPr>
              <w:t>Menyiapkan kelengkapan berkas administrasi dan melakukan koordinasi terkait proses pengikatan agunan bermasalah, pemasangan papan pengawasan jaminan, pengusulan klaim asuransi kredit, hingga penyiapan dokumen draf pengusulan hapus buku (</w:t>
            </w:r>
            <w:r w:rsidRPr="00346F44">
              <w:rPr>
                <w:rFonts w:ascii="FSAlbert" w:hAnsi="FSAlbert" w:cs="Garamond"/>
                <w:i/>
                <w:iCs/>
                <w:sz w:val="22"/>
                <w:szCs w:val="22"/>
                <w:lang w:eastAsia="id-ID"/>
              </w:rPr>
              <w:t>write-off</w:t>
            </w:r>
            <w:r w:rsidRPr="00346F44">
              <w:rPr>
                <w:rFonts w:ascii="FSAlbert" w:hAnsi="FSAlbert" w:cs="Garamond"/>
                <w:sz w:val="22"/>
                <w:szCs w:val="22"/>
                <w:lang w:eastAsia="id-ID"/>
              </w:rPr>
              <w:t>).</w:t>
            </w:r>
          </w:p>
          <w:p w14:paraId="259A2318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411614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302929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302929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FD584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CF8C63F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>
              <w:rPr>
                <w:rFonts w:ascii="FSAlbert" w:hAnsi="FSAlbert" w:cs="Arial"/>
                <w:sz w:val="22"/>
                <w:szCs w:val="22"/>
              </w:rPr>
              <w:t>s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EDA3593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30292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30292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1E76841" w14:textId="608F44A9" w:rsidR="005B5513" w:rsidRPr="006725E8" w:rsidRDefault="005B5513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68450981" w14:textId="77777777" w:rsidR="002E2CBB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30292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4B2C1F0D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bookmarkStart w:id="0" w:name="_GoBack"/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bookmarkEnd w:id="0"/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A11B68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A91445" w14:textId="77777777" w:rsidR="00511CCD" w:rsidRDefault="00511CCD">
      <w:r>
        <w:separator/>
      </w:r>
    </w:p>
  </w:endnote>
  <w:endnote w:type="continuationSeparator" w:id="0">
    <w:p w14:paraId="0EAB152C" w14:textId="77777777" w:rsidR="00511CCD" w:rsidRDefault="00511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A13E87" w14:textId="77777777" w:rsidR="00046989" w:rsidRDefault="00511CCD">
    <w:pPr>
      <w:pStyle w:val="Footer"/>
    </w:pPr>
    <w:r>
      <w:rPr>
        <w:noProof/>
      </w:rPr>
      <w:pict w14:anchorId="129087B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83A4F3F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DB268E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E37327" w14:textId="77777777" w:rsidR="00511CCD" w:rsidRDefault="00511CCD">
      <w:r>
        <w:separator/>
      </w:r>
    </w:p>
  </w:footnote>
  <w:footnote w:type="continuationSeparator" w:id="0">
    <w:p w14:paraId="3F31336A" w14:textId="77777777" w:rsidR="00511CCD" w:rsidRDefault="00511C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174CBE" w14:textId="77777777" w:rsidR="00046989" w:rsidRDefault="00511CCD">
    <w:pPr>
      <w:pStyle w:val="Header"/>
      <w:ind w:left="-284"/>
    </w:pPr>
    <w:r>
      <w:rPr>
        <w:noProof/>
      </w:rPr>
      <w:pict w14:anchorId="61896403">
        <v:line id="Line 46" o:spid="_x0000_s2055" style="position:absolute;left:0;text-align:left;z-index:251658752;visibility:visible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ECEBB60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6.4pt;width:245.25pt;height:36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06ED9A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79FD76B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BF74E7C">
        <v:rect id="Rectangle 1" o:spid="_x0000_s2056" style="position:absolute;left:0;text-align:left;margin-left:-19pt;margin-top:1.3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53A40EFE" w14:textId="77777777" w:rsidTr="00B1212A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7C0060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CB3BE2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6923A21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2CCCFAA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479822" w14:textId="09DC15BF" w:rsidR="00046989" w:rsidRPr="00E02E04" w:rsidRDefault="00E02E04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3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.B</w:t>
                      </w:r>
                      <w:r w:rsidR="00A11B6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.2</w:t>
                      </w:r>
                      <w:r w:rsidR="00B1212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B1212A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  <w:r w:rsidR="00A11B6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4</w:t>
                      </w:r>
                    </w:p>
                  </w:tc>
                </w:tr>
                <w:tr w:rsidR="00046989" w:rsidRPr="00302929" w14:paraId="2A2B7EF7" w14:textId="77777777" w:rsidTr="00B1212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DFFA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96B40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859CF5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6E314C3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0A02154" w14:textId="77777777" w:rsidR="00046989" w:rsidRPr="00302929" w:rsidRDefault="004305F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A11B68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33E0A81" w14:textId="77777777" w:rsidTr="00B1212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1B28F56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A31CCA2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384160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4DE6B4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0987144" w14:textId="5350052D" w:rsidR="00046989" w:rsidRPr="00B1212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03B05D9A" w14:textId="77777777" w:rsidTr="00B1212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E25D7AB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CCFAF08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67AC60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F0C121F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D201AC8" w14:textId="279C2A6E" w:rsidR="00046989" w:rsidRPr="00B1212A" w:rsidRDefault="00E02E04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B1212A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BE06E4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B1212A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B1212A" w:rsidRPr="00302929" w14:paraId="2A9FE248" w14:textId="77777777" w:rsidTr="00B1212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00382A3" w14:textId="77777777" w:rsidR="00B1212A" w:rsidRPr="00302929" w:rsidRDefault="00B1212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41B768B4" w14:textId="77777777" w:rsidR="00B1212A" w:rsidRPr="00302929" w:rsidRDefault="00B1212A" w:rsidP="00B1212A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43891CA" w14:textId="77777777" w:rsidR="00B1212A" w:rsidRPr="00302929" w:rsidRDefault="00B1212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93DC866" w14:textId="77777777" w:rsidR="00B1212A" w:rsidRPr="00302929" w:rsidRDefault="00B1212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23DDEF9" w14:textId="77777777" w:rsidR="00B1212A" w:rsidRPr="00302929" w:rsidRDefault="00B1212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B1212A" w:rsidRPr="00302929" w14:paraId="599C44BC" w14:textId="77777777" w:rsidTr="00B1212A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2B8A63E" w14:textId="77777777" w:rsidR="00B1212A" w:rsidRPr="00302929" w:rsidRDefault="00B1212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0CE7A4F" w14:textId="77777777" w:rsidR="00B1212A" w:rsidRPr="00302929" w:rsidRDefault="00B1212A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C36DDBF" w14:textId="77777777" w:rsidR="00B1212A" w:rsidRPr="00302929" w:rsidRDefault="00B1212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FE5D94E" w14:textId="77777777" w:rsidR="00B1212A" w:rsidRPr="00302929" w:rsidRDefault="00B1212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FCE54E8" w14:textId="77777777" w:rsidR="00B1212A" w:rsidRPr="00302929" w:rsidRDefault="00B1212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B05D542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9D3339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FB75E9">
      <w:rPr>
        <w:noProof/>
      </w:rPr>
      <w:drawing>
        <wp:anchor distT="0" distB="0" distL="114300" distR="114300" simplePos="0" relativeHeight="251661824" behindDoc="0" locked="0" layoutInCell="1" allowOverlap="1" wp14:anchorId="298AA139" wp14:editId="4657C7B2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3094D62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F779FAF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B35E5D9" w14:textId="77777777" w:rsidR="00046989" w:rsidRDefault="00046989"/>
            </w:txbxContent>
          </v:textbox>
        </v:shape>
      </w:pict>
    </w:r>
    <w:r>
      <w:rPr>
        <w:noProof/>
      </w:rPr>
      <w:pict w14:anchorId="58E84B8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2A5ED6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A255D93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82BEB"/>
    <w:multiLevelType w:val="hybridMultilevel"/>
    <w:tmpl w:val="421459BA"/>
    <w:lvl w:ilvl="0" w:tplc="931ABA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8CF2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1E0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BE21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FE5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E5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687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804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C61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1"/>
  </w:num>
  <w:num w:numId="8">
    <w:abstractNumId w:val="5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2"/>
  </w:num>
  <w:num w:numId="16">
    <w:abstractNumId w:val="4"/>
  </w:num>
  <w:num w:numId="17">
    <w:abstractNumId w:val="13"/>
  </w:num>
  <w:num w:numId="18">
    <w:abstractNumId w:val="11"/>
  </w:num>
  <w:num w:numId="19">
    <w:abstractNumId w:val="12"/>
  </w:num>
  <w:num w:numId="20">
    <w:abstractNumId w:val="0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5956"/>
    <w:rsid w:val="000322EA"/>
    <w:rsid w:val="00034D7D"/>
    <w:rsid w:val="0004220D"/>
    <w:rsid w:val="0004521A"/>
    <w:rsid w:val="00046989"/>
    <w:rsid w:val="0005326B"/>
    <w:rsid w:val="00061B55"/>
    <w:rsid w:val="00075F6B"/>
    <w:rsid w:val="00081A5F"/>
    <w:rsid w:val="00082954"/>
    <w:rsid w:val="00086C39"/>
    <w:rsid w:val="00092D6B"/>
    <w:rsid w:val="000D02A3"/>
    <w:rsid w:val="000D5E5F"/>
    <w:rsid w:val="000E0411"/>
    <w:rsid w:val="000E56B6"/>
    <w:rsid w:val="0015431C"/>
    <w:rsid w:val="00166226"/>
    <w:rsid w:val="00174573"/>
    <w:rsid w:val="001819B8"/>
    <w:rsid w:val="001820E6"/>
    <w:rsid w:val="001873BF"/>
    <w:rsid w:val="001874ED"/>
    <w:rsid w:val="00190167"/>
    <w:rsid w:val="00190B81"/>
    <w:rsid w:val="001B7F04"/>
    <w:rsid w:val="001C7013"/>
    <w:rsid w:val="001D5A12"/>
    <w:rsid w:val="001E68CB"/>
    <w:rsid w:val="00201DC9"/>
    <w:rsid w:val="00202B6F"/>
    <w:rsid w:val="00207F4A"/>
    <w:rsid w:val="0021207B"/>
    <w:rsid w:val="002147E8"/>
    <w:rsid w:val="002353E6"/>
    <w:rsid w:val="00254905"/>
    <w:rsid w:val="00260045"/>
    <w:rsid w:val="002705C9"/>
    <w:rsid w:val="002734DC"/>
    <w:rsid w:val="00282D5B"/>
    <w:rsid w:val="00284DD5"/>
    <w:rsid w:val="00293465"/>
    <w:rsid w:val="002A0E1C"/>
    <w:rsid w:val="002C283F"/>
    <w:rsid w:val="002C71CE"/>
    <w:rsid w:val="002D33B4"/>
    <w:rsid w:val="002D4ABD"/>
    <w:rsid w:val="002D5210"/>
    <w:rsid w:val="002D6205"/>
    <w:rsid w:val="002E0B64"/>
    <w:rsid w:val="002E2CBB"/>
    <w:rsid w:val="002F489D"/>
    <w:rsid w:val="00302929"/>
    <w:rsid w:val="0030677F"/>
    <w:rsid w:val="0031121A"/>
    <w:rsid w:val="00314593"/>
    <w:rsid w:val="00317349"/>
    <w:rsid w:val="0032123F"/>
    <w:rsid w:val="003268A8"/>
    <w:rsid w:val="00330388"/>
    <w:rsid w:val="00330958"/>
    <w:rsid w:val="00332C9E"/>
    <w:rsid w:val="003340EC"/>
    <w:rsid w:val="00341817"/>
    <w:rsid w:val="00346F44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1387"/>
    <w:rsid w:val="003D5593"/>
    <w:rsid w:val="003D67D2"/>
    <w:rsid w:val="003E3F53"/>
    <w:rsid w:val="00405A45"/>
    <w:rsid w:val="00410238"/>
    <w:rsid w:val="00423C02"/>
    <w:rsid w:val="004305F7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91C64"/>
    <w:rsid w:val="00495332"/>
    <w:rsid w:val="004A05BD"/>
    <w:rsid w:val="004A223E"/>
    <w:rsid w:val="004B6BCA"/>
    <w:rsid w:val="004C4B3E"/>
    <w:rsid w:val="004E6B4E"/>
    <w:rsid w:val="004F3BB7"/>
    <w:rsid w:val="00500228"/>
    <w:rsid w:val="0050195C"/>
    <w:rsid w:val="00511CCD"/>
    <w:rsid w:val="00517E1E"/>
    <w:rsid w:val="00521E12"/>
    <w:rsid w:val="0052370A"/>
    <w:rsid w:val="00536EBF"/>
    <w:rsid w:val="005372E2"/>
    <w:rsid w:val="00537D52"/>
    <w:rsid w:val="00544E8E"/>
    <w:rsid w:val="00551937"/>
    <w:rsid w:val="00551B61"/>
    <w:rsid w:val="00551C8D"/>
    <w:rsid w:val="00551F2A"/>
    <w:rsid w:val="005558E0"/>
    <w:rsid w:val="00563434"/>
    <w:rsid w:val="0057397C"/>
    <w:rsid w:val="005754B3"/>
    <w:rsid w:val="00585E04"/>
    <w:rsid w:val="005B2658"/>
    <w:rsid w:val="005B2F05"/>
    <w:rsid w:val="005B5360"/>
    <w:rsid w:val="005B5513"/>
    <w:rsid w:val="005C5025"/>
    <w:rsid w:val="00607F37"/>
    <w:rsid w:val="006253BF"/>
    <w:rsid w:val="00643DCE"/>
    <w:rsid w:val="00647B06"/>
    <w:rsid w:val="00650B56"/>
    <w:rsid w:val="00651B5E"/>
    <w:rsid w:val="00663E2E"/>
    <w:rsid w:val="00671D3D"/>
    <w:rsid w:val="00672F97"/>
    <w:rsid w:val="00675A73"/>
    <w:rsid w:val="00682FF5"/>
    <w:rsid w:val="006A0682"/>
    <w:rsid w:val="006B2273"/>
    <w:rsid w:val="006C0984"/>
    <w:rsid w:val="006E46C9"/>
    <w:rsid w:val="006F4A98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C1DF5"/>
    <w:rsid w:val="007C21D6"/>
    <w:rsid w:val="007D2F9E"/>
    <w:rsid w:val="007F40CC"/>
    <w:rsid w:val="00801173"/>
    <w:rsid w:val="008425F8"/>
    <w:rsid w:val="00861798"/>
    <w:rsid w:val="00886213"/>
    <w:rsid w:val="008867BF"/>
    <w:rsid w:val="00891BDF"/>
    <w:rsid w:val="008926AA"/>
    <w:rsid w:val="0089366F"/>
    <w:rsid w:val="008A1B24"/>
    <w:rsid w:val="008A23E8"/>
    <w:rsid w:val="008A32AB"/>
    <w:rsid w:val="008A5E8E"/>
    <w:rsid w:val="008B0633"/>
    <w:rsid w:val="008B7BCB"/>
    <w:rsid w:val="008D0BFA"/>
    <w:rsid w:val="008D0EA3"/>
    <w:rsid w:val="008D4713"/>
    <w:rsid w:val="008E0D1F"/>
    <w:rsid w:val="008E1D6E"/>
    <w:rsid w:val="008F6B4A"/>
    <w:rsid w:val="008F7E76"/>
    <w:rsid w:val="00901C16"/>
    <w:rsid w:val="00901D29"/>
    <w:rsid w:val="00902149"/>
    <w:rsid w:val="00902699"/>
    <w:rsid w:val="009102EC"/>
    <w:rsid w:val="00915C82"/>
    <w:rsid w:val="009214A6"/>
    <w:rsid w:val="0093204C"/>
    <w:rsid w:val="009502C0"/>
    <w:rsid w:val="00950556"/>
    <w:rsid w:val="00953130"/>
    <w:rsid w:val="0097409B"/>
    <w:rsid w:val="00986361"/>
    <w:rsid w:val="00993634"/>
    <w:rsid w:val="009A083A"/>
    <w:rsid w:val="009C05E2"/>
    <w:rsid w:val="009C4F22"/>
    <w:rsid w:val="009D0B13"/>
    <w:rsid w:val="009E6F5F"/>
    <w:rsid w:val="009F01F7"/>
    <w:rsid w:val="009F42EF"/>
    <w:rsid w:val="00A0313D"/>
    <w:rsid w:val="00A11B68"/>
    <w:rsid w:val="00A160C3"/>
    <w:rsid w:val="00A23C75"/>
    <w:rsid w:val="00A25782"/>
    <w:rsid w:val="00A25E4B"/>
    <w:rsid w:val="00A363AB"/>
    <w:rsid w:val="00A43878"/>
    <w:rsid w:val="00A50718"/>
    <w:rsid w:val="00A538D3"/>
    <w:rsid w:val="00A713FB"/>
    <w:rsid w:val="00A73F7D"/>
    <w:rsid w:val="00A772AC"/>
    <w:rsid w:val="00A77DA1"/>
    <w:rsid w:val="00A8528B"/>
    <w:rsid w:val="00AA4755"/>
    <w:rsid w:val="00AA7502"/>
    <w:rsid w:val="00AB7747"/>
    <w:rsid w:val="00AC284E"/>
    <w:rsid w:val="00AD5F0A"/>
    <w:rsid w:val="00B1212A"/>
    <w:rsid w:val="00B17B77"/>
    <w:rsid w:val="00B21382"/>
    <w:rsid w:val="00B21B5E"/>
    <w:rsid w:val="00B22AA4"/>
    <w:rsid w:val="00B36BDB"/>
    <w:rsid w:val="00B42CBE"/>
    <w:rsid w:val="00B4457A"/>
    <w:rsid w:val="00B5167C"/>
    <w:rsid w:val="00B55590"/>
    <w:rsid w:val="00B56C0C"/>
    <w:rsid w:val="00B63552"/>
    <w:rsid w:val="00B7474D"/>
    <w:rsid w:val="00B779CB"/>
    <w:rsid w:val="00B85EE2"/>
    <w:rsid w:val="00B86D10"/>
    <w:rsid w:val="00B87926"/>
    <w:rsid w:val="00B976F0"/>
    <w:rsid w:val="00BA5B84"/>
    <w:rsid w:val="00BA66C9"/>
    <w:rsid w:val="00BB518F"/>
    <w:rsid w:val="00BC2481"/>
    <w:rsid w:val="00BC61CA"/>
    <w:rsid w:val="00BD2CEA"/>
    <w:rsid w:val="00BD3070"/>
    <w:rsid w:val="00BE06E4"/>
    <w:rsid w:val="00BF1FFE"/>
    <w:rsid w:val="00BF4571"/>
    <w:rsid w:val="00BF46CD"/>
    <w:rsid w:val="00C12644"/>
    <w:rsid w:val="00C16B62"/>
    <w:rsid w:val="00C31066"/>
    <w:rsid w:val="00C41A35"/>
    <w:rsid w:val="00C44988"/>
    <w:rsid w:val="00C4625F"/>
    <w:rsid w:val="00C52ADE"/>
    <w:rsid w:val="00C54BA6"/>
    <w:rsid w:val="00C54DC6"/>
    <w:rsid w:val="00C722A0"/>
    <w:rsid w:val="00C72CA4"/>
    <w:rsid w:val="00C748FE"/>
    <w:rsid w:val="00C9045F"/>
    <w:rsid w:val="00CC5D45"/>
    <w:rsid w:val="00CC7C4D"/>
    <w:rsid w:val="00CD43FD"/>
    <w:rsid w:val="00CE301A"/>
    <w:rsid w:val="00CE3F33"/>
    <w:rsid w:val="00CF1350"/>
    <w:rsid w:val="00D00847"/>
    <w:rsid w:val="00D16051"/>
    <w:rsid w:val="00D20705"/>
    <w:rsid w:val="00D25CDB"/>
    <w:rsid w:val="00D265E7"/>
    <w:rsid w:val="00D430ED"/>
    <w:rsid w:val="00D438FC"/>
    <w:rsid w:val="00D46791"/>
    <w:rsid w:val="00D77A98"/>
    <w:rsid w:val="00D84F14"/>
    <w:rsid w:val="00D85688"/>
    <w:rsid w:val="00DA3212"/>
    <w:rsid w:val="00DB1803"/>
    <w:rsid w:val="00DC715A"/>
    <w:rsid w:val="00DC7CF3"/>
    <w:rsid w:val="00DD5892"/>
    <w:rsid w:val="00DE0290"/>
    <w:rsid w:val="00DE4365"/>
    <w:rsid w:val="00DF1086"/>
    <w:rsid w:val="00E02E04"/>
    <w:rsid w:val="00E052A4"/>
    <w:rsid w:val="00E069AC"/>
    <w:rsid w:val="00E17E76"/>
    <w:rsid w:val="00E24CD8"/>
    <w:rsid w:val="00E2703B"/>
    <w:rsid w:val="00E34515"/>
    <w:rsid w:val="00E3588C"/>
    <w:rsid w:val="00E45790"/>
    <w:rsid w:val="00E708E3"/>
    <w:rsid w:val="00E72839"/>
    <w:rsid w:val="00E7427A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D2765"/>
    <w:rsid w:val="00ED30B3"/>
    <w:rsid w:val="00ED5174"/>
    <w:rsid w:val="00EE5641"/>
    <w:rsid w:val="00F04212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76F57"/>
    <w:rsid w:val="00F84BE2"/>
    <w:rsid w:val="00FA2730"/>
    <w:rsid w:val="00FA5ECE"/>
    <w:rsid w:val="00FB75E9"/>
    <w:rsid w:val="00FC2B9B"/>
    <w:rsid w:val="00FD149B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36AF772"/>
  <w15:docId w15:val="{5F7E19AE-E720-4F3A-BFE0-79DA573E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9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449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0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4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9AC762-4FC9-4F81-A489-74CCE1266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26</cp:revision>
  <cp:lastPrinted>2026-07-29T09:53:00Z</cp:lastPrinted>
  <dcterms:created xsi:type="dcterms:W3CDTF">2020-02-05T11:48:00Z</dcterms:created>
  <dcterms:modified xsi:type="dcterms:W3CDTF">2026-07-29T09:53:00Z</dcterms:modified>
</cp:coreProperties>
</file>