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"/>
        <w:gridCol w:w="1947"/>
        <w:gridCol w:w="2314"/>
        <w:gridCol w:w="4436"/>
      </w:tblGrid>
      <w:tr w:rsidR="00A63F0B" w:rsidRPr="00E91A2E" w14:paraId="4611B784" w14:textId="77777777" w:rsidTr="00044AEA">
        <w:tc>
          <w:tcPr>
            <w:tcW w:w="2317" w:type="dxa"/>
            <w:gridSpan w:val="2"/>
          </w:tcPr>
          <w:p w14:paraId="376D8952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750" w:type="dxa"/>
            <w:gridSpan w:val="2"/>
            <w:shd w:val="clear" w:color="auto" w:fill="auto"/>
          </w:tcPr>
          <w:p w14:paraId="0039D7A0" w14:textId="7B81224D" w:rsidR="00A63F0B" w:rsidRPr="007C5180" w:rsidRDefault="007C5180" w:rsidP="00E91A2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Hukum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Litigasi</w:t>
            </w:r>
            <w:proofErr w:type="spellEnd"/>
          </w:p>
        </w:tc>
      </w:tr>
      <w:tr w:rsidR="00A63F0B" w:rsidRPr="00E91A2E" w14:paraId="3A5CEF8C" w14:textId="77777777" w:rsidTr="00044AEA">
        <w:tc>
          <w:tcPr>
            <w:tcW w:w="2317" w:type="dxa"/>
            <w:gridSpan w:val="2"/>
          </w:tcPr>
          <w:p w14:paraId="30BA2B1B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750" w:type="dxa"/>
            <w:gridSpan w:val="2"/>
            <w:shd w:val="clear" w:color="auto" w:fill="auto"/>
          </w:tcPr>
          <w:p w14:paraId="71147F1A" w14:textId="457A737F" w:rsidR="00A63F0B" w:rsidRPr="007C5180" w:rsidRDefault="007C5180" w:rsidP="007C5180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Direktur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Utama</w:t>
            </w:r>
            <w:proofErr w:type="spellEnd"/>
          </w:p>
        </w:tc>
      </w:tr>
      <w:tr w:rsidR="00A63F0B" w:rsidRPr="00E91A2E" w14:paraId="0009539D" w14:textId="77777777" w:rsidTr="00044AEA">
        <w:tc>
          <w:tcPr>
            <w:tcW w:w="2317" w:type="dxa"/>
            <w:gridSpan w:val="2"/>
          </w:tcPr>
          <w:p w14:paraId="1A5EA54E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750" w:type="dxa"/>
            <w:gridSpan w:val="2"/>
            <w:shd w:val="clear" w:color="auto" w:fill="auto"/>
          </w:tcPr>
          <w:p w14:paraId="40B522EA" w14:textId="56501A08" w:rsidR="00A63F0B" w:rsidRPr="00E91A2E" w:rsidRDefault="00A63F0B" w:rsidP="00E91A2E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r w:rsidRPr="00E91A2E">
              <w:rPr>
                <w:rFonts w:ascii="FSAlbert" w:hAnsi="FSAlbert"/>
                <w:sz w:val="22"/>
                <w:szCs w:val="22"/>
                <w:lang w:val="id-ID"/>
              </w:rPr>
              <w:t>Pelaksana</w:t>
            </w:r>
            <w:r w:rsidR="009D018F" w:rsidRPr="00E91A2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F7DEC" w:rsidRPr="00E91A2E">
              <w:rPr>
                <w:rFonts w:ascii="FSAlbert" w:hAnsi="FSAlbert"/>
                <w:sz w:val="22"/>
                <w:szCs w:val="22"/>
              </w:rPr>
              <w:t>Hukum</w:t>
            </w:r>
            <w:proofErr w:type="spellEnd"/>
            <w:r w:rsidR="00DF7DEC" w:rsidRPr="00E91A2E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DF7DEC" w:rsidRPr="00E91A2E">
              <w:rPr>
                <w:rFonts w:ascii="FSAlbert" w:hAnsi="FSAlbert"/>
                <w:sz w:val="22"/>
                <w:szCs w:val="22"/>
              </w:rPr>
              <w:t>Litigasi</w:t>
            </w:r>
            <w:proofErr w:type="spellEnd"/>
          </w:p>
        </w:tc>
      </w:tr>
      <w:tr w:rsidR="00A63F0B" w:rsidRPr="00E91A2E" w14:paraId="5E0A637F" w14:textId="77777777" w:rsidTr="00044AEA">
        <w:trPr>
          <w:trHeight w:val="270"/>
        </w:trPr>
        <w:tc>
          <w:tcPr>
            <w:tcW w:w="2317" w:type="dxa"/>
            <w:gridSpan w:val="2"/>
            <w:vMerge w:val="restart"/>
          </w:tcPr>
          <w:p w14:paraId="00D95108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r w:rsidRPr="00E91A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14" w:type="dxa"/>
            <w:shd w:val="clear" w:color="auto" w:fill="auto"/>
          </w:tcPr>
          <w:p w14:paraId="2C064CB7" w14:textId="77777777" w:rsidR="00A63F0B" w:rsidRPr="00E91A2E" w:rsidRDefault="00A63F0B" w:rsidP="00E91A2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436" w:type="dxa"/>
            <w:shd w:val="clear" w:color="auto" w:fill="auto"/>
          </w:tcPr>
          <w:p w14:paraId="08B9E171" w14:textId="77777777" w:rsidR="00A63F0B" w:rsidRPr="00E91A2E" w:rsidRDefault="00A63F0B" w:rsidP="00E91A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bookmarkEnd w:id="0"/>
      <w:tr w:rsidR="00A63F0B" w:rsidRPr="00E91A2E" w14:paraId="4EE83378" w14:textId="77777777" w:rsidTr="00044AEA">
        <w:trPr>
          <w:trHeight w:val="285"/>
        </w:trPr>
        <w:tc>
          <w:tcPr>
            <w:tcW w:w="2317" w:type="dxa"/>
            <w:gridSpan w:val="2"/>
            <w:vMerge/>
          </w:tcPr>
          <w:p w14:paraId="4F97E8DC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11CD2514" w14:textId="77777777" w:rsidR="00A63F0B" w:rsidRPr="00E91A2E" w:rsidRDefault="00A63F0B" w:rsidP="00E91A2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4436" w:type="dxa"/>
            <w:shd w:val="clear" w:color="auto" w:fill="auto"/>
          </w:tcPr>
          <w:p w14:paraId="06142BFD" w14:textId="062CDFF8" w:rsidR="00A63F0B" w:rsidRPr="00E91A2E" w:rsidRDefault="009D018F" w:rsidP="00E91A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Grade 7 </w:t>
            </w:r>
          </w:p>
        </w:tc>
      </w:tr>
      <w:tr w:rsidR="00A63F0B" w:rsidRPr="00E91A2E" w14:paraId="6D5553AF" w14:textId="77777777" w:rsidTr="00044AEA">
        <w:trPr>
          <w:trHeight w:val="285"/>
        </w:trPr>
        <w:tc>
          <w:tcPr>
            <w:tcW w:w="2317" w:type="dxa"/>
            <w:gridSpan w:val="2"/>
            <w:vMerge/>
          </w:tcPr>
          <w:p w14:paraId="3D0B6307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78E2D49D" w14:textId="77777777" w:rsidR="00A63F0B" w:rsidRPr="00E91A2E" w:rsidRDefault="00A63F0B" w:rsidP="00E91A2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436" w:type="dxa"/>
            <w:shd w:val="clear" w:color="auto" w:fill="auto"/>
          </w:tcPr>
          <w:p w14:paraId="31037968" w14:textId="77777777" w:rsidR="00A63F0B" w:rsidRPr="00E91A2E" w:rsidRDefault="00A63F0B" w:rsidP="00E91A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/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E91A2E" w14:paraId="29229CF5" w14:textId="77777777" w:rsidTr="00044AEA">
        <w:tc>
          <w:tcPr>
            <w:tcW w:w="2317" w:type="dxa"/>
            <w:gridSpan w:val="2"/>
          </w:tcPr>
          <w:p w14:paraId="7D7856A8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750" w:type="dxa"/>
            <w:gridSpan w:val="2"/>
            <w:shd w:val="clear" w:color="auto" w:fill="auto"/>
          </w:tcPr>
          <w:p w14:paraId="0CA1756D" w14:textId="5A26955D" w:rsidR="00A63F0B" w:rsidRPr="00E91A2E" w:rsidRDefault="00A63F0B" w:rsidP="00E91A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E17F1" w:rsidRPr="00E91A2E">
              <w:rPr>
                <w:rFonts w:ascii="FSAlbert" w:hAnsi="FSAlbert" w:cs="Arial"/>
                <w:sz w:val="22"/>
                <w:szCs w:val="22"/>
              </w:rPr>
              <w:t>Hukum</w:t>
            </w:r>
            <w:proofErr w:type="spellEnd"/>
            <w:r w:rsidR="001E17F1" w:rsidRPr="00E91A2E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="001E17F1" w:rsidRPr="00E91A2E">
              <w:rPr>
                <w:rFonts w:ascii="FSAlbert" w:hAnsi="FSAlbert" w:cs="Arial"/>
                <w:sz w:val="22"/>
                <w:szCs w:val="22"/>
              </w:rPr>
              <w:t>Litigasi</w:t>
            </w:r>
            <w:proofErr w:type="spellEnd"/>
            <w:r w:rsidR="001E17F1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91A2E">
              <w:rPr>
                <w:rFonts w:ascii="FSAlbert" w:hAnsi="FSAlbert" w:cs="Arial"/>
                <w:sz w:val="22"/>
                <w:szCs w:val="22"/>
              </w:rPr>
              <w:t xml:space="preserve">Bank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91A2E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Pr="00E91A2E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A63F0B" w:rsidRPr="00E91A2E" w14:paraId="1260393E" w14:textId="77777777" w:rsidTr="00044AEA">
        <w:tc>
          <w:tcPr>
            <w:tcW w:w="9067" w:type="dxa"/>
            <w:gridSpan w:val="4"/>
          </w:tcPr>
          <w:p w14:paraId="2FEC2BFC" w14:textId="77777777" w:rsidR="00A63F0B" w:rsidRPr="00E91A2E" w:rsidRDefault="00A63F0B" w:rsidP="00E91A2E">
            <w:pPr>
              <w:autoSpaceDE w:val="0"/>
              <w:autoSpaceDN w:val="0"/>
              <w:adjustRightInd w:val="0"/>
              <w:spacing w:line="276" w:lineRule="auto"/>
              <w:ind w:left="36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A63F0B" w:rsidRPr="00E91A2E" w14:paraId="5A4F9696" w14:textId="77777777" w:rsidTr="00044AEA">
        <w:tc>
          <w:tcPr>
            <w:tcW w:w="370" w:type="dxa"/>
            <w:tcBorders>
              <w:right w:val="nil"/>
            </w:tcBorders>
          </w:tcPr>
          <w:p w14:paraId="1080B912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47" w:type="dxa"/>
            <w:tcBorders>
              <w:left w:val="nil"/>
            </w:tcBorders>
            <w:shd w:val="clear" w:color="auto" w:fill="auto"/>
          </w:tcPr>
          <w:p w14:paraId="3548AE33" w14:textId="77777777" w:rsidR="00BB63B5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E91A2E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  <w:p w14:paraId="404F9905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</w:tc>
        <w:tc>
          <w:tcPr>
            <w:tcW w:w="6750" w:type="dxa"/>
            <w:gridSpan w:val="2"/>
            <w:shd w:val="clear" w:color="auto" w:fill="auto"/>
          </w:tcPr>
          <w:p w14:paraId="48AE1B06" w14:textId="34CC0272" w:rsidR="00A63F0B" w:rsidRPr="00E91A2E" w:rsidRDefault="00DF29F3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</w:t>
            </w:r>
            <w:r w:rsidR="00A63F0B" w:rsidRPr="00E91A2E">
              <w:rPr>
                <w:rFonts w:ascii="FSAlbert" w:hAnsi="FSAlbert" w:cs="Arial"/>
                <w:sz w:val="22"/>
                <w:szCs w:val="22"/>
              </w:rPr>
              <w:t>enyusun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63F0B" w:rsidRPr="00E91A2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E91A2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A63F0B" w:rsidRPr="00E91A2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E91A2E" w14:paraId="3E54F1A9" w14:textId="77777777" w:rsidTr="00044AEA">
        <w:tc>
          <w:tcPr>
            <w:tcW w:w="370" w:type="dxa"/>
            <w:tcBorders>
              <w:right w:val="nil"/>
            </w:tcBorders>
          </w:tcPr>
          <w:p w14:paraId="3A50D76D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A654FC2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E91A2E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750" w:type="dxa"/>
            <w:gridSpan w:val="2"/>
            <w:shd w:val="clear" w:color="auto" w:fill="auto"/>
          </w:tcPr>
          <w:p w14:paraId="2148E6B4" w14:textId="12AA65EB" w:rsidR="00A101B8" w:rsidRPr="00E91A2E" w:rsidRDefault="00A101B8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Membuat pertimbangan hukum terkait permintaan data/dokumen nasabah/perusahaan oleh aparat penegak hukum.</w:t>
            </w:r>
          </w:p>
          <w:p w14:paraId="521489C3" w14:textId="4B0BDDCD" w:rsidR="009D018F" w:rsidRPr="00E91A2E" w:rsidRDefault="00EF12E6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</w:t>
            </w:r>
            <w:r w:rsidR="00A87DA8" w:rsidRPr="00E91A2E">
              <w:rPr>
                <w:rFonts w:ascii="FSAlbert" w:hAnsi="FSAlbert" w:cs="Arial"/>
                <w:sz w:val="22"/>
                <w:szCs w:val="22"/>
                <w:lang w:val="sv-SE"/>
              </w:rPr>
              <w:t>saran</w:t>
            </w:r>
            <w:r w:rsidR="009D018F"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perusahaan tentang cara </w:t>
            </w:r>
            <w:r w:rsidR="000E0DAA"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pelaksanaan </w:t>
            </w:r>
            <w:r w:rsidR="009D018F"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undang-undang </w:t>
            </w:r>
            <w:r w:rsidR="003E1ACC"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peraturan yang terkait dengan operasional perusahaan. </w:t>
            </w:r>
          </w:p>
          <w:p w14:paraId="46CCEF2C" w14:textId="24A1B809" w:rsidR="003E1ACC" w:rsidRPr="00E91A2E" w:rsidRDefault="003E1ACC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</w:t>
            </w:r>
            <w:r w:rsidR="00756862" w:rsidRPr="00E91A2E">
              <w:rPr>
                <w:rFonts w:ascii="FSAlbert" w:hAnsi="FSAlbert" w:cs="Arial"/>
                <w:sz w:val="22"/>
                <w:szCs w:val="22"/>
                <w:lang w:val="sv-SE"/>
              </w:rPr>
              <w:t>saran hukum</w:t>
            </w: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1519AD" w:rsidRPr="00E91A2E">
              <w:rPr>
                <w:rFonts w:ascii="FSAlbert" w:hAnsi="FSAlbert" w:cs="Arial"/>
                <w:sz w:val="22"/>
                <w:szCs w:val="22"/>
                <w:lang w:val="sv-SE"/>
              </w:rPr>
              <w:t>terkait kebijakan</w:t>
            </w:r>
            <w:r w:rsidR="00E816AE"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perjanjian </w:t>
            </w:r>
            <w:r w:rsidR="005E6387"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yang terkait </w:t>
            </w:r>
            <w:r w:rsidR="00756862" w:rsidRPr="00E91A2E">
              <w:rPr>
                <w:rFonts w:ascii="FSAlbert" w:hAnsi="FSAlbert" w:cs="Arial"/>
                <w:sz w:val="22"/>
                <w:szCs w:val="22"/>
                <w:lang w:val="sv-SE"/>
              </w:rPr>
              <w:t>dengan pihak ketiga</w:t>
            </w:r>
          </w:p>
          <w:p w14:paraId="16FF78F0" w14:textId="0841BD4E" w:rsidR="003E1ACC" w:rsidRPr="00E91A2E" w:rsidRDefault="003E1ACC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riset hukum atas masalah dan prospek hukum yang dihadapi perusahaan serta memberikan saran tentang strategi yang dapat dilakukan perusahaan dalam menghadapi permasalahan hukum. </w:t>
            </w:r>
          </w:p>
          <w:p w14:paraId="18030332" w14:textId="30840115" w:rsidR="003E1ACC" w:rsidRPr="00E91A2E" w:rsidRDefault="003E1ACC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negosiasi dan mediasi atas permasalahan hukum yang melibatkan perusahaan. </w:t>
            </w:r>
          </w:p>
          <w:p w14:paraId="04FD1681" w14:textId="1ACFE85C" w:rsidR="003E1ACC" w:rsidRPr="00E91A2E" w:rsidRDefault="00666E3A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Mengkordinasikan dengan pengacara</w:t>
            </w:r>
            <w:r w:rsidR="00DA34F5"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profesional hukum lainnya yang </w:t>
            </w:r>
            <w:r w:rsidR="009C5E7D" w:rsidRPr="00E91A2E">
              <w:rPr>
                <w:rFonts w:ascii="FSAlbert" w:hAnsi="FSAlbert" w:cs="Arial"/>
                <w:sz w:val="22"/>
                <w:szCs w:val="22"/>
                <w:lang w:val="sv-SE"/>
              </w:rPr>
              <w:t>terkait dengan permasalahan hukum yang dihadapi perusahaan</w:t>
            </w:r>
          </w:p>
          <w:p w14:paraId="2BB1932E" w14:textId="01D13616" w:rsidR="00A63F0B" w:rsidRPr="00E91A2E" w:rsidRDefault="00A63F0B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91A2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rencana kerja yang telah ditentukan.</w:t>
            </w:r>
          </w:p>
          <w:p w14:paraId="70C96E2E" w14:textId="750108CA" w:rsidR="0061030D" w:rsidRPr="00E91A2E" w:rsidRDefault="0061030D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Membina hubungan yang erat dengan </w:t>
            </w:r>
            <w:r w:rsidR="00FF6B6F" w:rsidRPr="00E91A2E">
              <w:rPr>
                <w:rFonts w:ascii="FSAlbert" w:hAnsi="FSAlbert" w:cs="Arial"/>
                <w:sz w:val="22"/>
                <w:szCs w:val="22"/>
                <w:lang w:val="fi-FI"/>
              </w:rPr>
              <w:t>aparat penegak hukum</w:t>
            </w:r>
            <w:r w:rsidR="00FF6B6F" w:rsidRPr="00E91A2E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  <w:r w:rsidR="00FF6B6F" w:rsidRPr="00E91A2E">
              <w:rPr>
                <w:rFonts w:ascii="FSAlbert" w:hAnsi="FSAlbert" w:cs="Arial"/>
                <w:iCs/>
                <w:sz w:val="22"/>
                <w:szCs w:val="22"/>
                <w:lang w:val="fi-FI"/>
              </w:rPr>
              <w:t>dan</w:t>
            </w:r>
            <w:r w:rsidR="00FF6B6F" w:rsidRPr="00E91A2E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advocat</w:t>
            </w:r>
            <w:r w:rsidRPr="00E91A2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dalam rangka memperlancar hubungan kerja antara Bank dengan pihak-pihak terkait penegakan hukum.</w:t>
            </w:r>
          </w:p>
          <w:p w14:paraId="3C48AD33" w14:textId="4A068F8D" w:rsidR="0061030D" w:rsidRPr="00E91A2E" w:rsidRDefault="0061030D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Mendampingi </w:t>
            </w:r>
            <w:r w:rsidR="00DF2C2C">
              <w:rPr>
                <w:rFonts w:ascii="FSAlbert" w:hAnsi="FSAlbert" w:cs="Arial"/>
                <w:sz w:val="22"/>
                <w:szCs w:val="22"/>
                <w:lang w:val="fi-FI"/>
              </w:rPr>
              <w:t>Direksi/Pegawai/Eks. Direksi/Eks. Pegawai dalam penyelesaian permasalahan hukum yang dihadapi terkait dengan perusahaan.</w:t>
            </w:r>
          </w:p>
          <w:p w14:paraId="0C2081CA" w14:textId="22D59D1A" w:rsidR="0061030D" w:rsidRPr="00E91A2E" w:rsidRDefault="0061030D" w:rsidP="00E91A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Mengkoordinir penyusunan/penulisan (dokumentasi) kasus-kasus hukum yang terjadi dan keputusan akhir yang diputuskan pengadilan baik yang kalah maupun menang untuk menjadi bahan referensi dan kajian bagi Pejabat/Pegawai terkait.</w:t>
            </w:r>
          </w:p>
          <w:p w14:paraId="26B216B4" w14:textId="4F69881E" w:rsidR="00ED31B1" w:rsidRPr="00E91A2E" w:rsidRDefault="0048463A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Menangani perkara hukum yang melibatkan bank baik sebagai penggugat maupun tergugat.</w:t>
            </w:r>
          </w:p>
          <w:p w14:paraId="6B6EA2DD" w14:textId="4AD057A7" w:rsidR="00320C03" w:rsidRPr="00E91A2E" w:rsidRDefault="00AF639C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Mengupayakan penyelesaian sengketa</w:t>
            </w:r>
            <w:r w:rsidR="00B765F0" w:rsidRPr="00E91A2E">
              <w:rPr>
                <w:rFonts w:ascii="FSAlbert" w:hAnsi="FSAlbert" w:cs="Arial"/>
                <w:sz w:val="22"/>
                <w:szCs w:val="22"/>
                <w:lang w:val="sv-SE"/>
              </w:rPr>
              <w:t>/</w:t>
            </w:r>
            <w:r w:rsidR="00F32C7D" w:rsidRPr="00E91A2E">
              <w:rPr>
                <w:rFonts w:ascii="FSAlbert" w:hAnsi="FSAlbert" w:cs="Arial"/>
                <w:sz w:val="22"/>
                <w:szCs w:val="22"/>
                <w:lang w:val="sv-SE"/>
              </w:rPr>
              <w:t>fraud</w:t>
            </w: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non litigasi (mediasi/negosiasi) sebelum mengajukan laporan/gugatan ke aparat penegak hukum.</w:t>
            </w:r>
          </w:p>
          <w:p w14:paraId="54728027" w14:textId="740CF27C" w:rsidR="00AC3194" w:rsidRPr="00E91A2E" w:rsidRDefault="003B02D1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Menghadiri persidangan atau mewakili Bank di hadapan Pengadilan.</w:t>
            </w:r>
          </w:p>
          <w:p w14:paraId="78BDDF86" w14:textId="77777777" w:rsidR="00A63F0B" w:rsidRPr="00DF2C2C" w:rsidRDefault="00A63F0B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E91A2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E91A2E">
              <w:rPr>
                <w:rFonts w:ascii="FSAlbert" w:hAnsi="FSAlbert" w:cs="Arial"/>
                <w:sz w:val="22"/>
                <w:szCs w:val="22"/>
              </w:rPr>
              <w:t>s</w:t>
            </w:r>
            <w:r w:rsidRPr="00E91A2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E91A2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1E0F647" w14:textId="216665F8" w:rsidR="00DF2C2C" w:rsidRPr="00E91A2E" w:rsidRDefault="00DF2C2C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Memimpin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pembinaan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berada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kewenangannya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E91A2E" w14:paraId="418EC87A" w14:textId="77777777" w:rsidTr="00044AEA">
        <w:tc>
          <w:tcPr>
            <w:tcW w:w="370" w:type="dxa"/>
            <w:tcBorders>
              <w:right w:val="nil"/>
            </w:tcBorders>
          </w:tcPr>
          <w:p w14:paraId="5BC7C180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95734ED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E91A2E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750" w:type="dxa"/>
            <w:gridSpan w:val="2"/>
            <w:shd w:val="clear" w:color="auto" w:fill="auto"/>
          </w:tcPr>
          <w:p w14:paraId="41963161" w14:textId="77777777" w:rsidR="00A63F0B" w:rsidRPr="00E91A2E" w:rsidRDefault="00A63F0B" w:rsidP="00E91A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BEE26BA" w14:textId="253635FF" w:rsidR="00A839D5" w:rsidRPr="00E91A2E" w:rsidRDefault="00A839D5" w:rsidP="00E91A2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Budaya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tertuang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slogan STAR </w:t>
            </w:r>
            <w:r w:rsidR="00CC71DB">
              <w:rPr>
                <w:rFonts w:ascii="FSAlbert" w:hAnsi="FSAlbert"/>
                <w:i/>
                <w:iCs/>
                <w:sz w:val="22"/>
                <w:szCs w:val="22"/>
              </w:rPr>
              <w:t>(S</w:t>
            </w:r>
            <w:r w:rsidR="00CC71DB">
              <w:rPr>
                <w:rFonts w:ascii="FSAlbert" w:hAnsi="FSAlbert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Pr="00E91A2E">
              <w:rPr>
                <w:rFonts w:ascii="FSAlbert" w:hAnsi="FSAlbert"/>
                <w:i/>
                <w:iCs/>
                <w:sz w:val="22"/>
                <w:szCs w:val="22"/>
              </w:rPr>
              <w:t>nergy</w:t>
            </w:r>
            <w:proofErr w:type="spellEnd"/>
            <w:r w:rsidRPr="00E91A2E">
              <w:rPr>
                <w:rFonts w:ascii="FSAlbert" w:hAnsi="FSAlbert"/>
                <w:i/>
                <w:iCs/>
                <w:sz w:val="22"/>
                <w:szCs w:val="22"/>
              </w:rPr>
              <w:t xml:space="preserve">, Trusted, Agile, </w:t>
            </w:r>
            <w:proofErr w:type="spellStart"/>
            <w:r w:rsidRPr="00E91A2E">
              <w:rPr>
                <w:rFonts w:ascii="FSAlbert" w:hAnsi="FSAlbert"/>
                <w:i/>
                <w:iCs/>
                <w:sz w:val="22"/>
                <w:szCs w:val="22"/>
              </w:rPr>
              <w:t>Realiable</w:t>
            </w:r>
            <w:proofErr w:type="spellEnd"/>
            <w:r w:rsidRPr="00E91A2E">
              <w:rPr>
                <w:rFonts w:ascii="FSAlbert" w:hAnsi="FSAlbert"/>
                <w:i/>
                <w:iCs/>
                <w:sz w:val="22"/>
                <w:szCs w:val="22"/>
              </w:rPr>
              <w:t>)</w:t>
            </w:r>
            <w:r w:rsidRPr="00E91A2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lingkungan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E91A2E">
              <w:rPr>
                <w:rFonts w:ascii="FSAlbert" w:hAnsi="FSAlbert"/>
                <w:sz w:val="22"/>
                <w:szCs w:val="22"/>
              </w:rPr>
              <w:t>Kerjanya</w:t>
            </w:r>
            <w:proofErr w:type="spellEnd"/>
            <w:r w:rsidRPr="00E91A2E">
              <w:rPr>
                <w:rFonts w:ascii="FSAlbert" w:hAnsi="FSAlbert"/>
                <w:sz w:val="22"/>
                <w:szCs w:val="22"/>
              </w:rPr>
              <w:t>.</w:t>
            </w:r>
          </w:p>
          <w:p w14:paraId="72C31879" w14:textId="77777777" w:rsidR="00A63F0B" w:rsidRPr="00E91A2E" w:rsidRDefault="00A63F0B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E91A2E" w14:paraId="02E37D32" w14:textId="77777777" w:rsidTr="00044AEA">
        <w:trPr>
          <w:trHeight w:val="5388"/>
        </w:trPr>
        <w:tc>
          <w:tcPr>
            <w:tcW w:w="370" w:type="dxa"/>
            <w:tcBorders>
              <w:right w:val="nil"/>
            </w:tcBorders>
          </w:tcPr>
          <w:p w14:paraId="1DADC72A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E91A2E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1947" w:type="dxa"/>
            <w:tcBorders>
              <w:left w:val="nil"/>
            </w:tcBorders>
            <w:shd w:val="clear" w:color="auto" w:fill="auto"/>
          </w:tcPr>
          <w:p w14:paraId="2EBE5DBE" w14:textId="77777777" w:rsidR="00A63F0B" w:rsidRPr="00E91A2E" w:rsidRDefault="00A63F0B" w:rsidP="00E91A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E91A2E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750" w:type="dxa"/>
            <w:gridSpan w:val="2"/>
            <w:shd w:val="clear" w:color="auto" w:fill="auto"/>
          </w:tcPr>
          <w:p w14:paraId="581F0070" w14:textId="77777777" w:rsidR="00A63F0B" w:rsidRPr="00E91A2E" w:rsidRDefault="00A63F0B" w:rsidP="00E91A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bertanggungjawab terhadap hasil pekerjaan yang dibuat oleh masing-masing bawahan dilingkup kerjanya.</w:t>
            </w:r>
          </w:p>
          <w:p w14:paraId="55A724A9" w14:textId="7422E7AF" w:rsidR="00255478" w:rsidRPr="00E91A2E" w:rsidRDefault="00255478" w:rsidP="00E91A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Mereview dan menganalisa </w:t>
            </w:r>
            <w:r w:rsidR="00614526" w:rsidRPr="00E91A2E">
              <w:rPr>
                <w:rFonts w:ascii="FSAlbert" w:hAnsi="FSAlbert" w:cs="Arial"/>
                <w:sz w:val="22"/>
                <w:szCs w:val="22"/>
                <w:lang w:val="sv-SE"/>
              </w:rPr>
              <w:t>terkait kebijakan dan perjanjian yang terkait dengan pihak ketiga</w:t>
            </w:r>
            <w:r w:rsidR="00C27E2A" w:rsidRPr="00E91A2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7B03759" w14:textId="1913E38C" w:rsidR="0061030D" w:rsidRPr="00E91A2E" w:rsidRDefault="0061030D" w:rsidP="00E91A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Mereview hasil</w:t>
            </w:r>
            <w:r w:rsidRPr="00E91A2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analisa </w:t>
            </w: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pelaksana terhadap</w:t>
            </w:r>
            <w:r w:rsidRPr="00E91A2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kekuatan/kelemahan secara yuridis terhadap berbagai kasus operasional Bank.</w:t>
            </w:r>
          </w:p>
          <w:p w14:paraId="4E482EC4" w14:textId="77777777" w:rsidR="00A63F0B" w:rsidRPr="00E91A2E" w:rsidRDefault="00A63F0B" w:rsidP="00E91A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Bagiannya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E91A2E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42370273" w14:textId="75136A28" w:rsidR="00A63F0B" w:rsidRPr="00E91A2E" w:rsidRDefault="00A63F0B" w:rsidP="00E91A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kendalinya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memenuhi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91A2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E91A2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365C92C" w14:textId="77777777" w:rsidR="00A63F0B" w:rsidRPr="00E91A2E" w:rsidRDefault="00A63F0B" w:rsidP="00E91A2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1A2E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6C46A354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7C5180">
      <w:headerReference w:type="default" r:id="rId8"/>
      <w:footerReference w:type="default" r:id="rId9"/>
      <w:pgSz w:w="11907" w:h="16839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9B2A92" w14:textId="77777777" w:rsidR="00E14926" w:rsidRDefault="00E14926">
      <w:r>
        <w:separator/>
      </w:r>
    </w:p>
  </w:endnote>
  <w:endnote w:type="continuationSeparator" w:id="0">
    <w:p w14:paraId="60E9CBC1" w14:textId="77777777" w:rsidR="00E14926" w:rsidRDefault="00E14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BDA15" w14:textId="1CD45472" w:rsidR="00046989" w:rsidRDefault="007C518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62E560" wp14:editId="1E9A3447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24EA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BB63B5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62E560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68524EA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BB63B5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5065F7B" wp14:editId="7533C624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994A50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54DFB4" w14:textId="77777777" w:rsidR="00E14926" w:rsidRDefault="00E14926">
      <w:r>
        <w:separator/>
      </w:r>
    </w:p>
  </w:footnote>
  <w:footnote w:type="continuationSeparator" w:id="0">
    <w:p w14:paraId="009C9DE3" w14:textId="77777777" w:rsidR="00E14926" w:rsidRDefault="00E149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FEAA60" w14:textId="3D4DE9D3" w:rsidR="00046989" w:rsidRDefault="009F7214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097097B6" wp14:editId="2F68A0E9">
          <wp:simplePos x="0" y="0"/>
          <wp:positionH relativeFrom="margin">
            <wp:align>left</wp:align>
          </wp:positionH>
          <wp:positionV relativeFrom="paragraph">
            <wp:posOffset>391391</wp:posOffset>
          </wp:positionV>
          <wp:extent cx="1316355" cy="413154"/>
          <wp:effectExtent l="0" t="0" r="0" b="635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55" cy="4131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232F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06417D57" wp14:editId="1A11D08E">
              <wp:simplePos x="0" y="0"/>
              <wp:positionH relativeFrom="column">
                <wp:posOffset>1357316</wp:posOffset>
              </wp:positionH>
              <wp:positionV relativeFrom="paragraph">
                <wp:posOffset>333431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0C2AAF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9pt,26.25pt" to="350.6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7q6s5d4AAAAJAQAADwAAAAAAAAAAAAAAAABrBAAAZHJzL2Rvd25yZXYueG1sUEsFBgAAAAAEAAQA&#10;8wAAAHYFAAAAAA==&#10;" o:allowincell="f"/>
          </w:pict>
        </mc:Fallback>
      </mc:AlternateContent>
    </w:r>
    <w:r w:rsidR="00CE232F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2FB123B" wp14:editId="5C6FBCA8">
              <wp:simplePos x="0" y="0"/>
              <wp:positionH relativeFrom="column">
                <wp:posOffset>1363561</wp:posOffset>
              </wp:positionH>
              <wp:positionV relativeFrom="paragraph">
                <wp:posOffset>777589</wp:posOffset>
              </wp:positionV>
              <wp:extent cx="3064748" cy="5024"/>
              <wp:effectExtent l="0" t="0" r="21590" b="33655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64748" cy="5024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979D4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35pt,61.25pt" to="348.6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"/>
          </w:pict>
        </mc:Fallback>
      </mc:AlternateContent>
    </w:r>
    <w:r w:rsidR="007C518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19721380" wp14:editId="7973E8D1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11054080"/>
              <wp:effectExtent l="0" t="0" r="19050" b="1397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1054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B42C6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21380" id="Rectangle 42" o:spid="_x0000_s1026" style="position:absolute;left:0;text-align:left;margin-left:-12.25pt;margin-top:4.3pt;width:468pt;height:870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" o:allowincell="f" strokeweight="1.5pt">
              <v:textbox>
                <w:txbxContent>
                  <w:p w14:paraId="1CB42C67" w14:textId="77777777" w:rsidR="00046989" w:rsidRDefault="00046989"/>
                </w:txbxContent>
              </v:textbox>
            </v:rect>
          </w:pict>
        </mc:Fallback>
      </mc:AlternateContent>
    </w:r>
    <w:r w:rsidR="007C518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4F72C70" wp14:editId="71101CE4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3844A8" w14:paraId="6D44D1C4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89AFBA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D273555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35D1A6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3844A8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FB8A9FE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A5E4333" w14:textId="4407E2C3" w:rsidR="00046989" w:rsidRPr="005256D0" w:rsidRDefault="005256D0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6.A.</w:t>
                                </w:r>
                              </w:p>
                            </w:tc>
                          </w:tr>
                          <w:tr w:rsidR="00046989" w:rsidRPr="003844A8" w14:paraId="001BE5C1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4304F08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C549F13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5678C71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083C482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1699EC" w14:textId="77777777" w:rsidR="00046989" w:rsidRPr="003844A8" w:rsidRDefault="007F08EC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9F721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943D98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3844A8" w14:paraId="3598CD6E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49C99F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EC8AE8F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DD64FC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780ADD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B4588AA" w14:textId="387A9DA5" w:rsidR="00046989" w:rsidRPr="005256D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3844A8" w14:paraId="185D5199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20DCF8D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6E01EDA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F0C67BC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9F48FA2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63708E6" w14:textId="7C31C31C" w:rsidR="00046989" w:rsidRPr="005256D0" w:rsidRDefault="00CE232F" w:rsidP="00CE232F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10/</w:t>
                                </w:r>
                                <w:r w:rsidR="00F9633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lang w:val="id-ID"/>
                                  </w:rPr>
                                  <w:t>07</w:t>
                                </w:r>
                                <w:r w:rsidR="005256D0" w:rsidRPr="00F9633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/202</w:t>
                                </w:r>
                                <w:r w:rsidR="005256D0" w:rsidRPr="00F9633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3844A8" w14:paraId="643724FF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F101F97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3898C8DC" w14:textId="6C0D3701" w:rsidR="00046989" w:rsidRPr="003844A8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5E7411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A978957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27CAE4A" w14:textId="1746EDCE" w:rsidR="00046989" w:rsidRPr="003844A8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3844A8" w14:paraId="3FEBDCC3" w14:textId="77777777" w:rsidTr="004632A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2933BDB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556C05A4" w14:textId="0227D450" w:rsidR="00046989" w:rsidRPr="00044AEA" w:rsidRDefault="00044AEA" w:rsidP="004632A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C21508D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51C0140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E68A76C" w14:textId="0A2CDB23" w:rsidR="00046989" w:rsidRPr="003844A8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4632A6" w:rsidRPr="003844A8" w14:paraId="2DE01792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2559FA8" w14:textId="77777777" w:rsidR="004632A6" w:rsidRPr="003844A8" w:rsidRDefault="004632A6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9DAC5F9" w14:textId="77777777" w:rsidR="004632A6" w:rsidRPr="003844A8" w:rsidRDefault="004632A6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8E9C868" w14:textId="17FEC5D8" w:rsidR="004632A6" w:rsidRPr="003844A8" w:rsidRDefault="004632A6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BBA2DA6" w14:textId="23F8AFFC" w:rsidR="004632A6" w:rsidRPr="003844A8" w:rsidRDefault="004632A6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60761A69" w14:textId="77777777" w:rsidR="004632A6" w:rsidRPr="003844A8" w:rsidRDefault="004632A6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680E880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A64512A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F72C70" id="Rectangle 1" o:spid="_x0000_s1027" style="position:absolute;left:0;text-align:left;margin-left:-19pt;margin-top:1.0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Du5gUU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3844A8" w14:paraId="6D44D1C4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89AFBA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D273555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435D1A6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3844A8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3844A8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FB8A9FE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A5E4333" w14:textId="4407E2C3" w:rsidR="00046989" w:rsidRPr="005256D0" w:rsidRDefault="005256D0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6.A.</w:t>
                          </w:r>
                        </w:p>
                      </w:tc>
                    </w:tr>
                    <w:tr w:rsidR="00046989" w:rsidRPr="003844A8" w14:paraId="001BE5C1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4304F08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C549F13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5678C71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083C482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1699EC" w14:textId="77777777" w:rsidR="00046989" w:rsidRPr="003844A8" w:rsidRDefault="007F08EC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9F721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943D98" w:rsidRPr="003844A8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3844A8" w14:paraId="3598CD6E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49C99F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EC8AE8F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3DD64FC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780ADD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B4588AA" w14:textId="387A9DA5" w:rsidR="00046989" w:rsidRPr="005256D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3844A8" w14:paraId="185D5199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20DCF8D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6E01EDA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F0C67BC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9F48FA2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63708E6" w14:textId="7C31C31C" w:rsidR="00046989" w:rsidRPr="005256D0" w:rsidRDefault="00CE232F" w:rsidP="00CE232F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10/</w:t>
                          </w:r>
                          <w:r w:rsidR="00F96333">
                            <w:rPr>
                              <w:rFonts w:ascii="FSAlbert" w:hAnsi="FSAlbert"/>
                              <w:position w:val="-24"/>
                              <w:sz w:val="16"/>
                              <w:lang w:val="id-ID"/>
                            </w:rPr>
                            <w:t>07</w:t>
                          </w:r>
                          <w:r w:rsidR="005256D0" w:rsidRPr="00F96333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/202</w:t>
                          </w:r>
                          <w:r w:rsidR="005256D0" w:rsidRPr="00F96333">
                            <w:rPr>
                              <w:rFonts w:ascii="FSAlbert" w:hAnsi="FSAlbert"/>
                              <w:position w:val="-24"/>
                              <w:sz w:val="16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046989" w:rsidRPr="003844A8" w14:paraId="643724FF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F101F97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3898C8DC" w14:textId="6C0D3701" w:rsidR="00046989" w:rsidRPr="003844A8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85E7411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A978957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27CAE4A" w14:textId="1746EDCE" w:rsidR="00046989" w:rsidRPr="003844A8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3844A8" w14:paraId="3FEBDCC3" w14:textId="77777777" w:rsidTr="004632A6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2933BDB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556C05A4" w14:textId="0227D450" w:rsidR="00046989" w:rsidRPr="00044AEA" w:rsidRDefault="00044AEA" w:rsidP="004632A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C21508D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51C0140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E68A76C" w14:textId="0A2CDB23" w:rsidR="00046989" w:rsidRPr="003844A8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4632A6" w:rsidRPr="003844A8" w14:paraId="2DE01792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2559FA8" w14:textId="77777777" w:rsidR="004632A6" w:rsidRPr="003844A8" w:rsidRDefault="004632A6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9DAC5F9" w14:textId="77777777" w:rsidR="004632A6" w:rsidRPr="003844A8" w:rsidRDefault="004632A6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8E9C868" w14:textId="17FEC5D8" w:rsidR="004632A6" w:rsidRPr="003844A8" w:rsidRDefault="004632A6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BBA2DA6" w14:textId="23F8AFFC" w:rsidR="004632A6" w:rsidRPr="003844A8" w:rsidRDefault="004632A6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60761A69" w14:textId="77777777" w:rsidR="004632A6" w:rsidRPr="003844A8" w:rsidRDefault="004632A6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5680E880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A64512A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7C518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AFC0BD2" wp14:editId="34A33B40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768FC" w14:textId="77777777" w:rsidR="003844A8" w:rsidRDefault="003844A8" w:rsidP="003844A8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8E33787" w14:textId="77777777" w:rsidR="003844A8" w:rsidRPr="00B050DE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3FD627C9" w14:textId="77777777" w:rsidR="003844A8" w:rsidRPr="00065665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15C119AC" w14:textId="77777777" w:rsidR="00046989" w:rsidRPr="003844A8" w:rsidRDefault="00046989" w:rsidP="003844A8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C0BD2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0ED768FC" w14:textId="77777777" w:rsidR="003844A8" w:rsidRDefault="003844A8" w:rsidP="003844A8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8E33787" w14:textId="77777777" w:rsidR="003844A8" w:rsidRPr="00B050DE" w:rsidRDefault="003844A8" w:rsidP="003844A8">
                    <w:pPr>
                      <w:rPr>
                        <w:szCs w:val="22"/>
                      </w:rPr>
                    </w:pPr>
                  </w:p>
                  <w:p w14:paraId="3FD627C9" w14:textId="77777777" w:rsidR="003844A8" w:rsidRPr="00065665" w:rsidRDefault="003844A8" w:rsidP="003844A8">
                    <w:pPr>
                      <w:rPr>
                        <w:szCs w:val="22"/>
                      </w:rPr>
                    </w:pPr>
                  </w:p>
                  <w:p w14:paraId="15C119AC" w14:textId="77777777" w:rsidR="00046989" w:rsidRPr="003844A8" w:rsidRDefault="00046989" w:rsidP="003844A8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7C518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25E49C9" wp14:editId="18AE40F7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EDF7A" w14:textId="77777777" w:rsidR="00046989" w:rsidRPr="003844A8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3844A8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4C0335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E49C9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79AEDF7A" w14:textId="77777777" w:rsidR="00046989" w:rsidRPr="003844A8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3844A8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4C03352" w14:textId="77777777" w:rsidR="00046989" w:rsidRDefault="00046989"/>
                </w:txbxContent>
              </v:textbox>
            </v:shape>
          </w:pict>
        </mc:Fallback>
      </mc:AlternateContent>
    </w:r>
    <w:r>
      <w:t>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D0C4A9B0"/>
    <w:lvl w:ilvl="0" w:tplc="30FEF27A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85562E5"/>
    <w:multiLevelType w:val="hybridMultilevel"/>
    <w:tmpl w:val="8E248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12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974"/>
    <w:rsid w:val="000138CB"/>
    <w:rsid w:val="00015B51"/>
    <w:rsid w:val="00026811"/>
    <w:rsid w:val="00030772"/>
    <w:rsid w:val="00044AEA"/>
    <w:rsid w:val="00046989"/>
    <w:rsid w:val="00054324"/>
    <w:rsid w:val="00061A1B"/>
    <w:rsid w:val="00061B55"/>
    <w:rsid w:val="00071059"/>
    <w:rsid w:val="00076DE2"/>
    <w:rsid w:val="00082954"/>
    <w:rsid w:val="000844B4"/>
    <w:rsid w:val="0008570C"/>
    <w:rsid w:val="00086C39"/>
    <w:rsid w:val="000961A9"/>
    <w:rsid w:val="000A0BED"/>
    <w:rsid w:val="000C4C94"/>
    <w:rsid w:val="000D02A3"/>
    <w:rsid w:val="000D3D38"/>
    <w:rsid w:val="000D5130"/>
    <w:rsid w:val="000E01A9"/>
    <w:rsid w:val="000E0411"/>
    <w:rsid w:val="000E0DAA"/>
    <w:rsid w:val="000F23A0"/>
    <w:rsid w:val="000F2C88"/>
    <w:rsid w:val="00114EF8"/>
    <w:rsid w:val="001150A3"/>
    <w:rsid w:val="00145D99"/>
    <w:rsid w:val="001475B9"/>
    <w:rsid w:val="001519AD"/>
    <w:rsid w:val="001613A6"/>
    <w:rsid w:val="00161513"/>
    <w:rsid w:val="001820E6"/>
    <w:rsid w:val="0018478F"/>
    <w:rsid w:val="00196A0E"/>
    <w:rsid w:val="001A5151"/>
    <w:rsid w:val="001E17F1"/>
    <w:rsid w:val="001E24A8"/>
    <w:rsid w:val="00201DC9"/>
    <w:rsid w:val="002147E8"/>
    <w:rsid w:val="0021597D"/>
    <w:rsid w:val="00222B94"/>
    <w:rsid w:val="002357E5"/>
    <w:rsid w:val="00255478"/>
    <w:rsid w:val="0025729E"/>
    <w:rsid w:val="002705C9"/>
    <w:rsid w:val="00273F97"/>
    <w:rsid w:val="00275D59"/>
    <w:rsid w:val="002818A4"/>
    <w:rsid w:val="00282D5B"/>
    <w:rsid w:val="00291B7B"/>
    <w:rsid w:val="00295FB8"/>
    <w:rsid w:val="0029659A"/>
    <w:rsid w:val="002976BA"/>
    <w:rsid w:val="00297EAB"/>
    <w:rsid w:val="002A241F"/>
    <w:rsid w:val="002A4070"/>
    <w:rsid w:val="002A473E"/>
    <w:rsid w:val="002C283F"/>
    <w:rsid w:val="002C2B5E"/>
    <w:rsid w:val="002C4D3D"/>
    <w:rsid w:val="002D3199"/>
    <w:rsid w:val="002D3C8C"/>
    <w:rsid w:val="002D418B"/>
    <w:rsid w:val="002D6D60"/>
    <w:rsid w:val="002D6EE0"/>
    <w:rsid w:val="002E00A1"/>
    <w:rsid w:val="002E1B56"/>
    <w:rsid w:val="002F590D"/>
    <w:rsid w:val="0030677F"/>
    <w:rsid w:val="00320062"/>
    <w:rsid w:val="00320C03"/>
    <w:rsid w:val="003268A8"/>
    <w:rsid w:val="00330958"/>
    <w:rsid w:val="00341817"/>
    <w:rsid w:val="00344683"/>
    <w:rsid w:val="003538CE"/>
    <w:rsid w:val="00356162"/>
    <w:rsid w:val="00381052"/>
    <w:rsid w:val="003844A8"/>
    <w:rsid w:val="00393787"/>
    <w:rsid w:val="00396912"/>
    <w:rsid w:val="003A5D05"/>
    <w:rsid w:val="003B02D1"/>
    <w:rsid w:val="003C44BD"/>
    <w:rsid w:val="003C6CE8"/>
    <w:rsid w:val="003D67D2"/>
    <w:rsid w:val="003E12A1"/>
    <w:rsid w:val="003E1ACC"/>
    <w:rsid w:val="003E3F53"/>
    <w:rsid w:val="003F7B20"/>
    <w:rsid w:val="004079A8"/>
    <w:rsid w:val="004124F0"/>
    <w:rsid w:val="00415F3E"/>
    <w:rsid w:val="00427ADB"/>
    <w:rsid w:val="00430CCB"/>
    <w:rsid w:val="00430D2D"/>
    <w:rsid w:val="00435F75"/>
    <w:rsid w:val="00437A4B"/>
    <w:rsid w:val="00445DA2"/>
    <w:rsid w:val="00455A57"/>
    <w:rsid w:val="004632A6"/>
    <w:rsid w:val="00464AF2"/>
    <w:rsid w:val="00471323"/>
    <w:rsid w:val="00480F39"/>
    <w:rsid w:val="004826DC"/>
    <w:rsid w:val="00483517"/>
    <w:rsid w:val="0048415F"/>
    <w:rsid w:val="0048463A"/>
    <w:rsid w:val="004853FB"/>
    <w:rsid w:val="004A05BD"/>
    <w:rsid w:val="004A64C9"/>
    <w:rsid w:val="004B0F1A"/>
    <w:rsid w:val="004C21C9"/>
    <w:rsid w:val="004C29C5"/>
    <w:rsid w:val="004C5E7B"/>
    <w:rsid w:val="004D27A3"/>
    <w:rsid w:val="004D42D9"/>
    <w:rsid w:val="004E6B4E"/>
    <w:rsid w:val="004E6C46"/>
    <w:rsid w:val="004F2648"/>
    <w:rsid w:val="004F3BB7"/>
    <w:rsid w:val="004F4540"/>
    <w:rsid w:val="00504444"/>
    <w:rsid w:val="0051068C"/>
    <w:rsid w:val="00513DAB"/>
    <w:rsid w:val="00521E12"/>
    <w:rsid w:val="005256D0"/>
    <w:rsid w:val="00537D52"/>
    <w:rsid w:val="005408FD"/>
    <w:rsid w:val="00544E8E"/>
    <w:rsid w:val="00550AA7"/>
    <w:rsid w:val="00551B61"/>
    <w:rsid w:val="005565C9"/>
    <w:rsid w:val="00563434"/>
    <w:rsid w:val="00595B01"/>
    <w:rsid w:val="005976CB"/>
    <w:rsid w:val="005A2A03"/>
    <w:rsid w:val="005B0390"/>
    <w:rsid w:val="005B5360"/>
    <w:rsid w:val="005C694C"/>
    <w:rsid w:val="005D46EA"/>
    <w:rsid w:val="005E6387"/>
    <w:rsid w:val="005F194F"/>
    <w:rsid w:val="00607F37"/>
    <w:rsid w:val="0061030D"/>
    <w:rsid w:val="006134B3"/>
    <w:rsid w:val="00614526"/>
    <w:rsid w:val="00620926"/>
    <w:rsid w:val="006234A7"/>
    <w:rsid w:val="006253BF"/>
    <w:rsid w:val="00626C96"/>
    <w:rsid w:val="00642E2B"/>
    <w:rsid w:val="00651B5E"/>
    <w:rsid w:val="00663E2E"/>
    <w:rsid w:val="00666E3A"/>
    <w:rsid w:val="00675A73"/>
    <w:rsid w:val="00681D79"/>
    <w:rsid w:val="006A0682"/>
    <w:rsid w:val="006A1C41"/>
    <w:rsid w:val="006B2273"/>
    <w:rsid w:val="006B473A"/>
    <w:rsid w:val="006C18EA"/>
    <w:rsid w:val="006C20CF"/>
    <w:rsid w:val="006C4D64"/>
    <w:rsid w:val="006D278F"/>
    <w:rsid w:val="006D409D"/>
    <w:rsid w:val="006D4E9A"/>
    <w:rsid w:val="006D7604"/>
    <w:rsid w:val="006E7867"/>
    <w:rsid w:val="006F699D"/>
    <w:rsid w:val="00712F31"/>
    <w:rsid w:val="007157D6"/>
    <w:rsid w:val="0071695F"/>
    <w:rsid w:val="0072137B"/>
    <w:rsid w:val="00723028"/>
    <w:rsid w:val="007230D4"/>
    <w:rsid w:val="00734983"/>
    <w:rsid w:val="00742A79"/>
    <w:rsid w:val="00743E2C"/>
    <w:rsid w:val="007447F4"/>
    <w:rsid w:val="00747180"/>
    <w:rsid w:val="0075071F"/>
    <w:rsid w:val="00750EAA"/>
    <w:rsid w:val="00752F12"/>
    <w:rsid w:val="00753E63"/>
    <w:rsid w:val="00756862"/>
    <w:rsid w:val="0076326D"/>
    <w:rsid w:val="00763A7B"/>
    <w:rsid w:val="00763D75"/>
    <w:rsid w:val="00780D01"/>
    <w:rsid w:val="0078262E"/>
    <w:rsid w:val="0078347A"/>
    <w:rsid w:val="00791229"/>
    <w:rsid w:val="007A30D5"/>
    <w:rsid w:val="007A4218"/>
    <w:rsid w:val="007C0DBB"/>
    <w:rsid w:val="007C5180"/>
    <w:rsid w:val="007E113B"/>
    <w:rsid w:val="007F08EC"/>
    <w:rsid w:val="007F5B28"/>
    <w:rsid w:val="00800262"/>
    <w:rsid w:val="00810AFC"/>
    <w:rsid w:val="0081167F"/>
    <w:rsid w:val="00823C8A"/>
    <w:rsid w:val="008313C7"/>
    <w:rsid w:val="00832803"/>
    <w:rsid w:val="008425F8"/>
    <w:rsid w:val="00860B8B"/>
    <w:rsid w:val="00864B12"/>
    <w:rsid w:val="00871C34"/>
    <w:rsid w:val="00884F54"/>
    <w:rsid w:val="00890AC8"/>
    <w:rsid w:val="0089563F"/>
    <w:rsid w:val="008A31B0"/>
    <w:rsid w:val="008B16C0"/>
    <w:rsid w:val="008C3E62"/>
    <w:rsid w:val="008C3E8F"/>
    <w:rsid w:val="008D0BFA"/>
    <w:rsid w:val="008D4713"/>
    <w:rsid w:val="008E1439"/>
    <w:rsid w:val="008E1D6E"/>
    <w:rsid w:val="008E2BB3"/>
    <w:rsid w:val="008F6B01"/>
    <w:rsid w:val="00907198"/>
    <w:rsid w:val="00915C82"/>
    <w:rsid w:val="009175A1"/>
    <w:rsid w:val="009212B3"/>
    <w:rsid w:val="00935B77"/>
    <w:rsid w:val="009362AF"/>
    <w:rsid w:val="00943D98"/>
    <w:rsid w:val="009632C6"/>
    <w:rsid w:val="0096579B"/>
    <w:rsid w:val="00966BE3"/>
    <w:rsid w:val="00991C47"/>
    <w:rsid w:val="009957A7"/>
    <w:rsid w:val="00995D9C"/>
    <w:rsid w:val="009A0071"/>
    <w:rsid w:val="009A4169"/>
    <w:rsid w:val="009B76EB"/>
    <w:rsid w:val="009C05E2"/>
    <w:rsid w:val="009C59AB"/>
    <w:rsid w:val="009C5E7D"/>
    <w:rsid w:val="009D018F"/>
    <w:rsid w:val="009F7214"/>
    <w:rsid w:val="00A069CC"/>
    <w:rsid w:val="00A101B8"/>
    <w:rsid w:val="00A128CB"/>
    <w:rsid w:val="00A27A26"/>
    <w:rsid w:val="00A31AB2"/>
    <w:rsid w:val="00A34F60"/>
    <w:rsid w:val="00A4303E"/>
    <w:rsid w:val="00A43878"/>
    <w:rsid w:val="00A466DF"/>
    <w:rsid w:val="00A46999"/>
    <w:rsid w:val="00A636D5"/>
    <w:rsid w:val="00A63F0B"/>
    <w:rsid w:val="00A64326"/>
    <w:rsid w:val="00A72C91"/>
    <w:rsid w:val="00A73910"/>
    <w:rsid w:val="00A803B6"/>
    <w:rsid w:val="00A82B89"/>
    <w:rsid w:val="00A839D5"/>
    <w:rsid w:val="00A840A7"/>
    <w:rsid w:val="00A8428A"/>
    <w:rsid w:val="00A84E68"/>
    <w:rsid w:val="00A87DA8"/>
    <w:rsid w:val="00A9328B"/>
    <w:rsid w:val="00AA65F0"/>
    <w:rsid w:val="00AA68BD"/>
    <w:rsid w:val="00AB316B"/>
    <w:rsid w:val="00AB6406"/>
    <w:rsid w:val="00AB6965"/>
    <w:rsid w:val="00AB793D"/>
    <w:rsid w:val="00AC3194"/>
    <w:rsid w:val="00AC51DD"/>
    <w:rsid w:val="00AC5B00"/>
    <w:rsid w:val="00AD2D92"/>
    <w:rsid w:val="00AD5508"/>
    <w:rsid w:val="00AD7500"/>
    <w:rsid w:val="00AE1215"/>
    <w:rsid w:val="00AE389A"/>
    <w:rsid w:val="00AF0379"/>
    <w:rsid w:val="00AF44CC"/>
    <w:rsid w:val="00AF639C"/>
    <w:rsid w:val="00AF6E41"/>
    <w:rsid w:val="00AF7E2D"/>
    <w:rsid w:val="00B011FD"/>
    <w:rsid w:val="00B17215"/>
    <w:rsid w:val="00B42EF0"/>
    <w:rsid w:val="00B449CE"/>
    <w:rsid w:val="00B553AE"/>
    <w:rsid w:val="00B5569F"/>
    <w:rsid w:val="00B56C0C"/>
    <w:rsid w:val="00B57824"/>
    <w:rsid w:val="00B765F0"/>
    <w:rsid w:val="00B779CB"/>
    <w:rsid w:val="00B8594E"/>
    <w:rsid w:val="00B85EE2"/>
    <w:rsid w:val="00B86D10"/>
    <w:rsid w:val="00B97F11"/>
    <w:rsid w:val="00BA2209"/>
    <w:rsid w:val="00BA5B26"/>
    <w:rsid w:val="00BB63B5"/>
    <w:rsid w:val="00BC3F44"/>
    <w:rsid w:val="00BD50DE"/>
    <w:rsid w:val="00BE6FBC"/>
    <w:rsid w:val="00BF1FFE"/>
    <w:rsid w:val="00BF788D"/>
    <w:rsid w:val="00C00C50"/>
    <w:rsid w:val="00C040AC"/>
    <w:rsid w:val="00C122CB"/>
    <w:rsid w:val="00C141A3"/>
    <w:rsid w:val="00C21A97"/>
    <w:rsid w:val="00C23578"/>
    <w:rsid w:val="00C27E2A"/>
    <w:rsid w:val="00C31066"/>
    <w:rsid w:val="00C43634"/>
    <w:rsid w:val="00C54BA6"/>
    <w:rsid w:val="00C722A0"/>
    <w:rsid w:val="00C748FE"/>
    <w:rsid w:val="00C74C84"/>
    <w:rsid w:val="00C76956"/>
    <w:rsid w:val="00C76EE9"/>
    <w:rsid w:val="00C84828"/>
    <w:rsid w:val="00C86398"/>
    <w:rsid w:val="00CB2724"/>
    <w:rsid w:val="00CB3D06"/>
    <w:rsid w:val="00CC5CEC"/>
    <w:rsid w:val="00CC5D45"/>
    <w:rsid w:val="00CC639E"/>
    <w:rsid w:val="00CC71DB"/>
    <w:rsid w:val="00CD3B37"/>
    <w:rsid w:val="00CD43FD"/>
    <w:rsid w:val="00CE232F"/>
    <w:rsid w:val="00CF0CAD"/>
    <w:rsid w:val="00CF750F"/>
    <w:rsid w:val="00D402C3"/>
    <w:rsid w:val="00D4654B"/>
    <w:rsid w:val="00D46791"/>
    <w:rsid w:val="00D50031"/>
    <w:rsid w:val="00D61F2D"/>
    <w:rsid w:val="00D7428A"/>
    <w:rsid w:val="00D80B01"/>
    <w:rsid w:val="00D81583"/>
    <w:rsid w:val="00D85688"/>
    <w:rsid w:val="00D86266"/>
    <w:rsid w:val="00D91176"/>
    <w:rsid w:val="00D96FD0"/>
    <w:rsid w:val="00DA126B"/>
    <w:rsid w:val="00DA34F5"/>
    <w:rsid w:val="00DC049C"/>
    <w:rsid w:val="00DC2BAB"/>
    <w:rsid w:val="00DD45A4"/>
    <w:rsid w:val="00DD6CAE"/>
    <w:rsid w:val="00DE677E"/>
    <w:rsid w:val="00DF29F3"/>
    <w:rsid w:val="00DF2C2C"/>
    <w:rsid w:val="00DF7DEC"/>
    <w:rsid w:val="00E00292"/>
    <w:rsid w:val="00E026C8"/>
    <w:rsid w:val="00E03260"/>
    <w:rsid w:val="00E04519"/>
    <w:rsid w:val="00E069AC"/>
    <w:rsid w:val="00E07D03"/>
    <w:rsid w:val="00E10A00"/>
    <w:rsid w:val="00E13C62"/>
    <w:rsid w:val="00E14926"/>
    <w:rsid w:val="00E17174"/>
    <w:rsid w:val="00E225CC"/>
    <w:rsid w:val="00E27BB2"/>
    <w:rsid w:val="00E41129"/>
    <w:rsid w:val="00E42A08"/>
    <w:rsid w:val="00E45EFC"/>
    <w:rsid w:val="00E66517"/>
    <w:rsid w:val="00E708E3"/>
    <w:rsid w:val="00E72345"/>
    <w:rsid w:val="00E7245B"/>
    <w:rsid w:val="00E816AE"/>
    <w:rsid w:val="00E852D1"/>
    <w:rsid w:val="00E91A2E"/>
    <w:rsid w:val="00E91AFA"/>
    <w:rsid w:val="00E92526"/>
    <w:rsid w:val="00E93F36"/>
    <w:rsid w:val="00E951FE"/>
    <w:rsid w:val="00EA2842"/>
    <w:rsid w:val="00EA3C15"/>
    <w:rsid w:val="00EA4A65"/>
    <w:rsid w:val="00EA64D6"/>
    <w:rsid w:val="00EC48B7"/>
    <w:rsid w:val="00EC597D"/>
    <w:rsid w:val="00ED30B3"/>
    <w:rsid w:val="00ED31B1"/>
    <w:rsid w:val="00ED7A51"/>
    <w:rsid w:val="00EE38B7"/>
    <w:rsid w:val="00EF12E6"/>
    <w:rsid w:val="00EF48B5"/>
    <w:rsid w:val="00F24A92"/>
    <w:rsid w:val="00F325C4"/>
    <w:rsid w:val="00F32C7D"/>
    <w:rsid w:val="00F354A1"/>
    <w:rsid w:val="00F41BB5"/>
    <w:rsid w:val="00F4244F"/>
    <w:rsid w:val="00F500D0"/>
    <w:rsid w:val="00F50F2E"/>
    <w:rsid w:val="00F64D69"/>
    <w:rsid w:val="00F84BE2"/>
    <w:rsid w:val="00F9069D"/>
    <w:rsid w:val="00F9307F"/>
    <w:rsid w:val="00F96333"/>
    <w:rsid w:val="00F96625"/>
    <w:rsid w:val="00FA7673"/>
    <w:rsid w:val="00FB01FC"/>
    <w:rsid w:val="00FB59D7"/>
    <w:rsid w:val="00FD5A29"/>
    <w:rsid w:val="00FE5B8B"/>
    <w:rsid w:val="00FE6AB2"/>
    <w:rsid w:val="00FE6B9B"/>
    <w:rsid w:val="00FE78C9"/>
    <w:rsid w:val="00FF27B4"/>
    <w:rsid w:val="00FF6B6F"/>
    <w:rsid w:val="00FF7B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136300"/>
  <w15:docId w15:val="{5D831466-7784-4817-AA65-2B8F13ED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844A8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4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41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C19CA-8AFE-4225-9F96-9E1BB0798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7</cp:revision>
  <cp:lastPrinted>2026-07-23T11:27:00Z</cp:lastPrinted>
  <dcterms:created xsi:type="dcterms:W3CDTF">2026-06-26T01:18:00Z</dcterms:created>
  <dcterms:modified xsi:type="dcterms:W3CDTF">2026-07-23T11:27:00Z</dcterms:modified>
</cp:coreProperties>
</file>