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3A523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655" w:tblpY="414"/>
        <w:tblW w:w="6354" w:type="dxa"/>
        <w:tblLook w:val="04A0" w:firstRow="1" w:lastRow="0" w:firstColumn="1" w:lastColumn="0" w:noHBand="0" w:noVBand="1"/>
      </w:tblPr>
      <w:tblGrid>
        <w:gridCol w:w="655"/>
        <w:gridCol w:w="1077"/>
        <w:gridCol w:w="4622"/>
      </w:tblGrid>
      <w:tr w:rsidR="00DE23BB" w:rsidRPr="00F775B0" w14:paraId="26CC5CF5" w14:textId="77777777" w:rsidTr="00DE23BB">
        <w:trPr>
          <w:trHeight w:val="315"/>
        </w:trPr>
        <w:tc>
          <w:tcPr>
            <w:tcW w:w="63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518FD" w14:textId="77777777" w:rsidR="00DE23BB" w:rsidRPr="00F775B0" w:rsidRDefault="00DE23BB" w:rsidP="00DE23BB">
            <w:pPr>
              <w:rPr>
                <w:rFonts w:ascii="FSAlbert" w:eastAsia="Times New Roman" w:hAnsi="FSAlbert" w:cs="Calibri"/>
                <w:b/>
                <w:bCs/>
                <w:color w:val="000000"/>
                <w:sz w:val="28"/>
                <w:szCs w:val="24"/>
                <w:lang w:eastAsia="id-ID"/>
              </w:rPr>
            </w:pPr>
            <w:r w:rsidRPr="00F775B0">
              <w:rPr>
                <w:rFonts w:ascii="FSAlbert" w:eastAsia="Times New Roman" w:hAnsi="FSAlbert" w:cs="Calibri"/>
                <w:b/>
                <w:bCs/>
                <w:color w:val="000000"/>
                <w:sz w:val="28"/>
                <w:szCs w:val="24"/>
                <w:lang w:eastAsia="id-ID"/>
              </w:rPr>
              <w:t>BAGIAN HUKUM &amp; LITIGASI</w:t>
            </w:r>
          </w:p>
        </w:tc>
      </w:tr>
      <w:tr w:rsidR="00DE23BB" w:rsidRPr="00F775B0" w14:paraId="0C94E304" w14:textId="77777777" w:rsidTr="00DE23BB">
        <w:trPr>
          <w:trHeight w:val="315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6DB94" w14:textId="77777777" w:rsidR="00DE23BB" w:rsidRPr="00F775B0" w:rsidRDefault="00DE23BB" w:rsidP="00DE23BB">
            <w:pPr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</w:pP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  <w:t>6.A.</w:t>
            </w:r>
          </w:p>
        </w:tc>
        <w:tc>
          <w:tcPr>
            <w:tcW w:w="5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27590" w14:textId="77777777" w:rsidR="00DE23BB" w:rsidRPr="00F775B0" w:rsidRDefault="00DE23BB" w:rsidP="00DE23BB">
            <w:pPr>
              <w:rPr>
                <w:rFonts w:ascii="FSAlbert" w:eastAsia="Times New Roman" w:hAnsi="FSAlbert" w:cs="Calibri"/>
                <w:color w:val="000000"/>
                <w:sz w:val="28"/>
                <w:szCs w:val="24"/>
                <w:lang w:eastAsia="id-ID"/>
              </w:rPr>
            </w:pP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eastAsia="id-ID"/>
              </w:rPr>
              <w:t>KEPALA BAGIAN HUKUM &amp; LITIGASI</w:t>
            </w:r>
          </w:p>
        </w:tc>
      </w:tr>
      <w:tr w:rsidR="00DE23BB" w:rsidRPr="00F775B0" w14:paraId="40BBF4C3" w14:textId="77777777" w:rsidTr="00DE23BB">
        <w:trPr>
          <w:trHeight w:val="315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5D1CA" w14:textId="77777777" w:rsidR="00DE23BB" w:rsidRPr="00F775B0" w:rsidRDefault="00DE23BB" w:rsidP="00DE23BB">
            <w:pPr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E1B36" w14:textId="77777777" w:rsidR="00DE23BB" w:rsidRPr="00F775B0" w:rsidRDefault="00DE23BB" w:rsidP="00DE23BB">
            <w:pPr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</w:pP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  <w:t>6.A.1.1.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69E83" w14:textId="77777777" w:rsidR="00DE23BB" w:rsidRPr="00F775B0" w:rsidRDefault="00DE23BB" w:rsidP="00DE23BB">
            <w:pPr>
              <w:rPr>
                <w:rFonts w:ascii="FSAlbert" w:eastAsia="Times New Roman" w:hAnsi="FSAlbert" w:cs="Calibri"/>
                <w:color w:val="000000"/>
                <w:sz w:val="28"/>
                <w:szCs w:val="24"/>
                <w:lang w:eastAsia="id-ID"/>
              </w:rPr>
            </w:pP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  <w:t xml:space="preserve">PELAKSANA </w:t>
            </w: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eastAsia="id-ID"/>
              </w:rPr>
              <w:t>HUKUM</w:t>
            </w: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val="id-ID" w:eastAsia="id-ID"/>
              </w:rPr>
              <w:t xml:space="preserve"> </w:t>
            </w:r>
            <w:r w:rsidRPr="00F775B0">
              <w:rPr>
                <w:rFonts w:ascii="FSAlbert" w:eastAsia="Times New Roman" w:hAnsi="FSAlbert" w:cs="Calibri"/>
                <w:color w:val="000000"/>
                <w:sz w:val="28"/>
                <w:szCs w:val="24"/>
                <w:lang w:eastAsia="id-ID"/>
              </w:rPr>
              <w:t>&amp; LITIGASI</w:t>
            </w:r>
          </w:p>
        </w:tc>
      </w:tr>
    </w:tbl>
    <w:p w14:paraId="0E6291AD" w14:textId="77777777" w:rsidR="00DE23BB" w:rsidRDefault="00DE23BB">
      <w:pPr>
        <w:spacing w:before="118" w:line="204" w:lineRule="auto"/>
        <w:ind w:left="349" w:right="26"/>
      </w:pP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DE23BB">
          <w:footerReference w:type="default" r:id="rId21"/>
          <w:type w:val="continuous"/>
          <w:pgSz w:w="12240" w:h="15840" w:code="1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  <w:docGrid w:linePitch="299"/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Pr="00F775B0" w:rsidRDefault="002F3ADE">
      <w:pPr>
        <w:pStyle w:val="BodyText"/>
        <w:rPr>
          <w:sz w:val="17"/>
        </w:rPr>
      </w:pPr>
    </w:p>
    <w:p w14:paraId="3D0A4423" w14:textId="30A1BA94" w:rsidR="002F3ADE" w:rsidRPr="00F775B0" w:rsidRDefault="002F3ADE">
      <w:pPr>
        <w:pStyle w:val="BodyText"/>
        <w:rPr>
          <w:sz w:val="17"/>
        </w:rPr>
      </w:pPr>
    </w:p>
    <w:p w14:paraId="4DE4BB18" w14:textId="77777777" w:rsidR="002F3ADE" w:rsidRPr="00F775B0" w:rsidRDefault="002F3ADE">
      <w:pPr>
        <w:pStyle w:val="BodyText"/>
        <w:rPr>
          <w:sz w:val="17"/>
        </w:rPr>
      </w:pPr>
    </w:p>
    <w:p w14:paraId="597C051E" w14:textId="77777777" w:rsidR="00F419E0" w:rsidRPr="00F775B0" w:rsidRDefault="00F419E0" w:rsidP="00F419E0">
      <w:pPr>
        <w:rPr>
          <w:rFonts w:ascii="FSAlbert" w:hAnsi="FSAlbert"/>
          <w:sz w:val="24"/>
        </w:rPr>
      </w:pPr>
    </w:p>
    <w:p w14:paraId="05DD2FBC" w14:textId="77777777" w:rsidR="00F419E0" w:rsidRPr="00F775B0" w:rsidRDefault="00F419E0" w:rsidP="00F419E0">
      <w:pPr>
        <w:rPr>
          <w:rFonts w:ascii="FSAlbert" w:hAnsi="FSAlbert"/>
          <w:sz w:val="24"/>
        </w:rPr>
      </w:pPr>
    </w:p>
    <w:p w14:paraId="117CFEFD" w14:textId="77777777" w:rsidR="00F419E0" w:rsidRPr="00A04439" w:rsidRDefault="00F419E0" w:rsidP="00F419E0"/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DE23BB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487CB0" w14:textId="77777777" w:rsidR="00DA4AD8" w:rsidRDefault="00DA4AD8" w:rsidP="00590248">
      <w:r>
        <w:separator/>
      </w:r>
    </w:p>
  </w:endnote>
  <w:endnote w:type="continuationSeparator" w:id="0">
    <w:p w14:paraId="009F6C9F" w14:textId="77777777" w:rsidR="00DA4AD8" w:rsidRDefault="00DA4AD8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8BC355" w14:textId="77777777" w:rsidR="00DA4AD8" w:rsidRDefault="00DA4AD8" w:rsidP="00590248">
      <w:r>
        <w:separator/>
      </w:r>
    </w:p>
  </w:footnote>
  <w:footnote w:type="continuationSeparator" w:id="0">
    <w:p w14:paraId="7743C462" w14:textId="77777777" w:rsidR="00DA4AD8" w:rsidRDefault="00DA4AD8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70353"/>
    <w:rsid w:val="00273D81"/>
    <w:rsid w:val="002A33CA"/>
    <w:rsid w:val="002F3ADE"/>
    <w:rsid w:val="005050E8"/>
    <w:rsid w:val="00590248"/>
    <w:rsid w:val="00674861"/>
    <w:rsid w:val="00745E02"/>
    <w:rsid w:val="00B37325"/>
    <w:rsid w:val="00BD00E7"/>
    <w:rsid w:val="00DA4AD8"/>
    <w:rsid w:val="00DE23BB"/>
    <w:rsid w:val="00E165FF"/>
    <w:rsid w:val="00F12209"/>
    <w:rsid w:val="00F21314"/>
    <w:rsid w:val="00F419E0"/>
    <w:rsid w:val="00F7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3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3BB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B4D1D-E9D3-4580-8D5C-1AF9E5EF5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11</cp:revision>
  <cp:lastPrinted>2026-07-30T02:30:00Z</cp:lastPrinted>
  <dcterms:created xsi:type="dcterms:W3CDTF">2026-07-24T02:23:00Z</dcterms:created>
  <dcterms:modified xsi:type="dcterms:W3CDTF">2026-07-30T02:35:00Z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