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"/>
        <w:gridCol w:w="1908"/>
        <w:gridCol w:w="3120"/>
        <w:gridCol w:w="3792"/>
      </w:tblGrid>
      <w:tr w:rsidR="003C4A2B" w:rsidRPr="000408DB" w14:paraId="3697C0CA" w14:textId="77777777" w:rsidTr="00CC57BB">
        <w:tc>
          <w:tcPr>
            <w:tcW w:w="2286" w:type="dxa"/>
            <w:gridSpan w:val="2"/>
          </w:tcPr>
          <w:p w14:paraId="2A71BBE2" w14:textId="77777777" w:rsidR="003C4A2B" w:rsidRPr="0023502A" w:rsidRDefault="003C4A2B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23502A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6912" w:type="dxa"/>
            <w:gridSpan w:val="2"/>
          </w:tcPr>
          <w:p w14:paraId="68419255" w14:textId="2A5777C8" w:rsidR="003C4A2B" w:rsidRPr="002660CB" w:rsidRDefault="00D26D9D" w:rsidP="00341B45">
            <w:pPr>
              <w:rPr>
                <w:rFonts w:ascii="FSAlbert" w:hAnsi="FSAlbert"/>
                <w:sz w:val="22"/>
                <w:szCs w:val="22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Kepala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Bagian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341B45">
              <w:rPr>
                <w:rFonts w:ascii="FSAlbert" w:hAnsi="FSAlbert"/>
                <w:sz w:val="22"/>
                <w:szCs w:val="22"/>
              </w:rPr>
              <w:t>Kredit</w:t>
            </w:r>
            <w:proofErr w:type="spellEnd"/>
            <w:r w:rsidR="00341B45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Konsumtif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</w:p>
        </w:tc>
      </w:tr>
      <w:tr w:rsidR="003C4A2B" w:rsidRPr="000408DB" w14:paraId="77F1360D" w14:textId="77777777" w:rsidTr="00CC57BB">
        <w:tc>
          <w:tcPr>
            <w:tcW w:w="2286" w:type="dxa"/>
            <w:gridSpan w:val="2"/>
          </w:tcPr>
          <w:p w14:paraId="76CBCD29" w14:textId="77777777" w:rsidR="003C4A2B" w:rsidRPr="0023502A" w:rsidRDefault="003C4A2B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23502A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6912" w:type="dxa"/>
            <w:gridSpan w:val="2"/>
          </w:tcPr>
          <w:p w14:paraId="038A9E8D" w14:textId="2AE18FD4" w:rsidR="003C4A2B" w:rsidRPr="00D26D9D" w:rsidRDefault="00D26D9D" w:rsidP="00341B45">
            <w:pPr>
              <w:rPr>
                <w:rFonts w:ascii="FSAlbert" w:hAnsi="FSAlbert"/>
                <w:sz w:val="22"/>
                <w:szCs w:val="22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Kepala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Divisi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341B45">
              <w:rPr>
                <w:rFonts w:ascii="FSAlbert" w:hAnsi="FSAlbert"/>
                <w:sz w:val="22"/>
                <w:szCs w:val="22"/>
              </w:rPr>
              <w:t>Kredit</w:t>
            </w:r>
            <w:proofErr w:type="spellEnd"/>
            <w:r w:rsidR="00341B45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Konsumtif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&amp;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Mikro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</w:p>
        </w:tc>
      </w:tr>
      <w:tr w:rsidR="003C4A2B" w:rsidRPr="000408DB" w14:paraId="77D1F6D3" w14:textId="77777777" w:rsidTr="00CC57BB">
        <w:tc>
          <w:tcPr>
            <w:tcW w:w="2286" w:type="dxa"/>
            <w:gridSpan w:val="2"/>
          </w:tcPr>
          <w:p w14:paraId="7BB37EB7" w14:textId="77777777" w:rsidR="003C4A2B" w:rsidRPr="0023502A" w:rsidRDefault="003C4A2B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23502A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Membawahi</w:t>
            </w:r>
          </w:p>
        </w:tc>
        <w:tc>
          <w:tcPr>
            <w:tcW w:w="6912" w:type="dxa"/>
            <w:gridSpan w:val="2"/>
          </w:tcPr>
          <w:p w14:paraId="1CCCCC9A" w14:textId="789AFD3C" w:rsidR="00F3662F" w:rsidRPr="00DC3D25" w:rsidRDefault="00F3662F" w:rsidP="00341B45">
            <w:pPr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DC3D25">
              <w:rPr>
                <w:rFonts w:ascii="FSAlbert" w:hAnsi="FSAlbert"/>
                <w:sz w:val="22"/>
                <w:szCs w:val="22"/>
              </w:rPr>
              <w:t>Kepala</w:t>
            </w:r>
            <w:proofErr w:type="spellEnd"/>
            <w:r w:rsidRPr="00DC3D25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C3D25">
              <w:rPr>
                <w:rFonts w:ascii="FSAlbert" w:hAnsi="FSAlbert"/>
                <w:sz w:val="22"/>
                <w:szCs w:val="22"/>
              </w:rPr>
              <w:t>Seksi</w:t>
            </w:r>
            <w:proofErr w:type="spellEnd"/>
            <w:r w:rsidRPr="00DC3D25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C3D25">
              <w:rPr>
                <w:rFonts w:ascii="FSAlbert" w:hAnsi="FSAlbert"/>
                <w:sz w:val="22"/>
                <w:szCs w:val="22"/>
              </w:rPr>
              <w:t>Kredit</w:t>
            </w:r>
            <w:proofErr w:type="spellEnd"/>
            <w:r w:rsidRPr="00DC3D25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C3D25">
              <w:rPr>
                <w:rFonts w:ascii="FSAlbert" w:hAnsi="FSAlbert"/>
                <w:sz w:val="22"/>
                <w:szCs w:val="22"/>
              </w:rPr>
              <w:t>Konsumtif</w:t>
            </w:r>
            <w:proofErr w:type="spellEnd"/>
            <w:r w:rsidR="00D26D9D">
              <w:rPr>
                <w:rFonts w:ascii="FSAlbert" w:hAnsi="FSAlbert"/>
                <w:sz w:val="22"/>
                <w:szCs w:val="22"/>
              </w:rPr>
              <w:t xml:space="preserve"> (KPR/KKB) &amp; (</w:t>
            </w:r>
            <w:proofErr w:type="spellStart"/>
            <w:r w:rsidR="00D26D9D">
              <w:rPr>
                <w:rFonts w:ascii="FSAlbert" w:hAnsi="FSAlbert"/>
                <w:sz w:val="22"/>
                <w:szCs w:val="22"/>
              </w:rPr>
              <w:t>Multiguna</w:t>
            </w:r>
            <w:proofErr w:type="spellEnd"/>
            <w:r w:rsidR="00D26D9D">
              <w:rPr>
                <w:rFonts w:ascii="FSAlbert" w:hAnsi="FSAlbert"/>
                <w:sz w:val="22"/>
                <w:szCs w:val="22"/>
              </w:rPr>
              <w:t>)</w:t>
            </w:r>
          </w:p>
        </w:tc>
      </w:tr>
      <w:tr w:rsidR="003C4A2B" w:rsidRPr="000408DB" w14:paraId="4BAFBC54" w14:textId="77777777" w:rsidTr="00CC57BB">
        <w:trPr>
          <w:trHeight w:val="270"/>
        </w:trPr>
        <w:tc>
          <w:tcPr>
            <w:tcW w:w="2286" w:type="dxa"/>
            <w:gridSpan w:val="2"/>
            <w:vMerge w:val="restart"/>
          </w:tcPr>
          <w:p w14:paraId="4CF6F669" w14:textId="77777777" w:rsidR="003C4A2B" w:rsidRPr="0023502A" w:rsidRDefault="003C4A2B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23502A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3120" w:type="dxa"/>
          </w:tcPr>
          <w:p w14:paraId="3957FA6E" w14:textId="77777777" w:rsidR="003C4A2B" w:rsidRPr="000408DB" w:rsidRDefault="003C4A2B" w:rsidP="005743CB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0408DB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792" w:type="dxa"/>
          </w:tcPr>
          <w:p w14:paraId="7F2F1118" w14:textId="77777777" w:rsidR="003C4A2B" w:rsidRPr="000408DB" w:rsidRDefault="003C4A2B" w:rsidP="00EC583A">
            <w:pPr>
              <w:pStyle w:val="ListParagraph"/>
              <w:ind w:left="0"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0408DB">
              <w:rPr>
                <w:rFonts w:ascii="FSAlbert" w:hAnsi="FSAlbert" w:cs="Arial"/>
                <w:sz w:val="22"/>
                <w:szCs w:val="22"/>
                <w:lang w:val="id-ID"/>
              </w:rPr>
              <w:t>Minimal S1</w:t>
            </w:r>
          </w:p>
        </w:tc>
      </w:tr>
      <w:tr w:rsidR="003C4A2B" w:rsidRPr="000408DB" w14:paraId="29D77958" w14:textId="77777777" w:rsidTr="00CC57BB">
        <w:trPr>
          <w:trHeight w:val="285"/>
        </w:trPr>
        <w:tc>
          <w:tcPr>
            <w:tcW w:w="2286" w:type="dxa"/>
            <w:gridSpan w:val="2"/>
            <w:vMerge/>
          </w:tcPr>
          <w:p w14:paraId="2FD8D109" w14:textId="77777777" w:rsidR="003C4A2B" w:rsidRPr="0023502A" w:rsidRDefault="003C4A2B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3120" w:type="dxa"/>
          </w:tcPr>
          <w:p w14:paraId="2BD81D0A" w14:textId="35460EF7" w:rsidR="003C4A2B" w:rsidRPr="000408DB" w:rsidRDefault="003C4A2B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proofErr w:type="spellStart"/>
            <w:r w:rsidRPr="000408DB">
              <w:rPr>
                <w:rFonts w:ascii="FSAlbert" w:hAnsi="FSAlbert" w:cs="Arial"/>
                <w:sz w:val="22"/>
                <w:szCs w:val="22"/>
              </w:rPr>
              <w:t>Pangkat</w:t>
            </w:r>
            <w:proofErr w:type="spellEnd"/>
          </w:p>
        </w:tc>
        <w:tc>
          <w:tcPr>
            <w:tcW w:w="3792" w:type="dxa"/>
          </w:tcPr>
          <w:p w14:paraId="1CDEC926" w14:textId="4F6A2A11" w:rsidR="003C4A2B" w:rsidRPr="000408DB" w:rsidRDefault="00A120A9" w:rsidP="00F354A1">
            <w:pPr>
              <w:ind w:right="27"/>
              <w:rPr>
                <w:rFonts w:ascii="FSAlbert" w:hAnsi="FSAlbert" w:cs="Arial"/>
                <w:sz w:val="22"/>
                <w:szCs w:val="22"/>
                <w:lang w:val="fi-FI"/>
              </w:rPr>
            </w:pPr>
            <w:r>
              <w:rPr>
                <w:rFonts w:ascii="FSAlbert" w:hAnsi="FSAlbert" w:cs="Arial"/>
                <w:sz w:val="22"/>
                <w:szCs w:val="22"/>
                <w:lang w:val="fi-FI"/>
              </w:rPr>
              <w:t>Grade 7</w:t>
            </w:r>
          </w:p>
        </w:tc>
      </w:tr>
      <w:tr w:rsidR="003C4A2B" w:rsidRPr="000408DB" w14:paraId="563E24A6" w14:textId="77777777" w:rsidTr="00CC57BB">
        <w:trPr>
          <w:trHeight w:val="285"/>
        </w:trPr>
        <w:tc>
          <w:tcPr>
            <w:tcW w:w="2286" w:type="dxa"/>
            <w:gridSpan w:val="2"/>
            <w:vMerge/>
          </w:tcPr>
          <w:p w14:paraId="4A56E3D5" w14:textId="77777777" w:rsidR="003C4A2B" w:rsidRPr="0023502A" w:rsidRDefault="003C4A2B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3120" w:type="dxa"/>
          </w:tcPr>
          <w:p w14:paraId="026F4B6F" w14:textId="77777777" w:rsidR="003C4A2B" w:rsidRPr="000408DB" w:rsidRDefault="003C4A2B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0408DB">
              <w:rPr>
                <w:rFonts w:ascii="FSAlbert" w:hAnsi="FSAlbert" w:cs="Arial"/>
                <w:sz w:val="22"/>
                <w:szCs w:val="22"/>
                <w:lang w:val="id-ID"/>
              </w:rPr>
              <w:t>Pengalaman Kerja</w:t>
            </w:r>
          </w:p>
        </w:tc>
        <w:tc>
          <w:tcPr>
            <w:tcW w:w="3792" w:type="dxa"/>
          </w:tcPr>
          <w:p w14:paraId="02AD87C4" w14:textId="77777777" w:rsidR="003C4A2B" w:rsidRPr="000408DB" w:rsidRDefault="003C4A2B" w:rsidP="00092905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  <w:lang w:val="fi-FI"/>
              </w:rPr>
              <w:t>Pernah menduduki</w:t>
            </w:r>
            <w:r w:rsidRPr="000408DB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</w:t>
            </w:r>
            <w:proofErr w:type="spellStart"/>
            <w:r w:rsidRPr="000408DB">
              <w:rPr>
                <w:rFonts w:ascii="FSAlbert" w:hAnsi="FSAlbert" w:cs="Arial"/>
                <w:sz w:val="22"/>
                <w:szCs w:val="22"/>
              </w:rPr>
              <w:t>Pemimpin</w:t>
            </w:r>
            <w:proofErr w:type="spellEnd"/>
            <w:r w:rsidRPr="000408D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0408DB">
              <w:rPr>
                <w:rFonts w:ascii="FSAlbert" w:hAnsi="FSAlbert" w:cs="Arial"/>
                <w:sz w:val="22"/>
                <w:szCs w:val="22"/>
              </w:rPr>
              <w:t>Cabang</w:t>
            </w:r>
            <w:proofErr w:type="spellEnd"/>
            <w:r w:rsidRPr="000408D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0408DB">
              <w:rPr>
                <w:rFonts w:ascii="FSAlbert" w:hAnsi="FSAlbert" w:cs="Arial"/>
                <w:sz w:val="22"/>
                <w:szCs w:val="22"/>
              </w:rPr>
              <w:t>Pembantu</w:t>
            </w:r>
            <w:proofErr w:type="spellEnd"/>
            <w:r w:rsidRPr="000408DB"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 w:rsidRPr="000408DB">
              <w:rPr>
                <w:rFonts w:ascii="FSAlbert" w:hAnsi="FSAlbert" w:cs="Arial"/>
                <w:sz w:val="22"/>
                <w:szCs w:val="22"/>
              </w:rPr>
              <w:t>Kepala</w:t>
            </w:r>
            <w:proofErr w:type="spellEnd"/>
            <w:r w:rsidRPr="000408D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0408DB">
              <w:rPr>
                <w:rFonts w:ascii="FSAlbert" w:hAnsi="FSAlbert" w:cs="Arial"/>
                <w:sz w:val="22"/>
                <w:szCs w:val="22"/>
              </w:rPr>
              <w:t>Seksi</w:t>
            </w:r>
            <w:proofErr w:type="spellEnd"/>
            <w:r w:rsidRPr="000408D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0408DB">
              <w:rPr>
                <w:rFonts w:ascii="FSAlbert" w:hAnsi="FSAlbert" w:cs="Arial"/>
                <w:sz w:val="22"/>
                <w:szCs w:val="22"/>
              </w:rPr>
              <w:t>setara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3C4A2B" w:rsidRPr="000408DB" w14:paraId="1542EEB3" w14:textId="77777777" w:rsidTr="00CC57BB">
        <w:tc>
          <w:tcPr>
            <w:tcW w:w="2286" w:type="dxa"/>
            <w:gridSpan w:val="2"/>
          </w:tcPr>
          <w:p w14:paraId="2910D8DB" w14:textId="77777777" w:rsidR="003C4A2B" w:rsidRPr="0023502A" w:rsidRDefault="003C4A2B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23502A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6912" w:type="dxa"/>
            <w:gridSpan w:val="2"/>
          </w:tcPr>
          <w:p w14:paraId="50614920" w14:textId="77777777" w:rsidR="003C4A2B" w:rsidRDefault="003C4A2B" w:rsidP="00421E29">
            <w:p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0408DB">
              <w:rPr>
                <w:rFonts w:ascii="FSAlbert" w:hAnsi="FSAlbert" w:cs="Arial"/>
                <w:sz w:val="22"/>
                <w:szCs w:val="22"/>
              </w:rPr>
              <w:t>Mengkoordinir</w:t>
            </w:r>
            <w:proofErr w:type="spellEnd"/>
            <w:r w:rsidRPr="000408D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0408DB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0408D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0408DB">
              <w:rPr>
                <w:rFonts w:ascii="FSAlbert" w:hAnsi="FSAlbert" w:cs="Arial"/>
                <w:sz w:val="22"/>
                <w:szCs w:val="22"/>
              </w:rPr>
              <w:t>mensupervisi</w:t>
            </w:r>
            <w:proofErr w:type="spellEnd"/>
            <w:r w:rsidRPr="000408D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0408DB">
              <w:rPr>
                <w:rFonts w:ascii="FSAlbert" w:hAnsi="FSAlbert" w:cs="Arial"/>
                <w:sz w:val="22"/>
                <w:szCs w:val="22"/>
              </w:rPr>
              <w:t>pelaksanaan</w:t>
            </w:r>
            <w:proofErr w:type="spellEnd"/>
            <w:r w:rsidRPr="000408D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0408DB">
              <w:rPr>
                <w:rFonts w:ascii="FSAlbert" w:hAnsi="FSAlbert" w:cs="Arial"/>
                <w:sz w:val="22"/>
                <w:szCs w:val="22"/>
              </w:rPr>
              <w:t>kegiatan</w:t>
            </w:r>
            <w:proofErr w:type="spellEnd"/>
            <w:r w:rsidRPr="000408D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Pemasaran</w:t>
            </w:r>
            <w:proofErr w:type="spellEnd"/>
            <w:r w:rsidR="00D877E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D877EA">
              <w:rPr>
                <w:rFonts w:ascii="FSAlbert" w:hAnsi="FSAlbert" w:cs="Arial"/>
                <w:sz w:val="22"/>
                <w:szCs w:val="22"/>
              </w:rPr>
              <w:t>Kredit</w:t>
            </w:r>
            <w:proofErr w:type="spellEnd"/>
            <w:r w:rsidR="00D877E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F3662F">
              <w:rPr>
                <w:rFonts w:ascii="FSAlbert" w:hAnsi="FSAlbert" w:cs="Arial"/>
                <w:sz w:val="22"/>
                <w:szCs w:val="22"/>
              </w:rPr>
              <w:t>Konsumtif</w:t>
            </w:r>
            <w:proofErr w:type="spellEnd"/>
            <w:r w:rsidR="00F3662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0408DB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0408D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0408DB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0408DB">
              <w:rPr>
                <w:rFonts w:ascii="FSAlbert" w:hAnsi="FSAlbert" w:cs="Arial"/>
                <w:sz w:val="22"/>
                <w:szCs w:val="22"/>
              </w:rPr>
              <w:t xml:space="preserve"> target </w:t>
            </w:r>
            <w:proofErr w:type="spellStart"/>
            <w:r w:rsidRPr="000408DB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0408D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0408DB">
              <w:rPr>
                <w:rFonts w:ascii="FSAlbert" w:hAnsi="FSAlbert" w:cs="Arial"/>
                <w:sz w:val="22"/>
                <w:szCs w:val="22"/>
              </w:rPr>
              <w:t>sasaran</w:t>
            </w:r>
            <w:proofErr w:type="spellEnd"/>
            <w:r w:rsidRPr="000408DB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0408DB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0408D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0408DB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Pr="000408D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0408DB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0408D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0408DB">
              <w:rPr>
                <w:rFonts w:ascii="FSAlbert" w:hAnsi="FSAlbert" w:cs="Arial"/>
                <w:i/>
                <w:sz w:val="22"/>
                <w:szCs w:val="22"/>
              </w:rPr>
              <w:t>comply</w:t>
            </w:r>
            <w:r w:rsidRPr="000408D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0408DB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0408D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0408DB">
              <w:rPr>
                <w:rFonts w:ascii="FSAlbert" w:hAnsi="FSAlbert" w:cs="Arial"/>
                <w:sz w:val="22"/>
                <w:szCs w:val="22"/>
              </w:rPr>
              <w:t>Standar</w:t>
            </w:r>
            <w:proofErr w:type="spellEnd"/>
            <w:r w:rsidRPr="000408D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0408DB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Pr="000408D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0408DB">
              <w:rPr>
                <w:rFonts w:ascii="FSAlbert" w:hAnsi="FSAlbert" w:cs="Arial"/>
                <w:sz w:val="22"/>
                <w:szCs w:val="22"/>
              </w:rPr>
              <w:t>Prosedur</w:t>
            </w:r>
            <w:proofErr w:type="spellEnd"/>
            <w:r w:rsidRPr="000408DB">
              <w:rPr>
                <w:rFonts w:ascii="FSAlbert" w:hAnsi="FSAlbert" w:cs="Arial"/>
                <w:sz w:val="22"/>
                <w:szCs w:val="22"/>
              </w:rPr>
              <w:t xml:space="preserve"> (SOP) yang </w:t>
            </w:r>
            <w:proofErr w:type="spellStart"/>
            <w:r w:rsidRPr="000408DB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0408DB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3F3F2AC4" w14:textId="41C49517" w:rsidR="00C34887" w:rsidRPr="00AC1F12" w:rsidRDefault="00C34887" w:rsidP="00C34887">
            <w:p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Segmen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C1F12">
              <w:rPr>
                <w:rFonts w:ascii="FSAlbert" w:hAnsi="FSAlbert" w:cs="Arial"/>
                <w:sz w:val="22"/>
                <w:szCs w:val="22"/>
              </w:rPr>
              <w:t>Kredit</w:t>
            </w:r>
            <w:proofErr w:type="spellEnd"/>
            <w:r w:rsidRPr="00AC1F12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AC1F12">
              <w:rPr>
                <w:rFonts w:ascii="FSAlbert" w:hAnsi="FSAlbert" w:cs="Arial"/>
                <w:sz w:val="22"/>
                <w:szCs w:val="22"/>
              </w:rPr>
              <w:t>menjadi</w:t>
            </w:r>
            <w:proofErr w:type="spellEnd"/>
            <w:r w:rsidRPr="00AC1F1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C1F12">
              <w:rPr>
                <w:rFonts w:ascii="FSAlbert" w:hAnsi="FSAlbert" w:cs="Arial"/>
                <w:sz w:val="22"/>
                <w:szCs w:val="22"/>
              </w:rPr>
              <w:t>ruang</w:t>
            </w:r>
            <w:proofErr w:type="spellEnd"/>
            <w:r w:rsidRPr="00AC1F1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C1F12">
              <w:rPr>
                <w:rFonts w:ascii="FSAlbert" w:hAnsi="FSAlbert" w:cs="Arial"/>
                <w:sz w:val="22"/>
                <w:szCs w:val="22"/>
              </w:rPr>
              <w:t>lingkup</w:t>
            </w:r>
            <w:proofErr w:type="spellEnd"/>
            <w:r w:rsidRPr="00AC1F1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C1F12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AC1F1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C1F12">
              <w:rPr>
                <w:rFonts w:ascii="FSAlbert" w:hAnsi="FSAlbert" w:cs="Arial"/>
                <w:sz w:val="22"/>
                <w:szCs w:val="22"/>
              </w:rPr>
              <w:t>kewenangan</w:t>
            </w:r>
            <w:proofErr w:type="spellEnd"/>
            <w:r w:rsidR="002C03F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2C03F7" w:rsidRPr="008C2175">
              <w:rPr>
                <w:rFonts w:ascii="FSAlbert" w:hAnsi="FSAlbert"/>
                <w:sz w:val="22"/>
                <w:szCs w:val="22"/>
              </w:rPr>
              <w:t>Kepala</w:t>
            </w:r>
            <w:proofErr w:type="spellEnd"/>
            <w:r w:rsidR="002C03F7" w:rsidRPr="008C2175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2C03F7" w:rsidRPr="008C2175">
              <w:rPr>
                <w:rFonts w:ascii="FSAlbert" w:hAnsi="FSAlbert"/>
                <w:sz w:val="22"/>
                <w:szCs w:val="22"/>
              </w:rPr>
              <w:t>Bagian</w:t>
            </w:r>
            <w:proofErr w:type="spellEnd"/>
            <w:r w:rsidR="002C03F7" w:rsidRPr="008C2175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2C03F7" w:rsidRPr="008C2175">
              <w:rPr>
                <w:rFonts w:ascii="FSAlbert" w:hAnsi="FSAlbert"/>
                <w:sz w:val="22"/>
                <w:szCs w:val="22"/>
              </w:rPr>
              <w:t>Kredit</w:t>
            </w:r>
            <w:proofErr w:type="spellEnd"/>
            <w:r w:rsidR="002C03F7" w:rsidRPr="008C2175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2C03F7" w:rsidRPr="008C2175">
              <w:rPr>
                <w:rFonts w:ascii="FSAlbert" w:hAnsi="FSAlbert"/>
                <w:sz w:val="22"/>
                <w:szCs w:val="22"/>
              </w:rPr>
              <w:t>Konsumtif</w:t>
            </w:r>
            <w:proofErr w:type="spellEnd"/>
            <w:r w:rsidRPr="00AC1F1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C1F12">
              <w:rPr>
                <w:rFonts w:ascii="FSAlbert" w:hAnsi="FSAlbert" w:cs="Arial"/>
                <w:sz w:val="22"/>
                <w:szCs w:val="22"/>
              </w:rPr>
              <w:t>adalah</w:t>
            </w:r>
            <w:proofErr w:type="spellEnd"/>
            <w:r w:rsidRPr="00AC1F1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C1F12">
              <w:rPr>
                <w:rFonts w:ascii="FSAlbert" w:hAnsi="FSAlbert" w:cs="Arial"/>
                <w:sz w:val="22"/>
                <w:szCs w:val="22"/>
              </w:rPr>
              <w:t>sebagai</w:t>
            </w:r>
            <w:proofErr w:type="spellEnd"/>
            <w:r w:rsidRPr="00AC1F1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C1F12">
              <w:rPr>
                <w:rFonts w:ascii="FSAlbert" w:hAnsi="FSAlbert" w:cs="Arial"/>
                <w:sz w:val="22"/>
                <w:szCs w:val="22"/>
              </w:rPr>
              <w:t>berikut</w:t>
            </w:r>
            <w:proofErr w:type="spellEnd"/>
            <w:r w:rsidRPr="00AC1F12">
              <w:rPr>
                <w:rFonts w:ascii="FSAlbert" w:hAnsi="FSAlbert" w:cs="Arial"/>
                <w:sz w:val="22"/>
                <w:szCs w:val="22"/>
              </w:rPr>
              <w:t xml:space="preserve"> :</w:t>
            </w:r>
          </w:p>
          <w:p w14:paraId="75586862" w14:textId="1653FA71" w:rsidR="00C34887" w:rsidRDefault="00C34887" w:rsidP="00C34887">
            <w:pPr>
              <w:numPr>
                <w:ilvl w:val="0"/>
                <w:numId w:val="31"/>
              </w:numPr>
              <w:spacing w:line="360" w:lineRule="auto"/>
              <w:ind w:left="250" w:right="27" w:hanging="25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C1F12">
              <w:rPr>
                <w:rFonts w:ascii="FSAlbert" w:hAnsi="FSAlbert" w:cs="Arial"/>
                <w:sz w:val="22"/>
                <w:szCs w:val="22"/>
                <w:lang w:val="sv-SE"/>
              </w:rPr>
              <w:t>Kredit Produktif (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KMG Sektor Produktif</w:t>
            </w:r>
            <w:r w:rsidRPr="00AC1F12">
              <w:rPr>
                <w:rFonts w:ascii="FSAlbert" w:hAnsi="FSAlbert" w:cs="Arial"/>
                <w:sz w:val="22"/>
                <w:szCs w:val="22"/>
                <w:lang w:val="sv-SE"/>
              </w:rPr>
              <w:t>)</w:t>
            </w:r>
            <w:r w:rsidRPr="00AC1F12">
              <w:rPr>
                <w:rFonts w:ascii="FSAlbert" w:hAnsi="FSAlbert" w:cs="Arial"/>
                <w:sz w:val="22"/>
                <w:szCs w:val="22"/>
              </w:rPr>
              <w:t xml:space="preserve">. </w:t>
            </w:r>
          </w:p>
          <w:p w14:paraId="065C129E" w14:textId="6C4AF83C" w:rsidR="00C34887" w:rsidRPr="00C34887" w:rsidRDefault="00C34887" w:rsidP="00C34887">
            <w:pPr>
              <w:numPr>
                <w:ilvl w:val="0"/>
                <w:numId w:val="31"/>
              </w:numPr>
              <w:spacing w:line="360" w:lineRule="auto"/>
              <w:ind w:left="250" w:right="27" w:hanging="25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34887">
              <w:rPr>
                <w:rFonts w:ascii="FSAlbert" w:hAnsi="FSAlbert" w:cs="Arial"/>
                <w:sz w:val="22"/>
                <w:szCs w:val="22"/>
                <w:lang w:val="sv-SE"/>
              </w:rPr>
              <w:t>Kredit Konsumtif (</w:t>
            </w:r>
            <w:proofErr w:type="spellStart"/>
            <w:r w:rsidRPr="00C34887">
              <w:rPr>
                <w:rFonts w:ascii="FSAlbert" w:hAnsi="FSAlbert" w:cs="Arial"/>
                <w:sz w:val="22"/>
                <w:szCs w:val="24"/>
              </w:rPr>
              <w:t>Kredit</w:t>
            </w:r>
            <w:proofErr w:type="spellEnd"/>
            <w:r w:rsidRPr="00C34887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C34887">
              <w:rPr>
                <w:rFonts w:ascii="FSAlbert" w:hAnsi="FSAlbert" w:cs="Arial"/>
                <w:sz w:val="22"/>
                <w:szCs w:val="24"/>
              </w:rPr>
              <w:t>Mutiguna</w:t>
            </w:r>
            <w:proofErr w:type="spellEnd"/>
            <w:r w:rsidRPr="00C34887">
              <w:rPr>
                <w:rFonts w:ascii="FSAlbert" w:hAnsi="FSAlbert" w:cs="Arial"/>
                <w:sz w:val="22"/>
                <w:szCs w:val="24"/>
              </w:rPr>
              <w:t xml:space="preserve">, KPP </w:t>
            </w:r>
            <w:proofErr w:type="spellStart"/>
            <w:r w:rsidRPr="00C34887">
              <w:rPr>
                <w:rFonts w:ascii="FSAlbert" w:hAnsi="FSAlbert" w:cs="Arial"/>
                <w:sz w:val="22"/>
                <w:szCs w:val="24"/>
              </w:rPr>
              <w:t>Komersial</w:t>
            </w:r>
            <w:proofErr w:type="spellEnd"/>
            <w:r w:rsidRPr="00C34887">
              <w:rPr>
                <w:rFonts w:ascii="FSAlbert" w:hAnsi="FSAlbert" w:cs="Arial"/>
                <w:sz w:val="22"/>
                <w:szCs w:val="24"/>
              </w:rPr>
              <w:t xml:space="preserve">, KPR FLPP, KKB </w:t>
            </w:r>
            <w:proofErr w:type="spellStart"/>
            <w:r w:rsidRPr="00C34887">
              <w:rPr>
                <w:rFonts w:ascii="FSAlbert" w:hAnsi="FSAlbert" w:cs="Arial"/>
                <w:sz w:val="22"/>
                <w:szCs w:val="24"/>
              </w:rPr>
              <w:t>dan</w:t>
            </w:r>
            <w:proofErr w:type="spellEnd"/>
            <w:r w:rsidRPr="00C34887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C34887">
              <w:rPr>
                <w:rFonts w:ascii="FSAlbert" w:hAnsi="FSAlbert" w:cs="Arial"/>
                <w:sz w:val="22"/>
                <w:szCs w:val="24"/>
              </w:rPr>
              <w:t>produk</w:t>
            </w:r>
            <w:proofErr w:type="spellEnd"/>
            <w:r w:rsidRPr="00C34887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C34887">
              <w:rPr>
                <w:rFonts w:ascii="FSAlbert" w:hAnsi="FSAlbert" w:cs="Arial"/>
                <w:sz w:val="22"/>
                <w:szCs w:val="24"/>
              </w:rPr>
              <w:t>turunannya</w:t>
            </w:r>
            <w:proofErr w:type="spellEnd"/>
            <w:r w:rsidRPr="00C34887">
              <w:rPr>
                <w:rFonts w:ascii="FSAlbert" w:hAnsi="FSAlbert" w:cs="Arial"/>
                <w:sz w:val="22"/>
                <w:szCs w:val="24"/>
              </w:rPr>
              <w:t>)</w:t>
            </w:r>
          </w:p>
        </w:tc>
      </w:tr>
      <w:tr w:rsidR="003C4A2B" w:rsidRPr="000408DB" w14:paraId="03ED6F2D" w14:textId="77777777" w:rsidTr="00CC57BB">
        <w:tc>
          <w:tcPr>
            <w:tcW w:w="9198" w:type="dxa"/>
            <w:gridSpan w:val="4"/>
          </w:tcPr>
          <w:p w14:paraId="43CBFE74" w14:textId="77777777" w:rsidR="003C4A2B" w:rsidRPr="0023502A" w:rsidRDefault="003C4A2B" w:rsidP="003C4A2B">
            <w:pPr>
              <w:spacing w:after="240"/>
              <w:jc w:val="center"/>
              <w:rPr>
                <w:rFonts w:ascii="FSAlbert" w:hAnsi="FSAlbert"/>
                <w:sz w:val="21"/>
                <w:szCs w:val="21"/>
                <w:lang w:val="id-ID"/>
              </w:rPr>
            </w:pPr>
            <w:r w:rsidRPr="0023502A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</w:tr>
      <w:tr w:rsidR="003C4A2B" w:rsidRPr="000408DB" w14:paraId="29B44000" w14:textId="77777777" w:rsidTr="0023502A">
        <w:tc>
          <w:tcPr>
            <w:tcW w:w="378" w:type="dxa"/>
            <w:tcBorders>
              <w:right w:val="nil"/>
            </w:tcBorders>
          </w:tcPr>
          <w:p w14:paraId="46CECC51" w14:textId="77777777" w:rsidR="003C4A2B" w:rsidRPr="0023502A" w:rsidRDefault="003C4A2B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23502A">
              <w:rPr>
                <w:rFonts w:ascii="FSAlbert" w:hAnsi="FSAlbert" w:cs="Arial"/>
                <w:b/>
                <w:sz w:val="21"/>
                <w:szCs w:val="21"/>
              </w:rPr>
              <w:t>A</w:t>
            </w:r>
          </w:p>
        </w:tc>
        <w:tc>
          <w:tcPr>
            <w:tcW w:w="1908" w:type="dxa"/>
            <w:tcBorders>
              <w:left w:val="nil"/>
              <w:bottom w:val="single" w:sz="4" w:space="0" w:color="auto"/>
            </w:tcBorders>
          </w:tcPr>
          <w:p w14:paraId="06811765" w14:textId="77777777" w:rsidR="003C4A2B" w:rsidRPr="0023502A" w:rsidRDefault="003C4A2B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23502A">
              <w:rPr>
                <w:rFonts w:ascii="FSAlbert" w:hAnsi="FSAlbert" w:cs="Arial"/>
                <w:b/>
                <w:sz w:val="21"/>
                <w:szCs w:val="21"/>
              </w:rPr>
              <w:t>Perencanaan</w:t>
            </w:r>
            <w:proofErr w:type="spellEnd"/>
          </w:p>
        </w:tc>
        <w:tc>
          <w:tcPr>
            <w:tcW w:w="6912" w:type="dxa"/>
            <w:gridSpan w:val="2"/>
          </w:tcPr>
          <w:p w14:paraId="3E2108B8" w14:textId="77777777" w:rsidR="003C4A2B" w:rsidRPr="00A3746B" w:rsidRDefault="00B44603" w:rsidP="00421E29">
            <w:pPr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  <w:lang w:val="id-ID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Membantu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Kepala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Divisi</w:t>
            </w:r>
            <w:proofErr w:type="spellEnd"/>
            <w:r w:rsidR="00F3662F">
              <w:rPr>
                <w:rFonts w:ascii="FSAlbert" w:hAnsi="FSAlbert" w:cs="Arial"/>
                <w:sz w:val="22"/>
                <w:szCs w:val="22"/>
              </w:rPr>
              <w:t xml:space="preserve"> (</w:t>
            </w:r>
            <w:r w:rsidR="00F3662F">
              <w:rPr>
                <w:rFonts w:ascii="FSAlbert" w:hAnsi="FSAlbert"/>
                <w:sz w:val="22"/>
                <w:szCs w:val="22"/>
                <w:lang w:val="id-ID"/>
              </w:rPr>
              <w:t>Division Head)</w:t>
            </w:r>
            <w:r w:rsidR="003C4A2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C4A2B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="003C4A2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C4A2B">
              <w:rPr>
                <w:rFonts w:ascii="FSAlbert" w:hAnsi="FSAlbert" w:cs="Arial"/>
                <w:sz w:val="22"/>
                <w:szCs w:val="22"/>
              </w:rPr>
              <w:t>menyusun</w:t>
            </w:r>
            <w:proofErr w:type="spellEnd"/>
            <w:r w:rsidR="003C4A2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C4A2B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3C4A2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C4A2B">
              <w:rPr>
                <w:rFonts w:ascii="FSAlbert" w:hAnsi="FSAlbert" w:cs="Arial"/>
                <w:sz w:val="22"/>
                <w:szCs w:val="22"/>
              </w:rPr>
              <w:t>merencanakan</w:t>
            </w:r>
            <w:proofErr w:type="spellEnd"/>
            <w:r w:rsidR="003C4A2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C4A2B" w:rsidRPr="00D9159F">
              <w:rPr>
                <w:rFonts w:ascii="FSAlbert" w:hAnsi="FSAlbert" w:cs="Arial"/>
                <w:sz w:val="22"/>
                <w:szCs w:val="22"/>
              </w:rPr>
              <w:t>pelaksanaan</w:t>
            </w:r>
            <w:proofErr w:type="spellEnd"/>
            <w:r w:rsidR="003C4A2B"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C4A2B" w:rsidRPr="00D9159F"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  <w:r w:rsidR="003C4A2B"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C4A2B" w:rsidRPr="00D9159F">
              <w:rPr>
                <w:rFonts w:ascii="FSAlbert" w:hAnsi="FSAlbert" w:cs="Arial"/>
                <w:sz w:val="22"/>
                <w:szCs w:val="22"/>
              </w:rPr>
              <w:t>dari</w:t>
            </w:r>
            <w:proofErr w:type="spellEnd"/>
            <w:r w:rsidR="003C4A2B"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C4A2B" w:rsidRPr="00D9159F">
              <w:rPr>
                <w:rFonts w:ascii="FSAlbert" w:hAnsi="FSAlbert" w:cs="Arial"/>
                <w:sz w:val="22"/>
                <w:szCs w:val="22"/>
              </w:rPr>
              <w:t>seluruh</w:t>
            </w:r>
            <w:proofErr w:type="spellEnd"/>
            <w:r w:rsidR="003C4A2B"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C4A2B" w:rsidRPr="00D9159F">
              <w:rPr>
                <w:rFonts w:ascii="FSAlbert" w:hAnsi="FSAlbert" w:cs="Arial"/>
                <w:sz w:val="22"/>
                <w:szCs w:val="22"/>
              </w:rPr>
              <w:t>pejabat</w:t>
            </w:r>
            <w:proofErr w:type="spellEnd"/>
            <w:r w:rsidR="003C4A2B" w:rsidRPr="00D9159F"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 w:rsidR="003C4A2B" w:rsidRPr="00D9159F"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 w:rsidR="003C4A2B"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C4A2B" w:rsidRPr="00D9159F">
              <w:rPr>
                <w:rFonts w:ascii="FSAlbert" w:hAnsi="FSAlbert" w:cs="Arial"/>
                <w:sz w:val="22"/>
                <w:szCs w:val="22"/>
              </w:rPr>
              <w:t>dibawah</w:t>
            </w:r>
            <w:proofErr w:type="spellEnd"/>
            <w:r w:rsidR="003C4A2B"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C4A2B" w:rsidRPr="00D9159F">
              <w:rPr>
                <w:rFonts w:ascii="FSAlbert" w:hAnsi="FSAlbert" w:cs="Arial"/>
                <w:sz w:val="22"/>
                <w:szCs w:val="22"/>
              </w:rPr>
              <w:t>supervisinya</w:t>
            </w:r>
            <w:proofErr w:type="spellEnd"/>
            <w:r w:rsidR="003C4A2B"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C4A2B" w:rsidRPr="00D9159F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="003C4A2B"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C4A2B" w:rsidRPr="00D9159F">
              <w:rPr>
                <w:rFonts w:ascii="FSAlbert" w:hAnsi="FSAlbert" w:cs="Arial"/>
                <w:sz w:val="22"/>
                <w:szCs w:val="22"/>
              </w:rPr>
              <w:t>rangka</w:t>
            </w:r>
            <w:proofErr w:type="spellEnd"/>
            <w:r w:rsidR="003C4A2B"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C4A2B" w:rsidRPr="00D9159F">
              <w:rPr>
                <w:rFonts w:ascii="FSAlbert" w:hAnsi="FSAlbert" w:cs="Arial"/>
                <w:sz w:val="22"/>
                <w:szCs w:val="22"/>
              </w:rPr>
              <w:t>mencapai</w:t>
            </w:r>
            <w:proofErr w:type="spellEnd"/>
            <w:r w:rsidR="003C4A2B"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3C4A2B" w:rsidRPr="00D9159F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="003C4A2B" w:rsidRPr="00D9159F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="003C4A2B" w:rsidRPr="00D9159F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="003C4A2B"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C4A2B" w:rsidRPr="00D9159F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="003C4A2B"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C4A2B" w:rsidRPr="00D9159F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3C4A2B"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C4A2B" w:rsidRPr="00D9159F">
              <w:rPr>
                <w:rFonts w:ascii="FSAlbert" w:hAnsi="FSAlbert" w:cs="Arial"/>
                <w:sz w:val="22"/>
                <w:szCs w:val="22"/>
              </w:rPr>
              <w:t>anggaran</w:t>
            </w:r>
            <w:proofErr w:type="spellEnd"/>
            <w:r w:rsidR="003C4A2B"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C4A2B" w:rsidRPr="00D9159F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="003C4A2B" w:rsidRPr="00D9159F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="003C4A2B" w:rsidRPr="00D9159F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="003C4A2B"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C4A2B" w:rsidRPr="00D9159F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="003E2D58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16B3A9C" w14:textId="145846C0" w:rsidR="00A3746B" w:rsidRPr="00FE64CA" w:rsidRDefault="00A3746B" w:rsidP="00421E29">
            <w:pPr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  <w:lang w:val="id-ID"/>
              </w:rPr>
            </w:pPr>
            <w:proofErr w:type="spellStart"/>
            <w:r w:rsidRPr="008C2175">
              <w:rPr>
                <w:rFonts w:ascii="FSAlbert" w:hAnsi="FSAlbert" w:cs="Arial"/>
                <w:sz w:val="22"/>
                <w:szCs w:val="22"/>
              </w:rPr>
              <w:t>Merencanakan</w:t>
            </w:r>
            <w:proofErr w:type="spellEnd"/>
            <w:r w:rsidRPr="008C2175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8C2175">
              <w:rPr>
                <w:rFonts w:ascii="FSAlbert" w:hAnsi="FSAlbert" w:cs="Arial"/>
                <w:sz w:val="22"/>
                <w:szCs w:val="22"/>
              </w:rPr>
              <w:t>Menyusun</w:t>
            </w:r>
            <w:proofErr w:type="spellEnd"/>
            <w:r w:rsidRPr="008C2175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8C2175">
              <w:rPr>
                <w:rFonts w:ascii="FSAlbert" w:hAnsi="FSAlbert" w:cs="Arial"/>
                <w:sz w:val="22"/>
                <w:szCs w:val="22"/>
              </w:rPr>
              <w:t>mengembangkan</w:t>
            </w:r>
            <w:proofErr w:type="spellEnd"/>
            <w:r w:rsidRPr="008C2175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8C2175">
              <w:rPr>
                <w:rFonts w:ascii="FSAlbert" w:hAnsi="FSAlbert" w:cs="Arial"/>
                <w:sz w:val="22"/>
                <w:szCs w:val="22"/>
              </w:rPr>
              <w:t>mensosialisasikan</w:t>
            </w:r>
            <w:proofErr w:type="spellEnd"/>
            <w:r w:rsidRPr="008C2175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8C2175">
              <w:rPr>
                <w:rFonts w:ascii="FSAlbert" w:hAnsi="FSAlbert" w:cs="Arial"/>
                <w:sz w:val="22"/>
                <w:szCs w:val="22"/>
              </w:rPr>
              <w:t>mengevaluasi</w:t>
            </w:r>
            <w:proofErr w:type="spellEnd"/>
            <w:r w:rsidRPr="008C217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C2175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8C217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C2175">
              <w:rPr>
                <w:rFonts w:ascii="FSAlbert" w:hAnsi="FSAlbert" w:cs="Arial"/>
                <w:sz w:val="22"/>
                <w:szCs w:val="22"/>
              </w:rPr>
              <w:t>menyempurnakan</w:t>
            </w:r>
            <w:proofErr w:type="spellEnd"/>
            <w:r w:rsidRPr="008C217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C2175">
              <w:rPr>
                <w:rFonts w:ascii="FSAlbert" w:hAnsi="FSAlbert" w:cs="Arial"/>
                <w:sz w:val="22"/>
                <w:szCs w:val="22"/>
              </w:rPr>
              <w:t>produk-produk</w:t>
            </w:r>
            <w:proofErr w:type="spellEnd"/>
            <w:r w:rsidRPr="008C217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C2175">
              <w:rPr>
                <w:rFonts w:ascii="FSAlbert" w:hAnsi="FSAlbert" w:cs="Arial"/>
                <w:sz w:val="22"/>
                <w:szCs w:val="22"/>
              </w:rPr>
              <w:t>kredit</w:t>
            </w:r>
            <w:proofErr w:type="spellEnd"/>
            <w:r w:rsidRPr="008C2175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8C2175">
              <w:rPr>
                <w:rFonts w:ascii="FSAlbert" w:hAnsi="FSAlbert" w:cs="Arial"/>
                <w:sz w:val="22"/>
                <w:szCs w:val="22"/>
              </w:rPr>
              <w:t>menjadi</w:t>
            </w:r>
            <w:proofErr w:type="spellEnd"/>
            <w:r w:rsidRPr="008C217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C2175">
              <w:rPr>
                <w:rFonts w:ascii="FSAlbert" w:hAnsi="FSAlbert" w:cs="Arial"/>
                <w:sz w:val="22"/>
                <w:szCs w:val="22"/>
              </w:rPr>
              <w:t>kewenangannya</w:t>
            </w:r>
            <w:proofErr w:type="spellEnd"/>
          </w:p>
        </w:tc>
      </w:tr>
      <w:tr w:rsidR="003C4A2B" w:rsidRPr="000408DB" w14:paraId="0D127ABE" w14:textId="77777777" w:rsidTr="0023502A">
        <w:tc>
          <w:tcPr>
            <w:tcW w:w="378" w:type="dxa"/>
            <w:tcBorders>
              <w:right w:val="nil"/>
            </w:tcBorders>
          </w:tcPr>
          <w:p w14:paraId="030804DD" w14:textId="77777777" w:rsidR="003C4A2B" w:rsidRPr="0023502A" w:rsidRDefault="003C4A2B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23502A">
              <w:rPr>
                <w:rFonts w:ascii="FSAlbert" w:hAnsi="FSAlbert" w:cs="Arial"/>
                <w:b/>
                <w:sz w:val="21"/>
                <w:szCs w:val="21"/>
              </w:rPr>
              <w:t>B</w:t>
            </w:r>
          </w:p>
        </w:tc>
        <w:tc>
          <w:tcPr>
            <w:tcW w:w="1908" w:type="dxa"/>
            <w:tcBorders>
              <w:left w:val="nil"/>
              <w:bottom w:val="single" w:sz="4" w:space="0" w:color="auto"/>
            </w:tcBorders>
          </w:tcPr>
          <w:p w14:paraId="65AF42FD" w14:textId="77777777" w:rsidR="003C4A2B" w:rsidRPr="0023502A" w:rsidRDefault="003C4A2B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23502A">
              <w:rPr>
                <w:rFonts w:ascii="FSAlbert" w:hAnsi="FSAlbert" w:cs="Arial"/>
                <w:b/>
                <w:sz w:val="21"/>
                <w:szCs w:val="21"/>
              </w:rPr>
              <w:t>Pengorganisasian</w:t>
            </w:r>
            <w:proofErr w:type="spellEnd"/>
          </w:p>
        </w:tc>
        <w:tc>
          <w:tcPr>
            <w:tcW w:w="6912" w:type="dxa"/>
            <w:gridSpan w:val="2"/>
          </w:tcPr>
          <w:p w14:paraId="0FA9C04D" w14:textId="77777777" w:rsidR="003C4A2B" w:rsidRDefault="003C4A2B" w:rsidP="00421E29">
            <w:pPr>
              <w:numPr>
                <w:ilvl w:val="0"/>
                <w:numId w:val="4"/>
              </w:numPr>
              <w:spacing w:line="360" w:lineRule="auto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 xml:space="preserve">Mendistribusikan target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kuantitatif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maupun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kualitatif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sebagai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r w:rsidRPr="00461F13">
              <w:rPr>
                <w:rFonts w:ascii="FSAlbert" w:hAnsi="FSAlbert" w:cs="Arial"/>
                <w:i/>
                <w:sz w:val="22"/>
                <w:szCs w:val="24"/>
              </w:rPr>
              <w:t>goal setting</w:t>
            </w: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kepada seluruh bawahan di Unit Kerjanya sesuai dengan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 xml:space="preserve"> rencana kerja yang telah ditentukan.</w:t>
            </w:r>
          </w:p>
          <w:p w14:paraId="7E431306" w14:textId="239192B9" w:rsidR="004A4A04" w:rsidRPr="004A4A04" w:rsidRDefault="004A4A04" w:rsidP="00421E29">
            <w:pPr>
              <w:numPr>
                <w:ilvl w:val="0"/>
                <w:numId w:val="4"/>
              </w:numPr>
              <w:spacing w:line="360" w:lineRule="auto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FE64CA">
              <w:rPr>
                <w:rFonts w:ascii="FSAlbert" w:hAnsi="FSAlbert"/>
                <w:sz w:val="22"/>
                <w:szCs w:val="22"/>
                <w:lang w:val="id-ID"/>
              </w:rPr>
              <w:t>Mengkoordinir dan m</w:t>
            </w:r>
            <w:r w:rsidRPr="00FE64CA">
              <w:rPr>
                <w:rFonts w:ascii="FSAlbert" w:hAnsi="FSAlbert"/>
                <w:sz w:val="22"/>
                <w:szCs w:val="22"/>
                <w:lang w:val="sv-SE"/>
              </w:rPr>
              <w:t>e</w:t>
            </w:r>
            <w:r w:rsidRPr="00FE64CA">
              <w:rPr>
                <w:rFonts w:ascii="FSAlbert" w:hAnsi="FSAlbert"/>
                <w:sz w:val="22"/>
                <w:szCs w:val="22"/>
                <w:lang w:val="id-ID"/>
              </w:rPr>
              <w:t xml:space="preserve">review </w:t>
            </w:r>
            <w:r w:rsidRPr="00FE64CA">
              <w:rPr>
                <w:rFonts w:ascii="FSAlbert" w:hAnsi="FSAlbert"/>
                <w:sz w:val="22"/>
                <w:szCs w:val="22"/>
                <w:lang w:val="sv-SE"/>
              </w:rPr>
              <w:t>pemetaan atas potensi kredit pada masing-masing wilayah unit kerja penyalur kredit</w:t>
            </w:r>
            <w:r>
              <w:rPr>
                <w:rFonts w:ascii="FSAlbert" w:hAnsi="FSAlbert"/>
                <w:sz w:val="22"/>
                <w:szCs w:val="22"/>
                <w:lang w:val="sv-SE"/>
              </w:rPr>
              <w:t>.</w:t>
            </w:r>
          </w:p>
          <w:p w14:paraId="046C05B1" w14:textId="77F86F5A" w:rsidR="008F5541" w:rsidRDefault="008F5541" w:rsidP="00421E29">
            <w:pPr>
              <w:numPr>
                <w:ilvl w:val="0"/>
                <w:numId w:val="4"/>
              </w:numPr>
              <w:spacing w:line="360" w:lineRule="auto"/>
              <w:rPr>
                <w:rFonts w:ascii="FSAlbert" w:hAnsi="FSAlbert" w:cs="Arial"/>
                <w:sz w:val="22"/>
                <w:szCs w:val="24"/>
                <w:lang w:val="sv-SE"/>
              </w:rPr>
            </w:pPr>
            <w:r>
              <w:rPr>
                <w:rFonts w:ascii="FSAlbert" w:hAnsi="FSAlbert" w:cs="Arial"/>
                <w:sz w:val="22"/>
                <w:szCs w:val="24"/>
                <w:lang w:val="sv-SE"/>
              </w:rPr>
              <w:t>Mengkoordinir akuisisi payroll &amp; Salary Based Loan (SBL) melalui partnership/kerjasama bisnis dengan Instansi/Lembaga/Perusahaan.</w:t>
            </w:r>
          </w:p>
          <w:p w14:paraId="4FDC54DB" w14:textId="60E36479" w:rsidR="008F5541" w:rsidRDefault="008F5541" w:rsidP="00421E29">
            <w:pPr>
              <w:numPr>
                <w:ilvl w:val="0"/>
                <w:numId w:val="4"/>
              </w:numPr>
              <w:spacing w:line="360" w:lineRule="auto"/>
              <w:rPr>
                <w:rFonts w:ascii="FSAlbert" w:hAnsi="FSAlbert" w:cs="Arial"/>
                <w:sz w:val="22"/>
                <w:szCs w:val="24"/>
                <w:lang w:val="sv-SE"/>
              </w:rPr>
            </w:pPr>
            <w:r>
              <w:rPr>
                <w:rFonts w:ascii="FSAlbert" w:hAnsi="FSAlbert" w:cs="Arial"/>
                <w:sz w:val="22"/>
                <w:szCs w:val="24"/>
                <w:lang w:val="sv-SE"/>
              </w:rPr>
              <w:t>Mengkoordinir akuisisi kerjasama bisnis Mortgage dengan Developer dan Agent/Broker.</w:t>
            </w:r>
          </w:p>
          <w:p w14:paraId="6E3DD133" w14:textId="10D4D42C" w:rsidR="007C6908" w:rsidRDefault="007C6908" w:rsidP="00421E29">
            <w:pPr>
              <w:numPr>
                <w:ilvl w:val="0"/>
                <w:numId w:val="4"/>
              </w:numPr>
              <w:spacing w:line="360" w:lineRule="auto"/>
              <w:rPr>
                <w:rFonts w:ascii="FSAlbert" w:hAnsi="FSAlbert" w:cs="Arial"/>
                <w:sz w:val="22"/>
                <w:szCs w:val="24"/>
                <w:lang w:val="sv-SE"/>
              </w:rPr>
            </w:pPr>
            <w:r>
              <w:rPr>
                <w:rFonts w:ascii="FSAlbert" w:hAnsi="FSAlbert" w:cs="Arial"/>
                <w:sz w:val="22"/>
                <w:szCs w:val="24"/>
                <w:lang w:val="sv-SE"/>
              </w:rPr>
              <w:t>Sebagai pemrakarsa perencanaan, pengembangan</w:t>
            </w:r>
            <w:r w:rsidR="00887516">
              <w:rPr>
                <w:rFonts w:ascii="FSAlbert" w:hAnsi="FSAlbert" w:cs="Arial"/>
                <w:sz w:val="22"/>
                <w:szCs w:val="24"/>
                <w:lang w:val="sv-SE"/>
              </w:rPr>
              <w:t xml:space="preserve">, dan 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>revitalisasi produk</w:t>
            </w:r>
            <w:r w:rsidR="00887516">
              <w:rPr>
                <w:rFonts w:ascii="FSAlbert" w:hAnsi="FSAlbert" w:cs="Arial"/>
                <w:sz w:val="22"/>
                <w:szCs w:val="24"/>
                <w:lang w:val="sv-SE"/>
              </w:rPr>
              <w:t>-produk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 xml:space="preserve"> </w:t>
            </w:r>
            <w:r w:rsidR="00887516">
              <w:rPr>
                <w:rFonts w:ascii="FSAlbert" w:hAnsi="FSAlbert" w:cs="Arial"/>
                <w:sz w:val="22"/>
                <w:szCs w:val="24"/>
                <w:lang w:val="sv-SE"/>
              </w:rPr>
              <w:t>K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 xml:space="preserve">redit </w:t>
            </w:r>
            <w:r w:rsidR="00887516">
              <w:rPr>
                <w:rFonts w:ascii="FSAlbert" w:hAnsi="FSAlbert" w:cs="Arial"/>
                <w:sz w:val="22"/>
                <w:szCs w:val="24"/>
                <w:lang w:val="sv-SE"/>
              </w:rPr>
              <w:t>Konsumtif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>.</w:t>
            </w:r>
          </w:p>
          <w:p w14:paraId="620C01DE" w14:textId="45FD71DE" w:rsidR="00C34887" w:rsidRPr="008C2175" w:rsidRDefault="008F5541" w:rsidP="008C2175">
            <w:pPr>
              <w:numPr>
                <w:ilvl w:val="0"/>
                <w:numId w:val="4"/>
              </w:numPr>
              <w:spacing w:line="360" w:lineRule="auto"/>
              <w:rPr>
                <w:rFonts w:ascii="FSAlbert" w:hAnsi="FSAlbert" w:cs="Arial"/>
                <w:sz w:val="22"/>
                <w:szCs w:val="24"/>
                <w:lang w:val="sv-SE"/>
              </w:rPr>
            </w:pPr>
            <w:r>
              <w:rPr>
                <w:rFonts w:ascii="FSAlbert" w:hAnsi="FSAlbert" w:cs="Arial"/>
                <w:sz w:val="22"/>
                <w:szCs w:val="24"/>
                <w:lang w:val="sv-SE"/>
              </w:rPr>
              <w:lastRenderedPageBreak/>
              <w:t>Pemrosesan putusan kredit</w:t>
            </w:r>
            <w:r w:rsidR="005B401C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</w:t>
            </w:r>
            <w:r w:rsidR="00C34887">
              <w:rPr>
                <w:rFonts w:ascii="FSAlbert" w:hAnsi="FSAlbert" w:cs="Arial"/>
                <w:sz w:val="22"/>
                <w:szCs w:val="22"/>
                <w:lang w:val="sv-SE"/>
              </w:rPr>
              <w:t>sesuai kewenangannya</w:t>
            </w:r>
            <w:r w:rsidR="00C34887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>dan pengendalian kualitas kredit</w:t>
            </w:r>
            <w:r w:rsidR="005B401C">
              <w:rPr>
                <w:rFonts w:ascii="FSAlbert" w:hAnsi="FSAlbert" w:cs="Arial"/>
                <w:sz w:val="22"/>
                <w:szCs w:val="24"/>
                <w:lang w:val="sv-SE"/>
              </w:rPr>
              <w:t>.</w:t>
            </w:r>
          </w:p>
          <w:p w14:paraId="548F93D4" w14:textId="6D318D78" w:rsidR="004A4A04" w:rsidRPr="004A4A04" w:rsidRDefault="004A4A04" w:rsidP="00421E29">
            <w:pPr>
              <w:numPr>
                <w:ilvl w:val="0"/>
                <w:numId w:val="4"/>
              </w:numPr>
              <w:spacing w:line="360" w:lineRule="auto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FE64CA">
              <w:rPr>
                <w:rFonts w:ascii="FSAlbert" w:hAnsi="FSAlbert" w:cs="Garamond"/>
                <w:sz w:val="22"/>
                <w:szCs w:val="22"/>
                <w:lang w:eastAsia="id-ID"/>
              </w:rPr>
              <w:t>Me</w:t>
            </w:r>
            <w:r w:rsidRPr="00FE64CA">
              <w:rPr>
                <w:rFonts w:ascii="FSAlbert" w:hAnsi="FSAlbert" w:cs="Garamond"/>
                <w:sz w:val="22"/>
                <w:szCs w:val="22"/>
                <w:lang w:val="id-ID" w:eastAsia="id-ID"/>
              </w:rPr>
              <w:t>ngkoordinir</w:t>
            </w:r>
            <w:r w:rsidRPr="00FE64CA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r w:rsidRPr="00FE64CA">
              <w:rPr>
                <w:rFonts w:ascii="FSAlbert" w:hAnsi="FSAlbert" w:cs="Garamond"/>
                <w:sz w:val="22"/>
                <w:szCs w:val="22"/>
                <w:lang w:val="id-ID" w:eastAsia="id-ID"/>
              </w:rPr>
              <w:t xml:space="preserve">penyusunan </w:t>
            </w:r>
            <w:proofErr w:type="spellStart"/>
            <w:r w:rsidRPr="00FE64CA">
              <w:rPr>
                <w:rFonts w:ascii="FSAlbert" w:hAnsi="FSAlbert" w:cs="Garamond"/>
                <w:sz w:val="22"/>
                <w:szCs w:val="22"/>
                <w:lang w:eastAsia="id-ID"/>
              </w:rPr>
              <w:t>strategi</w:t>
            </w:r>
            <w:proofErr w:type="spellEnd"/>
            <w:r w:rsidRPr="00FE64CA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FE64CA">
              <w:rPr>
                <w:rFonts w:ascii="FSAlbert" w:hAnsi="FSAlbert" w:cs="Garamond"/>
                <w:sz w:val="22"/>
                <w:szCs w:val="22"/>
                <w:lang w:eastAsia="id-ID"/>
              </w:rPr>
              <w:t>pemasaran</w:t>
            </w:r>
            <w:proofErr w:type="spellEnd"/>
            <w:r w:rsidRPr="00FE64CA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FE64CA">
              <w:rPr>
                <w:rFonts w:ascii="FSAlbert" w:hAnsi="FSAlbert" w:cs="Garamond"/>
                <w:sz w:val="22"/>
                <w:szCs w:val="22"/>
                <w:lang w:eastAsia="id-ID"/>
              </w:rPr>
              <w:t>untuk</w:t>
            </w:r>
            <w:proofErr w:type="spellEnd"/>
            <w:r w:rsidRPr="00FE64CA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FE64CA">
              <w:rPr>
                <w:rFonts w:ascii="FSAlbert" w:hAnsi="FSAlbert" w:cs="Garamond"/>
                <w:sz w:val="22"/>
                <w:szCs w:val="22"/>
                <w:lang w:eastAsia="id-ID"/>
              </w:rPr>
              <w:t>seluruh</w:t>
            </w:r>
            <w:proofErr w:type="spellEnd"/>
            <w:r w:rsidRPr="00FE64CA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Unit </w:t>
            </w:r>
            <w:proofErr w:type="spellStart"/>
            <w:r w:rsidRPr="00FE64CA">
              <w:rPr>
                <w:rFonts w:ascii="FSAlbert" w:hAnsi="FSAlbert" w:cs="Garamond"/>
                <w:sz w:val="22"/>
                <w:szCs w:val="22"/>
                <w:lang w:eastAsia="id-ID"/>
              </w:rPr>
              <w:t>Kerja</w:t>
            </w:r>
            <w:proofErr w:type="spellEnd"/>
            <w:r w:rsidRPr="00FE64CA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FE64CA">
              <w:rPr>
                <w:rFonts w:ascii="FSAlbert" w:hAnsi="FSAlbert" w:cs="Garamond"/>
                <w:sz w:val="22"/>
                <w:szCs w:val="22"/>
                <w:lang w:eastAsia="id-ID"/>
              </w:rPr>
              <w:t>Penyalur</w:t>
            </w:r>
            <w:proofErr w:type="spellEnd"/>
            <w:r w:rsidRPr="00FE64CA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FE64CA">
              <w:rPr>
                <w:rFonts w:ascii="FSAlbert" w:hAnsi="FSAlbert" w:cs="Garamond"/>
                <w:sz w:val="22"/>
                <w:szCs w:val="22"/>
                <w:lang w:eastAsia="id-ID"/>
              </w:rPr>
              <w:t>Kredit</w:t>
            </w:r>
            <w:proofErr w:type="spellEnd"/>
            <w:r w:rsidRPr="00FE64CA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FE64CA">
              <w:rPr>
                <w:rFonts w:ascii="FSAlbert" w:hAnsi="FSAlbert" w:cs="Garamond"/>
                <w:sz w:val="22"/>
                <w:szCs w:val="22"/>
                <w:lang w:eastAsia="id-ID"/>
              </w:rPr>
              <w:t>dan</w:t>
            </w:r>
            <w:proofErr w:type="spellEnd"/>
            <w:r w:rsidRPr="00FE64CA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FE64CA">
              <w:rPr>
                <w:rFonts w:ascii="FSAlbert" w:hAnsi="FSAlbert" w:cs="Garamond"/>
                <w:sz w:val="22"/>
                <w:szCs w:val="22"/>
                <w:lang w:eastAsia="id-ID"/>
              </w:rPr>
              <w:t>melakukan</w:t>
            </w:r>
            <w:proofErr w:type="spellEnd"/>
            <w:r w:rsidRPr="00FE64CA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FE64CA">
              <w:rPr>
                <w:rFonts w:ascii="FSAlbert" w:hAnsi="FSAlbert" w:cs="Garamond"/>
                <w:sz w:val="22"/>
                <w:szCs w:val="22"/>
                <w:lang w:eastAsia="id-ID"/>
              </w:rPr>
              <w:t>evaluasi</w:t>
            </w:r>
            <w:proofErr w:type="spellEnd"/>
            <w:r w:rsidRPr="00FE64CA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FE64CA">
              <w:rPr>
                <w:rFonts w:ascii="FSAlbert" w:hAnsi="FSAlbert" w:cs="Garamond"/>
                <w:sz w:val="22"/>
                <w:szCs w:val="22"/>
                <w:lang w:eastAsia="id-ID"/>
              </w:rPr>
              <w:t>terhadap</w:t>
            </w:r>
            <w:proofErr w:type="spellEnd"/>
            <w:r w:rsidRPr="00FE64CA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FE64CA">
              <w:rPr>
                <w:rFonts w:ascii="FSAlbert" w:hAnsi="FSAlbert" w:cs="Garamond"/>
                <w:sz w:val="22"/>
                <w:szCs w:val="22"/>
                <w:lang w:eastAsia="id-ID"/>
              </w:rPr>
              <w:t>produk-produk</w:t>
            </w:r>
            <w:proofErr w:type="spellEnd"/>
            <w:r w:rsidRPr="00FE64CA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FE64CA">
              <w:rPr>
                <w:rFonts w:ascii="FSAlbert" w:hAnsi="FSAlbert" w:cs="Garamond"/>
                <w:sz w:val="22"/>
                <w:szCs w:val="22"/>
                <w:lang w:eastAsia="id-ID"/>
              </w:rPr>
              <w:t>kredit</w:t>
            </w:r>
            <w:proofErr w:type="spellEnd"/>
            <w:r w:rsidRPr="00FE64CA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yang </w:t>
            </w:r>
            <w:proofErr w:type="spellStart"/>
            <w:r w:rsidRPr="00FE64CA">
              <w:rPr>
                <w:rFonts w:ascii="FSAlbert" w:hAnsi="FSAlbert" w:cs="Garamond"/>
                <w:sz w:val="22"/>
                <w:szCs w:val="22"/>
                <w:lang w:eastAsia="id-ID"/>
              </w:rPr>
              <w:t>telah</w:t>
            </w:r>
            <w:proofErr w:type="spellEnd"/>
            <w:r w:rsidRPr="00FE64CA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FE64CA">
              <w:rPr>
                <w:rFonts w:ascii="FSAlbert" w:hAnsi="FSAlbert" w:cs="Garamond"/>
                <w:sz w:val="22"/>
                <w:szCs w:val="22"/>
                <w:lang w:eastAsia="id-ID"/>
              </w:rPr>
              <w:t>dipasarkan</w:t>
            </w:r>
            <w:proofErr w:type="spellEnd"/>
            <w:r>
              <w:rPr>
                <w:rFonts w:ascii="FSAlbert" w:hAnsi="FSAlbert" w:cs="Garamond"/>
                <w:sz w:val="22"/>
                <w:szCs w:val="22"/>
                <w:lang w:eastAsia="id-ID"/>
              </w:rPr>
              <w:t>.</w:t>
            </w:r>
          </w:p>
          <w:p w14:paraId="23270110" w14:textId="3397E76C" w:rsidR="00806D4C" w:rsidRDefault="00806D4C" w:rsidP="00421E29">
            <w:pPr>
              <w:numPr>
                <w:ilvl w:val="0"/>
                <w:numId w:val="4"/>
              </w:numPr>
              <w:spacing w:line="360" w:lineRule="auto"/>
              <w:rPr>
                <w:rFonts w:ascii="FSAlbert" w:hAnsi="FSAlbert" w:cs="Arial"/>
                <w:sz w:val="22"/>
                <w:szCs w:val="24"/>
                <w:lang w:val="sv-SE"/>
              </w:rPr>
            </w:pPr>
            <w:r>
              <w:rPr>
                <w:rFonts w:ascii="FSAlbert" w:hAnsi="FSAlbert" w:cs="Arial"/>
                <w:sz w:val="22"/>
                <w:szCs w:val="24"/>
                <w:lang w:val="sv-SE"/>
              </w:rPr>
              <w:t xml:space="preserve">Mereview </w:t>
            </w:r>
            <w:r w:rsidR="000518E7">
              <w:rPr>
                <w:rFonts w:ascii="FSAlbert" w:hAnsi="FSAlbert" w:cs="Arial"/>
                <w:sz w:val="22"/>
                <w:szCs w:val="24"/>
                <w:lang w:val="sv-SE"/>
              </w:rPr>
              <w:t xml:space="preserve">usulan kerjasama dengan developer 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>yang dibuat oleh pelaksana kredit</w:t>
            </w:r>
            <w:r w:rsidR="000518E7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konsumtif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>.</w:t>
            </w:r>
          </w:p>
          <w:p w14:paraId="46F063E6" w14:textId="77777777" w:rsidR="003C4A2B" w:rsidRDefault="003C4A2B" w:rsidP="00421E29">
            <w:pPr>
              <w:numPr>
                <w:ilvl w:val="0"/>
                <w:numId w:val="4"/>
              </w:numPr>
              <w:spacing w:line="360" w:lineRule="auto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 xml:space="preserve">Mengkoordinir </w:t>
            </w:r>
            <w:r w:rsidRPr="00461F13">
              <w:rPr>
                <w:rFonts w:ascii="FSAlbert" w:hAnsi="FSAlbert" w:cs="Arial"/>
                <w:i/>
                <w:sz w:val="22"/>
                <w:szCs w:val="24"/>
                <w:lang w:val="sv-SE"/>
              </w:rPr>
              <w:t xml:space="preserve">up-dating </w:t>
            </w: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>pengetahuan/informasi peraturan dan ketentuan yang berlaku dilingkungan Unit Kerjanya, baik yang diterbitkan oleh Pemerintah, Bank Indonesia/Otoritas Jasa Keuangan maupun Direksi secara berkala paling kurang 1 (satu) bulan sekali yang didalamnya termasuk pemberian motivasi ataupun pembahasan permasalahan permasalahan yang terjadi.</w:t>
            </w:r>
          </w:p>
          <w:p w14:paraId="0F355BE1" w14:textId="77777777" w:rsidR="003C4A2B" w:rsidRPr="00FE64CA" w:rsidRDefault="00B44603" w:rsidP="00421E29">
            <w:pPr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4"/>
                <w:lang w:val="sv-SE"/>
              </w:rPr>
              <w:t>Mengkoordinir perbaikan/</w:t>
            </w:r>
            <w:r w:rsidR="003C4A2B" w:rsidRPr="00461F13">
              <w:rPr>
                <w:rFonts w:ascii="FSAlbert" w:hAnsi="FSAlbert" w:cs="Arial"/>
                <w:sz w:val="22"/>
                <w:szCs w:val="24"/>
                <w:lang w:val="sv-SE"/>
              </w:rPr>
              <w:t>penyelesaian dan tindak lanjut hasil temuan audit</w:t>
            </w:r>
            <w:r w:rsidR="003C4A2B" w:rsidRPr="00461F13">
              <w:rPr>
                <w:rFonts w:ascii="FSAlbert" w:hAnsi="FSAlbert" w:cs="Arial"/>
                <w:sz w:val="22"/>
                <w:szCs w:val="24"/>
                <w:lang w:val="id-ID"/>
              </w:rPr>
              <w:t xml:space="preserve"> internal maupun dari pihak e</w:t>
            </w:r>
            <w:r w:rsidR="003C4A2B" w:rsidRPr="00461F13">
              <w:rPr>
                <w:rFonts w:ascii="FSAlbert" w:hAnsi="FSAlbert" w:cs="Arial"/>
                <w:sz w:val="22"/>
                <w:szCs w:val="24"/>
              </w:rPr>
              <w:t>s</w:t>
            </w:r>
            <w:r w:rsidR="003C4A2B" w:rsidRPr="00461F13">
              <w:rPr>
                <w:rFonts w:ascii="FSAlbert" w:hAnsi="FSAlbert" w:cs="Arial"/>
                <w:sz w:val="22"/>
                <w:szCs w:val="24"/>
                <w:lang w:val="id-ID"/>
              </w:rPr>
              <w:t>kternal unit kerja yang menjadi tanggung jawabnya</w:t>
            </w:r>
            <w:r w:rsidR="003C4A2B" w:rsidRPr="00461F13">
              <w:rPr>
                <w:rFonts w:ascii="FSAlbert" w:hAnsi="FSAlbert" w:cs="Arial"/>
                <w:sz w:val="22"/>
                <w:szCs w:val="24"/>
              </w:rPr>
              <w:t>.</w:t>
            </w:r>
          </w:p>
        </w:tc>
      </w:tr>
      <w:tr w:rsidR="003C4A2B" w:rsidRPr="000408DB" w14:paraId="03505BE6" w14:textId="77777777" w:rsidTr="0023502A">
        <w:tc>
          <w:tcPr>
            <w:tcW w:w="378" w:type="dxa"/>
            <w:tcBorders>
              <w:right w:val="nil"/>
            </w:tcBorders>
          </w:tcPr>
          <w:p w14:paraId="18FB80C0" w14:textId="77777777" w:rsidR="003C4A2B" w:rsidRPr="0023502A" w:rsidRDefault="003C4A2B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23502A">
              <w:rPr>
                <w:rFonts w:ascii="FSAlbert" w:hAnsi="FSAlbert" w:cs="Arial"/>
                <w:b/>
                <w:sz w:val="21"/>
                <w:szCs w:val="21"/>
              </w:rPr>
              <w:lastRenderedPageBreak/>
              <w:t>C</w:t>
            </w:r>
          </w:p>
        </w:tc>
        <w:tc>
          <w:tcPr>
            <w:tcW w:w="1908" w:type="dxa"/>
            <w:tcBorders>
              <w:left w:val="nil"/>
              <w:bottom w:val="single" w:sz="4" w:space="0" w:color="auto"/>
            </w:tcBorders>
          </w:tcPr>
          <w:p w14:paraId="0387024C" w14:textId="77777777" w:rsidR="003C4A2B" w:rsidRPr="0023502A" w:rsidRDefault="003C4A2B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23502A">
              <w:rPr>
                <w:rFonts w:ascii="FSAlbert" w:hAnsi="FSAlbert" w:cs="Arial"/>
                <w:b/>
                <w:sz w:val="21"/>
                <w:szCs w:val="21"/>
              </w:rPr>
              <w:t>Pengarahan</w:t>
            </w:r>
            <w:proofErr w:type="spellEnd"/>
          </w:p>
        </w:tc>
        <w:tc>
          <w:tcPr>
            <w:tcW w:w="6912" w:type="dxa"/>
            <w:gridSpan w:val="2"/>
          </w:tcPr>
          <w:p w14:paraId="0FEC3F13" w14:textId="099D6375" w:rsidR="00953E97" w:rsidRPr="00953E97" w:rsidRDefault="00953E97" w:rsidP="00421E29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4"/>
                <w:lang w:val="sv-SE"/>
              </w:rPr>
            </w:pPr>
            <w:r>
              <w:rPr>
                <w:rFonts w:ascii="FSAlbert" w:hAnsi="FSAlbert" w:cs="Arial"/>
                <w:sz w:val="22"/>
                <w:szCs w:val="24"/>
              </w:rPr>
              <w:t xml:space="preserve">Problem solving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dan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complain handling </w:t>
            </w:r>
            <w:proofErr w:type="spellStart"/>
            <w:proofErr w:type="gramStart"/>
            <w:r>
              <w:rPr>
                <w:rFonts w:ascii="FSAlbert" w:hAnsi="FSAlbert" w:cs="Arial"/>
                <w:sz w:val="22"/>
                <w:szCs w:val="24"/>
              </w:rPr>
              <w:t>permasalahan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;</w:t>
            </w:r>
            <w:proofErr w:type="gram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bisnis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="005B401C">
              <w:rPr>
                <w:rFonts w:ascii="FSAlbert" w:hAnsi="FSAlbert" w:cs="Arial"/>
                <w:sz w:val="22"/>
                <w:szCs w:val="24"/>
              </w:rPr>
              <w:t>K</w:t>
            </w:r>
            <w:r>
              <w:rPr>
                <w:rFonts w:ascii="FSAlbert" w:hAnsi="FSAlbert" w:cs="Arial"/>
                <w:sz w:val="22"/>
                <w:szCs w:val="24"/>
              </w:rPr>
              <w:t>onsumer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(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antara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lain :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Kredit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Mutiguna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, KPP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Komersial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>, KPR FLPP, KKB</w:t>
            </w:r>
            <w:r w:rsidR="00C34887">
              <w:rPr>
                <w:rFonts w:ascii="FSAlbert" w:hAnsi="FSAlbert" w:cs="Arial"/>
                <w:sz w:val="22"/>
                <w:szCs w:val="24"/>
              </w:rPr>
              <w:t xml:space="preserve">, KMG </w:t>
            </w:r>
            <w:proofErr w:type="spellStart"/>
            <w:r w:rsidR="00C34887">
              <w:rPr>
                <w:rFonts w:ascii="FSAlbert" w:hAnsi="FSAlbert" w:cs="Arial"/>
                <w:sz w:val="22"/>
                <w:szCs w:val="24"/>
              </w:rPr>
              <w:t>Sektor</w:t>
            </w:r>
            <w:proofErr w:type="spellEnd"/>
            <w:r w:rsidR="00C34887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="00C34887">
              <w:rPr>
                <w:rFonts w:ascii="FSAlbert" w:hAnsi="FSAlbert" w:cs="Arial"/>
                <w:sz w:val="22"/>
                <w:szCs w:val="24"/>
              </w:rPr>
              <w:t>Produktif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dan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produk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turunannya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)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untuk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mencapai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target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bisnis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yag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ditetapkan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sesuai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dengan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ketentuan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>.</w:t>
            </w:r>
          </w:p>
          <w:p w14:paraId="6D6FC817" w14:textId="0BF6A388" w:rsidR="003C4A2B" w:rsidRPr="00461F13" w:rsidRDefault="003C4A2B" w:rsidP="00421E29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4"/>
                <w:lang w:val="sv-SE"/>
              </w:rPr>
            </w:pP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Memberikan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arahan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>/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petunjuk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pelaksanaan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tugas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kepada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masing-ma</w:t>
            </w:r>
            <w:r>
              <w:rPr>
                <w:rFonts w:ascii="FSAlbert" w:hAnsi="FSAlbert" w:cs="Arial"/>
                <w:sz w:val="22"/>
                <w:szCs w:val="24"/>
              </w:rPr>
              <w:t>sing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bawahan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dilingkup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kerjanya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>.</w:t>
            </w:r>
          </w:p>
          <w:p w14:paraId="745C1A2E" w14:textId="75FD452F" w:rsidR="008412E7" w:rsidRPr="00421E29" w:rsidRDefault="004A4A04" w:rsidP="00421E29">
            <w:pPr>
              <w:pStyle w:val="ListParagraph"/>
              <w:numPr>
                <w:ilvl w:val="0"/>
                <w:numId w:val="4"/>
              </w:numPr>
              <w:spacing w:after="240" w:line="360" w:lineRule="auto"/>
              <w:rPr>
                <w:sz w:val="22"/>
                <w:szCs w:val="24"/>
              </w:rPr>
            </w:pPr>
            <w:r w:rsidRPr="000555B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Mereview draft MoU (bidang </w:t>
            </w:r>
            <w:r w:rsidR="005B401C">
              <w:rPr>
                <w:rFonts w:ascii="FSAlbert" w:hAnsi="FSAlbert" w:cs="Arial"/>
                <w:sz w:val="22"/>
                <w:szCs w:val="22"/>
                <w:lang w:val="sv-SE"/>
              </w:rPr>
              <w:t>Kredit</w:t>
            </w:r>
            <w:r w:rsidRPr="000555B9">
              <w:rPr>
                <w:rFonts w:ascii="FSAlbert" w:hAnsi="FSAlbert" w:cs="Arial"/>
                <w:sz w:val="22"/>
                <w:szCs w:val="22"/>
                <w:lang w:val="sv-SE"/>
              </w:rPr>
              <w:t>) antara Bank dengan pihak ketiga yang disesuaikan dengan peraturan dan kebijakan Intern maupun kebijakan ekstern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0C65526C" w14:textId="383F2225" w:rsidR="008412E7" w:rsidRPr="00421E29" w:rsidRDefault="004A4A04" w:rsidP="00421E29">
            <w:pPr>
              <w:pStyle w:val="ListParagraph"/>
              <w:numPr>
                <w:ilvl w:val="0"/>
                <w:numId w:val="4"/>
              </w:numPr>
              <w:spacing w:before="240" w:line="360" w:lineRule="auto"/>
              <w:rPr>
                <w:sz w:val="22"/>
                <w:szCs w:val="24"/>
              </w:rPr>
            </w:pPr>
            <w:r w:rsidRPr="00FE64CA">
              <w:rPr>
                <w:rFonts w:ascii="FSAlbert" w:hAnsi="FSAlbert" w:cs="Garamond"/>
                <w:sz w:val="22"/>
                <w:szCs w:val="22"/>
                <w:lang w:eastAsia="id-ID"/>
              </w:rPr>
              <w:t>Me</w:t>
            </w:r>
            <w:r w:rsidRPr="00FE64CA">
              <w:rPr>
                <w:rFonts w:ascii="FSAlbert" w:hAnsi="FSAlbert" w:cs="Garamond"/>
                <w:sz w:val="22"/>
                <w:szCs w:val="22"/>
                <w:lang w:val="id-ID" w:eastAsia="id-ID"/>
              </w:rPr>
              <w:t>review usulan</w:t>
            </w:r>
            <w:r w:rsidRPr="00FE64CA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7C6908">
              <w:rPr>
                <w:rFonts w:ascii="FSAlbert" w:hAnsi="FSAlbert" w:cs="Garamond"/>
                <w:sz w:val="22"/>
                <w:szCs w:val="22"/>
                <w:lang w:eastAsia="id-ID"/>
              </w:rPr>
              <w:t>perencanaan</w:t>
            </w:r>
            <w:proofErr w:type="spellEnd"/>
            <w:r w:rsidR="007C690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, </w:t>
            </w:r>
            <w:proofErr w:type="spellStart"/>
            <w:r w:rsidRPr="00FE64CA">
              <w:rPr>
                <w:rFonts w:ascii="FSAlbert" w:hAnsi="FSAlbert" w:cs="Garamond"/>
                <w:sz w:val="22"/>
                <w:szCs w:val="22"/>
                <w:lang w:eastAsia="id-ID"/>
              </w:rPr>
              <w:t>pengembangan</w:t>
            </w:r>
            <w:proofErr w:type="spellEnd"/>
            <w:r w:rsidR="007C690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7C6908">
              <w:rPr>
                <w:rFonts w:ascii="FSAlbert" w:hAnsi="FSAlbert" w:cs="Garamond"/>
                <w:sz w:val="22"/>
                <w:szCs w:val="22"/>
                <w:lang w:eastAsia="id-ID"/>
              </w:rPr>
              <w:t>dan</w:t>
            </w:r>
            <w:proofErr w:type="spellEnd"/>
            <w:r w:rsidR="007C690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7C6908">
              <w:rPr>
                <w:rFonts w:ascii="FSAlbert" w:hAnsi="FSAlbert" w:cs="Garamond"/>
                <w:sz w:val="22"/>
                <w:szCs w:val="22"/>
                <w:lang w:eastAsia="id-ID"/>
              </w:rPr>
              <w:t>revitalisasi</w:t>
            </w:r>
            <w:proofErr w:type="spellEnd"/>
            <w:r w:rsidRPr="00FE64CA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FE64CA">
              <w:rPr>
                <w:rFonts w:ascii="FSAlbert" w:hAnsi="FSAlbert" w:cs="Garamond"/>
                <w:sz w:val="22"/>
                <w:szCs w:val="22"/>
                <w:lang w:eastAsia="id-ID"/>
              </w:rPr>
              <w:t>produk</w:t>
            </w:r>
            <w:proofErr w:type="spellEnd"/>
            <w:r w:rsidRPr="00FE64CA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FE64CA">
              <w:rPr>
                <w:rFonts w:ascii="FSAlbert" w:hAnsi="FSAlbert" w:cs="Garamond"/>
                <w:sz w:val="22"/>
                <w:szCs w:val="22"/>
                <w:lang w:eastAsia="id-ID"/>
              </w:rPr>
              <w:t>kredit</w:t>
            </w:r>
            <w:proofErr w:type="spellEnd"/>
            <w:r w:rsidRPr="00FE64CA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5B401C">
              <w:rPr>
                <w:rFonts w:ascii="FSAlbert" w:hAnsi="FSAlbert" w:cs="Garamond"/>
                <w:sz w:val="22"/>
                <w:szCs w:val="22"/>
                <w:lang w:eastAsia="id-ID"/>
              </w:rPr>
              <w:t>konsumtif</w:t>
            </w:r>
            <w:proofErr w:type="spellEnd"/>
            <w:r w:rsidR="005B401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FE64CA">
              <w:rPr>
                <w:rFonts w:ascii="FSAlbert" w:hAnsi="FSAlbert" w:cs="Garamond"/>
                <w:sz w:val="22"/>
                <w:szCs w:val="22"/>
                <w:lang w:eastAsia="id-ID"/>
              </w:rPr>
              <w:t>berdasarkan</w:t>
            </w:r>
            <w:proofErr w:type="spellEnd"/>
            <w:r w:rsidRPr="00FE64CA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FE64CA">
              <w:rPr>
                <w:rFonts w:ascii="FSAlbert" w:hAnsi="FSAlbert" w:cs="Garamond"/>
                <w:sz w:val="22"/>
                <w:szCs w:val="22"/>
                <w:lang w:eastAsia="id-ID"/>
              </w:rPr>
              <w:t>permintaan</w:t>
            </w:r>
            <w:proofErr w:type="spellEnd"/>
            <w:r w:rsidRPr="00FE64CA">
              <w:rPr>
                <w:rFonts w:ascii="FSAlbert" w:hAnsi="FSAlbert" w:cs="Garamond"/>
                <w:sz w:val="22"/>
                <w:szCs w:val="22"/>
                <w:lang w:eastAsia="id-ID"/>
              </w:rPr>
              <w:t>/</w:t>
            </w:r>
            <w:proofErr w:type="spellStart"/>
            <w:r w:rsidRPr="00FE64CA">
              <w:rPr>
                <w:rFonts w:ascii="FSAlbert" w:hAnsi="FSAlbert" w:cs="Garamond"/>
                <w:sz w:val="22"/>
                <w:szCs w:val="22"/>
                <w:lang w:eastAsia="id-ID"/>
              </w:rPr>
              <w:t>perkembangan</w:t>
            </w:r>
            <w:proofErr w:type="spellEnd"/>
            <w:r w:rsidRPr="00FE64CA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FE64CA">
              <w:rPr>
                <w:rFonts w:ascii="FSAlbert" w:hAnsi="FSAlbert" w:cs="Garamond"/>
                <w:sz w:val="22"/>
                <w:szCs w:val="22"/>
                <w:lang w:eastAsia="id-ID"/>
              </w:rPr>
              <w:t>pasar</w:t>
            </w:r>
            <w:proofErr w:type="spellEnd"/>
            <w:r>
              <w:rPr>
                <w:rFonts w:ascii="FSAlbert" w:hAnsi="FSAlbert" w:cs="Garamond"/>
                <w:sz w:val="22"/>
                <w:szCs w:val="22"/>
                <w:lang w:eastAsia="id-ID"/>
              </w:rPr>
              <w:t>.</w:t>
            </w:r>
          </w:p>
          <w:p w14:paraId="05E71838" w14:textId="1F335F3E" w:rsidR="007D59AA" w:rsidRPr="006725E8" w:rsidRDefault="007D59AA" w:rsidP="007D59AA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725E8">
              <w:rPr>
                <w:rFonts w:ascii="FSAlbert" w:hAnsi="FSAlbert" w:cs="Arial"/>
                <w:sz w:val="22"/>
                <w:szCs w:val="22"/>
                <w:lang w:val="sv-SE"/>
              </w:rPr>
              <w:t>Menerapkan Budaya kerja perusahaan yang tertuang pada slogan STAR (</w:t>
            </w:r>
            <w:r w:rsidRPr="00974947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</w:t>
            </w:r>
            <w:r w:rsidR="00974947" w:rsidRPr="00974947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y</w:t>
            </w:r>
            <w:r w:rsidR="00974947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nergy, Tr</w:t>
            </w:r>
            <w:r w:rsidRPr="00974947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</w:t>
            </w:r>
            <w:r w:rsidR="00974947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</w:t>
            </w:r>
            <w:r w:rsidRPr="00974947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ted, Agile, Reliable</w:t>
            </w:r>
            <w:r w:rsidRPr="006725E8">
              <w:rPr>
                <w:rFonts w:ascii="FSAlbert" w:hAnsi="FSAlbert" w:cs="Arial"/>
                <w:sz w:val="22"/>
                <w:szCs w:val="22"/>
                <w:lang w:val="sv-SE"/>
              </w:rPr>
              <w:t>) pada lingkungan Unit Kerjanya.</w:t>
            </w:r>
          </w:p>
          <w:p w14:paraId="74A89B07" w14:textId="106EEADE" w:rsidR="00C34887" w:rsidRPr="00A56BFD" w:rsidRDefault="003C4A2B" w:rsidP="00A56BFD">
            <w:pPr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  <w:lang w:val="id-ID"/>
              </w:rPr>
            </w:pPr>
            <w:r w:rsidRPr="00461F13">
              <w:rPr>
                <w:rFonts w:ascii="FSAlbert" w:hAnsi="FSAlbert" w:cs="Arial"/>
                <w:sz w:val="22"/>
                <w:szCs w:val="24"/>
                <w:lang w:val="id-ID"/>
              </w:rPr>
              <w:t>Melaksanakan tugas-tugas lainnya yang diberikan oleh atasan langsung</w:t>
            </w:r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sepanjang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tidak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bertentangan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dengan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peraturan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lastRenderedPageBreak/>
              <w:t>perundang-undangan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yang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berlaku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>.</w:t>
            </w:r>
            <w:bookmarkStart w:id="0" w:name="_GoBack"/>
            <w:bookmarkEnd w:id="0"/>
          </w:p>
        </w:tc>
      </w:tr>
      <w:tr w:rsidR="003C4A2B" w:rsidRPr="000408DB" w14:paraId="684F6287" w14:textId="77777777" w:rsidTr="0023502A">
        <w:tc>
          <w:tcPr>
            <w:tcW w:w="378" w:type="dxa"/>
            <w:tcBorders>
              <w:right w:val="nil"/>
            </w:tcBorders>
          </w:tcPr>
          <w:p w14:paraId="3CE23FE0" w14:textId="77777777" w:rsidR="003C4A2B" w:rsidRPr="0023502A" w:rsidRDefault="003C4A2B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23502A">
              <w:rPr>
                <w:rFonts w:ascii="FSAlbert" w:hAnsi="FSAlbert" w:cs="Arial"/>
                <w:b/>
                <w:sz w:val="21"/>
                <w:szCs w:val="21"/>
              </w:rPr>
              <w:lastRenderedPageBreak/>
              <w:t>D</w:t>
            </w:r>
          </w:p>
        </w:tc>
        <w:tc>
          <w:tcPr>
            <w:tcW w:w="1908" w:type="dxa"/>
            <w:tcBorders>
              <w:left w:val="nil"/>
            </w:tcBorders>
          </w:tcPr>
          <w:p w14:paraId="4EB94C7E" w14:textId="77777777" w:rsidR="003C4A2B" w:rsidRPr="0023502A" w:rsidRDefault="003C4A2B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23502A">
              <w:rPr>
                <w:rFonts w:ascii="FSAlbert" w:hAnsi="FSAlbert" w:cs="Arial"/>
                <w:b/>
                <w:sz w:val="21"/>
                <w:szCs w:val="21"/>
              </w:rPr>
              <w:t>Pengawasan</w:t>
            </w:r>
            <w:proofErr w:type="spellEnd"/>
          </w:p>
        </w:tc>
        <w:tc>
          <w:tcPr>
            <w:tcW w:w="6912" w:type="dxa"/>
            <w:gridSpan w:val="2"/>
          </w:tcPr>
          <w:p w14:paraId="35B85FA1" w14:textId="5E4753A5" w:rsidR="0047076A" w:rsidRPr="004A4A04" w:rsidRDefault="0047076A" w:rsidP="00421E29">
            <w:pPr>
              <w:numPr>
                <w:ilvl w:val="0"/>
                <w:numId w:val="4"/>
              </w:numPr>
              <w:spacing w:line="360" w:lineRule="auto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FE64CA">
              <w:rPr>
                <w:rFonts w:ascii="FSAlbert" w:hAnsi="FSAlbert"/>
                <w:sz w:val="22"/>
                <w:szCs w:val="22"/>
                <w:lang w:val="sv-SE"/>
              </w:rPr>
              <w:t>Me</w:t>
            </w:r>
            <w:r w:rsidRPr="00FE64CA">
              <w:rPr>
                <w:rFonts w:ascii="FSAlbert" w:hAnsi="FSAlbert"/>
                <w:sz w:val="22"/>
                <w:szCs w:val="22"/>
                <w:lang w:val="id-ID"/>
              </w:rPr>
              <w:t>review</w:t>
            </w:r>
            <w:r w:rsidRPr="00FE64CA">
              <w:rPr>
                <w:rFonts w:ascii="FSAlbert" w:hAnsi="FSAlbert"/>
                <w:sz w:val="22"/>
                <w:szCs w:val="22"/>
                <w:lang w:val="sv-SE"/>
              </w:rPr>
              <w:t xml:space="preserve"> konsep target penyaluran kredit</w:t>
            </w:r>
            <w:r w:rsidR="005B401C">
              <w:rPr>
                <w:rFonts w:ascii="FSAlbert" w:hAnsi="FSAlbert"/>
                <w:sz w:val="22"/>
                <w:szCs w:val="22"/>
                <w:lang w:val="sv-SE"/>
              </w:rPr>
              <w:t xml:space="preserve"> </w:t>
            </w:r>
            <w:r w:rsidRPr="00FE64CA">
              <w:rPr>
                <w:rFonts w:ascii="FSAlbert" w:hAnsi="FSAlbert"/>
                <w:sz w:val="22"/>
                <w:szCs w:val="22"/>
                <w:lang w:val="sv-SE"/>
              </w:rPr>
              <w:t>seluruh unit kerja penyalur kredit</w:t>
            </w:r>
            <w:r w:rsidRPr="00FE64CA">
              <w:rPr>
                <w:rFonts w:ascii="FSAlbert" w:hAnsi="FSAlbert"/>
                <w:sz w:val="22"/>
                <w:szCs w:val="22"/>
                <w:lang w:val="id-ID"/>
              </w:rPr>
              <w:t xml:space="preserve"> </w:t>
            </w:r>
            <w:r w:rsidRPr="00FE64CA">
              <w:rPr>
                <w:rFonts w:ascii="FSAlbert" w:hAnsi="FSAlbert"/>
                <w:sz w:val="22"/>
                <w:szCs w:val="22"/>
                <w:lang w:val="sv-SE"/>
              </w:rPr>
              <w:t>berdasarkan potensi masing-masing wilayah kerja</w:t>
            </w:r>
            <w:r>
              <w:rPr>
                <w:rFonts w:ascii="FSAlbert" w:hAnsi="FSAlbert"/>
                <w:sz w:val="22"/>
                <w:szCs w:val="22"/>
                <w:lang w:val="sv-SE"/>
              </w:rPr>
              <w:t>.</w:t>
            </w:r>
          </w:p>
          <w:p w14:paraId="7D3985DE" w14:textId="564B1200" w:rsidR="00E53FFA" w:rsidRDefault="00E53FFA" w:rsidP="00421E29">
            <w:pPr>
              <w:numPr>
                <w:ilvl w:val="0"/>
                <w:numId w:val="4"/>
              </w:numPr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912E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Memeriksa dan menganalisa usulan 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perencanaan, pembentukan, </w:t>
            </w:r>
            <w:r w:rsidRPr="006912E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Pengembangan 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dan revitalisasi p</w:t>
            </w:r>
            <w:r w:rsidRPr="006912E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roduk 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dan aktifitas kredit </w:t>
            </w:r>
            <w:r w:rsidR="005B401C">
              <w:rPr>
                <w:rFonts w:ascii="FSAlbert" w:hAnsi="FSAlbert" w:cs="Arial"/>
                <w:sz w:val="22"/>
                <w:szCs w:val="22"/>
                <w:lang w:val="sv-SE"/>
              </w:rPr>
              <w:t>konsumtif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22D18272" w14:textId="7160C32B" w:rsidR="004A4A04" w:rsidRPr="004A4A04" w:rsidRDefault="004A4A04" w:rsidP="00421E29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E64CA">
              <w:rPr>
                <w:rFonts w:ascii="FSAlbert" w:hAnsi="FSAlbert"/>
                <w:sz w:val="22"/>
                <w:szCs w:val="22"/>
                <w:lang w:val="sv-SE"/>
              </w:rPr>
              <w:t>Me</w:t>
            </w:r>
            <w:r w:rsidRPr="00FE64CA">
              <w:rPr>
                <w:rFonts w:ascii="FSAlbert" w:hAnsi="FSAlbert"/>
                <w:sz w:val="22"/>
                <w:szCs w:val="22"/>
                <w:lang w:val="id-ID"/>
              </w:rPr>
              <w:t>ngkoordinir</w:t>
            </w:r>
            <w:r w:rsidRPr="00FE64CA">
              <w:rPr>
                <w:rFonts w:ascii="FSAlbert" w:hAnsi="FSAlbert"/>
                <w:sz w:val="22"/>
                <w:szCs w:val="22"/>
                <w:lang w:val="sv-SE"/>
              </w:rPr>
              <w:t xml:space="preserve"> pemantauan pencapaian target Kredit</w:t>
            </w:r>
            <w:r w:rsidR="005B401C">
              <w:rPr>
                <w:rFonts w:ascii="FSAlbert" w:hAnsi="FSAlbert"/>
                <w:sz w:val="22"/>
                <w:szCs w:val="22"/>
                <w:lang w:val="sv-SE"/>
              </w:rPr>
              <w:t xml:space="preserve"> </w:t>
            </w:r>
            <w:r w:rsidRPr="00FE64CA">
              <w:rPr>
                <w:rFonts w:ascii="FSAlbert" w:hAnsi="FSAlbert"/>
                <w:sz w:val="22"/>
                <w:szCs w:val="22"/>
                <w:lang w:val="sv-SE"/>
              </w:rPr>
              <w:t>yang disalurkan serta mengevaluasi kendala-kendala yang dihadapi</w:t>
            </w:r>
            <w:r>
              <w:rPr>
                <w:rFonts w:ascii="FSAlbert" w:hAnsi="FSAlbert"/>
                <w:sz w:val="22"/>
                <w:szCs w:val="22"/>
                <w:lang w:val="sv-SE"/>
              </w:rPr>
              <w:t>.</w:t>
            </w:r>
          </w:p>
          <w:p w14:paraId="5A861F5C" w14:textId="77777777" w:rsidR="003C4A2B" w:rsidRPr="00E3548C" w:rsidRDefault="003C4A2B" w:rsidP="00421E29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>Memonitoring dan bertanggung</w:t>
            </w:r>
            <w:r w:rsidR="00B44603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</w:t>
            </w: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>jawab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 xml:space="preserve"> terhadap hasil pekerjaan yang dibuat oleh masing-masing bawahan dilingkup kerjanya.</w:t>
            </w:r>
          </w:p>
          <w:p w14:paraId="666E055B" w14:textId="282C4DD8" w:rsidR="004A4A04" w:rsidRPr="004A4A04" w:rsidRDefault="004A4A04" w:rsidP="00421E29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E64CA">
              <w:rPr>
                <w:rFonts w:ascii="FSAlbert" w:hAnsi="FSAlbert" w:cs="Garamond"/>
                <w:sz w:val="22"/>
                <w:szCs w:val="22"/>
                <w:lang w:val="id-ID" w:eastAsia="id-ID"/>
              </w:rPr>
              <w:t>Memantau perkembangan program pemerintah terkait dengan pemberdayaan ekonomi kerakyatan untuk menjadi acuan dalam penyusunan rencana penyaluran kredit</w:t>
            </w:r>
            <w:r>
              <w:rPr>
                <w:rFonts w:ascii="FSAlbert" w:hAnsi="FSAlbert" w:cs="Garamond"/>
                <w:sz w:val="22"/>
                <w:szCs w:val="22"/>
                <w:lang w:eastAsia="id-ID"/>
              </w:rPr>
              <w:t>.</w:t>
            </w:r>
          </w:p>
          <w:p w14:paraId="25D05458" w14:textId="77777777" w:rsidR="008412E7" w:rsidRPr="00421E29" w:rsidRDefault="003C4A2B" w:rsidP="00421E29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Mengontrol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kewajiban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penyampaian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laporan-laporan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yang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menjadi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kewajiban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>Bagiannya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baik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dari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sisi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ketepatan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waktu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penyampaian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maupun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kebenaran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laporan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yang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disampaikan</w:t>
            </w:r>
            <w:proofErr w:type="spellEnd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>.</w:t>
            </w:r>
          </w:p>
          <w:p w14:paraId="4440771B" w14:textId="76243B9D" w:rsidR="003C4A2B" w:rsidRPr="00E3548C" w:rsidRDefault="0086354D" w:rsidP="00421E29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>Memonitoring dan bertanggung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 xml:space="preserve"> </w:t>
            </w: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>jawab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 xml:space="preserve"> terhadap</w:t>
            </w:r>
            <w:r w:rsidR="003C4A2B"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="003C4A2B" w:rsidRPr="00E3548C">
              <w:rPr>
                <w:rFonts w:ascii="FSAlbert" w:hAnsi="FSAlbert" w:cs="Arial"/>
                <w:sz w:val="22"/>
                <w:szCs w:val="24"/>
              </w:rPr>
              <w:t>seluruh</w:t>
            </w:r>
            <w:proofErr w:type="spellEnd"/>
            <w:r w:rsidR="003C4A2B"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="003C4A2B" w:rsidRPr="00E3548C">
              <w:rPr>
                <w:rFonts w:ascii="FSAlbert" w:hAnsi="FSAlbert" w:cs="Arial"/>
                <w:sz w:val="22"/>
                <w:szCs w:val="24"/>
              </w:rPr>
              <w:t>aktivitas</w:t>
            </w:r>
            <w:proofErr w:type="spellEnd"/>
            <w:r w:rsidR="003C4A2B"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="003C4A2B">
              <w:rPr>
                <w:rFonts w:ascii="FSAlbert" w:hAnsi="FSAlbert" w:cs="Arial"/>
                <w:sz w:val="22"/>
                <w:szCs w:val="24"/>
              </w:rPr>
              <w:t>Bagian</w:t>
            </w:r>
            <w:proofErr w:type="spellEnd"/>
            <w:r w:rsidR="003C4A2B"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="003C4A2B" w:rsidRPr="00E3548C">
              <w:rPr>
                <w:rFonts w:ascii="FSAlbert" w:hAnsi="FSAlbert" w:cs="Arial"/>
                <w:sz w:val="22"/>
                <w:szCs w:val="24"/>
              </w:rPr>
              <w:t>dibawah</w:t>
            </w:r>
            <w:proofErr w:type="spellEnd"/>
            <w:r w:rsidR="003C4A2B"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="003C4A2B" w:rsidRPr="00E3548C">
              <w:rPr>
                <w:rFonts w:ascii="FSAlbert" w:hAnsi="FSAlbert" w:cs="Arial"/>
                <w:sz w:val="22"/>
                <w:szCs w:val="24"/>
              </w:rPr>
              <w:t>kendalinya</w:t>
            </w:r>
            <w:proofErr w:type="spellEnd"/>
            <w:r w:rsidR="003C4A2B"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="003C4A2B" w:rsidRPr="00E3548C">
              <w:rPr>
                <w:rFonts w:ascii="FSAlbert" w:hAnsi="FSAlbert" w:cs="Arial"/>
                <w:sz w:val="22"/>
                <w:szCs w:val="24"/>
              </w:rPr>
              <w:t>telah</w:t>
            </w:r>
            <w:proofErr w:type="spellEnd"/>
            <w:r w:rsidR="003C4A2B"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="003C4A2B" w:rsidRPr="00E3548C">
              <w:rPr>
                <w:rFonts w:ascii="FSAlbert" w:hAnsi="FSAlbert" w:cs="Arial"/>
                <w:sz w:val="22"/>
                <w:szCs w:val="24"/>
              </w:rPr>
              <w:t>memenuhi</w:t>
            </w:r>
            <w:proofErr w:type="spellEnd"/>
            <w:r w:rsidR="003C4A2B"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="003C4A2B" w:rsidRPr="00E3548C">
              <w:rPr>
                <w:rFonts w:ascii="FSAlbert" w:hAnsi="FSAlbert" w:cs="Arial"/>
                <w:sz w:val="22"/>
                <w:szCs w:val="24"/>
              </w:rPr>
              <w:t>ketentuan</w:t>
            </w:r>
            <w:proofErr w:type="spellEnd"/>
            <w:r w:rsidR="003C4A2B" w:rsidRPr="00E3548C">
              <w:rPr>
                <w:rFonts w:ascii="FSAlbert" w:hAnsi="FSAlbert" w:cs="Arial"/>
                <w:sz w:val="22"/>
                <w:szCs w:val="24"/>
              </w:rPr>
              <w:t xml:space="preserve"> yang </w:t>
            </w:r>
            <w:proofErr w:type="spellStart"/>
            <w:r w:rsidR="003C4A2B" w:rsidRPr="00E3548C">
              <w:rPr>
                <w:rFonts w:ascii="FSAlbert" w:hAnsi="FSAlbert" w:cs="Arial"/>
                <w:sz w:val="22"/>
                <w:szCs w:val="24"/>
              </w:rPr>
              <w:t>berlaku</w:t>
            </w:r>
            <w:proofErr w:type="spellEnd"/>
            <w:r w:rsidR="003C4A2B">
              <w:rPr>
                <w:rFonts w:ascii="FSAlbert" w:hAnsi="FSAlbert" w:cs="Arial"/>
                <w:sz w:val="22"/>
                <w:szCs w:val="24"/>
              </w:rPr>
              <w:t>.</w:t>
            </w:r>
          </w:p>
          <w:p w14:paraId="7826170E" w14:textId="09FFEBA8" w:rsidR="00806D4C" w:rsidRPr="00806D4C" w:rsidRDefault="0086354D" w:rsidP="00421E29">
            <w:pPr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  <w:lang w:val="id-ID"/>
              </w:rPr>
            </w:pP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>Memonitoring dan bertanggung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 xml:space="preserve"> </w:t>
            </w: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>jawab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 xml:space="preserve"> terhadap</w:t>
            </w:r>
            <w:r w:rsidR="003C4A2B" w:rsidRPr="00E3548C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>pe</w:t>
            </w:r>
            <w:r w:rsidR="003C4A2B" w:rsidRPr="00E3548C">
              <w:rPr>
                <w:rFonts w:ascii="FSAlbert" w:hAnsi="FSAlbert" w:cs="Arial"/>
                <w:sz w:val="22"/>
                <w:szCs w:val="24"/>
                <w:lang w:val="sv-SE"/>
              </w:rPr>
              <w:t>laksana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>an</w:t>
            </w:r>
            <w:r w:rsidR="003C4A2B" w:rsidRPr="00E3548C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pengarsipan dokumen sesuai dengan ketentuan yang berlaku.</w:t>
            </w:r>
          </w:p>
        </w:tc>
      </w:tr>
      <w:tr w:rsidR="002C03F7" w:rsidRPr="000408DB" w14:paraId="617B0667" w14:textId="77777777" w:rsidTr="0023502A">
        <w:tc>
          <w:tcPr>
            <w:tcW w:w="378" w:type="dxa"/>
            <w:tcBorders>
              <w:right w:val="nil"/>
            </w:tcBorders>
          </w:tcPr>
          <w:p w14:paraId="393603F6" w14:textId="3D7F3898" w:rsidR="002C03F7" w:rsidRPr="0023502A" w:rsidRDefault="002C03F7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>
              <w:rPr>
                <w:rFonts w:ascii="FSAlbert" w:hAnsi="FSAlbert" w:cs="Arial"/>
                <w:b/>
                <w:sz w:val="21"/>
                <w:szCs w:val="21"/>
              </w:rPr>
              <w:t>E</w:t>
            </w:r>
          </w:p>
        </w:tc>
        <w:tc>
          <w:tcPr>
            <w:tcW w:w="1908" w:type="dxa"/>
            <w:tcBorders>
              <w:left w:val="nil"/>
            </w:tcBorders>
          </w:tcPr>
          <w:p w14:paraId="6842C13E" w14:textId="228E9142" w:rsidR="002C03F7" w:rsidRPr="0023502A" w:rsidRDefault="002C03F7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EF388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Kewenangan</w:t>
            </w:r>
          </w:p>
        </w:tc>
        <w:tc>
          <w:tcPr>
            <w:tcW w:w="6912" w:type="dxa"/>
            <w:gridSpan w:val="2"/>
          </w:tcPr>
          <w:p w14:paraId="55163B46" w14:textId="77777777" w:rsidR="002C03F7" w:rsidRPr="00A56BFD" w:rsidRDefault="002C03F7" w:rsidP="00A56BFD">
            <w:pPr>
              <w:numPr>
                <w:ilvl w:val="0"/>
                <w:numId w:val="5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56BFD">
              <w:rPr>
                <w:rFonts w:ascii="FSAlbert" w:hAnsi="FSAlbert" w:cs="Arial"/>
                <w:sz w:val="22"/>
                <w:szCs w:val="22"/>
                <w:lang w:val="sv-SE"/>
              </w:rPr>
              <w:t>Melakukan korespondensi dengan pihak eksternal sebatas penjajakan kerja sama dan tidak mengikat Bank dengan pihak lain.</w:t>
            </w:r>
          </w:p>
          <w:p w14:paraId="63FC4F4C" w14:textId="433818D5" w:rsidR="002C03F7" w:rsidRPr="002C03F7" w:rsidRDefault="002C03F7" w:rsidP="002C03F7">
            <w:pPr>
              <w:numPr>
                <w:ilvl w:val="0"/>
                <w:numId w:val="5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56BFD">
              <w:rPr>
                <w:rFonts w:ascii="FSAlbert" w:hAnsi="FSAlbert" w:cs="Arial"/>
                <w:sz w:val="22"/>
                <w:szCs w:val="22"/>
                <w:lang w:val="sv-SE"/>
              </w:rPr>
              <w:t>Memberikan putusan kredit sesuai kewenangannya</w:t>
            </w:r>
          </w:p>
        </w:tc>
      </w:tr>
    </w:tbl>
    <w:p w14:paraId="4883CB5B" w14:textId="77777777" w:rsidR="00ED30B3" w:rsidRPr="00B37697" w:rsidRDefault="00ED30B3" w:rsidP="00ED30B3">
      <w:pPr>
        <w:rPr>
          <w:rFonts w:ascii="FSAlbert" w:hAnsi="FSAlbert" w:cs="Arial"/>
          <w:sz w:val="28"/>
          <w:szCs w:val="28"/>
        </w:rPr>
      </w:pPr>
    </w:p>
    <w:sectPr w:rsidR="00ED30B3" w:rsidRPr="00B37697" w:rsidSect="008C1F69">
      <w:headerReference w:type="default" r:id="rId8"/>
      <w:footerReference w:type="default" r:id="rId9"/>
      <w:pgSz w:w="11906" w:h="16838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9B0B873" w14:textId="77777777" w:rsidR="003F3C92" w:rsidRDefault="003F3C92">
      <w:r>
        <w:separator/>
      </w:r>
    </w:p>
  </w:endnote>
  <w:endnote w:type="continuationSeparator" w:id="0">
    <w:p w14:paraId="680AB518" w14:textId="77777777" w:rsidR="003F3C92" w:rsidRDefault="003F3C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F3879F" w14:textId="77777777" w:rsidR="00AC1972" w:rsidRDefault="003F3C92">
    <w:pPr>
      <w:pStyle w:val="Footer"/>
    </w:pPr>
    <w:r>
      <w:rPr>
        <w:noProof/>
      </w:rPr>
      <w:pict w14:anchorId="0B760211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76C06652" w14:textId="77777777" w:rsidR="00AC1972" w:rsidRPr="00150C8F" w:rsidRDefault="0023502A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>
                  <w:rPr>
                    <w:rFonts w:ascii="FSAlbert" w:hAnsi="FSAlbert" w:cs="Arial"/>
                    <w:b/>
                    <w:sz w:val="32"/>
                  </w:rPr>
                  <w:t>Maju B</w:t>
                </w:r>
                <w:r w:rsidR="00AC1972" w:rsidRPr="00150C8F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493A0CAF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B9F3318" w14:textId="77777777" w:rsidR="003F3C92" w:rsidRDefault="003F3C92">
      <w:r>
        <w:separator/>
      </w:r>
    </w:p>
  </w:footnote>
  <w:footnote w:type="continuationSeparator" w:id="0">
    <w:p w14:paraId="7C0E96D2" w14:textId="77777777" w:rsidR="003F3C92" w:rsidRDefault="003F3C9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5CAA1C" w14:textId="77777777" w:rsidR="00AC1972" w:rsidRDefault="003F3C92">
    <w:pPr>
      <w:pStyle w:val="Header"/>
      <w:ind w:left="-284"/>
    </w:pPr>
    <w:r>
      <w:rPr>
        <w:noProof/>
      </w:rPr>
      <w:pict w14:anchorId="0C9236C3">
        <v:line id="Line 46" o:spid="_x0000_s2055" style="position:absolute;left:0;text-align:left;z-index:251658752;visibility:visible" from="101pt,62.6pt" to="344pt,6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604B8FEF">
        <v:rect id="Rectangle 1" o:spid="_x0000_s2056" style="position:absolute;left:0;text-align:left;margin-left:-19pt;margin-top:1.0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AC1972" w:rsidRPr="000408DB" w14:paraId="53B0A0A8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3056C7D" w14:textId="77777777" w:rsidR="00AC1972" w:rsidRPr="000408DB" w:rsidRDefault="00AC1972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121FEC3A" w14:textId="77777777" w:rsidR="00AC1972" w:rsidRPr="000408DB" w:rsidRDefault="00AC1972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DB6275D" w14:textId="77777777" w:rsidR="00AC1972" w:rsidRPr="000408DB" w:rsidRDefault="00AC1972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0408DB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01100C4" w14:textId="77777777" w:rsidR="00AC1972" w:rsidRPr="000408DB" w:rsidRDefault="00AC1972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0408DB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7571AEC" w14:textId="7899D90A" w:rsidR="00AC1972" w:rsidRPr="000408DB" w:rsidRDefault="001F71CA" w:rsidP="008C12AE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9</w:t>
                      </w:r>
                      <w:r w:rsidR="005F0A2E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.A</w:t>
                      </w:r>
                      <w:r w:rsidR="00AC1972" w:rsidRPr="000408DB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</w:p>
                  </w:tc>
                </w:tr>
                <w:tr w:rsidR="00AC1972" w:rsidRPr="000408DB" w14:paraId="61485D32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A103B1A" w14:textId="77777777" w:rsidR="00AC1972" w:rsidRPr="000408DB" w:rsidRDefault="00AC1972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1BB827C5" w14:textId="77777777" w:rsidR="00AC1972" w:rsidRPr="000408DB" w:rsidRDefault="00AC1972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2DA6372" w14:textId="77777777" w:rsidR="00AC1972" w:rsidRPr="000408DB" w:rsidRDefault="00AC1972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0408DB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F25CCB5" w14:textId="77777777" w:rsidR="00AC1972" w:rsidRPr="000408DB" w:rsidRDefault="00AC1972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0408DB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82AE963" w14:textId="77777777" w:rsidR="00AC1972" w:rsidRPr="000408DB" w:rsidRDefault="00BC63CE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0408DB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AC1972" w:rsidRPr="000408DB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0408DB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A56BFD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3</w:t>
                      </w:r>
                      <w:r w:rsidRPr="000408DB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AC1972" w:rsidRPr="000408DB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AC1972" w:rsidRPr="000408DB" w14:paraId="00E4C1AB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02C2606" w14:textId="77777777" w:rsidR="00AC1972" w:rsidRPr="000408DB" w:rsidRDefault="00AC1972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8BB8C5F" w14:textId="77777777" w:rsidR="00AC1972" w:rsidRPr="000408DB" w:rsidRDefault="00AC1972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E04EA55" w14:textId="77777777" w:rsidR="00AC1972" w:rsidRPr="000408DB" w:rsidRDefault="00AC1972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0408DB">
                        <w:rPr>
                          <w:rFonts w:ascii="FSAlbert" w:hAnsi="FSAlbert"/>
                        </w:rPr>
                        <w:t>Revisi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D9EA634" w14:textId="77777777" w:rsidR="00AC1972" w:rsidRPr="000408DB" w:rsidRDefault="00AC1972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0408DB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A5B053D" w14:textId="3884C4BD" w:rsidR="00AC1972" w:rsidRPr="000408DB" w:rsidRDefault="00AC1972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AC1972" w:rsidRPr="000408DB" w14:paraId="198F5285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2E65BB1" w14:textId="77777777" w:rsidR="00AC1972" w:rsidRPr="000408DB" w:rsidRDefault="00AC1972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A587356" w14:textId="77777777" w:rsidR="00AC1972" w:rsidRPr="000408DB" w:rsidRDefault="00AC1972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E4D8DF8" w14:textId="77777777" w:rsidR="00AC1972" w:rsidRPr="000408DB" w:rsidRDefault="00AC1972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0408DB">
                        <w:rPr>
                          <w:rFonts w:ascii="FSAlbert" w:hAnsi="FSAlbert"/>
                        </w:rPr>
                        <w:t>Tanggal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04C5A3B" w14:textId="77777777" w:rsidR="00AC1972" w:rsidRPr="000408DB" w:rsidRDefault="00AC1972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0408DB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C2E5C13" w14:textId="737DB48F" w:rsidR="00AC1972" w:rsidRPr="000408DB" w:rsidRDefault="00531DC1" w:rsidP="00806D4C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10</w:t>
                      </w:r>
                      <w:r w:rsidR="00341B45">
                        <w:rPr>
                          <w:rFonts w:ascii="FSAlbert" w:hAnsi="FSAlbert"/>
                          <w:position w:val="-24"/>
                          <w:sz w:val="18"/>
                        </w:rPr>
                        <w:t>/7</w:t>
                      </w:r>
                      <w:r w:rsidR="00524171" w:rsidRPr="00524171">
                        <w:rPr>
                          <w:rFonts w:ascii="FSAlbert" w:hAnsi="FSAlbert"/>
                          <w:position w:val="-24"/>
                          <w:sz w:val="18"/>
                        </w:rPr>
                        <w:t>/202</w:t>
                      </w:r>
                      <w:r w:rsidR="00F3662F">
                        <w:rPr>
                          <w:rFonts w:ascii="FSAlbert" w:hAnsi="FSAlbert"/>
                          <w:position w:val="-24"/>
                          <w:sz w:val="18"/>
                        </w:rPr>
                        <w:t>6</w:t>
                      </w:r>
                    </w:p>
                  </w:tc>
                </w:tr>
                <w:tr w:rsidR="00AC1972" w:rsidRPr="000408DB" w14:paraId="1E4C9958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A5D777C" w14:textId="77777777" w:rsidR="00AC1972" w:rsidRPr="000408DB" w:rsidRDefault="00AC1972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5EBD883E" w14:textId="6CD24773" w:rsidR="00AC1972" w:rsidRPr="000408DB" w:rsidRDefault="00D26D9D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</w:rPr>
                      </w:pPr>
                      <w:r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KEPALA BAGIAN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8209535" w14:textId="77777777" w:rsidR="00AC1972" w:rsidRPr="000408DB" w:rsidRDefault="00AC1972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0408DB">
                        <w:rPr>
                          <w:rFonts w:ascii="FSAlbert" w:hAnsi="FSAlbert"/>
                        </w:rPr>
                        <w:t>Pembuat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508CE33" w14:textId="77777777" w:rsidR="00AC1972" w:rsidRPr="000408DB" w:rsidRDefault="00AC1972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0408DB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DDB39FE" w14:textId="77777777" w:rsidR="00AC1972" w:rsidRPr="000408DB" w:rsidRDefault="00AC1972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AC1972" w:rsidRPr="000408DB" w14:paraId="23695630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7BA39729" w14:textId="77777777" w:rsidR="00AC1972" w:rsidRPr="000408DB" w:rsidRDefault="00AC1972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DEB0A10" w14:textId="77777777" w:rsidR="00AC1972" w:rsidRPr="000408DB" w:rsidRDefault="00AC1972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CEDDF8E" w14:textId="77777777" w:rsidR="00AC1972" w:rsidRPr="000408DB" w:rsidRDefault="00AC1972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0408DB">
                        <w:rPr>
                          <w:rFonts w:ascii="FSAlbert" w:hAnsi="FSAlbert"/>
                        </w:rPr>
                        <w:t>Penyetuju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5CA618F6" w14:textId="77777777" w:rsidR="00AC1972" w:rsidRPr="000408DB" w:rsidRDefault="00AC1972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0408DB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6B186F0E" w14:textId="77777777" w:rsidR="00AC1972" w:rsidRPr="000408DB" w:rsidRDefault="00AC1972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1B1C2AB5" w14:textId="77777777" w:rsidR="00AC1972" w:rsidRPr="000408DB" w:rsidRDefault="00AC1972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229F2F3B" w14:textId="77777777" w:rsidR="00AC1972" w:rsidRPr="000408DB" w:rsidRDefault="00AC1972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FA2E2A">
      <w:rPr>
        <w:noProof/>
      </w:rPr>
      <w:drawing>
        <wp:anchor distT="0" distB="0" distL="114300" distR="114300" simplePos="0" relativeHeight="251661824" behindDoc="0" locked="0" layoutInCell="1" allowOverlap="1" wp14:anchorId="4DDDAD66" wp14:editId="4C51F945">
          <wp:simplePos x="0" y="0"/>
          <wp:positionH relativeFrom="column">
            <wp:posOffset>-139065</wp:posOffset>
          </wp:positionH>
          <wp:positionV relativeFrom="paragraph">
            <wp:posOffset>378460</wp:posOffset>
          </wp:positionV>
          <wp:extent cx="1407160" cy="429260"/>
          <wp:effectExtent l="19050" t="0" r="2540" b="0"/>
          <wp:wrapNone/>
          <wp:docPr id="11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7160" cy="42926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pict w14:anchorId="7FD4B663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6EDF4F41" w14:textId="77777777" w:rsidR="00AC1972" w:rsidRPr="0053565E" w:rsidRDefault="00AC1972" w:rsidP="000408DB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 w:rsidRPr="0053565E">
                  <w:rPr>
                    <w:rFonts w:ascii="FSAlbert" w:hAnsi="FSAlbert"/>
                    <w:sz w:val="22"/>
                    <w:szCs w:val="22"/>
                  </w:rPr>
                  <w:t xml:space="preserve">PT. 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</w:t>
                </w:r>
                <w:r w:rsidRPr="0053565E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  <w:p w14:paraId="07F0741E" w14:textId="77777777" w:rsidR="00AC1972" w:rsidRPr="000408DB" w:rsidRDefault="00AC1972" w:rsidP="000408DB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1E65EA81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49F38108" w14:textId="77777777" w:rsidR="00AC1972" w:rsidRPr="000408DB" w:rsidRDefault="00AC1972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0408DB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1DA9EA7F" w14:textId="77777777" w:rsidR="00AC1972" w:rsidRDefault="00AC1972"/>
            </w:txbxContent>
          </v:textbox>
        </v:shape>
      </w:pict>
    </w:r>
    <w:r>
      <w:rPr>
        <w:noProof/>
      </w:rPr>
      <w:pict w14:anchorId="46E21820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6AC4657B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011039C0" w14:textId="77777777" w:rsidR="00AC1972" w:rsidRDefault="00AC1972"/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AF6381"/>
    <w:multiLevelType w:val="hybridMultilevel"/>
    <w:tmpl w:val="34BA4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>
    <w:nsid w:val="10856141"/>
    <w:multiLevelType w:val="hybridMultilevel"/>
    <w:tmpl w:val="AB346900"/>
    <w:lvl w:ilvl="0" w:tplc="05CCB07C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5974DF7"/>
    <w:multiLevelType w:val="hybridMultilevel"/>
    <w:tmpl w:val="72688D02"/>
    <w:lvl w:ilvl="0" w:tplc="CFFA5FE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5A02EC8"/>
    <w:multiLevelType w:val="hybridMultilevel"/>
    <w:tmpl w:val="FF1C79D4"/>
    <w:lvl w:ilvl="0" w:tplc="1250F6CE">
      <w:numFmt w:val="bullet"/>
      <w:lvlText w:val="-"/>
      <w:lvlJc w:val="left"/>
      <w:pPr>
        <w:ind w:left="720" w:hanging="360"/>
      </w:pPr>
      <w:rPr>
        <w:rFonts w:ascii="FSAlbert" w:eastAsia="Times New Roman" w:hAnsi="FSAlber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B5649D2"/>
    <w:multiLevelType w:val="hybridMultilevel"/>
    <w:tmpl w:val="7C0C694E"/>
    <w:lvl w:ilvl="0" w:tplc="6E32D1FA">
      <w:start w:val="1"/>
      <w:numFmt w:val="decimal"/>
      <w:lvlText w:val="%1."/>
      <w:lvlJc w:val="left"/>
      <w:pPr>
        <w:ind w:left="360" w:hanging="360"/>
      </w:pPr>
      <w:rPr>
        <w:rFonts w:ascii="FSAlbert" w:hAnsi="FSAlbert" w:hint="default"/>
        <w:sz w:val="22"/>
        <w:szCs w:val="22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31553BD5"/>
    <w:multiLevelType w:val="hybridMultilevel"/>
    <w:tmpl w:val="C434B9EA"/>
    <w:lvl w:ilvl="0" w:tplc="04210019">
      <w:start w:val="1"/>
      <w:numFmt w:val="lowerLetter"/>
      <w:lvlText w:val="%1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12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4AB3B4D"/>
    <w:multiLevelType w:val="hybridMultilevel"/>
    <w:tmpl w:val="3C26E5B2"/>
    <w:lvl w:ilvl="0" w:tplc="FEC6BA7A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7D21A1A"/>
    <w:multiLevelType w:val="hybridMultilevel"/>
    <w:tmpl w:val="74009F42"/>
    <w:lvl w:ilvl="0" w:tplc="FEC6BA7A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58556E66"/>
    <w:multiLevelType w:val="hybridMultilevel"/>
    <w:tmpl w:val="1DE2F06E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9">
    <w:nsid w:val="634F172E"/>
    <w:multiLevelType w:val="hybridMultilevel"/>
    <w:tmpl w:val="4BF0CC94"/>
    <w:lvl w:ilvl="0" w:tplc="4192DF5C">
      <w:start w:val="1"/>
      <w:numFmt w:val="lowerLetter"/>
      <w:lvlText w:val="%1."/>
      <w:lvlJc w:val="left"/>
      <w:pPr>
        <w:tabs>
          <w:tab w:val="num" w:pos="432"/>
        </w:tabs>
        <w:ind w:left="432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77"/>
        </w:tabs>
        <w:ind w:left="107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97"/>
        </w:tabs>
        <w:ind w:left="179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17"/>
        </w:tabs>
        <w:ind w:left="251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37"/>
        </w:tabs>
        <w:ind w:left="323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57"/>
        </w:tabs>
        <w:ind w:left="395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77"/>
        </w:tabs>
        <w:ind w:left="467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97"/>
        </w:tabs>
        <w:ind w:left="539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17"/>
        </w:tabs>
        <w:ind w:left="6117" w:hanging="180"/>
      </w:pPr>
    </w:lvl>
  </w:abstractNum>
  <w:abstractNum w:abstractNumId="20">
    <w:nsid w:val="648A607F"/>
    <w:multiLevelType w:val="hybridMultilevel"/>
    <w:tmpl w:val="3DBEF9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22">
    <w:nsid w:val="6EBB46C1"/>
    <w:multiLevelType w:val="hybridMultilevel"/>
    <w:tmpl w:val="AF8653E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20C14CF"/>
    <w:multiLevelType w:val="hybridMultilevel"/>
    <w:tmpl w:val="13CCD140"/>
    <w:lvl w:ilvl="0" w:tplc="1CEE4E6E">
      <w:start w:val="1"/>
      <w:numFmt w:val="lowerLetter"/>
      <w:lvlText w:val="%1.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FEC6BA7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29CAB616">
      <w:start w:val="5"/>
      <w:numFmt w:val="lowerLetter"/>
      <w:lvlText w:val="%3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247523B"/>
    <w:multiLevelType w:val="hybridMultilevel"/>
    <w:tmpl w:val="27E26468"/>
    <w:lvl w:ilvl="0" w:tplc="162E587C">
      <w:start w:val="2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756A30F9"/>
    <w:multiLevelType w:val="hybridMultilevel"/>
    <w:tmpl w:val="B78AE2D4"/>
    <w:lvl w:ilvl="0" w:tplc="8D6E3AEC">
      <w:start w:val="1"/>
      <w:numFmt w:val="lowerLetter"/>
      <w:lvlText w:val="%1."/>
      <w:lvlJc w:val="left"/>
      <w:pPr>
        <w:tabs>
          <w:tab w:val="num" w:pos="357"/>
        </w:tabs>
        <w:ind w:left="3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77"/>
        </w:tabs>
        <w:ind w:left="107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97"/>
        </w:tabs>
        <w:ind w:left="179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17"/>
        </w:tabs>
        <w:ind w:left="251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37"/>
        </w:tabs>
        <w:ind w:left="323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57"/>
        </w:tabs>
        <w:ind w:left="395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77"/>
        </w:tabs>
        <w:ind w:left="467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97"/>
        </w:tabs>
        <w:ind w:left="539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17"/>
        </w:tabs>
        <w:ind w:left="6117" w:hanging="180"/>
      </w:pPr>
    </w:lvl>
  </w:abstractNum>
  <w:abstractNum w:abstractNumId="28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4"/>
  </w:num>
  <w:num w:numId="3">
    <w:abstractNumId w:val="23"/>
  </w:num>
  <w:num w:numId="4">
    <w:abstractNumId w:val="9"/>
  </w:num>
  <w:num w:numId="5">
    <w:abstractNumId w:val="26"/>
  </w:num>
  <w:num w:numId="6">
    <w:abstractNumId w:val="14"/>
  </w:num>
  <w:num w:numId="7">
    <w:abstractNumId w:val="1"/>
  </w:num>
  <w:num w:numId="8">
    <w:abstractNumId w:val="6"/>
  </w:num>
  <w:num w:numId="9">
    <w:abstractNumId w:val="28"/>
  </w:num>
  <w:num w:numId="10">
    <w:abstractNumId w:val="15"/>
  </w:num>
  <w:num w:numId="11">
    <w:abstractNumId w:val="24"/>
  </w:num>
  <w:num w:numId="12">
    <w:abstractNumId w:val="22"/>
  </w:num>
  <w:num w:numId="13">
    <w:abstractNumId w:val="29"/>
  </w:num>
  <w:num w:numId="14">
    <w:abstractNumId w:val="12"/>
  </w:num>
  <w:num w:numId="15">
    <w:abstractNumId w:val="3"/>
  </w:num>
  <w:num w:numId="16">
    <w:abstractNumId w:val="5"/>
  </w:num>
  <w:num w:numId="17">
    <w:abstractNumId w:val="21"/>
  </w:num>
  <w:num w:numId="18">
    <w:abstractNumId w:val="17"/>
  </w:num>
  <w:num w:numId="19">
    <w:abstractNumId w:val="25"/>
  </w:num>
  <w:num w:numId="20">
    <w:abstractNumId w:val="11"/>
  </w:num>
  <w:num w:numId="21">
    <w:abstractNumId w:val="18"/>
  </w:num>
  <w:num w:numId="22">
    <w:abstractNumId w:val="2"/>
  </w:num>
  <w:num w:numId="23">
    <w:abstractNumId w:val="7"/>
  </w:num>
  <w:num w:numId="24">
    <w:abstractNumId w:val="13"/>
  </w:num>
  <w:num w:numId="25">
    <w:abstractNumId w:val="16"/>
  </w:num>
  <w:num w:numId="26">
    <w:abstractNumId w:val="19"/>
  </w:num>
  <w:num w:numId="27">
    <w:abstractNumId w:val="27"/>
  </w:num>
  <w:num w:numId="2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0"/>
  </w:num>
  <w:num w:numId="30">
    <w:abstractNumId w:val="8"/>
  </w:num>
  <w:num w:numId="31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1230D"/>
    <w:rsid w:val="00013C2D"/>
    <w:rsid w:val="00031A37"/>
    <w:rsid w:val="00034410"/>
    <w:rsid w:val="00036F8E"/>
    <w:rsid w:val="000408DB"/>
    <w:rsid w:val="00046989"/>
    <w:rsid w:val="000518E7"/>
    <w:rsid w:val="000555B9"/>
    <w:rsid w:val="0005657B"/>
    <w:rsid w:val="00057DE0"/>
    <w:rsid w:val="00061B55"/>
    <w:rsid w:val="00082954"/>
    <w:rsid w:val="000856DD"/>
    <w:rsid w:val="000860CE"/>
    <w:rsid w:val="00086C39"/>
    <w:rsid w:val="00092905"/>
    <w:rsid w:val="00092E7F"/>
    <w:rsid w:val="000A0C7D"/>
    <w:rsid w:val="000B4510"/>
    <w:rsid w:val="000B7E6C"/>
    <w:rsid w:val="000D02A3"/>
    <w:rsid w:val="000D4066"/>
    <w:rsid w:val="000D5130"/>
    <w:rsid w:val="000E0411"/>
    <w:rsid w:val="000E61A0"/>
    <w:rsid w:val="000E64F0"/>
    <w:rsid w:val="000F0A19"/>
    <w:rsid w:val="000F5D3A"/>
    <w:rsid w:val="00122396"/>
    <w:rsid w:val="001227C9"/>
    <w:rsid w:val="00123B5E"/>
    <w:rsid w:val="001265AE"/>
    <w:rsid w:val="0013361F"/>
    <w:rsid w:val="00134FCC"/>
    <w:rsid w:val="00150C8F"/>
    <w:rsid w:val="0015593F"/>
    <w:rsid w:val="001613A6"/>
    <w:rsid w:val="00165D7E"/>
    <w:rsid w:val="00180283"/>
    <w:rsid w:val="001820E6"/>
    <w:rsid w:val="00184572"/>
    <w:rsid w:val="001848F4"/>
    <w:rsid w:val="0018565D"/>
    <w:rsid w:val="00191C96"/>
    <w:rsid w:val="001922E5"/>
    <w:rsid w:val="001954A5"/>
    <w:rsid w:val="001A5151"/>
    <w:rsid w:val="001B7A3D"/>
    <w:rsid w:val="001B7C57"/>
    <w:rsid w:val="001D3B69"/>
    <w:rsid w:val="001E24A8"/>
    <w:rsid w:val="001F71CA"/>
    <w:rsid w:val="00201DC9"/>
    <w:rsid w:val="0020349E"/>
    <w:rsid w:val="002147E8"/>
    <w:rsid w:val="00217E3A"/>
    <w:rsid w:val="002225C8"/>
    <w:rsid w:val="0023438F"/>
    <w:rsid w:val="0023502A"/>
    <w:rsid w:val="002357E5"/>
    <w:rsid w:val="00254C28"/>
    <w:rsid w:val="00260CFE"/>
    <w:rsid w:val="00265560"/>
    <w:rsid w:val="002660CB"/>
    <w:rsid w:val="002705C9"/>
    <w:rsid w:val="00275D59"/>
    <w:rsid w:val="00282D5B"/>
    <w:rsid w:val="002B32DC"/>
    <w:rsid w:val="002C03F7"/>
    <w:rsid w:val="002C283F"/>
    <w:rsid w:val="002C298C"/>
    <w:rsid w:val="002D2D8E"/>
    <w:rsid w:val="002D5F9C"/>
    <w:rsid w:val="002F36C2"/>
    <w:rsid w:val="002F41DA"/>
    <w:rsid w:val="003026A8"/>
    <w:rsid w:val="0030677F"/>
    <w:rsid w:val="00316C55"/>
    <w:rsid w:val="00320062"/>
    <w:rsid w:val="00323D18"/>
    <w:rsid w:val="003268A8"/>
    <w:rsid w:val="00330958"/>
    <w:rsid w:val="0034067A"/>
    <w:rsid w:val="00341817"/>
    <w:rsid w:val="00341B45"/>
    <w:rsid w:val="00357E35"/>
    <w:rsid w:val="00367B06"/>
    <w:rsid w:val="00374A81"/>
    <w:rsid w:val="003A192D"/>
    <w:rsid w:val="003A5D05"/>
    <w:rsid w:val="003B4203"/>
    <w:rsid w:val="003C0A56"/>
    <w:rsid w:val="003C4A2B"/>
    <w:rsid w:val="003C563B"/>
    <w:rsid w:val="003C7C62"/>
    <w:rsid w:val="003D3F5E"/>
    <w:rsid w:val="003D67D2"/>
    <w:rsid w:val="003D69C2"/>
    <w:rsid w:val="003E2D58"/>
    <w:rsid w:val="003E3F53"/>
    <w:rsid w:val="003F3C92"/>
    <w:rsid w:val="003F4AD6"/>
    <w:rsid w:val="003F7B20"/>
    <w:rsid w:val="004079A8"/>
    <w:rsid w:val="004166B6"/>
    <w:rsid w:val="00421E29"/>
    <w:rsid w:val="00423E7A"/>
    <w:rsid w:val="00430D2D"/>
    <w:rsid w:val="00437A4B"/>
    <w:rsid w:val="00446BDC"/>
    <w:rsid w:val="00450774"/>
    <w:rsid w:val="00455A57"/>
    <w:rsid w:val="0047076A"/>
    <w:rsid w:val="00471323"/>
    <w:rsid w:val="00481812"/>
    <w:rsid w:val="004828EF"/>
    <w:rsid w:val="004A05BD"/>
    <w:rsid w:val="004A3D5E"/>
    <w:rsid w:val="004A4A04"/>
    <w:rsid w:val="004A5BAB"/>
    <w:rsid w:val="004B4DB8"/>
    <w:rsid w:val="004E51A2"/>
    <w:rsid w:val="004E51FD"/>
    <w:rsid w:val="004E6B4E"/>
    <w:rsid w:val="004F3BB7"/>
    <w:rsid w:val="004F7F87"/>
    <w:rsid w:val="00503C31"/>
    <w:rsid w:val="00506090"/>
    <w:rsid w:val="00510D1B"/>
    <w:rsid w:val="00521E12"/>
    <w:rsid w:val="0052278D"/>
    <w:rsid w:val="00524171"/>
    <w:rsid w:val="00526DCD"/>
    <w:rsid w:val="00531DC1"/>
    <w:rsid w:val="00537D52"/>
    <w:rsid w:val="00544E8E"/>
    <w:rsid w:val="00551B61"/>
    <w:rsid w:val="00560BE1"/>
    <w:rsid w:val="00563434"/>
    <w:rsid w:val="005743CB"/>
    <w:rsid w:val="005A3BCB"/>
    <w:rsid w:val="005A7A7E"/>
    <w:rsid w:val="005B401C"/>
    <w:rsid w:val="005B5360"/>
    <w:rsid w:val="005F0A2E"/>
    <w:rsid w:val="005F1504"/>
    <w:rsid w:val="00607F37"/>
    <w:rsid w:val="006252A0"/>
    <w:rsid w:val="006253BF"/>
    <w:rsid w:val="00637DA2"/>
    <w:rsid w:val="00651B5E"/>
    <w:rsid w:val="00654EA6"/>
    <w:rsid w:val="00663E2E"/>
    <w:rsid w:val="00675A73"/>
    <w:rsid w:val="00690FB7"/>
    <w:rsid w:val="006A0682"/>
    <w:rsid w:val="006B2273"/>
    <w:rsid w:val="006B658D"/>
    <w:rsid w:val="006D4E9A"/>
    <w:rsid w:val="006D7604"/>
    <w:rsid w:val="006F0912"/>
    <w:rsid w:val="006F699D"/>
    <w:rsid w:val="007157D6"/>
    <w:rsid w:val="00730A2C"/>
    <w:rsid w:val="00733274"/>
    <w:rsid w:val="00740331"/>
    <w:rsid w:val="00743E2C"/>
    <w:rsid w:val="007503F6"/>
    <w:rsid w:val="00752F12"/>
    <w:rsid w:val="007567EB"/>
    <w:rsid w:val="00757986"/>
    <w:rsid w:val="00766560"/>
    <w:rsid w:val="00790B6B"/>
    <w:rsid w:val="00791229"/>
    <w:rsid w:val="00797F9A"/>
    <w:rsid w:val="007A30D5"/>
    <w:rsid w:val="007B2D2C"/>
    <w:rsid w:val="007B2E3E"/>
    <w:rsid w:val="007C205A"/>
    <w:rsid w:val="007C6908"/>
    <w:rsid w:val="007D59AA"/>
    <w:rsid w:val="00806D4C"/>
    <w:rsid w:val="008171B8"/>
    <w:rsid w:val="008412E7"/>
    <w:rsid w:val="008425F8"/>
    <w:rsid w:val="00851F8B"/>
    <w:rsid w:val="00860633"/>
    <w:rsid w:val="0086160E"/>
    <w:rsid w:val="008632E8"/>
    <w:rsid w:val="0086354D"/>
    <w:rsid w:val="00867BAF"/>
    <w:rsid w:val="00887516"/>
    <w:rsid w:val="00894C31"/>
    <w:rsid w:val="0089517A"/>
    <w:rsid w:val="00895A6A"/>
    <w:rsid w:val="008C12AE"/>
    <w:rsid w:val="008C1F69"/>
    <w:rsid w:val="008C2175"/>
    <w:rsid w:val="008D0BFA"/>
    <w:rsid w:val="008D4713"/>
    <w:rsid w:val="008E1D6E"/>
    <w:rsid w:val="008E3B8F"/>
    <w:rsid w:val="008F5541"/>
    <w:rsid w:val="00910299"/>
    <w:rsid w:val="00915C82"/>
    <w:rsid w:val="009175A1"/>
    <w:rsid w:val="009218AB"/>
    <w:rsid w:val="00926745"/>
    <w:rsid w:val="00927BE0"/>
    <w:rsid w:val="00927E17"/>
    <w:rsid w:val="0093214C"/>
    <w:rsid w:val="009331D8"/>
    <w:rsid w:val="00935B77"/>
    <w:rsid w:val="00953E97"/>
    <w:rsid w:val="009540A6"/>
    <w:rsid w:val="00961D56"/>
    <w:rsid w:val="00965F72"/>
    <w:rsid w:val="00974947"/>
    <w:rsid w:val="009A07D9"/>
    <w:rsid w:val="009B085C"/>
    <w:rsid w:val="009B305E"/>
    <w:rsid w:val="009B706D"/>
    <w:rsid w:val="009C05E2"/>
    <w:rsid w:val="009C3D91"/>
    <w:rsid w:val="009D0AAB"/>
    <w:rsid w:val="009D68CF"/>
    <w:rsid w:val="009F7E67"/>
    <w:rsid w:val="00A0687A"/>
    <w:rsid w:val="00A069CC"/>
    <w:rsid w:val="00A120A9"/>
    <w:rsid w:val="00A12F78"/>
    <w:rsid w:val="00A174C3"/>
    <w:rsid w:val="00A26670"/>
    <w:rsid w:val="00A3746B"/>
    <w:rsid w:val="00A4364E"/>
    <w:rsid w:val="00A43878"/>
    <w:rsid w:val="00A56BFD"/>
    <w:rsid w:val="00A642DC"/>
    <w:rsid w:val="00A65453"/>
    <w:rsid w:val="00A711E9"/>
    <w:rsid w:val="00A82B89"/>
    <w:rsid w:val="00A85AC0"/>
    <w:rsid w:val="00A91C8D"/>
    <w:rsid w:val="00A92819"/>
    <w:rsid w:val="00A94432"/>
    <w:rsid w:val="00AA6BD0"/>
    <w:rsid w:val="00AB3C81"/>
    <w:rsid w:val="00AC1972"/>
    <w:rsid w:val="00AD7500"/>
    <w:rsid w:val="00AE5FB9"/>
    <w:rsid w:val="00AF1272"/>
    <w:rsid w:val="00AF6CAA"/>
    <w:rsid w:val="00AF7E2D"/>
    <w:rsid w:val="00B2116C"/>
    <w:rsid w:val="00B2439B"/>
    <w:rsid w:val="00B324DA"/>
    <w:rsid w:val="00B37697"/>
    <w:rsid w:val="00B41E7A"/>
    <w:rsid w:val="00B427ED"/>
    <w:rsid w:val="00B44603"/>
    <w:rsid w:val="00B56C0C"/>
    <w:rsid w:val="00B74656"/>
    <w:rsid w:val="00B779CB"/>
    <w:rsid w:val="00B85EE2"/>
    <w:rsid w:val="00B86D10"/>
    <w:rsid w:val="00BB4849"/>
    <w:rsid w:val="00BB7650"/>
    <w:rsid w:val="00BC3F44"/>
    <w:rsid w:val="00BC63CE"/>
    <w:rsid w:val="00BC63D4"/>
    <w:rsid w:val="00BD1240"/>
    <w:rsid w:val="00BE10EA"/>
    <w:rsid w:val="00BF1FFE"/>
    <w:rsid w:val="00BF75B7"/>
    <w:rsid w:val="00C038AE"/>
    <w:rsid w:val="00C1014C"/>
    <w:rsid w:val="00C12C59"/>
    <w:rsid w:val="00C16D9D"/>
    <w:rsid w:val="00C203AE"/>
    <w:rsid w:val="00C21298"/>
    <w:rsid w:val="00C31066"/>
    <w:rsid w:val="00C34887"/>
    <w:rsid w:val="00C458B9"/>
    <w:rsid w:val="00C54BA6"/>
    <w:rsid w:val="00C5672C"/>
    <w:rsid w:val="00C600E7"/>
    <w:rsid w:val="00C71D59"/>
    <w:rsid w:val="00C722A0"/>
    <w:rsid w:val="00C72995"/>
    <w:rsid w:val="00C748FE"/>
    <w:rsid w:val="00CA75C3"/>
    <w:rsid w:val="00CB2724"/>
    <w:rsid w:val="00CC5346"/>
    <w:rsid w:val="00CC57BB"/>
    <w:rsid w:val="00CC5D45"/>
    <w:rsid w:val="00CD43FD"/>
    <w:rsid w:val="00CD4EC1"/>
    <w:rsid w:val="00CE3C08"/>
    <w:rsid w:val="00CE6CF6"/>
    <w:rsid w:val="00CF2DA0"/>
    <w:rsid w:val="00D073E4"/>
    <w:rsid w:val="00D13BE4"/>
    <w:rsid w:val="00D15EF2"/>
    <w:rsid w:val="00D26D9D"/>
    <w:rsid w:val="00D36E4A"/>
    <w:rsid w:val="00D411AC"/>
    <w:rsid w:val="00D437FD"/>
    <w:rsid w:val="00D459B2"/>
    <w:rsid w:val="00D46791"/>
    <w:rsid w:val="00D562D8"/>
    <w:rsid w:val="00D63F93"/>
    <w:rsid w:val="00D66C4D"/>
    <w:rsid w:val="00D72004"/>
    <w:rsid w:val="00D72B1E"/>
    <w:rsid w:val="00D85688"/>
    <w:rsid w:val="00D877EA"/>
    <w:rsid w:val="00DC1D71"/>
    <w:rsid w:val="00DC2CAE"/>
    <w:rsid w:val="00DC3D25"/>
    <w:rsid w:val="00DD21B5"/>
    <w:rsid w:val="00DD6CAE"/>
    <w:rsid w:val="00DE0CD9"/>
    <w:rsid w:val="00DE6A8E"/>
    <w:rsid w:val="00DF468E"/>
    <w:rsid w:val="00E03260"/>
    <w:rsid w:val="00E04E0A"/>
    <w:rsid w:val="00E062D8"/>
    <w:rsid w:val="00E069AC"/>
    <w:rsid w:val="00E134C8"/>
    <w:rsid w:val="00E14D84"/>
    <w:rsid w:val="00E1665F"/>
    <w:rsid w:val="00E42A08"/>
    <w:rsid w:val="00E43D59"/>
    <w:rsid w:val="00E4516F"/>
    <w:rsid w:val="00E53FFA"/>
    <w:rsid w:val="00E545F3"/>
    <w:rsid w:val="00E56EFD"/>
    <w:rsid w:val="00E57BBF"/>
    <w:rsid w:val="00E66A51"/>
    <w:rsid w:val="00E708E3"/>
    <w:rsid w:val="00E72E63"/>
    <w:rsid w:val="00E744C1"/>
    <w:rsid w:val="00E852D1"/>
    <w:rsid w:val="00E91AFA"/>
    <w:rsid w:val="00E92526"/>
    <w:rsid w:val="00E92FA9"/>
    <w:rsid w:val="00E951FE"/>
    <w:rsid w:val="00EA3C15"/>
    <w:rsid w:val="00EA4A65"/>
    <w:rsid w:val="00EA64D6"/>
    <w:rsid w:val="00EC0192"/>
    <w:rsid w:val="00EC1986"/>
    <w:rsid w:val="00EC4394"/>
    <w:rsid w:val="00EC4B7C"/>
    <w:rsid w:val="00EC583A"/>
    <w:rsid w:val="00ED0175"/>
    <w:rsid w:val="00ED30B3"/>
    <w:rsid w:val="00ED737F"/>
    <w:rsid w:val="00EE599A"/>
    <w:rsid w:val="00EF4241"/>
    <w:rsid w:val="00F04E11"/>
    <w:rsid w:val="00F0578E"/>
    <w:rsid w:val="00F160FF"/>
    <w:rsid w:val="00F24A92"/>
    <w:rsid w:val="00F27115"/>
    <w:rsid w:val="00F354A1"/>
    <w:rsid w:val="00F3662F"/>
    <w:rsid w:val="00F4613F"/>
    <w:rsid w:val="00F462B5"/>
    <w:rsid w:val="00F54660"/>
    <w:rsid w:val="00F6448C"/>
    <w:rsid w:val="00F84BE2"/>
    <w:rsid w:val="00F902BD"/>
    <w:rsid w:val="00FA2E2A"/>
    <w:rsid w:val="00FC255E"/>
    <w:rsid w:val="00FC5110"/>
    <w:rsid w:val="00FE64CA"/>
    <w:rsid w:val="00FF1A87"/>
    <w:rsid w:val="00FF1CB5"/>
    <w:rsid w:val="00FF64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320A4070"/>
  <w15:docId w15:val="{C2A4CE20-4C74-4277-B529-ECD3BA8F2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42DC"/>
    <w:pPr>
      <w:jc w:val="both"/>
    </w:pPr>
  </w:style>
  <w:style w:type="paragraph" w:styleId="Heading1">
    <w:name w:val="heading 1"/>
    <w:basedOn w:val="Normal"/>
    <w:next w:val="Normal"/>
    <w:qFormat/>
    <w:rsid w:val="00A642DC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A642DC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A642DC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A642DC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A642DC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A642DC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A642DC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A642DC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A642DC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642D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642DC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A642DC"/>
    <w:rPr>
      <w:i/>
      <w:position w:val="-30"/>
      <w:sz w:val="24"/>
    </w:rPr>
  </w:style>
  <w:style w:type="character" w:styleId="PageNumber">
    <w:name w:val="page number"/>
    <w:basedOn w:val="DefaultParagraphFont"/>
    <w:rsid w:val="00A642DC"/>
  </w:style>
  <w:style w:type="paragraph" w:styleId="BodyText">
    <w:name w:val="Body Text"/>
    <w:basedOn w:val="Normal"/>
    <w:rsid w:val="00A642DC"/>
    <w:pPr>
      <w:ind w:right="1275"/>
    </w:pPr>
    <w:rPr>
      <w:sz w:val="24"/>
    </w:rPr>
  </w:style>
  <w:style w:type="character" w:styleId="LineNumber">
    <w:name w:val="line number"/>
    <w:basedOn w:val="DefaultParagraphFont"/>
    <w:rsid w:val="00A642DC"/>
  </w:style>
  <w:style w:type="paragraph" w:styleId="BodyTextIndent">
    <w:name w:val="Body Text Indent"/>
    <w:basedOn w:val="Normal"/>
    <w:rsid w:val="00A642DC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A642DC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A642DC"/>
    <w:pPr>
      <w:ind w:left="2160" w:hanging="2160"/>
    </w:pPr>
  </w:style>
  <w:style w:type="paragraph" w:styleId="BodyText3">
    <w:name w:val="Body Text 3"/>
    <w:basedOn w:val="Normal"/>
    <w:rsid w:val="00A642DC"/>
    <w:pPr>
      <w:jc w:val="center"/>
    </w:pPr>
    <w:rPr>
      <w:sz w:val="18"/>
    </w:rPr>
  </w:style>
  <w:style w:type="paragraph" w:styleId="BlockText">
    <w:name w:val="Block Text"/>
    <w:basedOn w:val="Normal"/>
    <w:rsid w:val="00A642DC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A642DC"/>
    <w:rPr>
      <w:sz w:val="16"/>
      <w:szCs w:val="16"/>
    </w:rPr>
  </w:style>
  <w:style w:type="paragraph" w:styleId="CommentText">
    <w:name w:val="annotation text"/>
    <w:basedOn w:val="Normal"/>
    <w:semiHidden/>
    <w:rsid w:val="00A642DC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NoSpacing">
    <w:name w:val="No Spacing"/>
    <w:uiPriority w:val="1"/>
    <w:qFormat/>
    <w:rsid w:val="00C72995"/>
    <w:rPr>
      <w:sz w:val="24"/>
      <w:szCs w:val="24"/>
    </w:rPr>
  </w:style>
  <w:style w:type="character" w:customStyle="1" w:styleId="Heading2Char">
    <w:name w:val="Heading 2 Char"/>
    <w:link w:val="Heading2"/>
    <w:rsid w:val="000408DB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60C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660C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961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5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54DF64-ACDF-4308-95CF-9C8B04E881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708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 Rijal</dc:creator>
  <cp:lastModifiedBy>BANK SULTRA</cp:lastModifiedBy>
  <cp:revision>36</cp:revision>
  <cp:lastPrinted>2026-07-29T23:51:00Z</cp:lastPrinted>
  <dcterms:created xsi:type="dcterms:W3CDTF">2019-01-22T08:53:00Z</dcterms:created>
  <dcterms:modified xsi:type="dcterms:W3CDTF">2026-07-29T23:51:00Z</dcterms:modified>
</cp:coreProperties>
</file>