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720" w:line="48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2">
      <w:pPr>
        <w:widowControl w:val="1"/>
        <w:spacing w:after="0" w:before="720" w:line="48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3">
      <w:pPr>
        <w:widowControl w:val="1"/>
        <w:spacing w:after="0" w:before="72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Restoring Human Potential: Chronic Stress, Burnout, and the Need for a Deeper Model of Intervention</w:t>
      </w:r>
      <w:r w:rsidDel="00000000" w:rsidR="00000000" w:rsidRPr="00000000">
        <w:rPr>
          <w:rtl w:val="0"/>
        </w:rPr>
      </w:r>
    </w:p>
    <w:p w:rsidR="00000000" w:rsidDel="00000000" w:rsidP="00000000" w:rsidRDefault="00000000" w:rsidRPr="00000000" w14:paraId="00000004">
      <w:pPr>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Taseen Peterson</w:t>
      </w:r>
      <w:r w:rsidDel="00000000" w:rsidR="00000000" w:rsidRPr="00000000">
        <w:rPr>
          <w:rtl w:val="0"/>
        </w:rPr>
      </w:r>
    </w:p>
    <w:p w:rsidR="00000000" w:rsidDel="00000000" w:rsidP="00000000" w:rsidRDefault="00000000" w:rsidRPr="00000000" w14:paraId="00000005">
      <w:pPr>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Maharishi International University</w:t>
      </w:r>
      <w:r w:rsidDel="00000000" w:rsidR="00000000" w:rsidRPr="00000000">
        <w:rPr>
          <w:rtl w:val="0"/>
        </w:rPr>
      </w:r>
    </w:p>
    <w:p w:rsidR="00000000" w:rsidDel="00000000" w:rsidP="00000000" w:rsidRDefault="00000000" w:rsidRPr="00000000" w14:paraId="00000006">
      <w:pPr>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MA: Consciousness and Human Potential</w:t>
      </w:r>
      <w:r w:rsidDel="00000000" w:rsidR="00000000" w:rsidRPr="00000000">
        <w:rPr>
          <w:rtl w:val="0"/>
        </w:rPr>
      </w:r>
    </w:p>
    <w:p w:rsidR="00000000" w:rsidDel="00000000" w:rsidP="00000000" w:rsidRDefault="00000000" w:rsidRPr="00000000" w14:paraId="00000007">
      <w:pPr>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MVS 585: Capstone </w:t>
      </w:r>
      <w:r w:rsidDel="00000000" w:rsidR="00000000" w:rsidRPr="00000000">
        <w:rPr>
          <w:rtl w:val="0"/>
        </w:rPr>
        <w:t xml:space="preserve">| Final Draft </w:t>
      </w:r>
    </w:p>
    <w:p w:rsidR="00000000" w:rsidDel="00000000" w:rsidP="00000000" w:rsidRDefault="00000000" w:rsidRPr="00000000" w14:paraId="00000008">
      <w:pPr>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Dr. Marie Loiselle</w:t>
      </w:r>
      <w:r w:rsidDel="00000000" w:rsidR="00000000" w:rsidRPr="00000000">
        <w:rPr>
          <w:rtl w:val="0"/>
        </w:rPr>
      </w:r>
    </w:p>
    <w:p w:rsidR="00000000" w:rsidDel="00000000" w:rsidP="00000000" w:rsidRDefault="00000000" w:rsidRPr="00000000" w14:paraId="00000009">
      <w:pPr>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0"/>
          <w:bCs w:val="0"/>
          <w:sz w:val="24"/>
          <w:szCs w:val="24"/>
          <w:rtl w:val="0"/>
        </w:rPr>
        <w:t xml:space="preserve">TA: Sue Brown</w:t>
      </w:r>
      <w:r w:rsidDel="00000000" w:rsidR="00000000" w:rsidRPr="00000000">
        <w:rPr>
          <w:rtl w:val="0"/>
        </w:rPr>
      </w:r>
    </w:p>
    <w:p w:rsidR="00000000" w:rsidDel="00000000" w:rsidP="00000000" w:rsidRDefault="00000000" w:rsidRPr="00000000" w14:paraId="0000000A">
      <w:pPr>
        <w:widowControl w:val="1"/>
        <w:spacing w:after="0" w:before="0" w:line="480" w:lineRule="auto"/>
        <w:ind w:left="0" w:right="0" w:firstLine="0"/>
        <w:jc w:val="center"/>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sz w:val="24"/>
          <w:szCs w:val="24"/>
          <w:rtl w:val="0"/>
        </w:rPr>
        <w:t xml:space="preserve">Spring 2026</w:t>
      </w:r>
      <w:r w:rsidDel="00000000" w:rsidR="00000000" w:rsidRPr="00000000">
        <w:rPr>
          <w:rtl w:val="0"/>
        </w:rPr>
      </w:r>
    </w:p>
    <w:p w:rsidR="00000000" w:rsidDel="00000000" w:rsidP="00000000" w:rsidRDefault="00000000" w:rsidRPr="00000000" w14:paraId="0000000B">
      <w:pPr>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Restoring Human Potential: Chronic Stress, Burnout, and the Need for a Deeper Model of Intervention</w:t>
      </w:r>
      <w:r w:rsidDel="00000000" w:rsidR="00000000" w:rsidRPr="00000000">
        <w:rPr>
          <w:rtl w:val="0"/>
        </w:rPr>
      </w:r>
    </w:p>
    <w:p w:rsidR="00000000" w:rsidDel="00000000" w:rsidP="00000000" w:rsidRDefault="00000000" w:rsidRPr="00000000" w14:paraId="0000000C">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Modern professional life often rewards sustained availability, rapid response, and continuous performance, yet the human nervous system is not designed to remain in a constant state of activation. Chronic stress and burnout have become significant concerns because they affect not only work performance, but also physical health, emotional stability, sleep, cognition, resilience, and the capacity to experience meaning in daily life. In the professional literature, burnout is generally understood as an occupational phenomenon resulting from chronic workplace stress that has not been successfully managed, characterized by exhaustion, mental distance or cynicism, and reduced professional efficacy (Passos et al., 2023). Research on allostatic load further shows that chronic stress is not simply a subjective mood state, but a cumulative physiological burden that can affect multiple biological systems and is associated with poorer health outcomes (Guidi et al., 2021).</w:t>
      </w:r>
      <w:r w:rsidDel="00000000" w:rsidR="00000000" w:rsidRPr="00000000">
        <w:rPr>
          <w:rtl w:val="0"/>
        </w:rPr>
      </w:r>
    </w:p>
    <w:p w:rsidR="00000000" w:rsidDel="00000000" w:rsidP="00000000" w:rsidRDefault="00000000" w:rsidRPr="00000000" w14:paraId="0000000D">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Current interventions for professional stress and burnout include workplace wellness programs, resilience training, counseling, mindfulness-based practices, organizational changes, exercise, medication, and other approaches designed to improve coping and well-being. The evidence suggests that these interventions can be helpful. For example, Cohen et al. (2023) found that workplace interventions among healthcare professionals often improved well-being, engagement, resilience, and burnout-related outcomes. At the same time, the literature also shows limitations, including inconsistent study designs, limited follow-up, heavy reliance on individual coping strategies, and relatively few organizational interventions. These limitations raise a deeper question: how can professionals regularly access a state of rest, integration, and inner stability while continuing to function in demanding environments?</w:t>
      </w:r>
      <w:r w:rsidDel="00000000" w:rsidR="00000000" w:rsidRPr="00000000">
        <w:rPr>
          <w:rtl w:val="0"/>
        </w:rPr>
      </w:r>
    </w:p>
    <w:p w:rsidR="00000000" w:rsidDel="00000000" w:rsidP="00000000" w:rsidRDefault="00000000" w:rsidRPr="00000000" w14:paraId="0000000E">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paper argues that chronic stress and burnout are serious professional and societal problems that require both conventional and deeper models of intervention. Maharishi Vedic Science (MVS) offers a consciousness-based model by identifying pure consciousness, or Being, as the source of rest, intelligence, creativity, and happiness. Through the Transcendental Meditation technique, Maharishi Vedic Science proposes a practical method for directly experiencing pure consciousness, providing deep rest to the nervous system, releasing accumulated stress, and supporting the integration of inner silence with effective action. This thesis does not dismiss conventional approaches to burnout; rather, it suggests that Maharishi Vedic Science may add a foundational dimension by addressing the condition of the nervous system and the development of consciousness itself.</w:t>
      </w:r>
      <w:r w:rsidDel="00000000" w:rsidR="00000000" w:rsidRPr="00000000">
        <w:rPr>
          <w:rtl w:val="0"/>
        </w:rPr>
      </w:r>
    </w:p>
    <w:p w:rsidR="00000000" w:rsidDel="00000000" w:rsidP="00000000" w:rsidRDefault="00000000" w:rsidRPr="00000000" w14:paraId="0000000F">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paper proceeds in five main steps. First, it defines chronic stress and burnout in professional and scholarly terms and reviews current non-MVS approaches to the problem. Second, it presents the model of Maharishi Vedic Science, including Being, the expansion of happiness, the integration of absolute and relative values, the Transcendental Meditation technique, and action established in Being. Third, it reviews empirical research on the Transcendental Meditation technique as it pertains to stress, burnout, anxiety, insomnia, resilience, and related outcomes. Fourth, it considers further applications and external validity, asking whether the findings may reasonably generalize to other professional populations and settings. Finally, it concludes by summarizing how Maharishi Vedic Science, supported by research, may contribute to a practical and more complete model for restoring human potential in professional life.</w:t>
      </w:r>
      <w:r w:rsidDel="00000000" w:rsidR="00000000" w:rsidRPr="00000000">
        <w:rPr>
          <w:rtl w:val="0"/>
        </w:rPr>
      </w:r>
    </w:p>
    <w:p w:rsidR="00000000" w:rsidDel="00000000" w:rsidP="00000000" w:rsidRDefault="00000000" w:rsidRPr="00000000" w14:paraId="00000010">
      <w:pPr>
        <w:widowControl w:val="1"/>
        <w:spacing w:after="0" w:before="0" w:line="480" w:lineRule="auto"/>
        <w:ind w:left="0" w:firstLine="0"/>
        <w:jc w:val="left"/>
        <w:rPr>
          <w:b w:val="1"/>
          <w:bCs w:val="1"/>
        </w:rPr>
      </w:pPr>
      <w:r w:rsidDel="00000000" w:rsidR="00000000" w:rsidRPr="00000000">
        <w:rPr>
          <w:rtl w:val="0"/>
        </w:rPr>
      </w:r>
    </w:p>
    <w:p w:rsidR="00000000" w:rsidDel="00000000" w:rsidP="00000000" w:rsidRDefault="00000000" w:rsidRPr="00000000" w14:paraId="00000011">
      <w:pPr>
        <w:keepNext w:val="1"/>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Problem Section</w:t>
      </w:r>
      <w:r w:rsidDel="00000000" w:rsidR="00000000" w:rsidRPr="00000000">
        <w:rPr>
          <w:rtl w:val="0"/>
        </w:rPr>
      </w:r>
    </w:p>
    <w:p w:rsidR="00000000" w:rsidDel="00000000" w:rsidP="00000000" w:rsidRDefault="00000000" w:rsidRPr="00000000" w14:paraId="00000012">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Modern professionals increasingly experience chronic stress and burnout, conditions that affect physical health, emotional stability, sleep, cognition, job performance, and overall well-being. In the professional and scholarly literature, burnout is generally understood as a work-related syndrome that develops when chronic workplace stress is not successfully managed. It is commonly associated with emotional exhaustion, cynicism or mental distance from work, and reduced professional effectiveness. Chronic stress is also more than a temporary feeling of pressure. Research on allostatic load describes chronic stress as a cumulative physiological burden that can affect multiple biological systems over time.</w:t>
      </w:r>
      <w:r w:rsidDel="00000000" w:rsidR="00000000" w:rsidRPr="00000000">
        <w:rPr>
          <w:rtl w:val="0"/>
        </w:rPr>
      </w:r>
    </w:p>
    <w:p w:rsidR="00000000" w:rsidDel="00000000" w:rsidP="00000000" w:rsidRDefault="00000000" w:rsidRPr="00000000" w14:paraId="00000013">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central problem is that many current interventions for professional stress and burnout are helpful but incomplete. Workplace wellness programs, resilience training, therapy, mindfulness-based practices, organizational interventions, exercise, medication, and productivity tools can reduce symptoms and improve well-being for some populations. However, the evidence also shows limitations, including inconsistent study designs, limited follow-up, reliance on individual coping strategies, and the difficulty of creating lasting change in the conditions that produce burnout. A deeper model is therefore needed, one that addresses not only external demands or psychological symptoms, but also the condition of the nervous system and the individual’s capacity for sustained inner rest, clarity, and resilience.</w:t>
      </w:r>
      <w:r w:rsidDel="00000000" w:rsidR="00000000" w:rsidRPr="00000000">
        <w:rPr>
          <w:rtl w:val="0"/>
        </w:rPr>
      </w:r>
    </w:p>
    <w:p w:rsidR="00000000" w:rsidDel="00000000" w:rsidP="00000000" w:rsidRDefault="00000000" w:rsidRPr="00000000" w14:paraId="00000014">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Chronic Stress and Burnout in Professional Life</w:t>
      </w:r>
      <w:r w:rsidDel="00000000" w:rsidR="00000000" w:rsidRPr="00000000">
        <w:rPr>
          <w:rtl w:val="0"/>
        </w:rPr>
      </w:r>
    </w:p>
    <w:p w:rsidR="00000000" w:rsidDel="00000000" w:rsidP="00000000" w:rsidRDefault="00000000" w:rsidRPr="00000000" w14:paraId="00000015">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Before Maharishi Vedic Science can be introduced as a possible solution, the problem must first be defined in the way professionals and researchers commonly understand it. Chronic stress occurs when the demands placed on an individual repeatedly exceed the person’s perceived or actual capacity to adapt. In ordinary language, stress is often treated as a feeling, but the research literature frames chronic stress as a whole-person condition involving psychological, behavioral, and physiological dimensions. Guidi et al. (2021) describe allostatic load as the cumulative burden of chronic stress and life events. Their systematic review concluded that allostatic load and allostatic overload are associated with poorer health outcomes. This establishes chronic stress as more than a temporary emotional state; it is a measurable burden that can accumulate in the body and contribute to broader health risk.</w:t>
      </w:r>
      <w:r w:rsidDel="00000000" w:rsidR="00000000" w:rsidRPr="00000000">
        <w:rPr>
          <w:rtl w:val="0"/>
        </w:rPr>
      </w:r>
    </w:p>
    <w:p w:rsidR="00000000" w:rsidDel="00000000" w:rsidP="00000000" w:rsidRDefault="00000000" w:rsidRPr="00000000" w14:paraId="00000016">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Burnout is one specific professional expression of chronic stress. Passos et al. (2023) summarize burnout as a syndrome that results from chronic workplace stress that has not been successfully managed. It is typically characterized by emotional exhaustion, mental distance or cynicism toward work, and reduced professional efficacy. This definition is important because it locates burnout in the interaction between the person and the work environment. Burnout is not simply personal weakness, poor attitude, or lack of motivation. It is a predictable response when professional demands, emotional pressure, time constraints, lack of control, and insufficient recovery continue over time.</w:t>
      </w:r>
      <w:r w:rsidDel="00000000" w:rsidR="00000000" w:rsidRPr="00000000">
        <w:rPr>
          <w:rtl w:val="0"/>
        </w:rPr>
      </w:r>
    </w:p>
    <w:p w:rsidR="00000000" w:rsidDel="00000000" w:rsidP="00000000" w:rsidRDefault="00000000" w:rsidRPr="00000000" w14:paraId="00000017">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problem is especially important in professional settings. Many modern professionals live in a state of constant activation. They move between work responsibilities, family obligations, digital communication, financial pressures, and the expectation to remain productive and available. Over time, the nervous system may remain in a pattern of vigilance rather than restoration. The result can be poor sleep, emotional reactivity, difficulty concentrating, anxiety, fatigue, reduced creativity, and a loss of meaning in work. Burnout therefore does not only reduce productivity; it limits the individual’s ability to function with clarity, purpose, compassion, and resilience.</w:t>
      </w:r>
      <w:r w:rsidDel="00000000" w:rsidR="00000000" w:rsidRPr="00000000">
        <w:rPr>
          <w:rtl w:val="0"/>
        </w:rPr>
      </w:r>
    </w:p>
    <w:p w:rsidR="00000000" w:rsidDel="00000000" w:rsidP="00000000" w:rsidRDefault="00000000" w:rsidRPr="00000000" w14:paraId="00000018">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Current Attempts to Address the Problem</w:t>
      </w:r>
      <w:r w:rsidDel="00000000" w:rsidR="00000000" w:rsidRPr="00000000">
        <w:rPr>
          <w:rtl w:val="0"/>
        </w:rPr>
      </w:r>
    </w:p>
    <w:p w:rsidR="00000000" w:rsidDel="00000000" w:rsidP="00000000" w:rsidRDefault="00000000" w:rsidRPr="00000000" w14:paraId="00000019">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 review of current non-MVS interventions shows that researchers and organizations are actively trying to address burnout, but the results are mixed and often limited. Cohen et al. (2023) conducted a systematic review of workplace interventions designed to improve well-being and reduce burnout among nurses, physicians, and allied health professionals. The review found that interventions can benefit healthcare workers by increasing well-being, engagement, and resilience while reducing burnout. This finding is important because it shows that burnout is not an unsolvable problem. Structured interventions can make a meaningful difference.</w:t>
      </w:r>
      <w:r w:rsidDel="00000000" w:rsidR="00000000" w:rsidRPr="00000000">
        <w:rPr>
          <w:rtl w:val="0"/>
        </w:rPr>
      </w:r>
    </w:p>
    <w:p w:rsidR="00000000" w:rsidDel="00000000" w:rsidP="00000000" w:rsidRDefault="00000000" w:rsidRPr="00000000" w14:paraId="0000001A">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same review also shows how varied the intervention landscape has become. Studies included individually focused approaches such as mindfulness-based education, yoga, acupuncture, massage chairs, gratitude journaling, professional coaching, choirs, stress-management education, and other positive-mindset practices. Other studies focused on organizational changes, including workload reduction, job crafting, and peer support networks. This range of approaches suggests that burnout is multidimensional: it can be addressed through individual skills and recovery practices, but also through changes in workload, team structure, support, and organizational design.</w:t>
      </w:r>
      <w:r w:rsidDel="00000000" w:rsidR="00000000" w:rsidRPr="00000000">
        <w:rPr>
          <w:rtl w:val="0"/>
        </w:rPr>
      </w:r>
    </w:p>
    <w:p w:rsidR="00000000" w:rsidDel="00000000" w:rsidP="00000000" w:rsidRDefault="00000000" w:rsidRPr="00000000" w14:paraId="0000001B">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At the same time, Cohen et al. (2023) identified limitations in the evidence base. Some studies used no control group, some used wait-list controls, and many did not include meaningful post-intervention follow-up. A wait-list control is not inherently problematic; it can be useful and ethical when researchers want to ensure that participants eventually receive the intervention. However, wait-list controls are less rigorous than active comparison conditions for determining whether outcomes are due to the specific intervention itself rather than nonspecific factors such as attention, expectancy, group support, or the passage of time. In practical terms, some interventions may help participants feel better during or immediately after a program, but it is less clear whether the benefits remain once the individual returns to the same professional pressures. This limitation is especially relevant to burnout because burnout often develops over time. A short-term improvement may not be enough if the underlying pattern of chronic strain remains unchanged.</w:t>
      </w:r>
      <w:r w:rsidDel="00000000" w:rsidR="00000000" w:rsidRPr="00000000">
        <w:rPr>
          <w:rtl w:val="0"/>
        </w:rPr>
      </w:r>
    </w:p>
    <w:p w:rsidR="00000000" w:rsidDel="00000000" w:rsidP="00000000" w:rsidRDefault="00000000" w:rsidRPr="00000000" w14:paraId="0000001C">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professional literature also raises an important balance. Organizationally focused interventions may be more proactive because they attempt to change the causes of stress, while individually focused interventions often help people manage the effects of stress after strain has already appeared. Both levels are needed. A professional who works in a harmful environment may not be fully helped by personal coping strategies alone. At the same time, organizational change may be slow, inconsistent, or incomplete, leaving the individual still in need of a reliable method for recovery, self-regulation, and restoration. This creates an opening for a deeper model that can complement conventional workplace interventions without replacing them.</w:t>
      </w:r>
      <w:r w:rsidDel="00000000" w:rsidR="00000000" w:rsidRPr="00000000">
        <w:rPr>
          <w:rtl w:val="0"/>
        </w:rPr>
      </w:r>
    </w:p>
    <w:p w:rsidR="00000000" w:rsidDel="00000000" w:rsidP="00000000" w:rsidRDefault="00000000" w:rsidRPr="00000000" w14:paraId="0000001D">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Gap in the Literature and Need for a Deeper Model</w:t>
      </w:r>
      <w:r w:rsidDel="00000000" w:rsidR="00000000" w:rsidRPr="00000000">
        <w:rPr>
          <w:rtl w:val="0"/>
        </w:rPr>
      </w:r>
    </w:p>
    <w:p w:rsidR="00000000" w:rsidDel="00000000" w:rsidP="00000000" w:rsidRDefault="00000000" w:rsidRPr="00000000" w14:paraId="0000001E">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Taken together, the literature suggests three important conclusions. First, chronic stress and burnout are serious problems with psychological, occupational, and physiological consequences. Second, current non-MVS interventions can help, especially when they improve well-being, resilience, emotional regulation, recovery, or workplace conditions. Third, the existing evidence still leaves a gap. Many interventions focus on symptom reduction, coping skills, or changes to the workplace process. These are valuable, but they may not fully address the deeper question of how the individual can regularly access a state of profound rest and inner stability while continuing to function in demanding professional environments.</w:t>
      </w:r>
      <w:r w:rsidDel="00000000" w:rsidR="00000000" w:rsidRPr="00000000">
        <w:rPr>
          <w:rtl w:val="0"/>
        </w:rPr>
      </w:r>
    </w:p>
    <w:p w:rsidR="00000000" w:rsidDel="00000000" w:rsidP="00000000" w:rsidRDefault="00000000" w:rsidRPr="00000000" w14:paraId="0000001F">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gap matters because burnout is not only a problem of workload; it is also a problem of recovery, integration, and sustained human functioning. Professionals do not simply need more information about stress. Many already know they should sleep more, exercise, set boundaries, and manage workload. The challenge is that the nervous system may already be so strained that ordinary rest does not fully restore balance. This suggests the need for a model that can account for deep rest, nervous system restoration, and the development of stable inner resources alongside conventional approaches.</w:t>
      </w:r>
      <w:r w:rsidDel="00000000" w:rsidR="00000000" w:rsidRPr="00000000">
        <w:rPr>
          <w:rtl w:val="0"/>
        </w:rPr>
      </w:r>
    </w:p>
    <w:p w:rsidR="00000000" w:rsidDel="00000000" w:rsidP="00000000" w:rsidRDefault="00000000" w:rsidRPr="00000000" w14:paraId="00000020">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Transition to Maharishi Vedic Science</w:t>
      </w:r>
      <w:r w:rsidDel="00000000" w:rsidR="00000000" w:rsidRPr="00000000">
        <w:rPr>
          <w:rtl w:val="0"/>
        </w:rPr>
      </w:r>
    </w:p>
    <w:p w:rsidR="00000000" w:rsidDel="00000000" w:rsidP="00000000" w:rsidRDefault="00000000" w:rsidRPr="00000000" w14:paraId="00000021">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At this point, Maharishi Vedic Science can be introduced as a proposed deeper framework rather than as a replacement for conventional interventions. The professional literature establishes that chronic stress accumulates as a physiological burden, that burnout develops from unmanaged workplace stress, and that current interventions can help but often remain limited in depth, durability, or scope. Maharishi Vedic Science offers a consciousness-based model for examining whether chronic stress and burnout may also reflect insufficient restoration of the nervous system and a lack of regular access to deep inner rest. The next section examines Maharishi’s understanding of pure consciousness, the Transcendental Meditation technique, and the integration of inner silence with effective action as a practical response to the problem established above.</w:t>
      </w:r>
      <w:r w:rsidDel="00000000" w:rsidR="00000000" w:rsidRPr="00000000">
        <w:rPr>
          <w:rtl w:val="0"/>
        </w:rPr>
      </w:r>
    </w:p>
    <w:p w:rsidR="00000000" w:rsidDel="00000000" w:rsidP="00000000" w:rsidRDefault="00000000" w:rsidRPr="00000000" w14:paraId="00000022">
      <w:pPr>
        <w:widowControl w:val="1"/>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23">
      <w:pPr>
        <w:widowControl w:val="1"/>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24">
      <w:pPr>
        <w:keepNext w:val="1"/>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Maharishi Vedic Science</w:t>
      </w:r>
      <w:r w:rsidDel="00000000" w:rsidR="00000000" w:rsidRPr="00000000">
        <w:rPr>
          <w:rtl w:val="0"/>
        </w:rPr>
      </w:r>
    </w:p>
    <w:p w:rsidR="00000000" w:rsidDel="00000000" w:rsidP="00000000" w:rsidRDefault="00000000" w:rsidRPr="00000000" w14:paraId="00000025">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Introducing Maharishi Vedic Science</w:t>
      </w:r>
      <w:r w:rsidDel="00000000" w:rsidR="00000000" w:rsidRPr="00000000">
        <w:rPr>
          <w:rtl w:val="0"/>
        </w:rPr>
      </w:r>
    </w:p>
    <w:p w:rsidR="00000000" w:rsidDel="00000000" w:rsidP="00000000" w:rsidRDefault="00000000" w:rsidRPr="00000000" w14:paraId="00000026">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Maharishi Vedic Science presents a systematic science of consciousness. It is not introduced here as a replacement for conventional medicine, psychology, organizational reform, or other evidence-based approaches to stress and burnout. Rather, it offers a deeper model of the human being and a practical technology for developing consciousness. Maharishi Vedic Science studies life from its source in pure consciousness to its expressed values in the mind, body, behavior, environment, and society (Maharishi Mahesh Yogi, 1994, p. 5). In this sense, it includes both subjective experience and objective expression. This is important for a scholarly audience because stress and burnout are also both subjective and objective: they are felt inwardly as exhaustion, anxiety, and loss of meaning, and they are expressed outwardly through physiological strain, reduced work effectiveness, absenteeism, and declining well-being.</w:t>
      </w:r>
      <w:r w:rsidDel="00000000" w:rsidR="00000000" w:rsidRPr="00000000">
        <w:rPr>
          <w:rtl w:val="0"/>
        </w:rPr>
      </w:r>
    </w:p>
    <w:p w:rsidR="00000000" w:rsidDel="00000000" w:rsidP="00000000" w:rsidRDefault="00000000" w:rsidRPr="00000000" w14:paraId="00000027">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Being as the Basis of Life</w:t>
      </w:r>
      <w:r w:rsidDel="00000000" w:rsidR="00000000" w:rsidRPr="00000000">
        <w:rPr>
          <w:rtl w:val="0"/>
        </w:rPr>
      </w:r>
    </w:p>
    <w:p w:rsidR="00000000" w:rsidDel="00000000" w:rsidP="00000000" w:rsidRDefault="00000000" w:rsidRPr="00000000" w14:paraId="00000028">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first principle of the MVS model is that the deepest level of life is Being, or pure consciousness. Maharishi describes Being as “the unbounded eternal ocean of absolute life” (Maharishi Mahesh Yogi, 2016, p. 21). This statement establishes a different starting point from the ordinary experience of stress. The individual is not fundamentally defined by fatigue, anxiety, role pressure, or emotional exhaustion. At the deepest level, life is grounded in an unbounded field of pure existence, consciousness, intelligence, and fullness.</w:t>
      </w:r>
      <w:r w:rsidDel="00000000" w:rsidR="00000000" w:rsidRPr="00000000">
        <w:rPr>
          <w:rtl w:val="0"/>
        </w:rPr>
      </w:r>
    </w:p>
    <w:p w:rsidR="00000000" w:rsidDel="00000000" w:rsidP="00000000" w:rsidRDefault="00000000" w:rsidRPr="00000000" w14:paraId="00000029">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For an academic audience, this principle may be understood as a consciousness-based ontology: consciousness is not merely the changing content of thought, but the silent basis of thought. The active mind moves through perceptions, memories, responsibilities, concerns, plans, and reactions. In professional life, this surface activity can become continuous and intense. Emails, meetings, deadlines, family obligations, financial pressure, and digital stimulation keep attention moving outward. Over time, the person may become identified almost entirely with activity, performance, and demand. Maharishi Vedic Science suggests that beneath this activity is a deeper field of Being that can be directly experienced. The problem of burnout, then, is not only that the person is doing too much, but that activity has become disconnected from its silent source.</w:t>
      </w:r>
      <w:r w:rsidDel="00000000" w:rsidR="00000000" w:rsidRPr="00000000">
        <w:rPr>
          <w:rtl w:val="0"/>
        </w:rPr>
      </w:r>
    </w:p>
    <w:p w:rsidR="00000000" w:rsidDel="00000000" w:rsidP="00000000" w:rsidRDefault="00000000" w:rsidRPr="00000000" w14:paraId="0000002A">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point directly reframes chronic stress. Conventional research describes chronic stress as repeated activation of adaptive systems. Maharishi Vedic Science agrees that the body and nervous system become strained, but it adds that the nervous system is the instrument through which consciousness is expressed. If the instrument is fatigued, tense, or overloaded, the expression of consciousness in thought, emotion, perception, and action becomes restricted. The result is not merely reduced productivity; it is reduced access to clarity, creativity, happiness, resilience, and inner stability.</w:t>
      </w:r>
      <w:r w:rsidDel="00000000" w:rsidR="00000000" w:rsidRPr="00000000">
        <w:rPr>
          <w:rtl w:val="0"/>
        </w:rPr>
      </w:r>
    </w:p>
    <w:p w:rsidR="00000000" w:rsidDel="00000000" w:rsidP="00000000" w:rsidRDefault="00000000" w:rsidRPr="00000000" w14:paraId="0000002B">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Expansion of Happiness and the Obstruction of Burnout</w:t>
      </w:r>
      <w:r w:rsidDel="00000000" w:rsidR="00000000" w:rsidRPr="00000000">
        <w:rPr>
          <w:rtl w:val="0"/>
        </w:rPr>
      </w:r>
    </w:p>
    <w:p w:rsidR="00000000" w:rsidDel="00000000" w:rsidP="00000000" w:rsidRDefault="00000000" w:rsidRPr="00000000" w14:paraId="0000002C">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second principle is that life naturally moves toward greater happiness and fulfillment. Maharishi states, “Expansion of Happiness is the purpose of life and evolution is the process through which it is fulfilled” (Maharishi Mahesh Yogi, 2016, p. 48). This quote provides the wholeness for the MVS solution. If the purpose of life is the expansion of happiness, then chronic stress and burnout are not minor inconveniences. They are signs that the natural evolutionary movement of life has become obstructed.</w:t>
      </w:r>
      <w:r w:rsidDel="00000000" w:rsidR="00000000" w:rsidRPr="00000000">
        <w:rPr>
          <w:rtl w:val="0"/>
        </w:rPr>
      </w:r>
    </w:p>
    <w:p w:rsidR="00000000" w:rsidDel="00000000" w:rsidP="00000000" w:rsidRDefault="00000000" w:rsidRPr="00000000" w14:paraId="0000002D">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Burnout restricts happiness in a very practical way. Emotional exhaustion reduces enthusiasm. Cynicism or mental distance weakens one’s connection to work and others. Reduced professional efficacy undermines confidence and purpose. Sleep disruption and anxiety prevent the nervous system from recovering. Over time, the professional may still function outwardly, but inner life becomes compressed. From the MVS perspective, this is a serious limitation of human potential because the qualities that should naturally expand-energy, creativity, intelligence, emotional balance, and fulfillment-are no longer fully available.</w:t>
      </w:r>
      <w:r w:rsidDel="00000000" w:rsidR="00000000" w:rsidRPr="00000000">
        <w:rPr>
          <w:rtl w:val="0"/>
        </w:rPr>
      </w:r>
    </w:p>
    <w:p w:rsidR="00000000" w:rsidDel="00000000" w:rsidP="00000000" w:rsidRDefault="00000000" w:rsidRPr="00000000" w14:paraId="0000002E">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is why a purely symptom-management approach may be insufficient. It is helpful to reduce workload, improve boundaries, offer counseling, encourage sleep, provide mindfulness training, or support better organizational systems. These interventions can matter deeply. But if the purpose of life is the expansion of happiness, then the deepest solution must restore the individual’s access to the source of happiness itself. Maharishi Vedic Science identifies that source as Being, pure consciousness, the silent basis of the mind.</w:t>
      </w:r>
      <w:r w:rsidDel="00000000" w:rsidR="00000000" w:rsidRPr="00000000">
        <w:rPr>
          <w:rtl w:val="0"/>
        </w:rPr>
      </w:r>
    </w:p>
    <w:p w:rsidR="00000000" w:rsidDel="00000000" w:rsidP="00000000" w:rsidRDefault="00000000" w:rsidRPr="00000000" w14:paraId="0000002F">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Living Both Absolute and Relative Values</w:t>
      </w:r>
      <w:r w:rsidDel="00000000" w:rsidR="00000000" w:rsidRPr="00000000">
        <w:rPr>
          <w:rtl w:val="0"/>
        </w:rPr>
      </w:r>
    </w:p>
    <w:p w:rsidR="00000000" w:rsidDel="00000000" w:rsidP="00000000" w:rsidRDefault="00000000" w:rsidRPr="00000000" w14:paraId="00000030">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 third principle is that Maharishi Vedic Science does not ask the professional to withdraw from activity. Maharishi writes, “A normal life means that both the relative and absolute values are lived and enjoyed in a natural way” (Maharishi Mahesh Yogi, 2016, p. 51). This statement is essential for applying MVS to professional burnout. The goal is not to reject work, ambition, responsibility, leadership, family, or contribution. These belong to the relative field of life, the changing field of action and relationship. The problem arises when the relative value is lived without enough contact with the absolute value, the silent field of Being.</w:t>
      </w:r>
      <w:r w:rsidDel="00000000" w:rsidR="00000000" w:rsidRPr="00000000">
        <w:rPr>
          <w:rtl w:val="0"/>
        </w:rPr>
      </w:r>
    </w:p>
    <w:p w:rsidR="00000000" w:rsidDel="00000000" w:rsidP="00000000" w:rsidRDefault="00000000" w:rsidRPr="00000000" w14:paraId="00000031">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Many professionals attempt to solve burnout only within the relative field. They look for better calendars, better workflows, better compensation, better communication, better habits, or better workplace culture. These efforts are valid and often necessary. Yet the MVS model suggests that relative adjustments are most effective when supported by the absolute value of life. When the individual has access to Being, activity can be performed with greater stability and less strain. Without that access, even positive achievement can become exhausting because action is supported only by surface-level effort.</w:t>
      </w:r>
      <w:r w:rsidDel="00000000" w:rsidR="00000000" w:rsidRPr="00000000">
        <w:rPr>
          <w:rtl w:val="0"/>
        </w:rPr>
      </w:r>
    </w:p>
    <w:p w:rsidR="00000000" w:rsidDel="00000000" w:rsidP="00000000" w:rsidRDefault="00000000" w:rsidRPr="00000000" w14:paraId="00000032">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principle gives the argument its practical balance. MVS is not presented as an escape from modern life. It is presented as a way to integrate inner silence with outer action. For non-meditating professionals, this is perhaps the most important point: the proposed solution does not require abandoning professional responsibilities. It requires regularly restoring the nervous system through the direct experience of pure consciousness so that professional responsibilities can be met from a deeper basis.</w:t>
      </w:r>
      <w:r w:rsidDel="00000000" w:rsidR="00000000" w:rsidRPr="00000000">
        <w:rPr>
          <w:rtl w:val="0"/>
        </w:rPr>
      </w:r>
    </w:p>
    <w:p w:rsidR="00000000" w:rsidDel="00000000" w:rsidP="00000000" w:rsidRDefault="00000000" w:rsidRPr="00000000" w14:paraId="00000033">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The Transcendental Meditation Technique as the Practical Technology</w:t>
      </w:r>
      <w:r w:rsidDel="00000000" w:rsidR="00000000" w:rsidRPr="00000000">
        <w:rPr>
          <w:rtl w:val="0"/>
        </w:rPr>
      </w:r>
    </w:p>
    <w:p w:rsidR="00000000" w:rsidDel="00000000" w:rsidP="00000000" w:rsidRDefault="00000000" w:rsidRPr="00000000" w14:paraId="00000034">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fourth principle is that the experience of Being is practical and systematic. Maharishi Vedic Science does not only describe pure consciousness philosophically; it offers the Transcendental Meditation technique as a means for direct experience. During the practice, the mind settles inward from active thought toward quieter levels of mental activity and then transcends thought altogether. In the language of MVS, this allows awareness to experience pure consciousness, the settled, silent state of Being (Elder et al., 2014; Maharishi Mahesh Yogi, 2016).</w:t>
      </w:r>
      <w:r w:rsidDel="00000000" w:rsidR="00000000" w:rsidRPr="00000000">
        <w:rPr>
          <w:rtl w:val="0"/>
        </w:rPr>
      </w:r>
    </w:p>
    <w:p w:rsidR="00000000" w:rsidDel="00000000" w:rsidP="00000000" w:rsidRDefault="00000000" w:rsidRPr="00000000" w14:paraId="00000035">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practical process directly addresses the problem identified in the literature review. Chronic stress keeps the mind and body in patterns of activation. Burnout is often accompanied by fatigue without real recovery: the person may be tired but unable to rest deeply, outwardly functioning but inwardly depleted. The Transcendental Meditation technique introduces a different kind of rest. It is not primarily a cognitive strategy, a mood exercise, or an attempt to think positively. It is described as an effortless procedure that allows the mind to settle naturally. This distinction matters because a stressed nervous system may not be restored by additional effort. It may require a process that allows activity to quiet down at its source.</w:t>
      </w:r>
      <w:r w:rsidDel="00000000" w:rsidR="00000000" w:rsidRPr="00000000">
        <w:rPr>
          <w:rtl w:val="0"/>
        </w:rPr>
      </w:r>
    </w:p>
    <w:p w:rsidR="00000000" w:rsidDel="00000000" w:rsidP="00000000" w:rsidRDefault="00000000" w:rsidRPr="00000000" w14:paraId="00000036">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experience is often described as restful alertness. The phrase is useful for an academic audience because it points to the combination of deep physiological rest and inner wakefulness. Unlike ordinary sleep, the mind is awake; unlike ordinary waking, the body can settle into a state of rest. From the MVS perspective, this state allows accumulated stress to be released and the nervous system to become more capable of expressing consciousness in daily life (Joshi et al., 2022).</w:t>
      </w:r>
      <w:r w:rsidDel="00000000" w:rsidR="00000000" w:rsidRPr="00000000">
        <w:rPr>
          <w:rtl w:val="0"/>
        </w:rPr>
      </w:r>
    </w:p>
    <w:p w:rsidR="00000000" w:rsidDel="00000000" w:rsidP="00000000" w:rsidRDefault="00000000" w:rsidRPr="00000000" w14:paraId="00000037">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Mind, Body, and the Nervous System</w:t>
      </w:r>
      <w:r w:rsidDel="00000000" w:rsidR="00000000" w:rsidRPr="00000000">
        <w:rPr>
          <w:rtl w:val="0"/>
        </w:rPr>
      </w:r>
    </w:p>
    <w:p w:rsidR="00000000" w:rsidDel="00000000" w:rsidP="00000000" w:rsidRDefault="00000000" w:rsidRPr="00000000" w14:paraId="00000038">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fifth principle concerns the relationship between consciousness and physiology. The research on chronic stress shows that stress is embodied. Allostatic load involves multiple physiological systems and poorer health outcomes (Guidi et al., 2021). Burnout is not only a belief or attitude; it is associated with exhaustion, sleep disruption, anxiety, depression, and reduced functioning. Maharishi Vedic Science offers a complementary explanation: the mind and nervous system mediate the expression of consciousness in individual life. When the mind remains constantly engaged with surface activity, the physiology remains strained. When the mind transcends surface activity and experiences Being, the nervous system receives a quality of rest that can support integration (Elder et al., 2014; Joshi et al., 2022).</w:t>
      </w:r>
      <w:r w:rsidDel="00000000" w:rsidR="00000000" w:rsidRPr="00000000">
        <w:rPr>
          <w:rtl w:val="0"/>
        </w:rPr>
      </w:r>
    </w:p>
    <w:p w:rsidR="00000000" w:rsidDel="00000000" w:rsidP="00000000" w:rsidRDefault="00000000" w:rsidRPr="00000000" w14:paraId="00000039">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does not mean that all stress is solved by meditation alone. External conditions matter. Workplace design, workload, social support, leadership, autonomy, and access to healthcare all remain important. However, MVS adds the understanding that the condition of the nervous system is central. Professionals may know what they should do-rest, set boundaries, exercise, communicate clearly, and regulate emotions-yet still lack the inner stability to act on that knowledge when the nervous system is overtaxed. A consciousness-based intervention addresses this gap by cultivating a state from which better choices become more natural.</w:t>
      </w:r>
      <w:r w:rsidDel="00000000" w:rsidR="00000000" w:rsidRPr="00000000">
        <w:rPr>
          <w:rtl w:val="0"/>
        </w:rPr>
      </w:r>
    </w:p>
    <w:p w:rsidR="00000000" w:rsidDel="00000000" w:rsidP="00000000" w:rsidRDefault="00000000" w:rsidRPr="00000000" w14:paraId="0000003A">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In this way, the MVS model is both inward and practical. It begins with consciousness, but its concern is daily functioning. If the nervous system becomes more rested and integrated, the individual may become less reactive, more emotionally stable, more resilient under pressure, and more capable of sustained attention and creativity. These outcomes align with the needs identified in professional burnout literature.</w:t>
      </w:r>
      <w:r w:rsidDel="00000000" w:rsidR="00000000" w:rsidRPr="00000000">
        <w:rPr>
          <w:rtl w:val="0"/>
        </w:rPr>
      </w:r>
    </w:p>
    <w:p w:rsidR="00000000" w:rsidDel="00000000" w:rsidP="00000000" w:rsidRDefault="00000000" w:rsidRPr="00000000" w14:paraId="0000003B">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Established in Being, Perform Action</w:t>
      </w:r>
      <w:r w:rsidDel="00000000" w:rsidR="00000000" w:rsidRPr="00000000">
        <w:rPr>
          <w:rtl w:val="0"/>
        </w:rPr>
      </w:r>
    </w:p>
    <w:p w:rsidR="00000000" w:rsidDel="00000000" w:rsidP="00000000" w:rsidRDefault="00000000" w:rsidRPr="00000000" w14:paraId="0000003C">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 sixth principle is the integration of inner silence with effective action. Maharishi’s commentary on Bhagavad-Gita 2.48 introduces the instruction “Yogasthah kuru karmani,” which he translates as “established in Yoga, perform actions” (Maharishi Mahesh Yogi, 2021, p. 135). Because this expression may be unfamiliar to readers outside Maharishi Vedic Science, it is important to define it carefully. In this context, Yoga may be understood as inner union with Being, the settled state of pure consciousness. The instruction therefore becomes highly relevant to burnout: action should be supported by Being rather than driven only by strain.</w:t>
      </w:r>
      <w:r w:rsidDel="00000000" w:rsidR="00000000" w:rsidRPr="00000000">
        <w:rPr>
          <w:rtl w:val="0"/>
        </w:rPr>
      </w:r>
    </w:p>
    <w:p w:rsidR="00000000" w:rsidDel="00000000" w:rsidP="00000000" w:rsidRDefault="00000000" w:rsidRPr="00000000" w14:paraId="0000003D">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principle challenges a common assumption of professional life: that effectiveness comes primarily from more effort, more speed, and more control. Maharishi’s model suggests that the quality of action depends on the state of consciousness from which action arises. When the mind is stressed, action may become reactive, fragmented, or forced. When awareness is settled in Being, action can become more orderly, creative, and efficient. The goal is not less action, but better-founded action.</w:t>
      </w:r>
      <w:r w:rsidDel="00000000" w:rsidR="00000000" w:rsidRPr="00000000">
        <w:rPr>
          <w:rtl w:val="0"/>
        </w:rPr>
      </w:r>
    </w:p>
    <w:p w:rsidR="00000000" w:rsidDel="00000000" w:rsidP="00000000" w:rsidRDefault="00000000" w:rsidRPr="00000000" w14:paraId="0000003E">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Maharishi’s explanation of the mind’s search for happiness deepens this point. He writes that the mind moves from object to object not for the sake of the object itself, but for the happiness it expects to find there (Maharishi Mahesh Yogi, 2021, p. 119). In professional life, the objects may be promotion, income, status, recognition, impact, or control. These goals can be meaningful, but if the mind seeks fulfillment only through external objects, it may remain restless. The person may achieve more while feeling less fulfilled. The Transcendental Meditation technique addresses this by allowing the mind to experience happiness at its source, so that action in the world is no longer driven only by deficiency or strain.</w:t>
      </w:r>
      <w:r w:rsidDel="00000000" w:rsidR="00000000" w:rsidRPr="00000000">
        <w:rPr>
          <w:rtl w:val="0"/>
        </w:rPr>
      </w:r>
    </w:p>
    <w:p w:rsidR="00000000" w:rsidDel="00000000" w:rsidP="00000000" w:rsidRDefault="00000000" w:rsidRPr="00000000" w14:paraId="0000003F">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Bhagavad-Gita model also supports the idea that inward settling empowers outward effectiveness. Maharishi uses the analogy of an arrow gaining force by first being drawn back on the bow (Maharishi Mahesh Yogi, 2021, p. 136). The movement inward is not a loss of productivity; it is the basis of more powerful and successful action. For modern professionals, this analogy is especially useful. Constant outward pressure can deplete the individual. A regular inward movement to Being can renew the basis for action.</w:t>
      </w:r>
      <w:r w:rsidDel="00000000" w:rsidR="00000000" w:rsidRPr="00000000">
        <w:rPr>
          <w:rtl w:val="0"/>
        </w:rPr>
      </w:r>
    </w:p>
    <w:p w:rsidR="00000000" w:rsidDel="00000000" w:rsidP="00000000" w:rsidRDefault="00000000" w:rsidRPr="00000000" w14:paraId="00000040">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A Model of Prevention and Restoration</w:t>
      </w:r>
      <w:r w:rsidDel="00000000" w:rsidR="00000000" w:rsidRPr="00000000">
        <w:rPr>
          <w:rtl w:val="0"/>
        </w:rPr>
      </w:r>
    </w:p>
    <w:p w:rsidR="00000000" w:rsidDel="00000000" w:rsidP="00000000" w:rsidRDefault="00000000" w:rsidRPr="00000000" w14:paraId="00000041">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MVS solution can therefore be understood as both preventive and restorative. It is restorative because it addresses accumulated stress already present in the nervous system. Through regular transcending, the individual experiences deep rest, which supports the release of strain and the restoration of balance. It is preventive because it gives the nervous system a daily opportunity to settle before stress accumulates into more severe burnout, insomnia, anxiety, emotional exhaustion, or loss of purpose.</w:t>
      </w:r>
      <w:r w:rsidDel="00000000" w:rsidR="00000000" w:rsidRPr="00000000">
        <w:rPr>
          <w:rtl w:val="0"/>
        </w:rPr>
      </w:r>
    </w:p>
    <w:p w:rsidR="00000000" w:rsidDel="00000000" w:rsidP="00000000" w:rsidRDefault="00000000" w:rsidRPr="00000000" w14:paraId="00000042">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model complements the professional literature. Organizational interventions attempt to reduce sources of stress. Psychological interventions help individuals reinterpret, manage, or cope with stress. Mindfulness and resilience programs strengthen awareness and adaptive capacity. Maharishi Vedic Science adds the direct experience of pure consciousness as a foundational intervention. It asks not only how professionals can manage stressful thoughts, but how the mind can transcend thought and contact a level of consciousness that is already silent, settled, and whole.</w:t>
      </w:r>
      <w:r w:rsidDel="00000000" w:rsidR="00000000" w:rsidRPr="00000000">
        <w:rPr>
          <w:rtl w:val="0"/>
        </w:rPr>
      </w:r>
    </w:p>
    <w:p w:rsidR="00000000" w:rsidDel="00000000" w:rsidP="00000000" w:rsidRDefault="00000000" w:rsidRPr="00000000" w14:paraId="00000043">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model may be summarized in seven connected steps. First, the deepest basis of life is Being, pure consciousness. Second, the natural purpose of life is the expansion of happiness. Third, chronic stress and burnout obstruct that expansion by straining the nervous system and limiting the expression of consciousness. Fourth, ordinary professional life requires the integration of absolute and relative values, not withdrawal from activity. Fifth, the Transcendental Meditation technique provides a practical means to experience Being directly. Sixth, regular experience of Being gives deep rest and supports nervous system integration. Seventh, action performed from a more settled state of consciousness becomes more effective, resilient, creative, and fulfilling.</w:t>
      </w:r>
      <w:r w:rsidDel="00000000" w:rsidR="00000000" w:rsidRPr="00000000">
        <w:rPr>
          <w:rtl w:val="0"/>
        </w:rPr>
      </w:r>
    </w:p>
    <w:p w:rsidR="00000000" w:rsidDel="00000000" w:rsidP="00000000" w:rsidRDefault="00000000" w:rsidRPr="00000000" w14:paraId="00000044">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Proposed MVS Solution</w:t>
      </w:r>
      <w:r w:rsidDel="00000000" w:rsidR="00000000" w:rsidRPr="00000000">
        <w:rPr>
          <w:rtl w:val="0"/>
        </w:rPr>
      </w:r>
    </w:p>
    <w:p w:rsidR="00000000" w:rsidDel="00000000" w:rsidP="00000000" w:rsidRDefault="00000000" w:rsidRPr="00000000" w14:paraId="00000045">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Maharishi Vedic Science addresses chronic stress and burnout by reframing the problem at the level of consciousness. The professional literature shows that stress accumulates physiologically and that burnout emerges from chronic workplace stress that has not been successfully managed. Current interventions can help, but many remain focused on symptom reduction, coping skills, or external changes. MVS adds a deeper dimension: the individual needs regular access to the silent field of Being, the source of rest, intelligence, creativity, and happiness.</w:t>
      </w:r>
      <w:r w:rsidDel="00000000" w:rsidR="00000000" w:rsidRPr="00000000">
        <w:rPr>
          <w:rtl w:val="0"/>
        </w:rPr>
      </w:r>
    </w:p>
    <w:p w:rsidR="00000000" w:rsidDel="00000000" w:rsidP="00000000" w:rsidRDefault="00000000" w:rsidRPr="00000000" w14:paraId="00000046">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practical application of this model is the Transcendental Meditation technique. Through this practice, the mind settles beyond active thought and experiences pure consciousness directly. This experience provides profound rest, supports the release of accumulated stress, and cultures the nervous system to maintain greater stability during activity. The Bhagavad-Gita principle of being established in Yoga and then performing action gives the model its professional relevance. The goal is not to escape responsibility, but to act from a deeper basis of Being.</w:t>
      </w:r>
      <w:r w:rsidDel="00000000" w:rsidR="00000000" w:rsidRPr="00000000">
        <w:rPr>
          <w:rtl w:val="0"/>
        </w:rPr>
      </w:r>
    </w:p>
    <w:p w:rsidR="00000000" w:rsidDel="00000000" w:rsidP="00000000" w:rsidRDefault="00000000" w:rsidRPr="00000000" w14:paraId="00000047">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Therefore, the MVS solution to chronic stress and burnout is not merely stress management. It is the restoration of human potential through the regular experience of pure consciousness and the integration of inner silence with outer action. For modern professionals, this means that sustainable performance, resilience, and fulfillment require more than coping with pressure. They require reconnecting action with the source of life itself, so that the expansion of happiness can again become practical in daily experience.</w:t>
      </w:r>
      <w:r w:rsidDel="00000000" w:rsidR="00000000" w:rsidRPr="00000000">
        <w:rPr>
          <w:rtl w:val="0"/>
        </w:rPr>
      </w:r>
    </w:p>
    <w:p w:rsidR="00000000" w:rsidDel="00000000" w:rsidP="00000000" w:rsidRDefault="00000000" w:rsidRPr="00000000" w14:paraId="00000048">
      <w:pPr>
        <w:keepNext w:val="1"/>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Research</w:t>
      </w:r>
      <w:r w:rsidDel="00000000" w:rsidR="00000000" w:rsidRPr="00000000">
        <w:rPr>
          <w:rtl w:val="0"/>
        </w:rPr>
      </w:r>
    </w:p>
    <w:p w:rsidR="00000000" w:rsidDel="00000000" w:rsidP="00000000" w:rsidRDefault="00000000" w:rsidRPr="00000000" w14:paraId="00000049">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previous section presented Maharishi Vedic Science as a consciousness-based model for addressing chronic stress and burnout through the direct experience of pure consciousness and the integration of inner silence with outer action. The purpose of this section is to review empirical research that reports effects of the practical applications of Maharishi Vedic Science, especially the Transcendental Meditation technique, as they pertain to chronic stress, burnout, anxiety, insomnia, resilience, and related patterns of nervous system dysregulation. These studies do not prove every philosophical dimension of Maharishi Vedic Science. Rather, they examine whether one of its primary practical technologies produces measurable effects in areas directly related to the problem defined earlier.</w:t>
      </w:r>
      <w:r w:rsidDel="00000000" w:rsidR="00000000" w:rsidRPr="00000000">
        <w:rPr>
          <w:rtl w:val="0"/>
        </w:rPr>
      </w:r>
    </w:p>
    <w:p w:rsidR="00000000" w:rsidDel="00000000" w:rsidP="00000000" w:rsidRDefault="00000000" w:rsidRPr="00000000" w14:paraId="0000004A">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Employee Stress, Depression, and Burnout</w:t>
      </w:r>
      <w:r w:rsidDel="00000000" w:rsidR="00000000" w:rsidRPr="00000000">
        <w:rPr>
          <w:rtl w:val="0"/>
        </w:rPr>
      </w:r>
    </w:p>
    <w:p w:rsidR="00000000" w:rsidDel="00000000" w:rsidP="00000000" w:rsidRDefault="00000000" w:rsidRPr="00000000" w14:paraId="0000004B">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Elder et al. (2014) conducted a randomized controlled study examining the effects of the Transcendental Meditation technique on employee stress, depression, and burnout. The study was conducted with 40 secondary school teachers and support staff at a residential therapeutic school serving students with severe behavioral problems. Participants were randomly assigned either to learn the Transcendental Meditation technique or to a wait-list control group. The intervention was taught by certified instructors through a standardized course, and participants were advised to practice twice daily for 15 to 20 minutes. Outcomes were assessed at baseline and four months later using measures of perceived stress, depressive symptoms, and burnout.</w:t>
      </w:r>
      <w:r w:rsidDel="00000000" w:rsidR="00000000" w:rsidRPr="00000000">
        <w:rPr>
          <w:rtl w:val="0"/>
        </w:rPr>
      </w:r>
    </w:p>
    <w:p w:rsidR="00000000" w:rsidDel="00000000" w:rsidP="00000000" w:rsidRDefault="00000000" w:rsidRPr="00000000" w14:paraId="0000004C">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results were directly relevant to the professional burnout problem. The researchers found a significant overall improvement in the main outcomes for the Transcendental Meditation group compared with controls. Univariate tests showed significant reductions in perceived stress, depressive symptoms, and overall teacher burnout. The effect sizes ranged from moderate to large, with the largest effect observed for perceived stress. Emotional exhaustion, one of the central dimensions of burnout, also decreased significantly in the Transcendental Meditation group compared with the wait-list control group. Compliance was high, with all participants reporting practice at least once daily and more than half reporting twice-daily practice.</w:t>
      </w:r>
      <w:r w:rsidDel="00000000" w:rsidR="00000000" w:rsidRPr="00000000">
        <w:rPr>
          <w:rtl w:val="0"/>
        </w:rPr>
      </w:r>
    </w:p>
    <w:p w:rsidR="00000000" w:rsidDel="00000000" w:rsidP="00000000" w:rsidRDefault="00000000" w:rsidRPr="00000000" w14:paraId="0000004D">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Elder et al. (2014) study supports the present argument in several ways. First, it studied a real professional population facing high emotional demands, not a general convenience sample. Second, it measured outcomes central to the research problem: stress, depression, burnout, and emotional exhaustion. Third, it used a randomized controlled design, strengthening the inference that the intervention contributed to observed changes. At the same time, the study had limitations. It was conducted at a single site, relied on self-report measures, and used a wait-list control group. A wait-list control is not inherently inappropriate; it supports recruitment and ensures that all participants eventually receive the intervention. However, it is less rigorous than an active control for ruling out expectancy effects, added attention, social support, or other nonspecific factors. Therefore, this study provides meaningful evidence, but it should be interpreted as part of a broader research pattern rather than as a standalone proof.</w:t>
      </w:r>
      <w:r w:rsidDel="00000000" w:rsidR="00000000" w:rsidRPr="00000000">
        <w:rPr>
          <w:rtl w:val="0"/>
        </w:rPr>
      </w:r>
    </w:p>
    <w:p w:rsidR="00000000" w:rsidDel="00000000" w:rsidP="00000000" w:rsidRDefault="00000000" w:rsidRPr="00000000" w14:paraId="0000004E">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Healthcare Workers, Burnout, Insomnia, and Anxiety</w:t>
      </w:r>
      <w:r w:rsidDel="00000000" w:rsidR="00000000" w:rsidRPr="00000000">
        <w:rPr>
          <w:rtl w:val="0"/>
        </w:rPr>
      </w:r>
    </w:p>
    <w:p w:rsidR="00000000" w:rsidDel="00000000" w:rsidP="00000000" w:rsidRDefault="00000000" w:rsidRPr="00000000" w14:paraId="0000004F">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Joshi et al. (2022) provide a more recent randomized clinical trial in a high-stress healthcare population. The study tested the efficacy of the Transcendental Meditation technique among 80 healthcare workers at an academic medical center over a three-month period. Participants were randomized to either the Transcendental Meditation group or a usual-treatment control group with access to wellness resources. The Transcendental Meditation group practiced 20 minutes twice daily. The primary outcome was acute psychological distress measured by the Global Severity Index. Secondary outcomes included burnout, insomnia, anxiety, depression, and resilience.</w:t>
      </w:r>
      <w:r w:rsidDel="00000000" w:rsidR="00000000" w:rsidRPr="00000000">
        <w:rPr>
          <w:rtl w:val="0"/>
        </w:rPr>
      </w:r>
    </w:p>
    <w:p w:rsidR="00000000" w:rsidDel="00000000" w:rsidP="00000000" w:rsidRDefault="00000000" w:rsidRPr="00000000" w14:paraId="00000050">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study is especially useful because its findings are balanced. The Transcendental Meditation group showed a greater reduction in psychological distress than the control group, but the between-group difference on the primary outcome was not statistically significant. However, the Transcendental Meditation group showed statistically significant improvements on several secondary outcomes directly related to chronic stress and burnout. Compared with usual treatment, the Transcendental Meditation group had significantly greater reductions in emotional exhaustion, insomnia, and anxiety at three months. The authors concluded that the Transcendental Meditation technique may be a safe and effective strategy for alleviating chronic stress among healthcare workers.</w:t>
      </w:r>
      <w:r w:rsidDel="00000000" w:rsidR="00000000" w:rsidRPr="00000000">
        <w:rPr>
          <w:rtl w:val="0"/>
        </w:rPr>
      </w:r>
    </w:p>
    <w:p w:rsidR="00000000" w:rsidDel="00000000" w:rsidP="00000000" w:rsidRDefault="00000000" w:rsidRPr="00000000" w14:paraId="00000051">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study strengthens the capstone argument precisely because it does not overstate the findings. The primary outcome did not reach significance, so the evidence does not support a simplistic claim that the Transcendental Meditation technique reduces every form of acute distress in every setting. However, the significant reductions in emotional exhaustion, insomnia, and anxiety are highly relevant to chronic stress and burnout. Burnout is often chronic rather than acute; it develops through repeated exposure to occupational stress and insufficient recovery. The Joshi et al. (2022) findings therefore align closely with the proposed model that regular deep rest may be especially relevant to chronic stress patterns, sleep disruption, and emotional exhaustion.</w:t>
      </w:r>
      <w:r w:rsidDel="00000000" w:rsidR="00000000" w:rsidRPr="00000000">
        <w:rPr>
          <w:rtl w:val="0"/>
        </w:rPr>
      </w:r>
    </w:p>
    <w:p w:rsidR="00000000" w:rsidDel="00000000" w:rsidP="00000000" w:rsidRDefault="00000000" w:rsidRPr="00000000" w14:paraId="00000052">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Teacher Burnout, Resilience, Fatigue, and Psychological Distress</w:t>
      </w:r>
      <w:r w:rsidDel="00000000" w:rsidR="00000000" w:rsidRPr="00000000">
        <w:rPr>
          <w:rtl w:val="0"/>
        </w:rPr>
      </w:r>
    </w:p>
    <w:p w:rsidR="00000000" w:rsidDel="00000000" w:rsidP="00000000" w:rsidRDefault="00000000" w:rsidRPr="00000000" w14:paraId="00000053">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Valosek et al. (2021) conducted another randomized controlled study of a meditation-based wellness program with 78 teachers and staff in a school district. Participants were randomly assigned to a Transcendental Meditation group or a wait-list control group and were assessed at baseline and four months later. The primary outcome was burnout as measured by the Maslach Burnout Inventory, with additional measures of resilience, perceived stress, fatigue, and depression. This study is relevant because teachers face many of the same burnout-producing conditions identified across professional groups: high workload, emotional demands, time pressure, administrative demands, lack of resources, and the challenge of balancing work and personal responsibilities.</w:t>
      </w:r>
      <w:r w:rsidDel="00000000" w:rsidR="00000000" w:rsidRPr="00000000">
        <w:rPr>
          <w:rtl w:val="0"/>
        </w:rPr>
      </w:r>
    </w:p>
    <w:p w:rsidR="00000000" w:rsidDel="00000000" w:rsidP="00000000" w:rsidRDefault="00000000" w:rsidRPr="00000000" w14:paraId="00000054">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findings showed significant reduction in emotional exhaustion, the main burnout scale, for the meditation group compared with controls. Significant improvements were also found in resilience, perceived stress, and fatigue, with depression improving in the predicted direction. The study also found that change in emotional exhaustion was associated with change in resilience, perceived stress, fatigue, and depression. These results are important because they suggest that burnout is not isolated from broader psychological and physiological functioning. Emotional exhaustion appears to move together with stress perception, resilience, fatigue, and mood.</w:t>
      </w:r>
      <w:r w:rsidDel="00000000" w:rsidR="00000000" w:rsidRPr="00000000">
        <w:rPr>
          <w:rtl w:val="0"/>
        </w:rPr>
      </w:r>
    </w:p>
    <w:p w:rsidR="00000000" w:rsidDel="00000000" w:rsidP="00000000" w:rsidRDefault="00000000" w:rsidRPr="00000000" w14:paraId="00000055">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Valosek et al. (2021) also discuss possible mechanisms that are consistent with the MVS model. The authors suggest that the meditation program may reduce burnout by decreasing physiological overactivation. They point to prior research indicating that the Transcendental Meditation technique reduces psychological and physiological responses to stress, including sympathetic nervous system and hypothalamic-pituitary-adrenal axis activity. While the study itself did not directly measure biomarkers such as cortisol or heart-rate variability, its results support the idea that regular practice may help restore recovery capacity in high-demand professional settings.</w:t>
      </w:r>
      <w:r w:rsidDel="00000000" w:rsidR="00000000" w:rsidRPr="00000000">
        <w:rPr>
          <w:rtl w:val="0"/>
        </w:rPr>
      </w:r>
    </w:p>
    <w:p w:rsidR="00000000" w:rsidDel="00000000" w:rsidP="00000000" w:rsidRDefault="00000000" w:rsidRPr="00000000" w14:paraId="00000056">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Trait Anxiety and Emotional Regulation</w:t>
      </w:r>
      <w:r w:rsidDel="00000000" w:rsidR="00000000" w:rsidRPr="00000000">
        <w:rPr>
          <w:rtl w:val="0"/>
        </w:rPr>
      </w:r>
    </w:p>
    <w:p w:rsidR="00000000" w:rsidDel="00000000" w:rsidP="00000000" w:rsidRDefault="00000000" w:rsidRPr="00000000" w14:paraId="00000057">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Anxiety is not identical to burnout, but it often accompanies chronic stress and can make professional strain more persistent. Orme-Johnson and Barnes (2014) conducted a meta-analysis of randomized controlled trials on the effects of the Transcendental Meditation technique on trait anxiety. The analysis concluded that the Transcendental Meditation technique was more effective than treatment as usual and most alternative treatments, with the largest effects among individuals with high baseline anxiety. This source is useful because it moves beyond a single workplace setting and examines a broader body of randomized studies.</w:t>
      </w:r>
      <w:r w:rsidDel="00000000" w:rsidR="00000000" w:rsidRPr="00000000">
        <w:rPr>
          <w:rtl w:val="0"/>
        </w:rPr>
      </w:r>
    </w:p>
    <w:p w:rsidR="00000000" w:rsidDel="00000000" w:rsidP="00000000" w:rsidRDefault="00000000" w:rsidRPr="00000000" w14:paraId="00000058">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Synthesis of the Research Evidence</w:t>
      </w:r>
      <w:r w:rsidDel="00000000" w:rsidR="00000000" w:rsidRPr="00000000">
        <w:rPr>
          <w:rtl w:val="0"/>
        </w:rPr>
      </w:r>
    </w:p>
    <w:p w:rsidR="00000000" w:rsidDel="00000000" w:rsidP="00000000" w:rsidRDefault="00000000" w:rsidRPr="00000000" w14:paraId="00000059">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Taken together, the research suggests a consistent but appropriately bounded conclusion. Studies of the Transcendental Meditation technique in professional settings show significant improvements in outcomes closely related to chronic stress and burnout, including perceived stress, emotional exhaustion, depression, resilience, fatigue, insomnia, and anxiety. Elder et al. (2014) found reductions in perceived stress, depression, and teacher burnout among therapeutic school employees. Joshi et al. (2022) found significant reductions in emotional exhaustion, insomnia, and anxiety among healthcare workers, even though the primary outcome of acute psychological distress was not significant. Valosek et al. (2021) found reductions in emotional exhaustion and improvements in resilience, perceived stress, fatigue, and depression among teachers and staff.</w:t>
      </w:r>
      <w:r w:rsidDel="00000000" w:rsidR="00000000" w:rsidRPr="00000000">
        <w:rPr>
          <w:rtl w:val="0"/>
        </w:rPr>
      </w:r>
    </w:p>
    <w:p w:rsidR="00000000" w:rsidDel="00000000" w:rsidP="00000000" w:rsidRDefault="00000000" w:rsidRPr="00000000" w14:paraId="0000005A">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This pattern is aligned with the MVS model developed in the previous section. Maharishi Vedic Science proposes that the experience of pure consciousness provides deep rest and supports the release of accumulated stress. The research reviewed here does not prove the full metaphysical claims of MVS, but it does provide empirical support for the practical technology most relevant to the research problem. The strongest evidence is not that every measured outcome improves in every study, but that repeated practice of the Transcendental Meditation technique appears to produce meaningful changes in chronic stress-related outcomes across multiple professional populations.</w:t>
      </w:r>
      <w:r w:rsidDel="00000000" w:rsidR="00000000" w:rsidRPr="00000000">
        <w:rPr>
          <w:rtl w:val="0"/>
        </w:rPr>
      </w:r>
    </w:p>
    <w:p w:rsidR="00000000" w:rsidDel="00000000" w:rsidP="00000000" w:rsidRDefault="00000000" w:rsidRPr="00000000" w14:paraId="0000005B">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Several limitations should also be acknowledged. Many studies use self-report measures, relatively small sample sizes, single-site designs, wait-list or usual-treatment controls, and follow-up periods of only three or four months. These features limit certainty about long-term durability, mechanisms, and generalizability. The strongest future research would include active control conditions, larger and more diverse samples, objective biomarkers, longer follow-up, and organizational outcomes such as absenteeism, retention, productivity, healthcare utilization, and turnover intention. Even with these limitations, the evidence is sufficient to justify further study of the Transcendental Meditation technique as a consciousness-based intervention for chronic stress and burnout.</w:t>
      </w:r>
      <w:r w:rsidDel="00000000" w:rsidR="00000000" w:rsidRPr="00000000">
        <w:rPr>
          <w:rtl w:val="0"/>
        </w:rPr>
      </w:r>
    </w:p>
    <w:p w:rsidR="00000000" w:rsidDel="00000000" w:rsidP="00000000" w:rsidRDefault="00000000" w:rsidRPr="00000000" w14:paraId="0000005C">
      <w:pPr>
        <w:keepNext w:val="1"/>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Further Applications</w:t>
      </w:r>
      <w:r w:rsidDel="00000000" w:rsidR="00000000" w:rsidRPr="00000000">
        <w:rPr>
          <w:rtl w:val="0"/>
        </w:rPr>
      </w:r>
    </w:p>
    <w:p w:rsidR="00000000" w:rsidDel="00000000" w:rsidP="00000000" w:rsidRDefault="00000000" w:rsidRPr="00000000" w14:paraId="0000005D">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research reviewed suggests that Maharishi Vedic Science may have important applications beyond the specific populations already studied. The existing studies include teachers, therapeutic school staff, and healthcare workers. These groups differ in their daily tasks, but they share common stress patterns: emotional labor, high responsibility, time pressure, cognitive load, and insufficient recovery. If the Transcendental Meditation technique supports deep rest, reduces emotional exhaustion, improves resilience, and lowers anxiety or insomnia, then it is reasonable to test the intervention in other high-demand professional environments.</w:t>
      </w:r>
      <w:r w:rsidDel="00000000" w:rsidR="00000000" w:rsidRPr="00000000">
        <w:rPr>
          <w:rtl w:val="0"/>
        </w:rPr>
      </w:r>
    </w:p>
    <w:p w:rsidR="00000000" w:rsidDel="00000000" w:rsidP="00000000" w:rsidRDefault="00000000" w:rsidRPr="00000000" w14:paraId="0000005E">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One likely area of application is corporate and technology work. Many modern professionals in technology, finance, consulting, product management, and executive leadership experience chronic cognitive load, frequent digital interruption, deadline pressure, and the expectation of constant availability. These settings may not involve the same direct caregiving burden as healthcare or education, but they often produce similar patterns of mental fatigue, poor sleep, irritability, reduced creativity, and difficulty recovering after work. A consciousness-based wellness model could be tested as a complement to existing workplace interventions such as leadership training, mental health benefits, workload redesign, and flexible work policies.</w:t>
      </w:r>
      <w:r w:rsidDel="00000000" w:rsidR="00000000" w:rsidRPr="00000000">
        <w:rPr>
          <w:rtl w:val="0"/>
        </w:rPr>
      </w:r>
    </w:p>
    <w:p w:rsidR="00000000" w:rsidDel="00000000" w:rsidP="00000000" w:rsidRDefault="00000000" w:rsidRPr="00000000" w14:paraId="0000005F">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 second application is healthcare workforce resilience. The Joshi et al. (2022) findings suggest that the Transcendental Meditation technique may be especially relevant to chronic stress dimensions such as emotional exhaustion, insomnia, and anxiety among healthcare workers. Future implementation could test whether offering the technique as part of hospital wellness programs improves not only self-reported well-being, but also retention, absenteeism, patient-care outcomes, and burnout-related turnover. Because healthcare burnout is influenced by organizational structures, the intervention should not be framed as placing responsibility solely on individuals. Instead, it should be paired with organizational reforms that reduce unnecessary stressors while also giving workers a practical means of inner recovery.</w:t>
      </w:r>
      <w:r w:rsidDel="00000000" w:rsidR="00000000" w:rsidRPr="00000000">
        <w:rPr>
          <w:rtl w:val="0"/>
        </w:rPr>
      </w:r>
    </w:p>
    <w:p w:rsidR="00000000" w:rsidDel="00000000" w:rsidP="00000000" w:rsidRDefault="00000000" w:rsidRPr="00000000" w14:paraId="00000060">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 third application is education. The studies by Elder et al. (2014) and Valosek et al. (2021) both suggest that school employees may benefit from the Transcendental Meditation technique. Schools are high-stress environments where teacher burnout affects not only staff well-being, but also student outcomes, classroom climate, absenteeism, and retention. Future school-based applications could test whether meditation programs improve teacher resilience and emotional exhaustion across different types of schools: urban and rural districts, public and private schools, elementary and secondary schools, and schools serving students with varying levels of behavioral and academic needs.</w:t>
      </w:r>
      <w:r w:rsidDel="00000000" w:rsidR="00000000" w:rsidRPr="00000000">
        <w:rPr>
          <w:rtl w:val="0"/>
        </w:rPr>
      </w:r>
    </w:p>
    <w:p w:rsidR="00000000" w:rsidDel="00000000" w:rsidP="00000000" w:rsidRDefault="00000000" w:rsidRPr="00000000" w14:paraId="00000061">
      <w:pPr>
        <w:keepNext w:val="1"/>
        <w:widowControl w:val="1"/>
        <w:spacing w:after="0" w:before="0" w:line="480" w:lineRule="auto"/>
        <w:ind w:left="0" w:right="0" w:firstLine="0"/>
        <w:jc w:val="left"/>
        <w:rPr/>
      </w:pPr>
      <w:r w:rsidDel="00000000" w:rsidR="00000000" w:rsidRPr="00000000">
        <w:rPr>
          <w:rFonts w:ascii="Times New Roman" w:cs="Times New Roman" w:eastAsia="Times New Roman" w:hAnsi="Times New Roman"/>
          <w:b w:val="1"/>
          <w:bCs w:val="1"/>
          <w:sz w:val="24"/>
          <w:szCs w:val="24"/>
          <w:rtl w:val="0"/>
        </w:rPr>
        <w:t xml:space="preserve">External Validity and Future Research</w:t>
      </w:r>
      <w:r w:rsidDel="00000000" w:rsidR="00000000" w:rsidRPr="00000000">
        <w:rPr>
          <w:rtl w:val="0"/>
        </w:rPr>
      </w:r>
    </w:p>
    <w:p w:rsidR="00000000" w:rsidDel="00000000" w:rsidP="00000000" w:rsidRDefault="00000000" w:rsidRPr="00000000" w14:paraId="00000062">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main question for further research is external validity: can the results observed in one setting generalize to different settings and subjects? At present, it is reasonable to hypothesize that benefits may generalize to other professional groups because chronic stress, emotional exhaustion, insomnia, anxiety, fatigue, and reduced resilience appear across many occupations. However, the evidence should not be generalized too broadly without additional testing. Different professions have different stressors, work cultures, schedules, incentives, and barriers to regular practice. A technique that works well in a motivated volunteer sample of teachers may show different adherence or outcomes in a large corporate workforce or a hospital system under staffing pressure.</w:t>
      </w:r>
      <w:r w:rsidDel="00000000" w:rsidR="00000000" w:rsidRPr="00000000">
        <w:rPr>
          <w:rtl w:val="0"/>
        </w:rPr>
      </w:r>
    </w:p>
    <w:p w:rsidR="00000000" w:rsidDel="00000000" w:rsidP="00000000" w:rsidRDefault="00000000" w:rsidRPr="00000000" w14:paraId="00000063">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Future research should therefore use multi-site randomized controlled trials with larger and more diverse samples. Studies should include active control groups, such as health education, relaxation training, mindfulness-based stress reduction, or structured support groups, so researchers can better distinguish the specific effects of the Transcendental Meditation technique from expectancy, attention, instructor contact, or group support. Studies should also include longer follow-up periods, such as six months, twelve months, and beyond, to determine whether benefits persist after the initial instruction phase.</w:t>
      </w:r>
      <w:r w:rsidDel="00000000" w:rsidR="00000000" w:rsidRPr="00000000">
        <w:rPr>
          <w:rtl w:val="0"/>
        </w:rPr>
      </w:r>
    </w:p>
    <w:p w:rsidR="00000000" w:rsidDel="00000000" w:rsidP="00000000" w:rsidRDefault="00000000" w:rsidRPr="00000000" w14:paraId="00000064">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Future studies should also include both subjective and objective outcomes. Self-report measures such as perceived stress, emotional exhaustion, anxiety, insomnia, depression, and resilience are important because burnout is experienced subjectively. However, objective indicators would strengthen the evidence. These could include cortisol, heart-rate variability, blood pressure, sleep-tracking measures, absenteeism, retention, healthcare utilization, turnover intention, and job performance indicators. For knowledge workers, future research could examine creativity, cognitive flexibility, sustained attention, decision quality, and perceived work meaning.</w:t>
      </w:r>
      <w:r w:rsidDel="00000000" w:rsidR="00000000" w:rsidRPr="00000000">
        <w:rPr>
          <w:rtl w:val="0"/>
        </w:rPr>
      </w:r>
    </w:p>
    <w:p w:rsidR="00000000" w:rsidDel="00000000" w:rsidP="00000000" w:rsidRDefault="00000000" w:rsidRPr="00000000" w14:paraId="00000065">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Another important question is implementation feasibility. The Transcendental Meditation technique is traditionally practiced twice daily, which raises practical questions for workplace settings. Future research should examine adherence, scheduling models, leadership support, cost, employee acceptance, and whether group practice improves outcomes compared with individual practice alone. Researchers should also study whether outcomes differ between voluntary programs and programs offered more broadly as part of organizational wellness initiatives.</w:t>
      </w:r>
      <w:r w:rsidDel="00000000" w:rsidR="00000000" w:rsidRPr="00000000">
        <w:rPr>
          <w:rtl w:val="0"/>
        </w:rPr>
      </w:r>
    </w:p>
    <w:p w:rsidR="00000000" w:rsidDel="00000000" w:rsidP="00000000" w:rsidRDefault="00000000" w:rsidRPr="00000000" w14:paraId="00000066">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Finally, future research should test the interaction between individual and organizational interventions. The strongest application of Maharishi Vedic Science to burnout may not be meditation alone, but meditation integrated with healthier work design. A future trial could compare four groups: usual wellness resources, organizational workload intervention, Transcendental Meditation instruction, and a combined organizational-plus-meditation approach. This design would help determine whether inner restoration and external workplace reform have additive or synergistic effects.</w:t>
      </w:r>
      <w:r w:rsidDel="00000000" w:rsidR="00000000" w:rsidRPr="00000000">
        <w:rPr>
          <w:rtl w:val="0"/>
        </w:rPr>
      </w:r>
    </w:p>
    <w:p w:rsidR="00000000" w:rsidDel="00000000" w:rsidP="00000000" w:rsidRDefault="00000000" w:rsidRPr="00000000" w14:paraId="00000067">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If future studies show similar benefits across different populations and settings, Maharishi Vedic Science could contribute a practical, scalable model for addressing professional burnout. Its value would not be limited to symptom reduction. It could support a more complete model of human potential in which professionals learn to access deep rest, release accumulated stress, and act with greater clarity, resilience, creativity, and fulfillment. The most responsible conclusion at this stage is that the evidence is promising, especially for chronic stress-related outcomes, and that further rigorous research is needed to test how broadly these findings can be generalized.</w:t>
      </w:r>
      <w:r w:rsidDel="00000000" w:rsidR="00000000" w:rsidRPr="00000000">
        <w:rPr>
          <w:rtl w:val="0"/>
        </w:rPr>
      </w:r>
    </w:p>
    <w:p w:rsidR="00000000" w:rsidDel="00000000" w:rsidP="00000000" w:rsidRDefault="00000000" w:rsidRPr="00000000" w14:paraId="00000068">
      <w:pPr>
        <w:keepNext w:val="1"/>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69">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Chronic stress and burnout present a serious challenge for modern professional life. The problem is not limited to temporary pressure or individual dissatisfaction. The literature on allostatic load shows that chronic stress can become a cumulative physiological burden associated with poorer health outcomes, and the burnout literature shows that unmanaged workplace stress can lead to exhaustion, cynicism or mental distance, and reduced professional efficacy. These outcomes affect the whole person: body, mind, sleep, emotion, cognition, work performance, relationships, and the capacity to experience meaning and fulfillment. For professionals and organizations, burnout is therefore both a personal and social problem, requiring solutions that address external conditions as well as internal recovery and resilience.</w:t>
      </w:r>
      <w:r w:rsidDel="00000000" w:rsidR="00000000" w:rsidRPr="00000000">
        <w:rPr>
          <w:rtl w:val="0"/>
        </w:rPr>
      </w:r>
    </w:p>
    <w:p w:rsidR="00000000" w:rsidDel="00000000" w:rsidP="00000000" w:rsidRDefault="00000000" w:rsidRPr="00000000" w14:paraId="0000006A">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review of current interventions shows that meaningful efforts are already being made. Workplace wellness programs, mindfulness-based interventions, coaching, gratitude practices, workload reduction, peer support, and other approaches can improve well-being and reduce burnout-related outcomes in some populations. However, the evidence also shows important limitations. Many interventions are short term, individually focused, difficult to compare, and limited by weak control conditions or lack of follow-up. Organizational interventions are especially underrepresented, even though workplace culture, workload, autonomy, staffing, and resources contribute significantly to burnout. These findings suggest that the most responsible approach is not to reject conventional interventions, but to recognize that the problem may require a more complete model of restoration.</w:t>
      </w:r>
      <w:r w:rsidDel="00000000" w:rsidR="00000000" w:rsidRPr="00000000">
        <w:rPr>
          <w:rtl w:val="0"/>
        </w:rPr>
      </w:r>
    </w:p>
    <w:p w:rsidR="00000000" w:rsidDel="00000000" w:rsidP="00000000" w:rsidRDefault="00000000" w:rsidRPr="00000000" w14:paraId="0000006B">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Maharishi Vedic Science offers such a model by reframing stress and burnout at the level of consciousness. Maharishi’s description of Being as the unbounded basis of life provides the foundation for understanding the individual as more than a stressed mind or overworked body. His statement that the expansion of happiness is the purpose of life gives the paper its wholeness: burnout matters not only because it reduces productivity or health, but because it obstructs the natural movement of life toward greater happiness, creativity, intelligence, and fulfillment. Maharishi’s teaching that normal life includes both absolute and relative values also gives the model practical balance. The proposed solution is not withdrawal from professional responsibility, but the integration of inner silence with outer action (Maharishi Mahesh Yogi, 2016, pp. 21, 48, 51).</w:t>
      </w:r>
      <w:r w:rsidDel="00000000" w:rsidR="00000000" w:rsidRPr="00000000">
        <w:rPr>
          <w:rtl w:val="0"/>
        </w:rPr>
      </w:r>
    </w:p>
    <w:p w:rsidR="00000000" w:rsidDel="00000000" w:rsidP="00000000" w:rsidRDefault="00000000" w:rsidRPr="00000000" w14:paraId="0000006C">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Transcendental Meditation technique is the practical application of this model most directly relevant to the problem. It is presented as an effortless procedure that allows the mind to settle beyond active thought and experience pure consciousness directly. From the MVS perspective, this experience provides deep rest, supports the release of accumulated stress, and cultures the nervous system to maintain greater stability during activity. (Elder et al., 2014; Joshi et al., 2022). Maharishi’s commentary on Bhagavad-Gita 2.48 further connects this inner experience with daily life through the principle of being established in Yoga and then performing action (Maharishi Mahesh Yogi, 2021, p. 135). Applied to professional burnout, this means that sustainable performance depends not only on better external management, but also on the state of consciousness from which action is performed.</w:t>
      </w:r>
      <w:r w:rsidDel="00000000" w:rsidR="00000000" w:rsidRPr="00000000">
        <w:rPr>
          <w:rtl w:val="0"/>
        </w:rPr>
      </w:r>
    </w:p>
    <w:p w:rsidR="00000000" w:rsidDel="00000000" w:rsidP="00000000" w:rsidRDefault="00000000" w:rsidRPr="00000000" w14:paraId="0000006D">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The research reviewed supports this model in a bounded but promising way. Studies of the Transcendental Meditation technique with therapeutic school staff, healthcare workers, and teachers report improvements in outcomes directly related to chronic stress and burnout, including perceived stress, emotional exhaustion, depression, anxiety, insomnia, fatigue, and resilience. The evidence is not uniform across every measure, and several limitations remain, including small samples, self-report measures, single-site designs, wait-list or usual-treatment controls, and relatively short follow-up periods. Even so, the pattern of findings is consistent with the MVS claim that regular experience of deep rest may help reduce accumulated stress and support more integrated functioning.</w:t>
      </w:r>
      <w:r w:rsidDel="00000000" w:rsidR="00000000" w:rsidRPr="00000000">
        <w:rPr>
          <w:rtl w:val="0"/>
        </w:rPr>
      </w:r>
    </w:p>
    <w:p w:rsidR="00000000" w:rsidDel="00000000" w:rsidP="00000000" w:rsidRDefault="00000000" w:rsidRPr="00000000" w14:paraId="0000006E">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Practical implementation should therefore proceed with both confidence and caution. Organizations should not use meditation as a substitute for addressing unhealthy work conditions. Workload, leadership, staffing, autonomy, psychological safety, and access to mental health care remain essential. However, the Transcendental Meditation technique could be implemented as one component of a broader burnout-prevention strategy. Workplaces could offer voluntary instruction by certified teachers, provide quiet spaces for practice, support scheduling models that make twice-daily practice realistic, and evaluate outcomes over time. Educational systems and healthcare organizations may be especially appropriate settings for further implementation because existing studies already suggest benefits in these populations.</w:t>
      </w:r>
      <w:r w:rsidDel="00000000" w:rsidR="00000000" w:rsidRPr="00000000">
        <w:rPr>
          <w:rtl w:val="0"/>
        </w:rPr>
      </w:r>
    </w:p>
    <w:p w:rsidR="00000000" w:rsidDel="00000000" w:rsidP="00000000" w:rsidRDefault="00000000" w:rsidRPr="00000000" w14:paraId="0000006F">
      <w:pPr>
        <w:widowControl w:val="1"/>
        <w:spacing w:after="0" w:before="0" w:line="480" w:lineRule="auto"/>
        <w:ind w:left="0" w:right="0" w:firstLine="720"/>
        <w:jc w:val="left"/>
        <w:rPr/>
      </w:pPr>
      <w:r w:rsidDel="00000000" w:rsidR="00000000" w:rsidRPr="00000000">
        <w:rPr>
          <w:rFonts w:ascii="Times New Roman" w:cs="Times New Roman" w:eastAsia="Times New Roman" w:hAnsi="Times New Roman"/>
          <w:sz w:val="24"/>
          <w:szCs w:val="24"/>
          <w:rtl w:val="0"/>
        </w:rPr>
        <w:t xml:space="preserve">Future research should test whether these findings generalize across other settings and populations. Multi-site randomized controlled trials with active control groups, larger and more diverse samples, longer follow-up periods, and objective biomarkers would strengthen the evidence. Research should also examine organizational outcomes such as absenteeism, retention, turnover intention, healthcare utilization, productivity, creativity, and job satisfaction. The most important external validity question is whether the benefits observed among teachers, therapeutic school staff, and healthcare workers would also appear among other professionals such as technology workers, executives, social workers, first responders, attorneys, and graduate students.</w:t>
      </w:r>
      <w:r w:rsidDel="00000000" w:rsidR="00000000" w:rsidRPr="00000000">
        <w:rPr>
          <w:rtl w:val="0"/>
        </w:rPr>
      </w:r>
    </w:p>
    <w:p w:rsidR="00000000" w:rsidDel="00000000" w:rsidP="00000000" w:rsidRDefault="00000000" w:rsidRPr="00000000" w14:paraId="00000070">
      <w:pPr>
        <w:widowControl w:val="1"/>
        <w:spacing w:after="0" w:before="0" w:line="480" w:lineRule="auto"/>
        <w:ind w:left="0" w:right="0" w:firstLine="720"/>
        <w:jc w:val="left"/>
        <w:rPr/>
        <w:sectPr>
          <w:headerReference r:id="rId1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overall conclusion is that chronic stress and burnout require a model that addresses both the demands of professional life and the inner condition of the individual. Maharishi Vedic Science contributes a distinctive perspective by identifying pure consciousness as the source of rest, intelligence, creativity, and happiness, and by offering the Transcendental Meditation technique as a practical means to experience that source directly. When supported by appropriate research and implemented responsibly alongside conventional and organizational reforms, this consciousness-based approach may help professionals move beyond symptom management toward the restoration of human potential.</w:t>
      </w:r>
      <w:r w:rsidDel="00000000" w:rsidR="00000000" w:rsidRPr="00000000">
        <w:rPr>
          <w:rtl w:val="0"/>
        </w:rPr>
      </w:r>
    </w:p>
    <w:p w:rsidR="00000000" w:rsidDel="00000000" w:rsidP="00000000" w:rsidRDefault="00000000" w:rsidRPr="00000000" w14:paraId="00000071">
      <w:pPr>
        <w:keepNext w:val="1"/>
        <w:pageBreakBefore w:val="1"/>
        <w:widowControl w:val="1"/>
        <w:spacing w:after="0" w:before="0" w:line="480" w:lineRule="auto"/>
        <w:ind w:left="0" w:right="0" w:firstLine="0"/>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72">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Cohen, C., Pignata, S., Bezak, E., Tie, M., &amp; Childs, J. (2023). Workplace interventions to improve well-being and reduce burnout for nurses, physicians and allied healthcare professionals: A systematic review. </w:t>
      </w:r>
      <w:r w:rsidDel="00000000" w:rsidR="00000000" w:rsidRPr="00000000">
        <w:rPr>
          <w:rFonts w:ascii="Times New Roman" w:cs="Times New Roman" w:eastAsia="Times New Roman" w:hAnsi="Times New Roman"/>
          <w:i w:val="1"/>
          <w:iCs w:val="1"/>
          <w:sz w:val="24"/>
          <w:szCs w:val="24"/>
          <w:rtl w:val="0"/>
        </w:rPr>
        <w:t xml:space="preserve">BMJ Open</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i w:val="0"/>
          <w:iCs w:val="0"/>
          <w:sz w:val="24"/>
          <w:szCs w:val="24"/>
          <w:rtl w:val="0"/>
        </w:rPr>
        <w:t xml:space="preserve">, e071203. https://doi.org/10.1136/bmjopen-2022-071203</w:t>
      </w:r>
      <w:r w:rsidDel="00000000" w:rsidR="00000000" w:rsidRPr="00000000">
        <w:rPr>
          <w:rtl w:val="0"/>
        </w:rPr>
      </w:r>
    </w:p>
    <w:p w:rsidR="00000000" w:rsidDel="00000000" w:rsidP="00000000" w:rsidRDefault="00000000" w:rsidRPr="00000000" w14:paraId="00000073">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Elder, C., Nidich, S., Moriarty, F., &amp; Nidich, R. (2014). Effect of Transcendental Meditation on employee stress, depression, and burnout: A randomized controlled study. </w:t>
      </w:r>
      <w:r w:rsidDel="00000000" w:rsidR="00000000" w:rsidRPr="00000000">
        <w:rPr>
          <w:rFonts w:ascii="Times New Roman" w:cs="Times New Roman" w:eastAsia="Times New Roman" w:hAnsi="Times New Roman"/>
          <w:i w:val="1"/>
          <w:iCs w:val="1"/>
          <w:sz w:val="24"/>
          <w:szCs w:val="24"/>
          <w:rtl w:val="0"/>
        </w:rPr>
        <w:t xml:space="preserve">The Permanente Journal</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i w:val="0"/>
          <w:iCs w:val="0"/>
          <w:sz w:val="24"/>
          <w:szCs w:val="24"/>
          <w:rtl w:val="0"/>
        </w:rPr>
        <w:t xml:space="preserve">(1), 19–23. https://doi.org/10.7812/TPP/13-102</w:t>
      </w:r>
      <w:r w:rsidDel="00000000" w:rsidR="00000000" w:rsidRPr="00000000">
        <w:rPr>
          <w:rtl w:val="0"/>
        </w:rPr>
      </w:r>
    </w:p>
    <w:p w:rsidR="00000000" w:rsidDel="00000000" w:rsidP="00000000" w:rsidRDefault="00000000" w:rsidRPr="00000000" w14:paraId="00000074">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Guidi, J., Lucente, M., Sonino, N., &amp; Fava, G. A. (2021). Allostatic load and its impact on health: A systematic review. </w:t>
      </w:r>
      <w:r w:rsidDel="00000000" w:rsidR="00000000" w:rsidRPr="00000000">
        <w:rPr>
          <w:rFonts w:ascii="Times New Roman" w:cs="Times New Roman" w:eastAsia="Times New Roman" w:hAnsi="Times New Roman"/>
          <w:i w:val="1"/>
          <w:iCs w:val="1"/>
          <w:sz w:val="24"/>
          <w:szCs w:val="24"/>
          <w:rtl w:val="0"/>
        </w:rPr>
        <w:t xml:space="preserve">Psychotherapy and Psychosomatics</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90</w:t>
      </w:r>
      <w:r w:rsidDel="00000000" w:rsidR="00000000" w:rsidRPr="00000000">
        <w:rPr>
          <w:rFonts w:ascii="Times New Roman" w:cs="Times New Roman" w:eastAsia="Times New Roman" w:hAnsi="Times New Roman"/>
          <w:i w:val="0"/>
          <w:iCs w:val="0"/>
          <w:sz w:val="24"/>
          <w:szCs w:val="24"/>
          <w:rtl w:val="0"/>
        </w:rPr>
        <w:t xml:space="preserve">(1), 11–27. https://doi.org/10.1159/000510696</w:t>
      </w:r>
      <w:r w:rsidDel="00000000" w:rsidR="00000000" w:rsidRPr="00000000">
        <w:rPr>
          <w:rtl w:val="0"/>
        </w:rPr>
      </w:r>
    </w:p>
    <w:p w:rsidR="00000000" w:rsidDel="00000000" w:rsidP="00000000" w:rsidRDefault="00000000" w:rsidRPr="00000000" w14:paraId="00000075">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Joshi, S. P., Wong, A. I., Brucker, A., Ardito, T. A., Chow, S. C., Vaishnavi, S., &amp; Lee, P. J. (2022). Efficacy of Transcendental Meditation to reduce stress among health care workers: A randomized clinical trial. </w:t>
      </w:r>
      <w:r w:rsidDel="00000000" w:rsidR="00000000" w:rsidRPr="00000000">
        <w:rPr>
          <w:rFonts w:ascii="Times New Roman" w:cs="Times New Roman" w:eastAsia="Times New Roman" w:hAnsi="Times New Roman"/>
          <w:i w:val="1"/>
          <w:iCs w:val="1"/>
          <w:sz w:val="24"/>
          <w:szCs w:val="24"/>
          <w:rtl w:val="0"/>
        </w:rPr>
        <w:t xml:space="preserve">JAMA Network Open</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i w:val="0"/>
          <w:iCs w:val="0"/>
          <w:sz w:val="24"/>
          <w:szCs w:val="24"/>
          <w:rtl w:val="0"/>
        </w:rPr>
        <w:t xml:space="preserve">(9), e2231917. https://doi.org/10.1001/jamanetworkopen.2022.31917</w:t>
      </w:r>
      <w:r w:rsidDel="00000000" w:rsidR="00000000" w:rsidRPr="00000000">
        <w:rPr>
          <w:rtl w:val="0"/>
        </w:rPr>
      </w:r>
    </w:p>
    <w:p w:rsidR="00000000" w:rsidDel="00000000" w:rsidP="00000000" w:rsidRDefault="00000000" w:rsidRPr="00000000" w14:paraId="00000076">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Maharishi Mahesh Yogi. (1994). </w:t>
      </w:r>
      <w:r w:rsidDel="00000000" w:rsidR="00000000" w:rsidRPr="00000000">
        <w:rPr>
          <w:rFonts w:ascii="Times New Roman" w:cs="Times New Roman" w:eastAsia="Times New Roman" w:hAnsi="Times New Roman"/>
          <w:i w:val="1"/>
          <w:iCs w:val="1"/>
          <w:sz w:val="24"/>
          <w:szCs w:val="24"/>
          <w:rtl w:val="0"/>
        </w:rPr>
        <w:t xml:space="preserve">Maharishi Vedic University: Introduction</w:t>
      </w:r>
      <w:r w:rsidDel="00000000" w:rsidR="00000000" w:rsidRPr="00000000">
        <w:rPr>
          <w:rFonts w:ascii="Times New Roman" w:cs="Times New Roman" w:eastAsia="Times New Roman" w:hAnsi="Times New Roman"/>
          <w:i w:val="0"/>
          <w:iCs w:val="0"/>
          <w:sz w:val="24"/>
          <w:szCs w:val="24"/>
          <w:rtl w:val="0"/>
        </w:rPr>
        <w:t xml:space="preserve">. Maharishi Vedic University Press.</w:t>
      </w:r>
      <w:r w:rsidDel="00000000" w:rsidR="00000000" w:rsidRPr="00000000">
        <w:rPr>
          <w:rtl w:val="0"/>
        </w:rPr>
      </w:r>
    </w:p>
    <w:p w:rsidR="00000000" w:rsidDel="00000000" w:rsidP="00000000" w:rsidRDefault="00000000" w:rsidRPr="00000000" w14:paraId="00000077">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Maharishi Mahesh Yogi. (2016). </w:t>
      </w:r>
      <w:r w:rsidDel="00000000" w:rsidR="00000000" w:rsidRPr="00000000">
        <w:rPr>
          <w:rFonts w:ascii="Times New Roman" w:cs="Times New Roman" w:eastAsia="Times New Roman" w:hAnsi="Times New Roman"/>
          <w:i w:val="1"/>
          <w:iCs w:val="1"/>
          <w:sz w:val="24"/>
          <w:szCs w:val="24"/>
          <w:rtl w:val="0"/>
        </w:rPr>
        <w:t xml:space="preserve">Science of being and art of living: Transcendental Meditation</w:t>
      </w:r>
      <w:r w:rsidDel="00000000" w:rsidR="00000000" w:rsidRPr="00000000">
        <w:rPr>
          <w:rFonts w:ascii="Times New Roman" w:cs="Times New Roman" w:eastAsia="Times New Roman" w:hAnsi="Times New Roman"/>
          <w:i w:val="0"/>
          <w:iCs w:val="0"/>
          <w:sz w:val="24"/>
          <w:szCs w:val="24"/>
          <w:rtl w:val="0"/>
        </w:rPr>
        <w:t xml:space="preserve">. Nabhi Publication. (Original work published 1963).</w:t>
      </w:r>
      <w:r w:rsidDel="00000000" w:rsidR="00000000" w:rsidRPr="00000000">
        <w:rPr>
          <w:rtl w:val="0"/>
        </w:rPr>
      </w:r>
    </w:p>
    <w:p w:rsidR="00000000" w:rsidDel="00000000" w:rsidP="00000000" w:rsidRDefault="00000000" w:rsidRPr="00000000" w14:paraId="00000078">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Maharishi Mahesh Yogi. (2021). </w:t>
      </w:r>
      <w:r w:rsidDel="00000000" w:rsidR="00000000" w:rsidRPr="00000000">
        <w:rPr>
          <w:rFonts w:ascii="Times New Roman" w:cs="Times New Roman" w:eastAsia="Times New Roman" w:hAnsi="Times New Roman"/>
          <w:i w:val="1"/>
          <w:iCs w:val="1"/>
          <w:sz w:val="24"/>
          <w:szCs w:val="24"/>
          <w:rtl w:val="0"/>
        </w:rPr>
        <w:t xml:space="preserve">Maharishi Mahesh Yogi on the Bhagavad-Gita: A new translation and commentary, chapters 1–6</w:t>
      </w:r>
      <w:r w:rsidDel="00000000" w:rsidR="00000000" w:rsidRPr="00000000">
        <w:rPr>
          <w:rFonts w:ascii="Times New Roman" w:cs="Times New Roman" w:eastAsia="Times New Roman" w:hAnsi="Times New Roman"/>
          <w:i w:val="0"/>
          <w:iCs w:val="0"/>
          <w:sz w:val="24"/>
          <w:szCs w:val="24"/>
          <w:rtl w:val="0"/>
        </w:rPr>
        <w:t xml:space="preserve">. MIU Press. (Original work published 1967).</w:t>
      </w:r>
      <w:r w:rsidDel="00000000" w:rsidR="00000000" w:rsidRPr="00000000">
        <w:rPr>
          <w:rtl w:val="0"/>
        </w:rPr>
      </w:r>
    </w:p>
    <w:p w:rsidR="00000000" w:rsidDel="00000000" w:rsidP="00000000" w:rsidRDefault="00000000" w:rsidRPr="00000000" w14:paraId="00000079">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Orme-Johnson, D. W., &amp; Barnes, V. A. (2014). Effects of the Transcendental Meditation technique on trait anxiety: A meta-analysis of randomized controlled trials. </w:t>
      </w:r>
      <w:r w:rsidDel="00000000" w:rsidR="00000000" w:rsidRPr="00000000">
        <w:rPr>
          <w:rFonts w:ascii="Times New Roman" w:cs="Times New Roman" w:eastAsia="Times New Roman" w:hAnsi="Times New Roman"/>
          <w:i w:val="1"/>
          <w:iCs w:val="1"/>
          <w:sz w:val="24"/>
          <w:szCs w:val="24"/>
          <w:rtl w:val="0"/>
        </w:rPr>
        <w:t xml:space="preserve">Journal of Alternative and Complementary Medicine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i w:val="0"/>
          <w:iCs w:val="0"/>
          <w:sz w:val="24"/>
          <w:szCs w:val="24"/>
          <w:rtl w:val="0"/>
        </w:rPr>
        <w:t xml:space="preserve">(5), 330–341. https://doi.org/10.1089/acm.2013.0204</w:t>
      </w:r>
      <w:r w:rsidDel="00000000" w:rsidR="00000000" w:rsidRPr="00000000">
        <w:rPr>
          <w:rtl w:val="0"/>
        </w:rPr>
      </w:r>
    </w:p>
    <w:p w:rsidR="00000000" w:rsidDel="00000000" w:rsidP="00000000" w:rsidRDefault="00000000" w:rsidRPr="00000000" w14:paraId="0000007A">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Passos, P. P., Amorim, M. J., &amp; Araújo, F. (2023). Burnout: A reality among physicians and other health professionals. </w:t>
      </w:r>
      <w:r w:rsidDel="00000000" w:rsidR="00000000" w:rsidRPr="00000000">
        <w:rPr>
          <w:rFonts w:ascii="Times New Roman" w:cs="Times New Roman" w:eastAsia="Times New Roman" w:hAnsi="Times New Roman"/>
          <w:i w:val="1"/>
          <w:iCs w:val="1"/>
          <w:sz w:val="24"/>
          <w:szCs w:val="24"/>
          <w:rtl w:val="0"/>
        </w:rPr>
        <w:t xml:space="preserve">European Psychiatry</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66</w:t>
      </w:r>
      <w:r w:rsidDel="00000000" w:rsidR="00000000" w:rsidRPr="00000000">
        <w:rPr>
          <w:rFonts w:ascii="Times New Roman" w:cs="Times New Roman" w:eastAsia="Times New Roman" w:hAnsi="Times New Roman"/>
          <w:i w:val="0"/>
          <w:iCs w:val="0"/>
          <w:sz w:val="24"/>
          <w:szCs w:val="24"/>
          <w:rtl w:val="0"/>
        </w:rPr>
        <w:t xml:space="preserve">(S1), S959. https://doi.org/10.1192/j.eurpsy.2023.2036</w:t>
      </w:r>
      <w:r w:rsidDel="00000000" w:rsidR="00000000" w:rsidRPr="00000000">
        <w:rPr>
          <w:rtl w:val="0"/>
        </w:rPr>
      </w:r>
    </w:p>
    <w:p w:rsidR="00000000" w:rsidDel="00000000" w:rsidP="00000000" w:rsidRDefault="00000000" w:rsidRPr="00000000" w14:paraId="0000007B">
      <w:pPr>
        <w:keepNext w:val="0"/>
        <w:keepLines w:val="1"/>
        <w:widowControl w:val="1"/>
        <w:spacing w:after="0" w:before="0" w:line="480" w:lineRule="auto"/>
        <w:ind w:left="720" w:hanging="720"/>
        <w:jc w:val="left"/>
        <w:rPr/>
      </w:pPr>
      <w:r w:rsidDel="00000000" w:rsidR="00000000" w:rsidRPr="00000000">
        <w:rPr>
          <w:rFonts w:ascii="Times New Roman" w:cs="Times New Roman" w:eastAsia="Times New Roman" w:hAnsi="Times New Roman"/>
          <w:i w:val="0"/>
          <w:iCs w:val="0"/>
          <w:sz w:val="24"/>
          <w:szCs w:val="24"/>
          <w:rtl w:val="0"/>
        </w:rPr>
        <w:t xml:space="preserve">Valosek, L., Wendt, S., Link, J., Abrams, A., Hipps, J., Grant, J., Nidich, R., Loiselle, M., &amp; Nidich, S. (2021). Meditation effective in reducing teacher burnout and improving resilience: A randomized controlled study. </w:t>
      </w:r>
      <w:r w:rsidDel="00000000" w:rsidR="00000000" w:rsidRPr="00000000">
        <w:rPr>
          <w:rFonts w:ascii="Times New Roman" w:cs="Times New Roman" w:eastAsia="Times New Roman" w:hAnsi="Times New Roman"/>
          <w:i w:val="1"/>
          <w:iCs w:val="1"/>
          <w:sz w:val="24"/>
          <w:szCs w:val="24"/>
          <w:rtl w:val="0"/>
        </w:rPr>
        <w:t xml:space="preserve">Frontiers in Education</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i w:val="0"/>
          <w:iCs w:val="0"/>
          <w:sz w:val="24"/>
          <w:szCs w:val="24"/>
          <w:rtl w:val="0"/>
        </w:rPr>
        <w:t xml:space="preserve">, Article 627923. https://doi.org/10.3389/feduc.2021.627923</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LKAE41+T19Zi3I8fDOGNi1BmTQ==">CgMxLjA4AHIhMUFfOWxTbzdTUWpGWVp3ZEZUcnA3S05UVko2LVZweUlf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