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722" w:rsidRDefault="007039F2">
      <w:pPr>
        <w:rPr>
          <w:b/>
          <w:sz w:val="40"/>
          <w:szCs w:val="40"/>
          <w:u w:val="single"/>
        </w:rPr>
      </w:pPr>
      <w:r w:rsidRPr="00122B36">
        <w:rPr>
          <w:b/>
          <w:sz w:val="40"/>
          <w:szCs w:val="40"/>
          <w:u w:val="single"/>
        </w:rPr>
        <w:t xml:space="preserve">Bootstrap </w:t>
      </w:r>
    </w:p>
    <w:p w:rsidR="00122B36" w:rsidRPr="00122B36" w:rsidRDefault="00122B36">
      <w:pPr>
        <w:rPr>
          <w:sz w:val="32"/>
          <w:szCs w:val="32"/>
          <w:u w:val="single"/>
        </w:rPr>
      </w:pPr>
      <w:r w:rsidRPr="00122B36">
        <w:rPr>
          <w:sz w:val="32"/>
          <w:szCs w:val="32"/>
          <w:u w:val="single"/>
        </w:rPr>
        <w:t>Definition</w:t>
      </w:r>
    </w:p>
    <w:p w:rsidR="007039F2" w:rsidRDefault="007039F2">
      <w:r>
        <w:t xml:space="preserve">Bootstrap is a front-end framework for faster and easier web development with HTML and CSS based design templates for typography, image carousel, forms, buttons, and </w:t>
      </w:r>
      <w:proofErr w:type="spellStart"/>
      <w:r>
        <w:t>javaScript</w:t>
      </w:r>
      <w:proofErr w:type="spellEnd"/>
      <w:r>
        <w:t xml:space="preserve"> plugins. Bootstrap 4 is a mobile first frame work.</w:t>
      </w:r>
    </w:p>
    <w:p w:rsidR="007039F2" w:rsidRPr="00122B36" w:rsidRDefault="007039F2">
      <w:pPr>
        <w:rPr>
          <w:sz w:val="32"/>
          <w:szCs w:val="32"/>
          <w:u w:val="single"/>
        </w:rPr>
      </w:pPr>
      <w:r w:rsidRPr="00122B36">
        <w:rPr>
          <w:sz w:val="32"/>
          <w:szCs w:val="32"/>
          <w:u w:val="single"/>
        </w:rPr>
        <w:t xml:space="preserve">Container class in bootstrap </w:t>
      </w:r>
    </w:p>
    <w:p w:rsidR="007039F2" w:rsidRDefault="007039F2">
      <w:r>
        <w:t xml:space="preserve">There are two types of containers </w:t>
      </w:r>
    </w:p>
    <w:p w:rsidR="007039F2" w:rsidRDefault="007039F2" w:rsidP="007039F2">
      <w:pPr>
        <w:pStyle w:val="ListParagraph"/>
        <w:numPr>
          <w:ilvl w:val="0"/>
          <w:numId w:val="1"/>
        </w:numPr>
      </w:pPr>
      <w:r>
        <w:t>.container – This provides a responsive and fixed width container(max width changes with different screen sizes)</w:t>
      </w:r>
    </w:p>
    <w:p w:rsidR="007039F2" w:rsidRDefault="007039F2" w:rsidP="007039F2">
      <w:pPr>
        <w:pStyle w:val="ListParagraph"/>
        <w:numPr>
          <w:ilvl w:val="0"/>
          <w:numId w:val="1"/>
        </w:numPr>
      </w:pPr>
      <w:r>
        <w:t>.container-fluid- This provides a full width container, spanning the entire width of the viewport</w:t>
      </w:r>
    </w:p>
    <w:p w:rsidR="00D22418" w:rsidRDefault="00D22418" w:rsidP="007039F2">
      <w:r>
        <w:t>Containers by default have a 15px of padding right and left but no padding in top and bottom. Container can be given colors with the attributes like primary (blue), success (green), danger(red), warning (red), dark(black), light(white). Classes like .container-</w:t>
      </w:r>
      <w:proofErr w:type="spellStart"/>
      <w:r>
        <w:t>sm</w:t>
      </w:r>
      <w:proofErr w:type="spellEnd"/>
      <w:r>
        <w:t>/md/</w:t>
      </w:r>
      <w:proofErr w:type="spellStart"/>
      <w:r>
        <w:t>lg</w:t>
      </w:r>
      <w:proofErr w:type="spellEnd"/>
      <w:r>
        <w:t>/xl can be used to change the max width of different screen/viewport.</w:t>
      </w:r>
    </w:p>
    <w:p w:rsidR="00D22418" w:rsidRPr="00122B36" w:rsidRDefault="00D22418" w:rsidP="007039F2">
      <w:pPr>
        <w:rPr>
          <w:sz w:val="32"/>
          <w:szCs w:val="32"/>
          <w:u w:val="single"/>
        </w:rPr>
      </w:pPr>
      <w:r w:rsidRPr="00122B36">
        <w:rPr>
          <w:sz w:val="32"/>
          <w:szCs w:val="32"/>
          <w:u w:val="single"/>
        </w:rPr>
        <w:t xml:space="preserve">Grid system </w:t>
      </w:r>
      <w:r w:rsidR="00F44572" w:rsidRPr="00122B36">
        <w:rPr>
          <w:sz w:val="32"/>
          <w:szCs w:val="32"/>
          <w:u w:val="single"/>
        </w:rPr>
        <w:t>(rows and columns)</w:t>
      </w:r>
    </w:p>
    <w:p w:rsidR="00D22418" w:rsidRDefault="00D22418" w:rsidP="007039F2">
      <w:r>
        <w:t xml:space="preserve">Bootstrap 4 allows up to 12 </w:t>
      </w:r>
      <w:proofErr w:type="gramStart"/>
      <w:r>
        <w:t>column</w:t>
      </w:r>
      <w:proofErr w:type="gramEnd"/>
      <w:r>
        <w:t xml:space="preserve"> across the page. The grid system is responsive and the columns automatically re-arrange depending on the screen size.  </w:t>
      </w:r>
    </w:p>
    <w:p w:rsidR="00D22418" w:rsidRPr="00122B36" w:rsidRDefault="00D22418" w:rsidP="007039F2">
      <w:pPr>
        <w:rPr>
          <w:sz w:val="32"/>
          <w:szCs w:val="32"/>
          <w:u w:val="single"/>
        </w:rPr>
      </w:pPr>
      <w:r w:rsidRPr="00122B36">
        <w:rPr>
          <w:sz w:val="32"/>
          <w:szCs w:val="32"/>
          <w:u w:val="single"/>
        </w:rPr>
        <w:t xml:space="preserve">Grid structure </w:t>
      </w:r>
      <w:bookmarkStart w:id="0" w:name="_GoBack"/>
      <w:bookmarkEnd w:id="0"/>
    </w:p>
    <w:p w:rsidR="00D22418" w:rsidRDefault="00D22418" w:rsidP="00D22418">
      <w:pPr>
        <w:pStyle w:val="ListParagraph"/>
        <w:numPr>
          <w:ilvl w:val="0"/>
          <w:numId w:val="2"/>
        </w:numPr>
      </w:pPr>
      <w:r>
        <w:t>.col-</w:t>
      </w:r>
      <w:proofErr w:type="spellStart"/>
      <w:r>
        <w:t>sm</w:t>
      </w:r>
      <w:proofErr w:type="spellEnd"/>
      <w:r>
        <w:t>-(small devices – screen width equal to or greater than 576px</w:t>
      </w:r>
    </w:p>
    <w:p w:rsidR="00D22418" w:rsidRDefault="00D22418" w:rsidP="00D22418">
      <w:pPr>
        <w:pStyle w:val="ListParagraph"/>
        <w:numPr>
          <w:ilvl w:val="0"/>
          <w:numId w:val="2"/>
        </w:numPr>
      </w:pPr>
      <w:r>
        <w:t>.col-md- (medium devices – screen width equal to or greater than 768px)</w:t>
      </w:r>
    </w:p>
    <w:p w:rsidR="00F44572" w:rsidRDefault="00F44572" w:rsidP="00D22418">
      <w:pPr>
        <w:pStyle w:val="ListParagraph"/>
        <w:numPr>
          <w:ilvl w:val="0"/>
          <w:numId w:val="2"/>
        </w:numPr>
      </w:pPr>
      <w:r>
        <w:t>.col-</w:t>
      </w:r>
      <w:proofErr w:type="spellStart"/>
      <w:r>
        <w:t>lg</w:t>
      </w:r>
      <w:proofErr w:type="spellEnd"/>
      <w:r>
        <w:t>- (large screen devices – screen width equal to or greater than 992px)</w:t>
      </w:r>
    </w:p>
    <w:p w:rsidR="00F44572" w:rsidRDefault="00F44572" w:rsidP="00D22418">
      <w:pPr>
        <w:pStyle w:val="ListParagraph"/>
        <w:numPr>
          <w:ilvl w:val="0"/>
          <w:numId w:val="2"/>
        </w:numPr>
      </w:pPr>
      <w:r>
        <w:t>.col-xl- (</w:t>
      </w:r>
      <w:proofErr w:type="spellStart"/>
      <w:r>
        <w:t>xlarge</w:t>
      </w:r>
      <w:proofErr w:type="spellEnd"/>
      <w:r>
        <w:t xml:space="preserve"> devices – screen width equal to or greater than 1200px)</w:t>
      </w:r>
    </w:p>
    <w:p w:rsidR="00F44572" w:rsidRPr="00F44572" w:rsidRDefault="00F44572" w:rsidP="00F44572">
      <w:r>
        <w:t>We can create a row</w:t>
      </w:r>
      <w:r w:rsidR="00122B36">
        <w:t xml:space="preserve"> </w:t>
      </w:r>
      <w:r>
        <w:t>(&lt;div class = “row”</w:t>
      </w:r>
      <w:r w:rsidR="00122B36">
        <w:t>&gt;</w:t>
      </w:r>
      <w:r>
        <w:rPr>
          <w:rFonts w:ascii="Verdana" w:hAnsi="Verdana"/>
          <w:color w:val="000000"/>
          <w:sz w:val="23"/>
          <w:szCs w:val="23"/>
          <w:shd w:val="clear" w:color="auto" w:fill="FFFFFF"/>
        </w:rPr>
        <w:t xml:space="preserve">). </w:t>
      </w:r>
      <w:r w:rsidRPr="00F44572">
        <w:rPr>
          <w:color w:val="000000"/>
          <w:shd w:val="clear" w:color="auto" w:fill="FFFFFF"/>
        </w:rPr>
        <w:t>Then, add the desired number of columns (tags with appropriate classes</w:t>
      </w:r>
      <w:r>
        <w:rPr>
          <w:color w:val="000000"/>
          <w:shd w:val="clear" w:color="auto" w:fill="FFFFFF"/>
        </w:rPr>
        <w:t xml:space="preserve"> (.col-*-*-</w:t>
      </w:r>
      <w:r w:rsidRPr="00F44572">
        <w:rPr>
          <w:color w:val="000000"/>
          <w:shd w:val="clear" w:color="auto" w:fill="FFFFFF"/>
        </w:rPr>
        <w:t xml:space="preserve">). The first star (*) represents the responsiveness: </w:t>
      </w:r>
      <w:proofErr w:type="spellStart"/>
      <w:r w:rsidRPr="00F44572">
        <w:rPr>
          <w:color w:val="000000"/>
          <w:shd w:val="clear" w:color="auto" w:fill="FFFFFF"/>
        </w:rPr>
        <w:t>sm</w:t>
      </w:r>
      <w:proofErr w:type="spellEnd"/>
      <w:r w:rsidRPr="00F44572">
        <w:rPr>
          <w:color w:val="000000"/>
          <w:shd w:val="clear" w:color="auto" w:fill="FFFFFF"/>
        </w:rPr>
        <w:t xml:space="preserve">, md, </w:t>
      </w:r>
      <w:proofErr w:type="spellStart"/>
      <w:r w:rsidRPr="00F44572">
        <w:rPr>
          <w:color w:val="000000"/>
          <w:shd w:val="clear" w:color="auto" w:fill="FFFFFF"/>
        </w:rPr>
        <w:t>lg</w:t>
      </w:r>
      <w:proofErr w:type="spellEnd"/>
      <w:r w:rsidRPr="00F44572">
        <w:rPr>
          <w:color w:val="000000"/>
          <w:shd w:val="clear" w:color="auto" w:fill="FFFFFF"/>
        </w:rPr>
        <w:t xml:space="preserve"> or </w:t>
      </w:r>
      <w:proofErr w:type="gramStart"/>
      <w:r w:rsidRPr="00F44572">
        <w:rPr>
          <w:color w:val="000000"/>
          <w:shd w:val="clear" w:color="auto" w:fill="FFFFFF"/>
        </w:rPr>
        <w:t>xl</w:t>
      </w:r>
      <w:proofErr w:type="gramEnd"/>
      <w:r w:rsidRPr="00F44572">
        <w:rPr>
          <w:color w:val="000000"/>
          <w:shd w:val="clear" w:color="auto" w:fill="FFFFFF"/>
        </w:rPr>
        <w:t>, while the second star represents a number, which should add up to 12 for each row.</w:t>
      </w:r>
      <w:r>
        <w:rPr>
          <w:color w:val="000000"/>
          <w:shd w:val="clear" w:color="auto" w:fill="FFFFFF"/>
        </w:rPr>
        <w:t xml:space="preserve"> The column size should add up to 12. We can skip </w:t>
      </w:r>
      <w:r w:rsidR="00122B36">
        <w:rPr>
          <w:color w:val="000000"/>
          <w:shd w:val="clear" w:color="auto" w:fill="FFFFFF"/>
        </w:rPr>
        <w:t>some of the column for our need.</w:t>
      </w:r>
    </w:p>
    <w:p w:rsidR="00F44572" w:rsidRDefault="00F44572" w:rsidP="00F44572">
      <w:pPr>
        <w:ind w:left="360"/>
      </w:pPr>
    </w:p>
    <w:sectPr w:rsidR="00F44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D1CAB"/>
    <w:multiLevelType w:val="hybridMultilevel"/>
    <w:tmpl w:val="0962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3123B9"/>
    <w:multiLevelType w:val="hybridMultilevel"/>
    <w:tmpl w:val="2F50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B95"/>
    <w:rsid w:val="00122B36"/>
    <w:rsid w:val="003B1B95"/>
    <w:rsid w:val="003B7722"/>
    <w:rsid w:val="007039F2"/>
    <w:rsid w:val="00D22418"/>
    <w:rsid w:val="00F44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F2"/>
    <w:pPr>
      <w:ind w:left="720"/>
      <w:contextualSpacing/>
    </w:pPr>
  </w:style>
  <w:style w:type="character" w:styleId="HTMLCode">
    <w:name w:val="HTML Code"/>
    <w:basedOn w:val="DefaultParagraphFont"/>
    <w:uiPriority w:val="99"/>
    <w:semiHidden/>
    <w:unhideWhenUsed/>
    <w:rsid w:val="00F4457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F2"/>
    <w:pPr>
      <w:ind w:left="720"/>
      <w:contextualSpacing/>
    </w:pPr>
  </w:style>
  <w:style w:type="character" w:styleId="HTMLCode">
    <w:name w:val="HTML Code"/>
    <w:basedOn w:val="DefaultParagraphFont"/>
    <w:uiPriority w:val="99"/>
    <w:semiHidden/>
    <w:unhideWhenUsed/>
    <w:rsid w:val="00F445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2020-01-02T12:55:00Z</dcterms:created>
  <dcterms:modified xsi:type="dcterms:W3CDTF">2020-01-02T13:31:00Z</dcterms:modified>
</cp:coreProperties>
</file>