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831" w:rsidRDefault="00A50831" w:rsidP="00A50831">
      <w:pPr>
        <w:pBdr>
          <w:bottom w:val="single" w:sz="6" w:space="1" w:color="auto"/>
        </w:pBdr>
        <w:jc w:val="center"/>
        <w:rPr>
          <w:b/>
          <w:sz w:val="32"/>
          <w:szCs w:val="32"/>
        </w:rPr>
      </w:pPr>
    </w:p>
    <w:p w:rsidR="00A50831" w:rsidRDefault="00A50831" w:rsidP="00A50831">
      <w:pPr>
        <w:pBdr>
          <w:bottom w:val="single" w:sz="6" w:space="1" w:color="auto"/>
        </w:pBdr>
        <w:jc w:val="center"/>
        <w:rPr>
          <w:b/>
          <w:sz w:val="32"/>
          <w:szCs w:val="32"/>
        </w:rPr>
      </w:pPr>
    </w:p>
    <w:p w:rsidR="00A50831" w:rsidRDefault="00A50831" w:rsidP="00A50831">
      <w:pPr>
        <w:pBdr>
          <w:bottom w:val="single" w:sz="6" w:space="1" w:color="auto"/>
        </w:pBdr>
        <w:jc w:val="center"/>
        <w:rPr>
          <w:b/>
          <w:sz w:val="32"/>
          <w:szCs w:val="32"/>
        </w:rPr>
      </w:pPr>
    </w:p>
    <w:p w:rsidR="00A50831" w:rsidRDefault="00A50831" w:rsidP="00A50831">
      <w:pPr>
        <w:pBdr>
          <w:bottom w:val="single" w:sz="6" w:space="1" w:color="auto"/>
        </w:pBdr>
        <w:jc w:val="center"/>
        <w:rPr>
          <w:b/>
          <w:sz w:val="32"/>
          <w:szCs w:val="32"/>
        </w:rPr>
      </w:pPr>
    </w:p>
    <w:p w:rsidR="00462871" w:rsidRDefault="00462871" w:rsidP="00A50831">
      <w:pPr>
        <w:pBdr>
          <w:bottom w:val="single" w:sz="6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Design Review #2</w:t>
      </w:r>
    </w:p>
    <w:p w:rsidR="00A50831" w:rsidRPr="00A50831" w:rsidRDefault="00A50831" w:rsidP="00A50831">
      <w:pPr>
        <w:pStyle w:val="NoSpacing"/>
        <w:jc w:val="center"/>
        <w:rPr>
          <w:sz w:val="28"/>
          <w:szCs w:val="28"/>
        </w:rPr>
      </w:pPr>
      <w:r w:rsidRPr="00A50831">
        <w:rPr>
          <w:sz w:val="28"/>
          <w:szCs w:val="28"/>
        </w:rPr>
        <w:t>Josh Grinberg</w:t>
      </w:r>
    </w:p>
    <w:p w:rsidR="00A50831" w:rsidRPr="00A50831" w:rsidRDefault="00EC594E" w:rsidP="00A50831">
      <w:pPr>
        <w:pStyle w:val="NoSpacing"/>
        <w:jc w:val="center"/>
        <w:rPr>
          <w:sz w:val="28"/>
          <w:szCs w:val="28"/>
        </w:rPr>
      </w:pPr>
      <w:r w:rsidRPr="00A50831">
        <w:rPr>
          <w:sz w:val="28"/>
          <w:szCs w:val="28"/>
        </w:rPr>
        <w:t>Mindy H</w:t>
      </w:r>
      <w:r w:rsidR="00A50831" w:rsidRPr="00A50831">
        <w:rPr>
          <w:sz w:val="28"/>
          <w:szCs w:val="28"/>
        </w:rPr>
        <w:t>uang</w:t>
      </w:r>
    </w:p>
    <w:p w:rsidR="00A50831" w:rsidRPr="00A50831" w:rsidRDefault="00A50831" w:rsidP="00A50831">
      <w:pPr>
        <w:pStyle w:val="NoSpacing"/>
        <w:jc w:val="center"/>
        <w:rPr>
          <w:sz w:val="28"/>
          <w:szCs w:val="28"/>
        </w:rPr>
      </w:pPr>
      <w:r w:rsidRPr="00A50831">
        <w:rPr>
          <w:sz w:val="28"/>
          <w:szCs w:val="28"/>
        </w:rPr>
        <w:t>Chris Ling</w:t>
      </w:r>
    </w:p>
    <w:p w:rsidR="00462871" w:rsidRPr="00A50831" w:rsidRDefault="00462871" w:rsidP="00A50831">
      <w:pPr>
        <w:pStyle w:val="NoSpacing"/>
        <w:jc w:val="center"/>
        <w:rPr>
          <w:sz w:val="28"/>
          <w:szCs w:val="28"/>
        </w:rPr>
      </w:pPr>
      <w:r w:rsidRPr="00A50831">
        <w:rPr>
          <w:sz w:val="28"/>
          <w:szCs w:val="28"/>
        </w:rPr>
        <w:t>Pedro Milani</w:t>
      </w:r>
    </w:p>
    <w:p w:rsidR="00A50831" w:rsidRDefault="00A50831" w:rsidP="00A50831">
      <w:pPr>
        <w:pStyle w:val="NoSpacing"/>
        <w:jc w:val="center"/>
      </w:pPr>
    </w:p>
    <w:p w:rsidR="00A50831" w:rsidRDefault="00462871" w:rsidP="00A50831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Team 8</w:t>
      </w:r>
    </w:p>
    <w:p w:rsidR="00A50831" w:rsidRDefault="00A508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62871" w:rsidRDefault="00182BD7" w:rsidP="00A50831">
      <w:pPr>
        <w:pBdr>
          <w:bottom w:val="single" w:sz="6" w:space="0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Overall Design</w:t>
      </w:r>
    </w:p>
    <w:p w:rsidR="00462871" w:rsidRDefault="00462871" w:rsidP="008C2F34">
      <w:pPr>
        <w:rPr>
          <w:b/>
          <w:sz w:val="28"/>
          <w:szCs w:val="28"/>
        </w:rPr>
      </w:pPr>
    </w:p>
    <w:p w:rsidR="00EC594E" w:rsidRDefault="00182BD7" w:rsidP="008C2F34">
      <w:pPr>
        <w:rPr>
          <w:b/>
          <w:sz w:val="28"/>
          <w:szCs w:val="28"/>
        </w:rPr>
      </w:pPr>
      <w:r w:rsidRPr="00182BD7">
        <w:rPr>
          <w:noProof/>
        </w:rPr>
        <w:drawing>
          <wp:inline distT="0" distB="0" distL="0" distR="0">
            <wp:extent cx="5943600" cy="4265132"/>
            <wp:effectExtent l="19050" t="0" r="0" b="0"/>
            <wp:docPr id="4" name="Picture 5" descr="https://scontent-b-sjc.xx.fbcdn.net/hphotos-prn2/v/t35/1796743_10152312984734497_257250269_o.jpg?oh=8b79bfc348c53481894778ce102a91db&amp;oe=5308C7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b-sjc.xx.fbcdn.net/hphotos-prn2/v/t35/1796743_10152312984734497_257250269_o.jpg?oh=8b79bfc348c53481894778ce102a91db&amp;oe=5308C70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D7" w:rsidRDefault="00182BD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82BD7" w:rsidRDefault="00182BD7" w:rsidP="008C2F3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Coin Collecting/Dispensing</w:t>
      </w:r>
    </w:p>
    <w:p w:rsidR="00182BD7" w:rsidRPr="00182BD7" w:rsidRDefault="00182BD7" w:rsidP="008C2F34">
      <w:pPr>
        <w:rPr>
          <w:i/>
          <w:sz w:val="28"/>
          <w:szCs w:val="28"/>
        </w:rPr>
      </w:pPr>
      <w:r w:rsidRPr="00182BD7">
        <w:rPr>
          <w:i/>
          <w:sz w:val="28"/>
          <w:szCs w:val="28"/>
        </w:rPr>
        <w:t>Idea 1</w:t>
      </w:r>
    </w:p>
    <w:p w:rsidR="00182BD7" w:rsidRDefault="00182BD7" w:rsidP="008C2F3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348597" cy="3424731"/>
            <wp:effectExtent l="19050" t="0" r="4453" b="0"/>
            <wp:docPr id="8" name="Picture 8" descr="https://scontent-b-sjc.xx.fbcdn.net/hphotos-prn2/v/t35/1900235_10152312984834497_1442921183_o.jpg?oh=6883151d174f7170bda207bde0aba0ee&amp;oe=5308BB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-b-sjc.xx.fbcdn.net/hphotos-prn2/v/t35/1900235_10152312984834497_1442921183_o.jpg?oh=6883151d174f7170bda207bde0aba0ee&amp;oe=5308BB7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509" cy="343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D7" w:rsidRPr="00182BD7" w:rsidRDefault="00182BD7" w:rsidP="008C2F34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842645</wp:posOffset>
            </wp:positionH>
            <wp:positionV relativeFrom="paragraph">
              <wp:posOffset>12700</wp:posOffset>
            </wp:positionV>
            <wp:extent cx="5175885" cy="4174490"/>
            <wp:effectExtent l="19050" t="0" r="5715" b="0"/>
            <wp:wrapNone/>
            <wp:docPr id="11" name="Picture 11" descr="https://scontent-b-sjc.xx.fbcdn.net/hphotos-prn1/v/t35/1553348_10152312984994497_863650323_o.jpg?oh=4afc9deec20e8d2518bb7412443d9b34&amp;oe=5308EE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b-sjc.xx.fbcdn.net/hphotos-prn1/v/t35/1553348_10152312984994497_863650323_o.jpg?oh=4afc9deec20e8d2518bb7412443d9b34&amp;oe=5308EEB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41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</w:rPr>
        <w:t>Idea 2</w:t>
      </w:r>
    </w:p>
    <w:p w:rsidR="00182BD7" w:rsidRPr="00182BD7" w:rsidRDefault="00182BD7" w:rsidP="008C2F34">
      <w:pPr>
        <w:rPr>
          <w:sz w:val="28"/>
          <w:szCs w:val="28"/>
        </w:rPr>
      </w:pPr>
    </w:p>
    <w:p w:rsidR="00182BD7" w:rsidRDefault="00182BD7" w:rsidP="008C2F34">
      <w:pPr>
        <w:rPr>
          <w:b/>
          <w:sz w:val="28"/>
          <w:szCs w:val="28"/>
        </w:rPr>
      </w:pPr>
    </w:p>
    <w:p w:rsidR="00182BD7" w:rsidRDefault="00182BD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50831" w:rsidRDefault="00A5083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51539"/>
            <wp:effectExtent l="19050" t="0" r="0" b="0"/>
            <wp:docPr id="3" name="Picture 2" descr="C:\Users\Mindy Huang\Dropbox\Camera Uploads\2014-02-20 21.04.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dy Huang\Dropbox\Camera Uploads\2014-02-20 21.04.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831" w:rsidRDefault="00A50831">
      <w:pPr>
        <w:rPr>
          <w:b/>
          <w:sz w:val="28"/>
          <w:szCs w:val="28"/>
        </w:rPr>
      </w:pPr>
      <w:r w:rsidRPr="00A5083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2629147" cy="4662513"/>
            <wp:effectExtent l="19050" t="0" r="0" b="0"/>
            <wp:docPr id="5" name="Picture 3" descr="C:\Users\Mindy Huang\Dropbox\Camera Uploads\2014-02-20 21.16.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dy Huang\Dropbox\Camera Uploads\2014-02-20 21.16.1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342" cy="466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 w:type="page"/>
      </w:r>
    </w:p>
    <w:p w:rsidR="008C2F34" w:rsidRPr="008C2F34" w:rsidRDefault="008C2F34" w:rsidP="008C2F34">
      <w:pPr>
        <w:rPr>
          <w:b/>
          <w:sz w:val="28"/>
          <w:szCs w:val="28"/>
        </w:rPr>
      </w:pPr>
      <w:r w:rsidRPr="008C2F34">
        <w:rPr>
          <w:b/>
          <w:sz w:val="28"/>
          <w:szCs w:val="28"/>
        </w:rPr>
        <w:lastRenderedPageBreak/>
        <w:t>Line sensing</w:t>
      </w:r>
    </w:p>
    <w:p w:rsidR="008C2F34" w:rsidRDefault="008C2F34" w:rsidP="008C2F34">
      <w:r>
        <w:t>We’ll use 2 of them in a line. One in the center of the robot and one at the front end.</w:t>
      </w:r>
    </w:p>
    <w:p w:rsidR="008C2F34" w:rsidRDefault="008C2F34" w:rsidP="008C2F34"/>
    <w:p w:rsidR="00536D89" w:rsidRDefault="00883308" w:rsidP="008C2F34">
      <w:r>
        <w:rPr>
          <w:noProof/>
        </w:rPr>
        <w:drawing>
          <wp:inline distT="0" distB="0" distL="0" distR="0">
            <wp:extent cx="1940631" cy="3040912"/>
            <wp:effectExtent l="19050" t="0" r="2469" b="0"/>
            <wp:docPr id="1" name="Picture 6" descr="C:\Users\Mindy Huang\Desktop\line-s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dy Huang\Desktop\line-sens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54" cy="304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5AF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4pt;height:23.4pt"/>
        </w:pict>
      </w:r>
    </w:p>
    <w:p w:rsidR="00EC594E" w:rsidRDefault="00EC594E" w:rsidP="008C2F34"/>
    <w:p w:rsidR="008C2F34" w:rsidRDefault="008C2F34" w:rsidP="008C2F34"/>
    <w:p w:rsidR="008C2F34" w:rsidRPr="008C2F34" w:rsidRDefault="008C2F34" w:rsidP="008C2F34">
      <w:r>
        <w:t xml:space="preserve">Testing data for value read by the Arduino vs. distance from the floor. </w:t>
      </w:r>
      <w:r w:rsidRPr="008C2F34">
        <w:t>'T' stands for the sensor with tape on it, and 'NT' stands for the sensor without tape on it.</w:t>
      </w:r>
      <w:r>
        <w:t xml:space="preserve"> (Tape used for marking the sensors)</w:t>
      </w:r>
    </w:p>
    <w:tbl>
      <w:tblPr>
        <w:tblW w:w="7500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7"/>
        <w:gridCol w:w="3032"/>
        <w:gridCol w:w="3071"/>
      </w:tblGrid>
      <w:tr w:rsidR="008C2F34" w:rsidRPr="008C2F34" w:rsidTr="008C2F34">
        <w:trPr>
          <w:tblCellSpacing w:w="7" w:type="dxa"/>
        </w:trPr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  <w:rPr>
                <w:b/>
              </w:rPr>
            </w:pPr>
            <w:r w:rsidRPr="008C2F34">
              <w:rPr>
                <w:b/>
              </w:rPr>
              <w:t xml:space="preserve">White surface </w:t>
            </w:r>
          </w:p>
        </w:tc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  <w:rPr>
                <w:b/>
              </w:rPr>
            </w:pPr>
            <w:r w:rsidRPr="008C2F34">
              <w:rPr>
                <w:b/>
              </w:rPr>
              <w:t xml:space="preserve">Black surface </w:t>
            </w:r>
          </w:p>
        </w:tc>
      </w:tr>
      <w:tr w:rsidR="008C2F34" w:rsidRPr="008C2F34" w:rsidTr="008C2F34">
        <w:trPr>
          <w:tblCellSpacing w:w="7" w:type="dxa"/>
        </w:trPr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  <w:rPr>
                <w:b/>
              </w:rPr>
            </w:pPr>
            <w:r w:rsidRPr="008C2F34">
              <w:rPr>
                <w:b/>
              </w:rPr>
              <w:t xml:space="preserve">2cm </w:t>
            </w:r>
          </w:p>
        </w:tc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</w:pPr>
            <w:r w:rsidRPr="008C2F34">
              <w:t xml:space="preserve">T    ~39 </w:t>
            </w:r>
          </w:p>
        </w:tc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</w:pPr>
            <w:r w:rsidRPr="008C2F34">
              <w:t xml:space="preserve">T    ~7 </w:t>
            </w:r>
          </w:p>
        </w:tc>
      </w:tr>
      <w:tr w:rsidR="008C2F34" w:rsidRPr="008C2F34" w:rsidTr="008C2F34">
        <w:trPr>
          <w:tblCellSpacing w:w="7" w:type="dxa"/>
        </w:trPr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</w:pPr>
            <w:r w:rsidRPr="008C2F34">
              <w:t xml:space="preserve">NT ~25 </w:t>
            </w:r>
          </w:p>
        </w:tc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</w:pPr>
            <w:r w:rsidRPr="008C2F34">
              <w:t xml:space="preserve">NT ~5 </w:t>
            </w:r>
          </w:p>
        </w:tc>
      </w:tr>
      <w:tr w:rsidR="008C2F34" w:rsidRPr="008C2F34" w:rsidTr="008C2F34">
        <w:trPr>
          <w:tblCellSpacing w:w="7" w:type="dxa"/>
        </w:trPr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  <w:rPr>
                <w:b/>
              </w:rPr>
            </w:pPr>
            <w:r w:rsidRPr="008C2F34">
              <w:rPr>
                <w:b/>
              </w:rPr>
              <w:t xml:space="preserve">1.5cm </w:t>
            </w:r>
          </w:p>
        </w:tc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</w:pPr>
            <w:r w:rsidRPr="008C2F34">
              <w:t xml:space="preserve">T    ~111 </w:t>
            </w:r>
          </w:p>
        </w:tc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</w:pPr>
            <w:r w:rsidRPr="008C2F34">
              <w:t xml:space="preserve">T   ~20 </w:t>
            </w:r>
          </w:p>
        </w:tc>
      </w:tr>
      <w:tr w:rsidR="008C2F34" w:rsidRPr="008C2F34" w:rsidTr="008C2F34">
        <w:trPr>
          <w:tblCellSpacing w:w="7" w:type="dxa"/>
        </w:trPr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</w:pPr>
            <w:r w:rsidRPr="008C2F34">
              <w:t xml:space="preserve">NT  ~66 </w:t>
            </w:r>
          </w:p>
        </w:tc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</w:pPr>
            <w:r w:rsidRPr="008C2F34">
              <w:t xml:space="preserve">NT  ~11 </w:t>
            </w:r>
          </w:p>
        </w:tc>
      </w:tr>
      <w:tr w:rsidR="008C2F34" w:rsidRPr="008C2F34" w:rsidTr="008C2F34">
        <w:trPr>
          <w:tblCellSpacing w:w="7" w:type="dxa"/>
        </w:trPr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  <w:rPr>
                <w:b/>
              </w:rPr>
            </w:pPr>
            <w:r w:rsidRPr="008C2F34">
              <w:rPr>
                <w:b/>
              </w:rPr>
              <w:t xml:space="preserve">1cm </w:t>
            </w:r>
          </w:p>
        </w:tc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</w:pPr>
            <w:r w:rsidRPr="008C2F34">
              <w:t xml:space="preserve">T    ~590 </w:t>
            </w:r>
          </w:p>
        </w:tc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</w:pPr>
            <w:r w:rsidRPr="008C2F34">
              <w:t xml:space="preserve">T   ~120 +- 10 </w:t>
            </w:r>
          </w:p>
        </w:tc>
      </w:tr>
      <w:tr w:rsidR="008C2F34" w:rsidRPr="008C2F34" w:rsidTr="008C2F34">
        <w:trPr>
          <w:tblCellSpacing w:w="7" w:type="dxa"/>
        </w:trPr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</w:pPr>
            <w:r w:rsidRPr="008C2F34">
              <w:t xml:space="preserve">NT  ~410 </w:t>
            </w:r>
          </w:p>
        </w:tc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</w:pPr>
            <w:r w:rsidRPr="008C2F34">
              <w:t xml:space="preserve">NT  ~100 +- 10 </w:t>
            </w:r>
          </w:p>
        </w:tc>
      </w:tr>
      <w:tr w:rsidR="008C2F34" w:rsidRPr="008C2F34" w:rsidTr="008C2F34">
        <w:trPr>
          <w:tblCellSpacing w:w="7" w:type="dxa"/>
        </w:trPr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  <w:rPr>
                <w:b/>
              </w:rPr>
            </w:pPr>
            <w:r w:rsidRPr="008C2F34">
              <w:rPr>
                <w:b/>
              </w:rPr>
              <w:t xml:space="preserve">0.5cm </w:t>
            </w:r>
          </w:p>
        </w:tc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</w:pPr>
            <w:r w:rsidRPr="008C2F34">
              <w:t xml:space="preserve">T    ~990 </w:t>
            </w:r>
          </w:p>
        </w:tc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</w:pPr>
            <w:r w:rsidRPr="008C2F34">
              <w:t xml:space="preserve">T    ~350 </w:t>
            </w:r>
          </w:p>
        </w:tc>
      </w:tr>
      <w:tr w:rsidR="008C2F34" w:rsidRPr="008C2F34" w:rsidTr="008C2F34">
        <w:trPr>
          <w:tblCellSpacing w:w="7" w:type="dxa"/>
        </w:trPr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</w:pPr>
          </w:p>
        </w:tc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</w:pPr>
            <w:r w:rsidRPr="008C2F34">
              <w:t xml:space="preserve">NT  ~980 </w:t>
            </w:r>
          </w:p>
        </w:tc>
        <w:tc>
          <w:tcPr>
            <w:tcW w:w="0" w:type="auto"/>
            <w:vAlign w:val="center"/>
            <w:hideMark/>
          </w:tcPr>
          <w:p w:rsidR="008C2F34" w:rsidRPr="008C2F34" w:rsidRDefault="008C2F34" w:rsidP="008C2F34">
            <w:pPr>
              <w:pStyle w:val="NoSpacing"/>
            </w:pPr>
            <w:r w:rsidRPr="008C2F34">
              <w:t xml:space="preserve">NT  ~300 </w:t>
            </w:r>
          </w:p>
        </w:tc>
      </w:tr>
    </w:tbl>
    <w:p w:rsidR="00182BD7" w:rsidRDefault="00182BD7" w:rsidP="008C2F34">
      <w:pPr>
        <w:pStyle w:val="NoSpacing"/>
        <w:rPr>
          <w:b/>
          <w:sz w:val="28"/>
          <w:szCs w:val="28"/>
        </w:rPr>
      </w:pPr>
    </w:p>
    <w:p w:rsidR="00182BD7" w:rsidRDefault="00182BD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2F34" w:rsidRPr="00CC196D" w:rsidRDefault="008C2F34" w:rsidP="008C2F34">
      <w:pPr>
        <w:pStyle w:val="NoSpacing"/>
        <w:rPr>
          <w:b/>
          <w:color w:val="0000FF"/>
          <w:sz w:val="28"/>
          <w:szCs w:val="28"/>
        </w:rPr>
      </w:pPr>
      <w:r w:rsidRPr="00CC196D">
        <w:rPr>
          <w:b/>
          <w:sz w:val="28"/>
          <w:szCs w:val="28"/>
        </w:rPr>
        <w:lastRenderedPageBreak/>
        <w:t>Pins</w:t>
      </w:r>
    </w:p>
    <w:p w:rsidR="008C2F34" w:rsidRDefault="008C2F34" w:rsidP="008C2F34">
      <w:pPr>
        <w:pStyle w:val="NoSpacing"/>
        <w:rPr>
          <w:color w:val="0000FF"/>
          <w:sz w:val="24"/>
          <w:szCs w:val="24"/>
        </w:rPr>
      </w:pPr>
    </w:p>
    <w:p w:rsidR="008C2F34" w:rsidRDefault="008C2F34" w:rsidP="008C2F34">
      <w:pPr>
        <w:pStyle w:val="NoSpacing"/>
        <w:rPr>
          <w:sz w:val="24"/>
          <w:szCs w:val="24"/>
          <w:u w:val="single"/>
        </w:rPr>
        <w:sectPr w:rsidR="008C2F34" w:rsidSect="00536D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C2F34" w:rsidRPr="00CC196D" w:rsidRDefault="008C2F34" w:rsidP="008C2F34">
      <w:pPr>
        <w:pStyle w:val="NoSpacing"/>
        <w:rPr>
          <w:sz w:val="24"/>
          <w:szCs w:val="24"/>
          <w:u w:val="single"/>
        </w:rPr>
      </w:pPr>
      <w:r w:rsidRPr="00CC196D">
        <w:rPr>
          <w:sz w:val="24"/>
          <w:szCs w:val="24"/>
          <w:u w:val="single"/>
        </w:rPr>
        <w:lastRenderedPageBreak/>
        <w:t>Analog Pins</w:t>
      </w:r>
    </w:p>
    <w:p w:rsidR="008C2F34" w:rsidRDefault="008C2F34" w:rsidP="008C2F34">
      <w:pPr>
        <w:pStyle w:val="NoSpacing"/>
      </w:pPr>
      <w:r w:rsidRPr="00CC196D">
        <w:t xml:space="preserve">0 - light1 </w:t>
      </w:r>
      <w:r w:rsidRPr="00CC196D">
        <w:br/>
        <w:t xml:space="preserve">1 - light2 </w:t>
      </w:r>
    </w:p>
    <w:p w:rsidR="008C2F34" w:rsidRPr="00CC196D" w:rsidRDefault="008C2F34" w:rsidP="008C2F34">
      <w:pPr>
        <w:pStyle w:val="NoSpacing"/>
      </w:pPr>
      <w:r w:rsidRPr="00CC196D">
        <w:t xml:space="preserve">2 - beacon1 </w:t>
      </w:r>
    </w:p>
    <w:p w:rsidR="008C2F34" w:rsidRPr="00CC196D" w:rsidRDefault="008C2F34" w:rsidP="008C2F34">
      <w:pPr>
        <w:pStyle w:val="NoSpacing"/>
      </w:pPr>
      <w:r w:rsidRPr="00CC196D">
        <w:t xml:space="preserve">3 - beacon2 </w:t>
      </w:r>
    </w:p>
    <w:p w:rsidR="008C2F34" w:rsidRPr="00CC196D" w:rsidRDefault="008C2F34" w:rsidP="008C2F34">
      <w:pPr>
        <w:pStyle w:val="NoSpacing"/>
      </w:pPr>
      <w:r>
        <w:t>4 -</w:t>
      </w:r>
    </w:p>
    <w:p w:rsidR="008C2F34" w:rsidRPr="00CC196D" w:rsidRDefault="008C2F34" w:rsidP="008C2F34">
      <w:pPr>
        <w:pStyle w:val="NoSpacing"/>
      </w:pPr>
      <w:r w:rsidRPr="00CC196D">
        <w:t xml:space="preserve">5 </w:t>
      </w:r>
      <w:r>
        <w:t>-</w:t>
      </w:r>
    </w:p>
    <w:p w:rsidR="008C2F34" w:rsidRDefault="008C2F34" w:rsidP="008C2F34">
      <w:pPr>
        <w:pStyle w:val="NoSpacing"/>
      </w:pPr>
      <w:r w:rsidRPr="00CC196D">
        <w:t xml:space="preserve">6 </w:t>
      </w:r>
      <w:r>
        <w:t>-</w:t>
      </w:r>
    </w:p>
    <w:p w:rsidR="008C2F34" w:rsidRDefault="008C2F34" w:rsidP="008C2F34">
      <w:pPr>
        <w:pStyle w:val="NoSpacing"/>
      </w:pPr>
    </w:p>
    <w:p w:rsidR="008C2F34" w:rsidRDefault="008C2F34" w:rsidP="008C2F34">
      <w:pPr>
        <w:pStyle w:val="NoSpacing"/>
        <w:rPr>
          <w:u w:val="single"/>
        </w:rPr>
      </w:pPr>
    </w:p>
    <w:p w:rsidR="008C2F34" w:rsidRDefault="008C2F34" w:rsidP="008C2F34">
      <w:pPr>
        <w:pStyle w:val="NoSpacing"/>
        <w:rPr>
          <w:u w:val="single"/>
        </w:rPr>
      </w:pPr>
    </w:p>
    <w:p w:rsidR="008C2F34" w:rsidRDefault="008C2F34" w:rsidP="008C2F34">
      <w:pPr>
        <w:pStyle w:val="NoSpacing"/>
        <w:rPr>
          <w:u w:val="single"/>
        </w:rPr>
      </w:pPr>
    </w:p>
    <w:p w:rsidR="008C2F34" w:rsidRPr="00CC196D" w:rsidRDefault="008C2F34" w:rsidP="008C2F34">
      <w:pPr>
        <w:pStyle w:val="NoSpacing"/>
        <w:rPr>
          <w:u w:val="single"/>
        </w:rPr>
      </w:pPr>
      <w:r>
        <w:rPr>
          <w:u w:val="single"/>
        </w:rPr>
        <w:lastRenderedPageBreak/>
        <w:t>Digital Pins</w:t>
      </w:r>
    </w:p>
    <w:p w:rsidR="008C2F34" w:rsidRPr="00CC196D" w:rsidRDefault="008C2F34" w:rsidP="008C2F34">
      <w:pPr>
        <w:pStyle w:val="NoSpacing"/>
      </w:pPr>
      <w:r w:rsidRPr="00CC196D">
        <w:t xml:space="preserve">2 - Motor1_direction </w:t>
      </w:r>
    </w:p>
    <w:p w:rsidR="008C2F34" w:rsidRPr="00CC196D" w:rsidRDefault="008C2F34" w:rsidP="008C2F34">
      <w:pPr>
        <w:pStyle w:val="NoSpacing"/>
      </w:pPr>
      <w:r w:rsidRPr="00CC196D">
        <w:t xml:space="preserve">3~ - Motor1_enable </w:t>
      </w:r>
    </w:p>
    <w:p w:rsidR="008C2F34" w:rsidRPr="00CC196D" w:rsidRDefault="008C2F34" w:rsidP="008C2F34">
      <w:pPr>
        <w:pStyle w:val="NoSpacing"/>
      </w:pPr>
      <w:r w:rsidRPr="00CC196D">
        <w:t xml:space="preserve">4 - </w:t>
      </w:r>
      <w:r w:rsidR="00BE18B3" w:rsidRPr="00CC196D">
        <w:t xml:space="preserve">Motor2_direction </w:t>
      </w:r>
    </w:p>
    <w:p w:rsidR="008C2F34" w:rsidRPr="00CC196D" w:rsidRDefault="008C2F34" w:rsidP="008C2F34">
      <w:pPr>
        <w:pStyle w:val="NoSpacing"/>
      </w:pPr>
      <w:r w:rsidRPr="00CC196D">
        <w:t>5~ -</w:t>
      </w:r>
      <w:r w:rsidR="00BE18B3">
        <w:t xml:space="preserve"> </w:t>
      </w:r>
      <w:r w:rsidR="00BE18B3" w:rsidRPr="00CC196D">
        <w:t xml:space="preserve">Motor2_enable </w:t>
      </w:r>
    </w:p>
    <w:p w:rsidR="008C2F34" w:rsidRPr="00CC196D" w:rsidRDefault="008C2F34" w:rsidP="008C2F34">
      <w:pPr>
        <w:pStyle w:val="NoSpacing"/>
      </w:pPr>
      <w:r w:rsidRPr="00CC196D">
        <w:t xml:space="preserve">6~ - dispensor servo </w:t>
      </w:r>
    </w:p>
    <w:p w:rsidR="00BE18B3" w:rsidRDefault="008C2F34" w:rsidP="008C2F34">
      <w:pPr>
        <w:pStyle w:val="NoSpacing"/>
      </w:pPr>
      <w:r w:rsidRPr="00CC196D">
        <w:t xml:space="preserve">7 - </w:t>
      </w:r>
      <w:r w:rsidR="00BE18B3" w:rsidRPr="00CC196D">
        <w:t xml:space="preserve">Servo </w:t>
      </w:r>
    </w:p>
    <w:p w:rsidR="008C2F34" w:rsidRPr="00CC196D" w:rsidRDefault="008C2F34" w:rsidP="008C2F34">
      <w:pPr>
        <w:pStyle w:val="NoSpacing"/>
      </w:pPr>
      <w:r w:rsidRPr="00CC196D">
        <w:t xml:space="preserve">8 - bumper1 </w:t>
      </w:r>
    </w:p>
    <w:p w:rsidR="008C2F34" w:rsidRPr="00CC196D" w:rsidRDefault="008C2F34" w:rsidP="008C2F34">
      <w:pPr>
        <w:pStyle w:val="NoSpacing"/>
      </w:pPr>
      <w:r w:rsidRPr="00CC196D">
        <w:t xml:space="preserve">9~ - bumper2 </w:t>
      </w:r>
    </w:p>
    <w:p w:rsidR="008C2F34" w:rsidRPr="00CC196D" w:rsidRDefault="008C2F34" w:rsidP="008C2F34">
      <w:pPr>
        <w:pStyle w:val="NoSpacing"/>
      </w:pPr>
      <w:r w:rsidRPr="00CC196D">
        <w:t xml:space="preserve">10~ - bumper3 </w:t>
      </w:r>
    </w:p>
    <w:p w:rsidR="008C2F34" w:rsidRPr="00CC196D" w:rsidRDefault="008C2F34" w:rsidP="008C2F34">
      <w:pPr>
        <w:pStyle w:val="NoSpacing"/>
      </w:pPr>
      <w:r w:rsidRPr="00CC196D">
        <w:t xml:space="preserve">11~ - bumper4 </w:t>
      </w:r>
    </w:p>
    <w:p w:rsidR="008C2F34" w:rsidRPr="00CC196D" w:rsidRDefault="008C2F34" w:rsidP="008C2F34">
      <w:pPr>
        <w:pStyle w:val="NoSpacing"/>
      </w:pPr>
      <w:r w:rsidRPr="00CC196D">
        <w:t xml:space="preserve">12 - button presser motor </w:t>
      </w:r>
    </w:p>
    <w:p w:rsidR="008C2F34" w:rsidRDefault="008C2F34" w:rsidP="008C2F34">
      <w:pPr>
        <w:sectPr w:rsidR="008C2F34" w:rsidSect="008C2F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C2F34" w:rsidRDefault="008C2F34" w:rsidP="008C2F34"/>
    <w:p w:rsidR="008C2F34" w:rsidRDefault="008C2F34" w:rsidP="008C2F34">
      <w:pPr>
        <w:rPr>
          <w:b/>
          <w:sz w:val="28"/>
          <w:szCs w:val="28"/>
        </w:rPr>
      </w:pPr>
      <w:r w:rsidRPr="008C2F34">
        <w:rPr>
          <w:b/>
          <w:sz w:val="28"/>
          <w:szCs w:val="28"/>
        </w:rPr>
        <w:t>Strategy – Beat the Brick</w:t>
      </w:r>
    </w:p>
    <w:p w:rsidR="008C2F34" w:rsidRPr="008C2F34" w:rsidRDefault="008C2F34" w:rsidP="008C2F34">
      <w:pPr>
        <w:rPr>
          <w:b/>
          <w:sz w:val="28"/>
          <w:szCs w:val="28"/>
        </w:rPr>
      </w:pPr>
    </w:p>
    <w:p w:rsidR="008C2F34" w:rsidRDefault="008C2F34" w:rsidP="008C2F34">
      <w:r>
        <w:rPr>
          <w:noProof/>
        </w:rPr>
        <w:drawing>
          <wp:inline distT="0" distB="0" distL="0" distR="0">
            <wp:extent cx="6358689" cy="3976778"/>
            <wp:effectExtent l="19050" t="0" r="4011" b="0"/>
            <wp:docPr id="2" name="Picture 2" descr="http://img4.wikia.nocookie.net/__cb20140219181442/bitbot/images/4/46/Strategy_-_Derp_the_br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4.wikia.nocookie.net/__cb20140219181442/bitbot/images/4/46/Strategy_-_Derp_the_bri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612" cy="397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15" w:rsidRDefault="002F2A15">
      <w:r>
        <w:br w:type="page"/>
      </w:r>
    </w:p>
    <w:p w:rsidR="008C2F34" w:rsidRDefault="002F2A15" w:rsidP="008C2F34">
      <w:pPr>
        <w:rPr>
          <w:b/>
          <w:sz w:val="28"/>
          <w:szCs w:val="28"/>
        </w:rPr>
      </w:pPr>
      <w:r w:rsidRPr="002F2A15">
        <w:rPr>
          <w:b/>
          <w:sz w:val="28"/>
          <w:szCs w:val="28"/>
        </w:rPr>
        <w:lastRenderedPageBreak/>
        <w:t>Drivetrain</w:t>
      </w:r>
    </w:p>
    <w:p w:rsidR="002F2A15" w:rsidRPr="002F2A15" w:rsidRDefault="002F2A15" w:rsidP="002F2A15">
      <w:pPr>
        <w:numPr>
          <w:ilvl w:val="0"/>
          <w:numId w:val="1"/>
        </w:numPr>
      </w:pPr>
      <w:r w:rsidRPr="002F2A15">
        <w:t>We will choose a motor out of the 3 that the TAs have available: the Jameco 153438, Jameco 161382, and Jameco 164786.</w:t>
      </w:r>
    </w:p>
    <w:p w:rsidR="002F2A15" w:rsidRPr="002F2A15" w:rsidRDefault="002F2A15" w:rsidP="002F2A15">
      <w:pPr>
        <w:numPr>
          <w:ilvl w:val="0"/>
          <w:numId w:val="1"/>
        </w:numPr>
      </w:pPr>
      <w:r w:rsidRPr="002F2A15">
        <w:t>The datasheets are not very useful. So, we performed some tests. We know all motors should be driven at about 12V, and we will use and H-bridge (the SN754410 chip) to drive them.</w:t>
      </w:r>
    </w:p>
    <w:p w:rsidR="002F2A15" w:rsidRPr="002F2A15" w:rsidRDefault="002F2A15" w:rsidP="002F2A15">
      <w:pPr>
        <w:numPr>
          <w:ilvl w:val="0"/>
          <w:numId w:val="1"/>
        </w:numPr>
      </w:pPr>
      <w:r w:rsidRPr="002F2A15">
        <w:t>First, we want the stall current. It must be less than 1A at 12V. To measure this, we applied a DC voltage across the motor and put it in series with a known resistance (R = 47 ohms). The voltage drop across the resistance gives the current, and the voltage drop across the motor (since we know the current) gives the internal resistance of the motor, Rm.</w:t>
      </w:r>
    </w:p>
    <w:p w:rsidR="002F2A15" w:rsidRPr="002F2A15" w:rsidRDefault="002F2A15" w:rsidP="002F2A15">
      <w:pPr>
        <w:numPr>
          <w:ilvl w:val="0"/>
          <w:numId w:val="1"/>
        </w:numPr>
      </w:pPr>
      <w:r w:rsidRPr="002F2A15">
        <w:t>We got the following values, with tolerances of +/- 20%:</w:t>
      </w:r>
    </w:p>
    <w:p w:rsidR="002F2A15" w:rsidRPr="002F2A15" w:rsidRDefault="002F2A15" w:rsidP="002F2A15">
      <w:pPr>
        <w:numPr>
          <w:ilvl w:val="1"/>
          <w:numId w:val="1"/>
        </w:numPr>
      </w:pPr>
      <w:r w:rsidRPr="002F2A15">
        <w:t>161382: Rm = 9 ohms</w:t>
      </w:r>
    </w:p>
    <w:p w:rsidR="002F2A15" w:rsidRPr="002F2A15" w:rsidRDefault="002F2A15" w:rsidP="002F2A15">
      <w:pPr>
        <w:numPr>
          <w:ilvl w:val="1"/>
          <w:numId w:val="1"/>
        </w:numPr>
      </w:pPr>
      <w:r w:rsidRPr="002F2A15">
        <w:t>153438: Rm = 75 ohms</w:t>
      </w:r>
    </w:p>
    <w:p w:rsidR="002F2A15" w:rsidRPr="002F2A15" w:rsidRDefault="002F2A15" w:rsidP="002F2A15">
      <w:pPr>
        <w:numPr>
          <w:ilvl w:val="1"/>
          <w:numId w:val="1"/>
        </w:numPr>
      </w:pPr>
      <w:r w:rsidRPr="002F2A15">
        <w:t>164786: Rm = 28 ohms</w:t>
      </w:r>
    </w:p>
    <w:p w:rsidR="002F2A15" w:rsidRPr="002F2A15" w:rsidRDefault="002F2A15" w:rsidP="002F2A15">
      <w:pPr>
        <w:numPr>
          <w:ilvl w:val="0"/>
          <w:numId w:val="1"/>
        </w:numPr>
      </w:pPr>
      <w:r w:rsidRPr="002F2A15">
        <w:t>Note that, when the motors are stalled at 12V, the current is I = 12/Rm. So, the 161382 motor would draw more than 1A of current. Thus, we eliminate it from our choices.</w:t>
      </w:r>
    </w:p>
    <w:p w:rsidR="002F2A15" w:rsidRPr="002F2A15" w:rsidRDefault="002F2A15" w:rsidP="002F2A15">
      <w:pPr>
        <w:numPr>
          <w:ilvl w:val="0"/>
          <w:numId w:val="1"/>
        </w:numPr>
      </w:pPr>
      <w:r w:rsidRPr="002F2A15">
        <w:t>Next, we look at speed. The smaller motor, the 153438, has a very high gear ratio. So, its torque is very big, but its maximum rotational speed (no-load) is 16rpm. Using the biggest wheels available, of D=8cm, the robot's top speed would be about 2 inches/second. This means that it would take about 20 seconds to get across the field! This is too much; therefore, we eliminate this option.</w:t>
      </w:r>
    </w:p>
    <w:p w:rsidR="002F2A15" w:rsidRPr="002F2A15" w:rsidRDefault="002F2A15" w:rsidP="002F2A15">
      <w:pPr>
        <w:numPr>
          <w:ilvl w:val="0"/>
          <w:numId w:val="1"/>
        </w:numPr>
      </w:pPr>
      <w:r w:rsidRPr="002F2A15">
        <w:t>Since it is the only remaining option, we choose the 164786. Note that its gear ratio is small, so we will not be able to get a lot of torque. This means we should go for small wheels and a light car.</w:t>
      </w:r>
    </w:p>
    <w:p w:rsidR="002F2A15" w:rsidRPr="002F2A15" w:rsidRDefault="002F2A15" w:rsidP="002F2A15">
      <w:pPr>
        <w:numPr>
          <w:ilvl w:val="0"/>
          <w:numId w:val="1"/>
        </w:numPr>
      </w:pPr>
      <w:r w:rsidRPr="002F2A15">
        <w:t xml:space="preserve"> We will use an H-bridge to drive the motors, because we need them to go both directions. Due to our familiarity based on lab 3 and the constraint of 1A of current, we will use the chip SN754410.</w:t>
      </w:r>
    </w:p>
    <w:p w:rsidR="002F2A15" w:rsidRPr="002F2A15" w:rsidRDefault="002F2A15" w:rsidP="002F2A15">
      <w:pPr>
        <w:numPr>
          <w:ilvl w:val="0"/>
          <w:numId w:val="2"/>
        </w:numPr>
      </w:pPr>
      <w:r w:rsidRPr="002F2A15">
        <w:t>We just need to worry about the saturation voltage in the H-bridge. According to datasheet specs, the maximum value for it is 3.8V, under high current. In typical, low current applications, our voltage drop was measured to be consistently around 1.4V.</w:t>
      </w:r>
    </w:p>
    <w:p w:rsidR="002F2A15" w:rsidRDefault="002F2A15" w:rsidP="002F2A15">
      <w:pPr>
        <w:numPr>
          <w:ilvl w:val="0"/>
          <w:numId w:val="2"/>
        </w:numPr>
      </w:pPr>
      <w:r w:rsidRPr="002F2A15">
        <w:t>We will use both batteries to drive the motor (only one battery, with the H-bridge, would provide a low voltage drop). So, we would have a nominal supplied voltage of 14.4V. That, combined with PWM, should be enough to give a good range of speeds.</w:t>
      </w:r>
    </w:p>
    <w:p w:rsidR="002F2A15" w:rsidRDefault="002F2A15" w:rsidP="002F2A15">
      <w:pPr>
        <w:ind w:left="720"/>
      </w:pPr>
      <w:r>
        <w:rPr>
          <w:noProof/>
        </w:rPr>
        <w:lastRenderedPageBreak/>
        <w:drawing>
          <wp:inline distT="0" distB="0" distL="0" distR="0">
            <wp:extent cx="3364230" cy="4131945"/>
            <wp:effectExtent l="19050" t="0" r="7620" b="0"/>
            <wp:docPr id="81" name="Picture 81" descr="http://img2.wikia.nocookie.net/__cb20140221044626/bitbot/images/f/ff/Mot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img2.wikia.nocookie.net/__cb20140221044626/bitbot/images/f/ff/Motor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15" w:rsidRDefault="002F2A15" w:rsidP="002F2A15">
      <w:pPr>
        <w:ind w:left="720"/>
      </w:pPr>
      <w:r>
        <w:rPr>
          <w:noProof/>
        </w:rPr>
        <w:drawing>
          <wp:inline distT="0" distB="0" distL="0" distR="0">
            <wp:extent cx="3424555" cy="3148330"/>
            <wp:effectExtent l="19050" t="0" r="4445" b="0"/>
            <wp:docPr id="84" name="Picture 84" descr="http://img4.wikia.nocookie.net/__cb20140221044943/bitbot/images/0/07/1957370_719651531412496_54582102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img4.wikia.nocookie.net/__cb20140221044943/bitbot/images/0/07/1957370_719651531412496_545821027_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15" w:rsidRPr="002F2A15" w:rsidRDefault="002F2A15" w:rsidP="008C2F34">
      <w:pPr>
        <w:rPr>
          <w:b/>
          <w:sz w:val="28"/>
          <w:szCs w:val="28"/>
        </w:rPr>
      </w:pPr>
    </w:p>
    <w:sectPr w:rsidR="002F2A15" w:rsidRPr="002F2A15" w:rsidSect="008C2F3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0701A"/>
    <w:multiLevelType w:val="multilevel"/>
    <w:tmpl w:val="C6A8C9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B5754B"/>
    <w:multiLevelType w:val="multilevel"/>
    <w:tmpl w:val="4002E4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883308"/>
    <w:rsid w:val="0013533F"/>
    <w:rsid w:val="00182BD7"/>
    <w:rsid w:val="001B7533"/>
    <w:rsid w:val="00223A2B"/>
    <w:rsid w:val="002F2A15"/>
    <w:rsid w:val="00462871"/>
    <w:rsid w:val="00536D89"/>
    <w:rsid w:val="00762311"/>
    <w:rsid w:val="00883308"/>
    <w:rsid w:val="008C2F34"/>
    <w:rsid w:val="008C5396"/>
    <w:rsid w:val="00A50831"/>
    <w:rsid w:val="00B15AF7"/>
    <w:rsid w:val="00BE18B3"/>
    <w:rsid w:val="00E93A26"/>
    <w:rsid w:val="00EC5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30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C2F3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C2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9702">
          <w:marLeft w:val="0"/>
          <w:marRight w:val="2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5641">
          <w:marLeft w:val="0"/>
          <w:marRight w:val="2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617">
          <w:marLeft w:val="0"/>
          <w:marRight w:val="2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1456">
          <w:marLeft w:val="0"/>
          <w:marRight w:val="2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</dc:creator>
  <cp:lastModifiedBy>Ming</cp:lastModifiedBy>
  <cp:revision>9</cp:revision>
  <cp:lastPrinted>2014-02-21T09:48:00Z</cp:lastPrinted>
  <dcterms:created xsi:type="dcterms:W3CDTF">2014-02-21T01:37:00Z</dcterms:created>
  <dcterms:modified xsi:type="dcterms:W3CDTF">2014-02-23T22:43:00Z</dcterms:modified>
</cp:coreProperties>
</file>