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0D3F8073" w:rsidR="00CC69DC" w:rsidRPr="00375762" w:rsidRDefault="00AF666E">
      <w:pPr>
        <w:pStyle w:val="a6"/>
        <w:rPr>
          <w:lang w:val="en-US"/>
        </w:rPr>
      </w:pPr>
      <w:r>
        <w:t xml:space="preserve">Vue + Springboot </w:t>
      </w:r>
      <w:r>
        <w:rPr>
          <w:rFonts w:hint="eastAsia"/>
        </w:rPr>
        <w:t>연동하기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2133475" w:rsidR="00CC69DC" w:rsidRPr="00774C33" w:rsidRDefault="00AD0FA9">
      <w:pPr>
        <w:pStyle w:val="1"/>
        <w:rPr>
          <w:lang w:val="en-US"/>
        </w:rPr>
      </w:pPr>
      <w:r>
        <w:rPr>
          <w:lang w:val="en-US"/>
        </w:rPr>
        <w:t xml:space="preserve">JUnit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프레임워크</w:t>
      </w:r>
    </w:p>
    <w:p w14:paraId="3E03F6E9" w14:textId="1796EFA3" w:rsidR="00CC69DC" w:rsidRPr="003A2623" w:rsidRDefault="003A2623">
      <w:pPr>
        <w:rPr>
          <w:lang w:val="en-US"/>
        </w:rPr>
      </w:pPr>
      <w:r>
        <w:rPr>
          <w:lang w:val="en-US"/>
        </w:rPr>
        <w:t xml:space="preserve">Springboot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단위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기능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테스트를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도구로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보유했는지가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취업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우대사항으로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제시되고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97567F">
        <w:rPr>
          <w:rFonts w:hint="eastAsia"/>
          <w:lang w:val="en-US"/>
        </w:rPr>
        <w:t>.</w:t>
      </w:r>
      <w:r w:rsidR="0097567F">
        <w:rPr>
          <w:lang w:val="en-US"/>
        </w:rPr>
        <w:br/>
        <w:t xml:space="preserve">MVC </w:t>
      </w:r>
      <w:r w:rsidR="0097567F">
        <w:rPr>
          <w:rFonts w:hint="eastAsia"/>
          <w:lang w:val="en-US"/>
        </w:rPr>
        <w:t>디자인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패턴에서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단위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테스트를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진행하는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방법은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역시</w:t>
      </w:r>
      <w:r w:rsidR="0097567F">
        <w:rPr>
          <w:rFonts w:hint="eastAsia"/>
          <w:lang w:val="en-US"/>
        </w:rPr>
        <w:t xml:space="preserve"> </w:t>
      </w:r>
      <w:r w:rsidR="00C5181A">
        <w:rPr>
          <w:rFonts w:hint="eastAsia"/>
          <w:lang w:val="en-US"/>
        </w:rPr>
        <w:t>@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이용해</w:t>
      </w:r>
      <w:r w:rsidR="0097567F">
        <w:rPr>
          <w:rFonts w:hint="eastAsia"/>
          <w:lang w:val="en-US"/>
        </w:rPr>
        <w:t xml:space="preserve"> </w:t>
      </w:r>
      <w:r w:rsidR="0097567F">
        <w:rPr>
          <w:rFonts w:hint="eastAsia"/>
          <w:lang w:val="en-US"/>
        </w:rPr>
        <w:t>진행됨</w:t>
      </w:r>
    </w:p>
    <w:p w14:paraId="4B149A61" w14:textId="7B3D03A1" w:rsidR="005E4684" w:rsidRDefault="00D503FC" w:rsidP="005E4684">
      <w:pPr>
        <w:pStyle w:val="a"/>
      </w:pPr>
      <w:r>
        <w:rPr>
          <w:lang w:val="en-US"/>
        </w:rPr>
        <w:t xml:space="preserve">JUnit </w:t>
      </w:r>
      <w:r>
        <w:rPr>
          <w:rFonts w:hint="eastAsia"/>
          <w:lang w:val="en-US"/>
        </w:rPr>
        <w:t>테스팅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MVC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테스팅을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Controller , Service, Repository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진행함</w:t>
      </w:r>
    </w:p>
    <w:p w14:paraId="0AAAF48E" w14:textId="77777777" w:rsidR="00490889" w:rsidRDefault="00D31368" w:rsidP="00490889">
      <w:pPr>
        <w:pStyle w:val="a"/>
      </w:pPr>
      <w:r>
        <w:rPr>
          <w:lang w:val="en-US"/>
        </w:rPr>
        <w:t xml:space="preserve">Controller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1E7811">
        <w:rPr>
          <w:lang w:val="en-US"/>
        </w:rPr>
        <w:br/>
      </w:r>
      <w:r w:rsidR="00490889">
        <w:rPr>
          <w:rFonts w:hint="eastAsia"/>
        </w:rPr>
        <w:t xml:space="preserve">@WebMvcTest(controllers = </w:t>
      </w:r>
      <w:r w:rsidR="00490889">
        <w:rPr>
          <w:rFonts w:hint="eastAsia"/>
        </w:rPr>
        <w:t>대상</w:t>
      </w:r>
      <w:r w:rsidR="00490889">
        <w:rPr>
          <w:rFonts w:hint="eastAsia"/>
        </w:rPr>
        <w:t>_</w:t>
      </w:r>
      <w:r w:rsidR="00490889">
        <w:rPr>
          <w:rFonts w:hint="eastAsia"/>
        </w:rPr>
        <w:t>컨트롤러명</w:t>
      </w:r>
      <w:r w:rsidR="00490889">
        <w:rPr>
          <w:rFonts w:hint="eastAsia"/>
        </w:rPr>
        <w:t xml:space="preserve">.class) : </w:t>
      </w:r>
      <w:r w:rsidR="00490889">
        <w:rPr>
          <w:rFonts w:hint="eastAsia"/>
        </w:rPr>
        <w:t>컨트롤러</w:t>
      </w:r>
      <w:r w:rsidR="00490889">
        <w:rPr>
          <w:rFonts w:hint="eastAsia"/>
        </w:rPr>
        <w:t xml:space="preserve"> </w:t>
      </w:r>
      <w:r w:rsidR="00490889">
        <w:rPr>
          <w:rFonts w:hint="eastAsia"/>
        </w:rPr>
        <w:t>테스트를</w:t>
      </w:r>
      <w:r w:rsidR="00490889">
        <w:rPr>
          <w:rFonts w:hint="eastAsia"/>
        </w:rPr>
        <w:t xml:space="preserve"> </w:t>
      </w:r>
      <w:r w:rsidR="00490889">
        <w:rPr>
          <w:rFonts w:hint="eastAsia"/>
        </w:rPr>
        <w:t>위한</w:t>
      </w:r>
      <w:r w:rsidR="00490889">
        <w:rPr>
          <w:rFonts w:hint="eastAsia"/>
        </w:rPr>
        <w:t xml:space="preserve"> </w:t>
      </w:r>
      <w:r w:rsidR="00490889">
        <w:rPr>
          <w:rFonts w:hint="eastAsia"/>
        </w:rPr>
        <w:t>어노테이션</w:t>
      </w:r>
    </w:p>
    <w:p w14:paraId="5B749ED6" w14:textId="402EE6E6" w:rsidR="00490889" w:rsidRDefault="00490889" w:rsidP="00490889">
      <w:pPr>
        <w:pStyle w:val="a"/>
      </w:pPr>
      <w:r>
        <w:rPr>
          <w:rFonts w:hint="eastAsia"/>
        </w:rPr>
        <w:lastRenderedPageBreak/>
        <w:t xml:space="preserve">  Mockito :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(Mock)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</w:p>
    <w:p w14:paraId="23FE5AE0" w14:textId="625CD55A" w:rsidR="00490889" w:rsidRDefault="00490889" w:rsidP="00490889">
      <w:pPr>
        <w:pStyle w:val="a"/>
      </w:pPr>
      <w:r>
        <w:rPr>
          <w:rFonts w:hint="eastAsia"/>
        </w:rPr>
        <w:t xml:space="preserve">  MockMvc :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FF102C3" w14:textId="61F38273" w:rsidR="00490889" w:rsidRDefault="00490889" w:rsidP="00490889">
      <w:pPr>
        <w:pStyle w:val="a"/>
      </w:pPr>
      <w:r>
        <w:rPr>
          <w:rFonts w:hint="eastAsia"/>
        </w:rPr>
        <w:t xml:space="preserve">  ObjectMapper : </w:t>
      </w:r>
      <w:r>
        <w:rPr>
          <w:rFonts w:hint="eastAsia"/>
        </w:rPr>
        <w:t>잭슨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( </w:t>
      </w:r>
      <w:r>
        <w:rPr>
          <w:rFonts w:hint="eastAsia"/>
        </w:rPr>
        <w:t>객체</w:t>
      </w:r>
      <w:r>
        <w:rPr>
          <w:rFonts w:hint="eastAsia"/>
        </w:rPr>
        <w:t xml:space="preserve"> to Json, Json to </w:t>
      </w:r>
      <w:r>
        <w:rPr>
          <w:rFonts w:hint="eastAsia"/>
        </w:rPr>
        <w:t>객체</w:t>
      </w:r>
      <w:r w:rsidR="00507C97">
        <w:rPr>
          <w:rFonts w:hint="eastAsia"/>
        </w:rPr>
        <w:t xml:space="preserve"> </w:t>
      </w:r>
      <w:r w:rsidR="00507C97">
        <w:rPr>
          <w:rFonts w:hint="eastAsia"/>
        </w:rPr>
        <w:t>자동</w:t>
      </w:r>
      <w:r w:rsidR="00507C97">
        <w:rPr>
          <w:rFonts w:hint="eastAsia"/>
        </w:rPr>
        <w:t xml:space="preserve"> </w:t>
      </w:r>
      <w:r w:rsidR="00507C97">
        <w:rPr>
          <w:rFonts w:hint="eastAsia"/>
        </w:rPr>
        <w:t>변환</w:t>
      </w:r>
      <w:r w:rsidR="00507C97">
        <w:rPr>
          <w:rFonts w:hint="eastAsia"/>
        </w:rPr>
        <w:t xml:space="preserve"> </w:t>
      </w:r>
      <w:r w:rsidR="00507C97">
        <w:rPr>
          <w:rFonts w:hint="eastAsia"/>
        </w:rPr>
        <w:t>기능</w:t>
      </w:r>
      <w:r w:rsidR="00507C97">
        <w:rPr>
          <w:rFonts w:hint="eastAsia"/>
        </w:rPr>
        <w:t xml:space="preserve"> </w:t>
      </w:r>
      <w:r w:rsidR="00507C97">
        <w:rPr>
          <w:rFonts w:hint="eastAsia"/>
        </w:rPr>
        <w:t>제공</w:t>
      </w:r>
      <w:r>
        <w:rPr>
          <w:rFonts w:hint="eastAsia"/>
        </w:rPr>
        <w:t xml:space="preserve"> )</w:t>
      </w:r>
      <w:r w:rsidR="00507C97">
        <w:t xml:space="preserve"> </w:t>
      </w:r>
      <w:r w:rsidR="00F31F4E">
        <w:br/>
      </w:r>
      <w:r w:rsidR="00F31F4E">
        <w:rPr>
          <w:lang w:val="en-US"/>
        </w:rPr>
        <w:t xml:space="preserve">build.gradle </w:t>
      </w:r>
      <w:r w:rsidR="00F31F4E">
        <w:rPr>
          <w:rFonts w:hint="eastAsia"/>
          <w:lang w:val="en-US"/>
        </w:rPr>
        <w:t>에</w:t>
      </w:r>
      <w:r w:rsidR="00F31F4E">
        <w:rPr>
          <w:rFonts w:hint="eastAsia"/>
          <w:lang w:val="en-US"/>
        </w:rPr>
        <w:t xml:space="preserve"> </w:t>
      </w:r>
      <w:r w:rsidR="00F31F4E">
        <w:rPr>
          <w:rFonts w:hint="eastAsia"/>
          <w:lang w:val="en-US"/>
        </w:rPr>
        <w:t>라이브러리</w:t>
      </w:r>
      <w:r w:rsidR="00F31F4E">
        <w:rPr>
          <w:rFonts w:hint="eastAsia"/>
          <w:lang w:val="en-US"/>
        </w:rPr>
        <w:t xml:space="preserve"> </w:t>
      </w:r>
      <w:r w:rsidR="00F31F4E">
        <w:rPr>
          <w:rFonts w:hint="eastAsia"/>
          <w:lang w:val="en-US"/>
        </w:rPr>
        <w:t>설치</w:t>
      </w:r>
      <w:r w:rsidR="00F31F4E">
        <w:rPr>
          <w:rFonts w:hint="eastAsia"/>
          <w:lang w:val="en-US"/>
        </w:rPr>
        <w:t xml:space="preserve"> </w:t>
      </w:r>
      <w:r w:rsidR="00F31F4E">
        <w:rPr>
          <w:rFonts w:hint="eastAsia"/>
          <w:lang w:val="en-US"/>
        </w:rPr>
        <w:t>필요</w:t>
      </w:r>
    </w:p>
    <w:p w14:paraId="0C03E64F" w14:textId="0E2D16D4" w:rsidR="00490889" w:rsidRDefault="00490889" w:rsidP="00490889">
      <w:pPr>
        <w:pStyle w:val="a"/>
      </w:pPr>
      <w:r>
        <w:rPr>
          <w:rFonts w:hint="eastAsia"/>
        </w:rPr>
        <w:t xml:space="preserve"> 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:</w:t>
      </w:r>
    </w:p>
    <w:p w14:paraId="0CA714BB" w14:textId="0B9C0D70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1) </w:t>
      </w:r>
      <w:r>
        <w:rPr>
          <w:rFonts w:hint="eastAsia"/>
        </w:rPr>
        <w:t>전제</w:t>
      </w:r>
      <w:r>
        <w:rPr>
          <w:rFonts w:hint="eastAsia"/>
        </w:rPr>
        <w:t xml:space="preserve"> (given) :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주어짐</w:t>
      </w:r>
      <w:r w:rsidR="00752C7B">
        <w:rPr>
          <w:rFonts w:hint="eastAsia"/>
        </w:rPr>
        <w:t>(</w:t>
      </w:r>
      <w:r w:rsidR="00752C7B">
        <w:rPr>
          <w:rFonts w:hint="eastAsia"/>
        </w:rPr>
        <w:t>결과</w:t>
      </w:r>
      <w:r w:rsidR="00752C7B">
        <w:rPr>
          <w:rFonts w:hint="eastAsia"/>
        </w:rPr>
        <w:t xml:space="preserve"> </w:t>
      </w:r>
      <w:r w:rsidR="00752C7B">
        <w:rPr>
          <w:rFonts w:hint="eastAsia"/>
        </w:rPr>
        <w:t>예측치</w:t>
      </w:r>
      <w:r w:rsidR="00752C7B">
        <w:rPr>
          <w:rFonts w:hint="eastAsia"/>
        </w:rPr>
        <w:t xml:space="preserve"> </w:t>
      </w:r>
      <w:r w:rsidR="00752C7B">
        <w:rPr>
          <w:rFonts w:hint="eastAsia"/>
        </w:rPr>
        <w:t>지정</w:t>
      </w:r>
      <w:r w:rsidR="00752C7B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예측될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given </w:t>
      </w:r>
      <w:r>
        <w:rPr>
          <w:rFonts w:hint="eastAsia"/>
        </w:rPr>
        <w:t>함수의</w:t>
      </w:r>
      <w:r>
        <w:rPr>
          <w:rFonts w:hint="eastAsia"/>
        </w:rPr>
        <w:t xml:space="preserve"> willReturn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00D30DF9" w14:textId="6AF797B5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2) </w:t>
      </w:r>
      <w:r>
        <w:rPr>
          <w:rFonts w:hint="eastAsia"/>
        </w:rPr>
        <w:t>수행</w:t>
      </w:r>
      <w:r>
        <w:rPr>
          <w:rFonts w:hint="eastAsia"/>
        </w:rPr>
        <w:t xml:space="preserve"> (when, perform) :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진행됨</w:t>
      </w:r>
      <w:r>
        <w:rPr>
          <w:rFonts w:hint="eastAsia"/>
        </w:rPr>
        <w:t xml:space="preserve">,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3BCBBA3C" w14:textId="5B06345B" w:rsidR="00490889" w:rsidRDefault="00490889" w:rsidP="00687CB8">
      <w:pPr>
        <w:pStyle w:val="a"/>
        <w:numPr>
          <w:ilvl w:val="0"/>
          <w:numId w:val="0"/>
        </w:numPr>
        <w:ind w:left="749"/>
      </w:pPr>
      <w:r>
        <w:t xml:space="preserve">          get(url)</w:t>
      </w:r>
    </w:p>
    <w:p w14:paraId="11B47328" w14:textId="3CFFEC21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post(url).contentType(</w:t>
      </w:r>
      <w:r>
        <w:rPr>
          <w:rFonts w:hint="eastAsia"/>
        </w:rPr>
        <w:t>타입</w:t>
      </w:r>
      <w:r>
        <w:rPr>
          <w:rFonts w:hint="eastAsia"/>
        </w:rPr>
        <w:t>).content(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52B27EED" w14:textId="7DE64DB6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put(url).contentType(</w:t>
      </w:r>
      <w:r>
        <w:rPr>
          <w:rFonts w:hint="eastAsia"/>
        </w:rPr>
        <w:t>타입</w:t>
      </w:r>
      <w:r>
        <w:rPr>
          <w:rFonts w:hint="eastAsia"/>
        </w:rPr>
        <w:t>).content(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24BC292F" w14:textId="46AA5FE2" w:rsidR="00490889" w:rsidRDefault="00490889" w:rsidP="00687CB8">
      <w:pPr>
        <w:pStyle w:val="a"/>
        <w:numPr>
          <w:ilvl w:val="0"/>
          <w:numId w:val="0"/>
        </w:numPr>
        <w:ind w:left="749"/>
      </w:pPr>
      <w:r>
        <w:t xml:space="preserve">          delete(url)</w:t>
      </w:r>
    </w:p>
    <w:p w14:paraId="6184B6CE" w14:textId="6708DF9F" w:rsidR="00490889" w:rsidRDefault="00490889" w:rsidP="00687CB8">
      <w:pPr>
        <w:pStyle w:val="a"/>
        <w:numPr>
          <w:ilvl w:val="0"/>
          <w:numId w:val="0"/>
        </w:numPr>
        <w:ind w:left="749"/>
        <w:rPr>
          <w:rFonts w:hint="eastAsia"/>
        </w:rPr>
      </w:pPr>
      <w:r>
        <w:rPr>
          <w:rFonts w:hint="eastAsia"/>
        </w:rPr>
        <w:t xml:space="preserve">     3) </w:t>
      </w:r>
      <w:r>
        <w:rPr>
          <w:rFonts w:hint="eastAsia"/>
        </w:rPr>
        <w:t>점검</w:t>
      </w:r>
      <w:r>
        <w:rPr>
          <w:rFonts w:hint="eastAsia"/>
        </w:rPr>
        <w:t xml:space="preserve"> (then, andExpect) :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알려줌</w:t>
      </w:r>
      <w:r>
        <w:rPr>
          <w:rFonts w:hint="eastAsia"/>
        </w:rPr>
        <w:t xml:space="preserve">,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 w:rsidR="00910F8A">
        <w:br/>
      </w:r>
      <w:r w:rsidR="00E8766A">
        <w:rPr>
          <w:rFonts w:hint="eastAsia"/>
        </w:rPr>
        <w:t>(</w:t>
      </w:r>
      <w:r w:rsidR="00E8766A">
        <w:t xml:space="preserve"> </w:t>
      </w:r>
      <w:r w:rsidR="00E8766A">
        <w:rPr>
          <w:rFonts w:hint="eastAsia"/>
        </w:rPr>
        <w:t>실제값과</w:t>
      </w:r>
      <w:r w:rsidR="00E8766A">
        <w:rPr>
          <w:rFonts w:hint="eastAsia"/>
        </w:rPr>
        <w:t xml:space="preserve"> </w:t>
      </w:r>
      <w:r w:rsidR="00E8766A">
        <w:rPr>
          <w:rFonts w:hint="eastAsia"/>
        </w:rPr>
        <w:t>결과</w:t>
      </w:r>
      <w:r w:rsidR="00E8766A">
        <w:rPr>
          <w:rFonts w:hint="eastAsia"/>
        </w:rPr>
        <w:t xml:space="preserve"> </w:t>
      </w:r>
      <w:r w:rsidR="00E8766A">
        <w:rPr>
          <w:rFonts w:hint="eastAsia"/>
        </w:rPr>
        <w:t>예측치가</w:t>
      </w:r>
      <w:r w:rsidR="00E8766A">
        <w:rPr>
          <w:rFonts w:hint="eastAsia"/>
        </w:rPr>
        <w:t xml:space="preserve"> </w:t>
      </w:r>
      <w:r w:rsidR="00E8766A">
        <w:rPr>
          <w:rFonts w:hint="eastAsia"/>
        </w:rPr>
        <w:t>같은지</w:t>
      </w:r>
      <w:r w:rsidR="00E8766A">
        <w:rPr>
          <w:rFonts w:hint="eastAsia"/>
        </w:rPr>
        <w:t xml:space="preserve"> </w:t>
      </w:r>
      <w:r w:rsidR="00E8766A">
        <w:rPr>
          <w:rFonts w:hint="eastAsia"/>
        </w:rPr>
        <w:t>점검</w:t>
      </w:r>
      <w:r w:rsidR="00E8766A">
        <w:rPr>
          <w:rFonts w:hint="eastAsia"/>
        </w:rPr>
        <w:t>)</w:t>
      </w:r>
    </w:p>
    <w:p w14:paraId="3B65E8A9" w14:textId="01ADEBF4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status().isOK() : OK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나오는가</w:t>
      </w:r>
      <w:r>
        <w:rPr>
          <w:rFonts w:hint="eastAsia"/>
        </w:rPr>
        <w:t>?</w:t>
      </w:r>
    </w:p>
    <w:p w14:paraId="4F9B5D7B" w14:textId="57133EFB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jsonPath(json_</w:t>
      </w:r>
      <w:r>
        <w:rPr>
          <w:rFonts w:hint="eastAsia"/>
        </w:rPr>
        <w:t>객체</w:t>
      </w:r>
      <w:r>
        <w:rPr>
          <w:rFonts w:hint="eastAsia"/>
        </w:rPr>
        <w:t>_</w:t>
      </w:r>
      <w:r>
        <w:rPr>
          <w:rFonts w:hint="eastAsia"/>
        </w:rPr>
        <w:t>경로</w:t>
      </w:r>
      <w:r>
        <w:rPr>
          <w:rFonts w:hint="eastAsia"/>
        </w:rPr>
        <w:t>).value(</w:t>
      </w:r>
      <w:r>
        <w:rPr>
          <w:rFonts w:hint="eastAsia"/>
        </w:rPr>
        <w:t>값</w:t>
      </w:r>
      <w:r>
        <w:rPr>
          <w:rFonts w:hint="eastAsia"/>
        </w:rPr>
        <w:t xml:space="preserve">) : json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65E1978" w14:textId="4F1C42C5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andDo(print()) :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테스팅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, andDo(</w:t>
      </w:r>
      <w:r>
        <w:rPr>
          <w:rFonts w:hint="eastAsia"/>
        </w:rPr>
        <w:t>실행문</w:t>
      </w:r>
      <w:r>
        <w:rPr>
          <w:rFonts w:hint="eastAsia"/>
        </w:rPr>
        <w:t xml:space="preserve">) </w:t>
      </w:r>
      <w:r>
        <w:rPr>
          <w:rFonts w:hint="eastAsia"/>
        </w:rPr>
        <w:t>함수</w:t>
      </w:r>
    </w:p>
    <w:p w14:paraId="3303C5A5" w14:textId="7CC0EE39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</w:t>
      </w:r>
      <w:r>
        <w:rPr>
          <w:rFonts w:hint="eastAsia"/>
        </w:rPr>
        <w:t>그외</w:t>
      </w:r>
      <w:r>
        <w:rPr>
          <w:rFonts w:hint="eastAsia"/>
        </w:rPr>
        <w:t xml:space="preserve"> header, cookie, content, view, model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2C2157F" w14:textId="1AACB103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</w:t>
      </w:r>
      <w:r>
        <w:rPr>
          <w:rFonts w:hint="eastAsia"/>
        </w:rPr>
        <w:t>참고</w:t>
      </w:r>
      <w:r>
        <w:rPr>
          <w:rFonts w:hint="eastAsia"/>
        </w:rPr>
        <w:t xml:space="preserve">) jsonPath() : json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5ABF78B6" w14:textId="65F043E2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 $ : json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p w14:paraId="7E86B435" w14:textId="55B09FB8" w:rsidR="00490889" w:rsidRDefault="00490889" w:rsidP="00687CB8">
      <w:pPr>
        <w:pStyle w:val="a"/>
        <w:numPr>
          <w:ilvl w:val="0"/>
          <w:numId w:val="0"/>
        </w:numPr>
        <w:ind w:left="749"/>
      </w:pPr>
      <w:r>
        <w:rPr>
          <w:rFonts w:hint="eastAsia"/>
        </w:rPr>
        <w:t xml:space="preserve">           .(</w:t>
      </w:r>
      <w:r>
        <w:rPr>
          <w:rFonts w:hint="eastAsia"/>
        </w:rPr>
        <w:t>닷</w:t>
      </w:r>
      <w:r>
        <w:rPr>
          <w:rFonts w:hint="eastAsia"/>
        </w:rPr>
        <w:t xml:space="preserve">) : </w:t>
      </w:r>
      <w:r>
        <w:rPr>
          <w:rFonts w:hint="eastAsia"/>
        </w:rPr>
        <w:t>속성명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접근자</w:t>
      </w:r>
    </w:p>
    <w:p w14:paraId="10BC4A25" w14:textId="45FCA91C" w:rsidR="00490889" w:rsidRDefault="00490889" w:rsidP="00687CB8">
      <w:pPr>
        <w:pStyle w:val="a"/>
        <w:numPr>
          <w:ilvl w:val="0"/>
          <w:numId w:val="0"/>
        </w:numPr>
        <w:ind w:left="749"/>
      </w:pPr>
      <w:r>
        <w:t xml:space="preserve">           ex) {</w:t>
      </w:r>
    </w:p>
    <w:p w14:paraId="22752EB5" w14:textId="0B4350BB" w:rsidR="00490889" w:rsidRDefault="00490889" w:rsidP="00687CB8">
      <w:pPr>
        <w:pStyle w:val="a"/>
        <w:numPr>
          <w:ilvl w:val="0"/>
          <w:numId w:val="0"/>
        </w:numPr>
        <w:ind w:left="749"/>
      </w:pPr>
      <w:r>
        <w:t xml:space="preserve">                  "dname": "SALES",</w:t>
      </w:r>
    </w:p>
    <w:p w14:paraId="048D9140" w14:textId="3F054A48" w:rsidR="00490889" w:rsidRDefault="00490889" w:rsidP="00687CB8">
      <w:pPr>
        <w:pStyle w:val="a"/>
        <w:numPr>
          <w:ilvl w:val="0"/>
          <w:numId w:val="0"/>
        </w:numPr>
        <w:ind w:left="749"/>
      </w:pPr>
      <w:r>
        <w:lastRenderedPageBreak/>
        <w:t xml:space="preserve">                  "loc": "SEOUL"</w:t>
      </w:r>
    </w:p>
    <w:p w14:paraId="460A0044" w14:textId="0D2EE009" w:rsidR="00490889" w:rsidRDefault="00490889" w:rsidP="00687CB8">
      <w:pPr>
        <w:pStyle w:val="a"/>
        <w:numPr>
          <w:ilvl w:val="0"/>
          <w:numId w:val="0"/>
        </w:numPr>
        <w:ind w:left="749"/>
      </w:pPr>
      <w:r>
        <w:t xml:space="preserve">               }</w:t>
      </w:r>
    </w:p>
    <w:p w14:paraId="5692E878" w14:textId="1D86C70A" w:rsidR="00E43767" w:rsidRPr="00CE4738" w:rsidRDefault="00490889" w:rsidP="00687CB8">
      <w:pPr>
        <w:pStyle w:val="a"/>
        <w:numPr>
          <w:ilvl w:val="0"/>
          <w:numId w:val="0"/>
        </w:numPr>
        <w:ind w:left="749"/>
      </w:pPr>
      <w:r>
        <w:t xml:space="preserve">               =&gt; jsonPath($.dname).value("SALES") == "SALES"</w:t>
      </w:r>
    </w:p>
    <w:sectPr w:rsidR="00E43767" w:rsidRPr="00CE4738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AAE0" w14:textId="77777777" w:rsidR="00AD204A" w:rsidRDefault="00AD204A">
      <w:pPr>
        <w:spacing w:after="0" w:line="240" w:lineRule="auto"/>
      </w:pPr>
      <w:r>
        <w:separator/>
      </w:r>
    </w:p>
  </w:endnote>
  <w:endnote w:type="continuationSeparator" w:id="0">
    <w:p w14:paraId="22F6498F" w14:textId="77777777" w:rsidR="00AD204A" w:rsidRDefault="00AD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26F8" w14:textId="77777777" w:rsidR="00AD204A" w:rsidRDefault="00AD204A">
      <w:pPr>
        <w:spacing w:after="0" w:line="240" w:lineRule="auto"/>
      </w:pPr>
      <w:r>
        <w:separator/>
      </w:r>
    </w:p>
  </w:footnote>
  <w:footnote w:type="continuationSeparator" w:id="0">
    <w:p w14:paraId="180EF65B" w14:textId="77777777" w:rsidR="00AD204A" w:rsidRDefault="00AD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22045"/>
    <w:rsid w:val="0005759D"/>
    <w:rsid w:val="000B7B3D"/>
    <w:rsid w:val="000C4B35"/>
    <w:rsid w:val="000C501A"/>
    <w:rsid w:val="000E358F"/>
    <w:rsid w:val="000E5800"/>
    <w:rsid w:val="00145A93"/>
    <w:rsid w:val="00152474"/>
    <w:rsid w:val="00197C6F"/>
    <w:rsid w:val="001A615F"/>
    <w:rsid w:val="001D15F2"/>
    <w:rsid w:val="001E0DB4"/>
    <w:rsid w:val="001E7811"/>
    <w:rsid w:val="00220BE0"/>
    <w:rsid w:val="00240195"/>
    <w:rsid w:val="002440ED"/>
    <w:rsid w:val="00245735"/>
    <w:rsid w:val="002559C3"/>
    <w:rsid w:val="00264F7A"/>
    <w:rsid w:val="00272884"/>
    <w:rsid w:val="0029242D"/>
    <w:rsid w:val="00316599"/>
    <w:rsid w:val="00316CD0"/>
    <w:rsid w:val="003233FF"/>
    <w:rsid w:val="00337AD2"/>
    <w:rsid w:val="00345678"/>
    <w:rsid w:val="00375762"/>
    <w:rsid w:val="00382921"/>
    <w:rsid w:val="0038378D"/>
    <w:rsid w:val="003A150F"/>
    <w:rsid w:val="003A2623"/>
    <w:rsid w:val="003B2281"/>
    <w:rsid w:val="003C71DA"/>
    <w:rsid w:val="003D2BAB"/>
    <w:rsid w:val="00467B0F"/>
    <w:rsid w:val="00490889"/>
    <w:rsid w:val="004A4E39"/>
    <w:rsid w:val="004E5034"/>
    <w:rsid w:val="004F03C3"/>
    <w:rsid w:val="004F1460"/>
    <w:rsid w:val="00507C97"/>
    <w:rsid w:val="00535055"/>
    <w:rsid w:val="005449C8"/>
    <w:rsid w:val="005841F5"/>
    <w:rsid w:val="005C6346"/>
    <w:rsid w:val="005E4684"/>
    <w:rsid w:val="00610A51"/>
    <w:rsid w:val="006239AA"/>
    <w:rsid w:val="0062597C"/>
    <w:rsid w:val="006302FF"/>
    <w:rsid w:val="00636FFF"/>
    <w:rsid w:val="00687CB8"/>
    <w:rsid w:val="006A7C6E"/>
    <w:rsid w:val="006C08BF"/>
    <w:rsid w:val="007210BE"/>
    <w:rsid w:val="00721C7A"/>
    <w:rsid w:val="00735820"/>
    <w:rsid w:val="00745D1D"/>
    <w:rsid w:val="00747B8F"/>
    <w:rsid w:val="00752C7B"/>
    <w:rsid w:val="00753B52"/>
    <w:rsid w:val="00765360"/>
    <w:rsid w:val="0077213A"/>
    <w:rsid w:val="00774C33"/>
    <w:rsid w:val="007A424D"/>
    <w:rsid w:val="007B574B"/>
    <w:rsid w:val="007B7ADE"/>
    <w:rsid w:val="007E7958"/>
    <w:rsid w:val="00812B65"/>
    <w:rsid w:val="00813644"/>
    <w:rsid w:val="008474A4"/>
    <w:rsid w:val="00893C5D"/>
    <w:rsid w:val="008C3ED9"/>
    <w:rsid w:val="008D67AB"/>
    <w:rsid w:val="008E24EC"/>
    <w:rsid w:val="008E64B2"/>
    <w:rsid w:val="008F2D1C"/>
    <w:rsid w:val="00903194"/>
    <w:rsid w:val="00910524"/>
    <w:rsid w:val="00910F8A"/>
    <w:rsid w:val="009209CE"/>
    <w:rsid w:val="0097567F"/>
    <w:rsid w:val="0098419C"/>
    <w:rsid w:val="009B1657"/>
    <w:rsid w:val="009D0C5D"/>
    <w:rsid w:val="009D7C19"/>
    <w:rsid w:val="00A22C8B"/>
    <w:rsid w:val="00A435B8"/>
    <w:rsid w:val="00A704C0"/>
    <w:rsid w:val="00A835B4"/>
    <w:rsid w:val="00A90392"/>
    <w:rsid w:val="00AC7371"/>
    <w:rsid w:val="00AD0FA9"/>
    <w:rsid w:val="00AD204A"/>
    <w:rsid w:val="00AF665B"/>
    <w:rsid w:val="00AF666E"/>
    <w:rsid w:val="00B14705"/>
    <w:rsid w:val="00B55FA7"/>
    <w:rsid w:val="00B77287"/>
    <w:rsid w:val="00B8236B"/>
    <w:rsid w:val="00B8427B"/>
    <w:rsid w:val="00B85CD1"/>
    <w:rsid w:val="00BC5E8A"/>
    <w:rsid w:val="00BD32D3"/>
    <w:rsid w:val="00BD3F09"/>
    <w:rsid w:val="00BE3BE3"/>
    <w:rsid w:val="00BF618D"/>
    <w:rsid w:val="00C040FA"/>
    <w:rsid w:val="00C10B0C"/>
    <w:rsid w:val="00C26559"/>
    <w:rsid w:val="00C4761F"/>
    <w:rsid w:val="00C5181A"/>
    <w:rsid w:val="00C5728A"/>
    <w:rsid w:val="00C77717"/>
    <w:rsid w:val="00CB66BD"/>
    <w:rsid w:val="00CE4738"/>
    <w:rsid w:val="00CF2B35"/>
    <w:rsid w:val="00CF513E"/>
    <w:rsid w:val="00D14ED7"/>
    <w:rsid w:val="00D20F6D"/>
    <w:rsid w:val="00D21952"/>
    <w:rsid w:val="00D25210"/>
    <w:rsid w:val="00D31368"/>
    <w:rsid w:val="00D46C09"/>
    <w:rsid w:val="00D47E3E"/>
    <w:rsid w:val="00D503FC"/>
    <w:rsid w:val="00D75832"/>
    <w:rsid w:val="00D76C32"/>
    <w:rsid w:val="00D86338"/>
    <w:rsid w:val="00DA4183"/>
    <w:rsid w:val="00DA48B2"/>
    <w:rsid w:val="00DB09F0"/>
    <w:rsid w:val="00E0054C"/>
    <w:rsid w:val="00E04E3E"/>
    <w:rsid w:val="00E43767"/>
    <w:rsid w:val="00E720C5"/>
    <w:rsid w:val="00E8766A"/>
    <w:rsid w:val="00EC35C9"/>
    <w:rsid w:val="00EE7C33"/>
    <w:rsid w:val="00F23E5F"/>
    <w:rsid w:val="00F27B2D"/>
    <w:rsid w:val="00F31F4E"/>
    <w:rsid w:val="00F63B10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422367"/>
    <w:rsid w:val="00562CC1"/>
    <w:rsid w:val="00B27E5E"/>
    <w:rsid w:val="00B65536"/>
    <w:rsid w:val="00B93283"/>
    <w:rsid w:val="00C43129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219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158</cp:revision>
  <dcterms:created xsi:type="dcterms:W3CDTF">2022-09-26T19:53:00Z</dcterms:created>
  <dcterms:modified xsi:type="dcterms:W3CDTF">2022-11-04T00:10:00Z</dcterms:modified>
</cp:coreProperties>
</file>