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8FAC" w14:textId="58F149C7" w:rsidR="00AF30C2" w:rsidRDefault="00D01AE9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proofErr w:type="gramStart"/>
      <w:r>
        <w:rPr>
          <w:rFonts w:hint="eastAsia"/>
        </w:rPr>
        <w:t>유형</w:t>
      </w:r>
      <w:r>
        <w:t xml:space="preserve"> </w:t>
      </w:r>
      <w:r w:rsidR="004668BA">
        <w:t>:</w:t>
      </w:r>
      <w:proofErr w:type="gramEnd"/>
      <w:r w:rsidR="004668BA">
        <w:t xml:space="preserve"> </w:t>
      </w:r>
      <w:r>
        <w:t xml:space="preserve">CG NO </w:t>
      </w:r>
      <w:r w:rsidR="00C70D9B">
        <w:t>(</w:t>
      </w:r>
      <w:r>
        <w:t xml:space="preserve"> CLI, GUI, NUI, OUI</w:t>
      </w:r>
      <w:r w:rsidR="00C70D9B">
        <w:t xml:space="preserve"> )</w:t>
      </w:r>
    </w:p>
    <w:p w14:paraId="733EB6DD" w14:textId="57A53342" w:rsidR="00C70D9B" w:rsidRDefault="00C70D9B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>원칙</w:t>
      </w:r>
      <w:r w:rsidR="004668BA">
        <w:rPr>
          <w:rFonts w:hint="eastAsia"/>
        </w:rPr>
        <w:t xml:space="preserve"> </w:t>
      </w:r>
      <w:r w:rsidR="004668BA">
        <w:t>:</w:t>
      </w:r>
      <w:proofErr w:type="gramEnd"/>
      <w:r>
        <w:rPr>
          <w:rFonts w:hint="eastAsia"/>
        </w:rPr>
        <w:t xml:space="preserve"> 직유학유 </w:t>
      </w:r>
      <w:r>
        <w:t xml:space="preserve">( </w:t>
      </w: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유효성,</w:t>
      </w:r>
      <w:r>
        <w:t xml:space="preserve"> </w:t>
      </w:r>
      <w:proofErr w:type="spellStart"/>
      <w:r>
        <w:rPr>
          <w:rFonts w:hint="eastAsia"/>
        </w:rPr>
        <w:t>학습성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유연성 </w:t>
      </w:r>
      <w:r>
        <w:t>)</w:t>
      </w:r>
    </w:p>
    <w:p w14:paraId="229C0E85" w14:textId="115CC1CC" w:rsidR="0089070F" w:rsidRDefault="0089070F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품질 </w:t>
      </w:r>
      <w:proofErr w:type="gramStart"/>
      <w:r>
        <w:rPr>
          <w:rFonts w:hint="eastAsia"/>
        </w:rPr>
        <w:t>요구사항</w:t>
      </w:r>
      <w:r w:rsidR="004668BA">
        <w:rPr>
          <w:rFonts w:hint="eastAsia"/>
        </w:rPr>
        <w:t xml:space="preserve"> </w:t>
      </w:r>
      <w:r w:rsidR="004668BA"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기신사효유이</w:t>
      </w:r>
      <w:proofErr w:type="spellEnd"/>
      <w:r>
        <w:t xml:space="preserve"> (</w:t>
      </w:r>
      <w:r>
        <w:rPr>
          <w:rFonts w:hint="eastAsia"/>
        </w:rPr>
        <w:t xml:space="preserve"> 기능성,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효율성</w:t>
      </w:r>
      <w:r>
        <w:t xml:space="preserve">, </w:t>
      </w:r>
      <w:r>
        <w:rPr>
          <w:rFonts w:hint="eastAsia"/>
        </w:rPr>
        <w:t>유지보수성,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>)</w:t>
      </w:r>
    </w:p>
    <w:p w14:paraId="4EA219BD" w14:textId="37C0F3F1" w:rsidR="00A200CC" w:rsidRDefault="00A200CC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화면 설계 </w:t>
      </w:r>
      <w:proofErr w:type="gramStart"/>
      <w:r>
        <w:rPr>
          <w:rFonts w:hint="eastAsia"/>
        </w:rPr>
        <w:t>구분</w:t>
      </w:r>
      <w:r w:rsidR="004668BA">
        <w:rPr>
          <w:rFonts w:hint="eastAsia"/>
        </w:rPr>
        <w:t xml:space="preserve"> </w:t>
      </w:r>
      <w:r w:rsidR="004668BA">
        <w:t>:</w:t>
      </w:r>
      <w:proofErr w:type="gramEnd"/>
      <w:r w:rsidR="004668BA">
        <w:t xml:space="preserve"> </w:t>
      </w:r>
      <w:proofErr w:type="spellStart"/>
      <w:r>
        <w:rPr>
          <w:rFonts w:hint="eastAsia"/>
        </w:rPr>
        <w:t>와스프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와이어프레임,</w:t>
      </w:r>
      <w:r>
        <w:t xml:space="preserve"> </w:t>
      </w:r>
      <w:r>
        <w:rPr>
          <w:rFonts w:hint="eastAsia"/>
        </w:rPr>
        <w:t>스토리보드,</w:t>
      </w:r>
      <w:r>
        <w:t xml:space="preserve"> </w:t>
      </w:r>
      <w:r>
        <w:rPr>
          <w:rFonts w:hint="eastAsia"/>
        </w:rPr>
        <w:t xml:space="preserve">프로토타입 </w:t>
      </w:r>
      <w:r>
        <w:t>)</w:t>
      </w:r>
    </w:p>
    <w:p w14:paraId="76772F96" w14:textId="3BA84942" w:rsidR="004668BA" w:rsidRDefault="004668BA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ML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가구명문 </w:t>
      </w:r>
      <w:r>
        <w:t xml:space="preserve">( </w:t>
      </w:r>
      <w:r>
        <w:rPr>
          <w:rFonts w:hint="eastAsia"/>
        </w:rPr>
        <w:t>가시화,</w:t>
      </w:r>
      <w:r>
        <w:t xml:space="preserve">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명세화,</w:t>
      </w:r>
      <w:r>
        <w:t xml:space="preserve"> </w:t>
      </w:r>
      <w:r>
        <w:rPr>
          <w:rFonts w:hint="eastAsia"/>
        </w:rPr>
        <w:t xml:space="preserve">문서화 언어 </w:t>
      </w:r>
      <w:r>
        <w:t>)</w:t>
      </w:r>
    </w:p>
    <w:p w14:paraId="420F4D61" w14:textId="653B4317" w:rsidR="004668BA" w:rsidRDefault="004668BA" w:rsidP="00D01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ML </w:t>
      </w:r>
      <w:proofErr w:type="gramStart"/>
      <w:r>
        <w:rPr>
          <w:rFonts w:hint="eastAsia"/>
        </w:rPr>
        <w:t>구성요소 :</w:t>
      </w:r>
      <w:proofErr w:type="gramEnd"/>
      <w:r>
        <w:t xml:space="preserve"> </w:t>
      </w:r>
      <w:proofErr w:type="spellStart"/>
      <w:r>
        <w:rPr>
          <w:rFonts w:hint="eastAsia"/>
        </w:rPr>
        <w:t>사관다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사물,</w:t>
      </w:r>
      <w:r>
        <w:t xml:space="preserve"> </w:t>
      </w:r>
      <w:r>
        <w:rPr>
          <w:rFonts w:hint="eastAsia"/>
        </w:rPr>
        <w:t xml:space="preserve">관계 다이어그램 </w:t>
      </w:r>
      <w:r>
        <w:t>)</w:t>
      </w:r>
    </w:p>
    <w:p w14:paraId="2D89C271" w14:textId="04D1C9D2" w:rsidR="005C5F4B" w:rsidRDefault="005C5F4B" w:rsidP="00D01AE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구조적 /</w:t>
      </w:r>
      <w:proofErr w:type="gramEnd"/>
      <w:r>
        <w:t xml:space="preserve"> </w:t>
      </w:r>
      <w:r>
        <w:rPr>
          <w:rFonts w:hint="eastAsia"/>
        </w:rPr>
        <w:t xml:space="preserve">정적 다이어그램 종류 </w:t>
      </w:r>
      <w:r>
        <w:t xml:space="preserve">: </w:t>
      </w:r>
      <w:proofErr w:type="spellStart"/>
      <w:r>
        <w:rPr>
          <w:rFonts w:hint="eastAsia"/>
        </w:rPr>
        <w:t>클객컴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배복패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복합체 구조,</w:t>
      </w:r>
      <w:r>
        <w:t xml:space="preserve"> </w:t>
      </w:r>
      <w:r>
        <w:rPr>
          <w:rFonts w:hint="eastAsia"/>
        </w:rPr>
        <w:t xml:space="preserve">패키지 </w:t>
      </w:r>
      <w:r>
        <w:t>)</w:t>
      </w:r>
      <w:r w:rsidR="000F4EED">
        <w:t xml:space="preserve">, ( </w:t>
      </w:r>
      <w:r w:rsidR="000F4EED">
        <w:rPr>
          <w:rFonts w:hint="eastAsia"/>
        </w:rPr>
        <w:t>C</w:t>
      </w:r>
      <w:r w:rsidR="000F4EED">
        <w:t xml:space="preserve">lass, Object, </w:t>
      </w:r>
      <w:proofErr w:type="spellStart"/>
      <w:r w:rsidR="000F4EED">
        <w:t>Componet</w:t>
      </w:r>
      <w:proofErr w:type="spellEnd"/>
      <w:r w:rsidR="000F4EED">
        <w:t>, Deployment, Composite Structure, Package)</w:t>
      </w:r>
    </w:p>
    <w:p w14:paraId="7529104B" w14:textId="0C9C8371" w:rsidR="00623403" w:rsidRDefault="00623403" w:rsidP="00D01AE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행위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동적 다이어그램 종류 </w:t>
      </w:r>
      <w:r>
        <w:t xml:space="preserve">: </w:t>
      </w:r>
      <w:proofErr w:type="spellStart"/>
      <w:r>
        <w:rPr>
          <w:rFonts w:hint="eastAsia"/>
        </w:rPr>
        <w:t>유시커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상활타</w:t>
      </w:r>
      <w:proofErr w:type="spellEnd"/>
      <w:r>
        <w:rPr>
          <w:rFonts w:hint="eastAsia"/>
        </w:rPr>
        <w:t xml:space="preserve"> </w:t>
      </w:r>
      <w:r>
        <w:t xml:space="preserve">(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시퀀스,</w:t>
      </w:r>
      <w:r>
        <w:t xml:space="preserve"> </w:t>
      </w:r>
      <w:r>
        <w:rPr>
          <w:rFonts w:hint="eastAsia"/>
        </w:rPr>
        <w:t>커뮤니케이션,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 xml:space="preserve">타이밍 </w:t>
      </w:r>
      <w:r>
        <w:t>)</w:t>
      </w:r>
      <w:r w:rsidR="000F4EED">
        <w:t xml:space="preserve"> ( </w:t>
      </w:r>
      <w:proofErr w:type="spellStart"/>
      <w:r w:rsidR="000F4EED">
        <w:t>Usecase</w:t>
      </w:r>
      <w:proofErr w:type="spellEnd"/>
      <w:r w:rsidR="000F4EED">
        <w:t>, Sequence, Communication, State, Activity, Timing )</w:t>
      </w:r>
    </w:p>
    <w:sectPr w:rsidR="00623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A56"/>
    <w:multiLevelType w:val="hybridMultilevel"/>
    <w:tmpl w:val="397EE23E"/>
    <w:lvl w:ilvl="0" w:tplc="2052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9"/>
    <w:rsid w:val="000E7BE0"/>
    <w:rsid w:val="000F4EED"/>
    <w:rsid w:val="001F0763"/>
    <w:rsid w:val="00235C5A"/>
    <w:rsid w:val="002F3C33"/>
    <w:rsid w:val="004668BA"/>
    <w:rsid w:val="005C5F4B"/>
    <w:rsid w:val="00623403"/>
    <w:rsid w:val="0089070F"/>
    <w:rsid w:val="00A200CC"/>
    <w:rsid w:val="00AF30C2"/>
    <w:rsid w:val="00C70D9B"/>
    <w:rsid w:val="00D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825"/>
  <w15:chartTrackingRefBased/>
  <w15:docId w15:val="{AFBEFF4D-3CA2-41C8-8D84-86FF98FD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A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15</cp:revision>
  <dcterms:created xsi:type="dcterms:W3CDTF">2024-07-12T11:26:00Z</dcterms:created>
  <dcterms:modified xsi:type="dcterms:W3CDTF">2024-07-12T13:38:00Z</dcterms:modified>
</cp:coreProperties>
</file>