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2B7C" w14:textId="77777777" w:rsidR="00D22E34" w:rsidRDefault="00AC55F4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데이터 저장소</w:t>
      </w:r>
    </w:p>
    <w:p w14:paraId="37131A2D" w14:textId="77777777" w:rsidR="00D22E34" w:rsidRDefault="00AC55F4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 모델</w:t>
      </w:r>
    </w:p>
    <w:p w14:paraId="72DFF9ED" w14:textId="77777777" w:rsidR="00D22E34" w:rsidRDefault="00AC55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모델</w:t>
      </w:r>
    </w:p>
    <w:p w14:paraId="1583E12D" w14:textId="77777777" w:rsidR="00D22E34" w:rsidRDefault="00AC55F4">
      <w:pPr>
        <w:pStyle w:val="a3"/>
        <w:ind w:leftChars="0" w:left="1120"/>
      </w:pPr>
      <w:r>
        <w:rPr>
          <w:rFonts w:hint="eastAsia"/>
        </w:rPr>
        <w:t>현실 세계의 정보를 인간과 컴퓨터가 이해할 수 있도록 추상화하여 표현한 모델이다.</w:t>
      </w:r>
    </w:p>
    <w:p w14:paraId="7F623A5C" w14:textId="77777777" w:rsidR="00D22E34" w:rsidRDefault="00AC55F4">
      <w:pPr>
        <w:pStyle w:val="a3"/>
        <w:ind w:leftChars="0" w:left="1120"/>
      </w:pPr>
      <w:r>
        <w:rPr>
          <w:rFonts w:hint="eastAsia"/>
        </w:rPr>
        <w:t>데이터 모델에 표시해야 할 요소에는 논리적 데이터 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조건이 있다</w:t>
      </w:r>
    </w:p>
    <w:p w14:paraId="7665D268" w14:textId="77777777" w:rsidR="00D22E34" w:rsidRDefault="00AC55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구조</w:t>
      </w:r>
    </w:p>
    <w:p w14:paraId="3B45CAB4" w14:textId="77777777" w:rsidR="00D22E34" w:rsidRDefault="00AC55F4">
      <w:pPr>
        <w:pStyle w:val="a3"/>
        <w:ind w:leftChars="0" w:left="1480"/>
      </w:pPr>
      <w:r>
        <w:rPr>
          <w:rFonts w:hint="eastAsia"/>
        </w:rPr>
        <w:t>데이터베이스에 논리적으로 표현될 대상으로서의 개체 타입과 개체 타입 간의 관계</w:t>
      </w:r>
    </w:p>
    <w:p w14:paraId="7F7E3D05" w14:textId="77777777" w:rsidR="00D22E34" w:rsidRDefault="00AC55F4">
      <w:pPr>
        <w:pStyle w:val="a3"/>
        <w:ind w:leftChars="0" w:left="1480"/>
      </w:pPr>
      <w:r>
        <w:rPr>
          <w:rFonts w:hint="eastAsia"/>
        </w:rPr>
        <w:t>데이터 구조 및 정적 성질을 표현하는 요소</w:t>
      </w:r>
    </w:p>
    <w:p w14:paraId="28F7DCA8" w14:textId="77777777" w:rsidR="00D22E34" w:rsidRDefault="00AC55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연산</w:t>
      </w:r>
    </w:p>
    <w:p w14:paraId="47D8EBFA" w14:textId="77777777" w:rsidR="00D22E34" w:rsidRDefault="00AC55F4">
      <w:pPr>
        <w:pStyle w:val="a3"/>
        <w:ind w:leftChars="0" w:left="1480"/>
      </w:pPr>
      <w:r>
        <w:rPr>
          <w:rFonts w:hint="eastAsia"/>
        </w:rPr>
        <w:t>데이터베이스에 저장된 실제 데이터를 처리하는 작업에 대한 명세</w:t>
      </w:r>
    </w:p>
    <w:p w14:paraId="67E1B294" w14:textId="77777777" w:rsidR="00D22E34" w:rsidRDefault="00AC55F4">
      <w:pPr>
        <w:pStyle w:val="a3"/>
        <w:ind w:leftChars="0" w:left="1480"/>
      </w:pPr>
      <w:r>
        <w:rPr>
          <w:rFonts w:hint="eastAsia"/>
        </w:rPr>
        <w:t>릴레이션을 조작하기 위한 관계 연산을 나타냄 (</w:t>
      </w:r>
      <w:r>
        <w:t xml:space="preserve"> </w:t>
      </w:r>
      <w:r>
        <w:rPr>
          <w:rFonts w:hint="eastAsia"/>
        </w:rPr>
        <w:t>SELECT,</w:t>
      </w:r>
      <w:r>
        <w:t xml:space="preserve"> </w:t>
      </w:r>
      <w:r>
        <w:rPr>
          <w:rFonts w:hint="eastAsia"/>
        </w:rPr>
        <w:t>PROJECT,</w:t>
      </w:r>
      <w:r>
        <w:t xml:space="preserve"> </w:t>
      </w:r>
      <w:r>
        <w:rPr>
          <w:rFonts w:hint="eastAsia"/>
        </w:rPr>
        <w:t>JOIN,</w:t>
      </w:r>
      <w:r>
        <w:t xml:space="preserve"> </w:t>
      </w:r>
      <w:r>
        <w:rPr>
          <w:rFonts w:hint="eastAsia"/>
        </w:rPr>
        <w:t>DIVISION</w:t>
      </w:r>
      <w:r>
        <w:t xml:space="preserve"> </w:t>
      </w:r>
      <w:r>
        <w:rPr>
          <w:rFonts w:hint="eastAsia"/>
        </w:rPr>
        <w:t>)</w:t>
      </w:r>
    </w:p>
    <w:p w14:paraId="588CD306" w14:textId="77777777" w:rsidR="00D22E34" w:rsidRDefault="00AC55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제약 조건</w:t>
      </w:r>
    </w:p>
    <w:p w14:paraId="2D885F4D" w14:textId="77777777" w:rsidR="00D22E34" w:rsidRDefault="00AC55F4">
      <w:pPr>
        <w:pStyle w:val="a3"/>
        <w:ind w:leftChars="0" w:left="1480"/>
      </w:pPr>
      <w:r>
        <w:rPr>
          <w:rFonts w:hint="eastAsia"/>
        </w:rPr>
        <w:t>데이터베이스에 저장될 수 있는 실제 데이터의 논리적인 제약 조건</w:t>
      </w:r>
    </w:p>
    <w:p w14:paraId="63BCE9CF" w14:textId="4D36F5B0" w:rsidR="00D22E34" w:rsidRDefault="00AC55F4">
      <w:pPr>
        <w:pStyle w:val="a3"/>
        <w:ind w:leftChars="0" w:left="1480"/>
      </w:pPr>
      <w:r>
        <w:rPr>
          <w:rFonts w:hint="eastAsia"/>
        </w:rPr>
        <w:t xml:space="preserve">데이터 무결성 유지를 위한 DB의 보편적 </w:t>
      </w:r>
    </w:p>
    <w:p w14:paraId="6162860F" w14:textId="77777777" w:rsidR="00D22E34" w:rsidRDefault="00AC55F4">
      <w:pPr>
        <w:pStyle w:val="a3"/>
        <w:ind w:leftChars="0" w:left="1480"/>
      </w:pPr>
      <w:r>
        <w:rPr>
          <w:rFonts w:hint="eastAsia"/>
        </w:rPr>
        <w:t>릴레이션의 특정 컬럼에 설정하는 제약을 의미 (</w:t>
      </w:r>
      <w:r>
        <w:t xml:space="preserve"> </w:t>
      </w:r>
      <w:r>
        <w:rPr>
          <w:rFonts w:hint="eastAsia"/>
        </w:rPr>
        <w:t>개체 무결성,</w:t>
      </w:r>
      <w:r>
        <w:t xml:space="preserve"> </w:t>
      </w:r>
      <w:r>
        <w:rPr>
          <w:rFonts w:hint="eastAsia"/>
        </w:rPr>
        <w:t>참조 무결성 등 )</w:t>
      </w:r>
    </w:p>
    <w:p w14:paraId="1BBDE1D1" w14:textId="77777777" w:rsidR="00D22E34" w:rsidRDefault="00AC55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모델 절차</w:t>
      </w:r>
    </w:p>
    <w:p w14:paraId="5E8CC5C6" w14:textId="77777777" w:rsidR="00D22E34" w:rsidRDefault="00AC55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요구조건 분석</w:t>
      </w:r>
    </w:p>
    <w:p w14:paraId="598C1545" w14:textId="77777777" w:rsidR="00D22E34" w:rsidRDefault="00AC55F4">
      <w:pPr>
        <w:pStyle w:val="a3"/>
        <w:ind w:leftChars="0" w:left="1480"/>
      </w:pPr>
      <w:r>
        <w:rPr>
          <w:rFonts w:hint="eastAsia"/>
        </w:rPr>
        <w:t>도출된 요구사항 간 상충을 해결하고 범위를 파악하여 외부 환경과의 상호작용을 분석을 통해 데이터에 대한 요구 분석</w:t>
      </w:r>
    </w:p>
    <w:p w14:paraId="6E18D7D3" w14:textId="77777777" w:rsidR="00D22E34" w:rsidRDefault="00AC55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개념적 설계</w:t>
      </w:r>
    </w:p>
    <w:p w14:paraId="4A1C98BC" w14:textId="77777777" w:rsidR="00D22E34" w:rsidRDefault="00AC55F4">
      <w:pPr>
        <w:pStyle w:val="a3"/>
        <w:ind w:leftChars="0" w:left="1480"/>
      </w:pPr>
      <w:r>
        <w:rPr>
          <w:rFonts w:hint="eastAsia"/>
        </w:rPr>
        <w:t>사용자의 요구에 대한 트랜잭션을 모델링 하는 단계</w:t>
      </w:r>
    </w:p>
    <w:p w14:paraId="461C5178" w14:textId="77777777" w:rsidR="00D22E34" w:rsidRDefault="00AC55F4">
      <w:pPr>
        <w:pStyle w:val="a3"/>
        <w:ind w:leftChars="0" w:left="1480"/>
      </w:pPr>
      <w:r>
        <w:rPr>
          <w:rFonts w:hint="eastAsia"/>
        </w:rPr>
        <w:t>개념적 데이터 모델은 현실 세계에 대한 인식을 추상적,</w:t>
      </w:r>
      <w:r>
        <w:t xml:space="preserve"> </w:t>
      </w:r>
      <w:r>
        <w:rPr>
          <w:rFonts w:hint="eastAsia"/>
        </w:rPr>
        <w:t>개념적으로 표현하여 개념적 구조를 도출하는 데이터 모델</w:t>
      </w:r>
    </w:p>
    <w:p w14:paraId="476E3505" w14:textId="77777777" w:rsidR="00D22E34" w:rsidRDefault="00AC55F4">
      <w:pPr>
        <w:pStyle w:val="a3"/>
        <w:ind w:leftChars="0" w:left="1480"/>
      </w:pPr>
      <w:r>
        <w:rPr>
          <w:rFonts w:hint="eastAsia"/>
        </w:rPr>
        <w:t>주요 산출물은 개체-관계 다이어그램이 있다</w:t>
      </w:r>
    </w:p>
    <w:p w14:paraId="69F4E525" w14:textId="77777777" w:rsidR="00D22E34" w:rsidRDefault="00AC55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논리적 설계</w:t>
      </w:r>
    </w:p>
    <w:p w14:paraId="73079E98" w14:textId="77777777" w:rsidR="00D22E34" w:rsidRDefault="00AC55F4">
      <w:pPr>
        <w:pStyle w:val="a3"/>
        <w:ind w:leftChars="0" w:left="1480"/>
      </w:pPr>
      <w:r>
        <w:rPr>
          <w:rFonts w:hint="eastAsia"/>
        </w:rPr>
        <w:t>트랜잭션의 인터페이스를 설계 하는 단계</w:t>
      </w:r>
    </w:p>
    <w:p w14:paraId="065C2B7A" w14:textId="77777777" w:rsidR="00D22E34" w:rsidRDefault="00AC55F4">
      <w:pPr>
        <w:pStyle w:val="a3"/>
        <w:ind w:leftChars="0" w:left="1480"/>
      </w:pPr>
      <w:r>
        <w:rPr>
          <w:rFonts w:hint="eastAsia"/>
        </w:rPr>
        <w:lastRenderedPageBreak/>
        <w:t>DBMS에 맞는 논리적 스키마를 설계하는 단계</w:t>
      </w:r>
    </w:p>
    <w:p w14:paraId="18FC9D59" w14:textId="77777777" w:rsidR="00D22E34" w:rsidRDefault="00AC55F4">
      <w:pPr>
        <w:pStyle w:val="a3"/>
        <w:ind w:leftChars="0" w:left="1480"/>
      </w:pPr>
      <w:r>
        <w:rPr>
          <w:rFonts w:hint="eastAsia"/>
        </w:rPr>
        <w:t>논리적 데이터 모델은 업무의 모습을 모델링 표기법으로 형상화하여 사람이 이해하기 쉽게 표현한 데이터 모델</w:t>
      </w:r>
    </w:p>
    <w:p w14:paraId="2E2D1163" w14:textId="77777777" w:rsidR="00D22E34" w:rsidRDefault="00AC55F4">
      <w:pPr>
        <w:pStyle w:val="a3"/>
        <w:ind w:leftChars="0" w:left="1480"/>
      </w:pPr>
      <w:r>
        <w:rPr>
          <w:rFonts w:hint="eastAsia"/>
        </w:rPr>
        <w:t>논리적 데이터 모델을 통해 관계 데이터 모델, 계층 데이터 모델, 네트워크 데이터 모ㅓ델, 객체 지향 데이터 모델, 객체-관계 데이터 모델 중 하나의 모델에 맞게 설계</w:t>
      </w:r>
    </w:p>
    <w:p w14:paraId="1200C355" w14:textId="77777777" w:rsidR="00D22E34" w:rsidRDefault="00AC55F4">
      <w:pPr>
        <w:pStyle w:val="a3"/>
        <w:ind w:leftChars="0" w:left="1480"/>
      </w:pPr>
      <w:r>
        <w:rPr>
          <w:rFonts w:hint="eastAsia"/>
        </w:rPr>
        <w:t>스키마의 평가 및 정제</w:t>
      </w:r>
    </w:p>
    <w:p w14:paraId="4252487B" w14:textId="77777777" w:rsidR="00D22E34" w:rsidRDefault="00AC55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물리적 설계</w:t>
      </w:r>
    </w:p>
    <w:p w14:paraId="69B35DCA" w14:textId="77777777" w:rsidR="00D22E34" w:rsidRDefault="00AC55F4">
      <w:pPr>
        <w:pStyle w:val="a3"/>
        <w:ind w:leftChars="0" w:left="1480"/>
      </w:pPr>
      <w:r>
        <w:t>논리 데이터 모델을 사용하고자 하는 각 DBMS의 특성을 고려하여 데이터 베이스 저장 구조로 변환 하는 모델</w:t>
      </w:r>
    </w:p>
    <w:p w14:paraId="2121F6AF" w14:textId="77777777" w:rsidR="00D22E34" w:rsidRDefault="00AC55F4">
      <w:pPr>
        <w:pStyle w:val="a3"/>
        <w:ind w:leftChars="0" w:left="1480"/>
      </w:pPr>
      <w:r>
        <w:t>테이블, 인덱스, 뷰, 파티션 등 객체를 생성</w:t>
      </w:r>
    </w:p>
    <w:p w14:paraId="2F016B6C" w14:textId="77777777" w:rsidR="00D22E34" w:rsidRDefault="00AC55F4">
      <w:pPr>
        <w:pStyle w:val="a3"/>
        <w:ind w:leftChars="0" w:left="1480"/>
      </w:pPr>
      <w:r>
        <w:t>반 정규화를 수행</w:t>
      </w:r>
    </w:p>
    <w:p w14:paraId="6482CB86" w14:textId="2B5D5BC9" w:rsidR="00D22E34" w:rsidRPr="00943788" w:rsidRDefault="00AC55F4">
      <w:pPr>
        <w:pStyle w:val="a3"/>
        <w:numPr>
          <w:ilvl w:val="0"/>
          <w:numId w:val="6"/>
        </w:numPr>
        <w:ind w:leftChars="0"/>
      </w:pPr>
      <w:r>
        <w:rPr>
          <w:sz w:val="24"/>
          <w:szCs w:val="24"/>
        </w:rPr>
        <w:t>논리 데이터 모델</w:t>
      </w:r>
    </w:p>
    <w:p w14:paraId="717EC53F" w14:textId="6DCAD71F" w:rsidR="00F478DD" w:rsidRDefault="00943788" w:rsidP="00F478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논리 데이터 모델링 개념</w:t>
      </w:r>
    </w:p>
    <w:p w14:paraId="00625CEE" w14:textId="79A125D8" w:rsidR="00943788" w:rsidRDefault="00596F78" w:rsidP="00943788">
      <w:pPr>
        <w:pStyle w:val="a3"/>
        <w:ind w:leftChars="0" w:left="1160"/>
      </w:pPr>
      <w:r>
        <w:rPr>
          <w:rFonts w:hint="eastAsia"/>
        </w:rPr>
        <w:t>업무의 모습을 모델링 표기법으로 형상화하여 사람이 이해하기 쉽게 표현하는 프로세스</w:t>
      </w:r>
    </w:p>
    <w:p w14:paraId="72DB57CB" w14:textId="73AADD8C" w:rsidR="00596F78" w:rsidRDefault="00596F78" w:rsidP="00943788">
      <w:pPr>
        <w:pStyle w:val="a3"/>
        <w:ind w:leftChars="0" w:left="1160"/>
      </w:pPr>
      <w:r>
        <w:rPr>
          <w:rFonts w:hint="eastAsia"/>
        </w:rPr>
        <w:t>개념 모델로부터 업무 영역의 업무 데이터 및 규칙을 구체적으료 표현한 모델</w:t>
      </w:r>
    </w:p>
    <w:p w14:paraId="7D02494E" w14:textId="6982C45E" w:rsidR="00596F78" w:rsidRDefault="00596F78" w:rsidP="00596F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논리적 데이터 모델링 종류</w:t>
      </w:r>
    </w:p>
    <w:p w14:paraId="58B43419" w14:textId="62D6B8AD" w:rsidR="00596F78" w:rsidRDefault="00596F78" w:rsidP="00596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관계 데이터 모델</w:t>
      </w:r>
    </w:p>
    <w:p w14:paraId="6277B217" w14:textId="5E6AC58F" w:rsidR="00596F78" w:rsidRDefault="00596F78" w:rsidP="00596F78">
      <w:pPr>
        <w:pStyle w:val="a3"/>
        <w:ind w:leftChars="0" w:left="1520"/>
      </w:pPr>
      <w:r>
        <w:rPr>
          <w:rFonts w:hint="eastAsia"/>
        </w:rPr>
        <w:t xml:space="preserve">논리적 구조가 </w:t>
      </w:r>
      <w:r>
        <w:t>2</w:t>
      </w:r>
      <w:r>
        <w:rPr>
          <w:rFonts w:hint="eastAsia"/>
        </w:rPr>
        <w:t>차원 테이블 형태로 구성되며 기본키와 이를 참조하는 외래키로 관계 표현하고</w:t>
      </w:r>
      <w:r>
        <w:t>, 1:1 1:</w:t>
      </w:r>
      <w:r>
        <w:rPr>
          <w:rFonts w:hint="eastAsia"/>
        </w:rPr>
        <w:t>N</w:t>
      </w:r>
      <w:r>
        <w:t xml:space="preserve"> N:M </w:t>
      </w:r>
      <w:r>
        <w:rPr>
          <w:rFonts w:hint="eastAsia"/>
        </w:rPr>
        <w:t>관계를 자유롭게 표현</w:t>
      </w:r>
    </w:p>
    <w:p w14:paraId="0693E14F" w14:textId="4129D617" w:rsidR="00596F78" w:rsidRDefault="00596F78" w:rsidP="00596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계층 데이터 모델</w:t>
      </w:r>
    </w:p>
    <w:p w14:paraId="007146E6" w14:textId="50C37FC9" w:rsidR="00596F78" w:rsidRDefault="00596F78" w:rsidP="00596F78">
      <w:pPr>
        <w:pStyle w:val="a3"/>
        <w:ind w:leftChars="0" w:left="1520"/>
      </w:pPr>
      <w:r>
        <w:rPr>
          <w:rFonts w:hint="eastAsia"/>
        </w:rPr>
        <w:t>논리적 구조가 트리 형태로 구성된 모델,</w:t>
      </w:r>
      <w:r>
        <w:t xml:space="preserve"> </w:t>
      </w:r>
      <w:r>
        <w:rPr>
          <w:rFonts w:hint="eastAsia"/>
        </w:rPr>
        <w:t>상하관계 존재</w:t>
      </w:r>
    </w:p>
    <w:p w14:paraId="7080C709" w14:textId="4E2CA620" w:rsidR="00596F78" w:rsidRDefault="00596F78" w:rsidP="00596F78">
      <w:pPr>
        <w:pStyle w:val="a3"/>
        <w:ind w:leftChars="0" w:left="1520"/>
      </w:pPr>
      <w:r>
        <w:rPr>
          <w:rFonts w:hint="eastAsia"/>
        </w:rPr>
        <w:t>1</w:t>
      </w:r>
      <w:r>
        <w:t xml:space="preserve">:N </w:t>
      </w:r>
      <w:r>
        <w:rPr>
          <w:rFonts w:hint="eastAsia"/>
        </w:rPr>
        <w:t>관계만 허용</w:t>
      </w:r>
    </w:p>
    <w:p w14:paraId="23FB0ACC" w14:textId="770A2239" w:rsidR="00596F78" w:rsidRDefault="00596F78" w:rsidP="00596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네트워크 데이터 모델</w:t>
      </w:r>
    </w:p>
    <w:p w14:paraId="5CBEB766" w14:textId="77777777" w:rsidR="00596F78" w:rsidRDefault="00596F78" w:rsidP="00596F78">
      <w:pPr>
        <w:pStyle w:val="a3"/>
        <w:ind w:leftChars="0" w:left="1520"/>
      </w:pPr>
      <w:r>
        <w:rPr>
          <w:rFonts w:hint="eastAsia"/>
        </w:rPr>
        <w:t>논리적 구조가 그래프 형태로 구성된 모델</w:t>
      </w:r>
    </w:p>
    <w:p w14:paraId="4B18172C" w14:textId="77777777" w:rsidR="00596F78" w:rsidRDefault="00596F78" w:rsidP="00596F78">
      <w:pPr>
        <w:pStyle w:val="a3"/>
        <w:ind w:leftChars="0" w:left="1520"/>
      </w:pPr>
      <w:r>
        <w:t xml:space="preserve">CODASYL DBTG </w:t>
      </w:r>
      <w:r>
        <w:rPr>
          <w:rFonts w:hint="eastAsia"/>
        </w:rPr>
        <w:t xml:space="preserve">모델이라고 불림 </w:t>
      </w:r>
    </w:p>
    <w:p w14:paraId="5ACFED9A" w14:textId="1B8EA9E3" w:rsidR="00596F78" w:rsidRDefault="00596F78" w:rsidP="00596F78">
      <w:pPr>
        <w:pStyle w:val="a3"/>
        <w:ind w:leftChars="0" w:left="1520"/>
      </w:pPr>
      <w:r>
        <w:rPr>
          <w:rFonts w:hint="eastAsia"/>
        </w:rPr>
        <w:t>상위와 하위 레코드 사이에 다대다 관계를 만족하는 구조</w:t>
      </w:r>
    </w:p>
    <w:p w14:paraId="1D9F1D09" w14:textId="759C4DF1" w:rsidR="00596F78" w:rsidRDefault="00596F78" w:rsidP="00596F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관계 데이터 모델</w:t>
      </w:r>
      <w:r w:rsidR="000C4406">
        <w:rPr>
          <w:rFonts w:hint="eastAsia"/>
        </w:rPr>
        <w:t xml:space="preserve"> </w:t>
      </w:r>
      <w:r w:rsidR="000C4406">
        <w:t xml:space="preserve">( </w:t>
      </w:r>
      <w:r w:rsidR="000C4406">
        <w:rPr>
          <w:rFonts w:hint="eastAsia"/>
        </w:rPr>
        <w:t xml:space="preserve">중요 </w:t>
      </w:r>
      <w:r w:rsidR="000C4406">
        <w:t>)</w:t>
      </w:r>
    </w:p>
    <w:p w14:paraId="2B08D867" w14:textId="605EF602" w:rsidR="00596F78" w:rsidRDefault="00596F78" w:rsidP="000C440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관계 데이터 모델</w:t>
      </w:r>
    </w:p>
    <w:p w14:paraId="361097C0" w14:textId="4B30C706" w:rsidR="000C4406" w:rsidRDefault="000C4406" w:rsidP="000C4406">
      <w:pPr>
        <w:pStyle w:val="a3"/>
        <w:ind w:leftChars="0" w:left="1520"/>
      </w:pPr>
      <w:r>
        <w:rPr>
          <w:rFonts w:hint="eastAsia"/>
        </w:rPr>
        <w:t xml:space="preserve">데이터를 행과 열로 구성된 </w:t>
      </w:r>
      <w:r>
        <w:t>2</w:t>
      </w:r>
      <w:r>
        <w:rPr>
          <w:rFonts w:hint="eastAsia"/>
        </w:rPr>
        <w:t>차원 테이블 형태로 구성한 모델이다</w:t>
      </w:r>
    </w:p>
    <w:p w14:paraId="29500E04" w14:textId="70D7777A" w:rsidR="000C4406" w:rsidRDefault="000C4406" w:rsidP="000C4406">
      <w:pPr>
        <w:pStyle w:val="a3"/>
        <w:ind w:leftChars="0" w:left="1520"/>
      </w:pPr>
      <w:r>
        <w:t xml:space="preserve">E.F.Codd </w:t>
      </w:r>
      <w:r>
        <w:rPr>
          <w:rFonts w:hint="eastAsia"/>
        </w:rPr>
        <w:t>박사가 제안한 모델</w:t>
      </w:r>
    </w:p>
    <w:p w14:paraId="150F83FA" w14:textId="124C47CB" w:rsidR="000C4406" w:rsidRDefault="000C4406" w:rsidP="000C4406">
      <w:pPr>
        <w:pStyle w:val="a3"/>
        <w:ind w:leftChars="0" w:left="1520"/>
      </w:pPr>
      <w:r>
        <w:rPr>
          <w:rFonts w:hint="eastAsia"/>
        </w:rPr>
        <w:t>릴레이션,</w:t>
      </w:r>
      <w:r>
        <w:t xml:space="preserve"> </w:t>
      </w:r>
      <w:r>
        <w:rPr>
          <w:rFonts w:hint="eastAsia"/>
        </w:rPr>
        <w:t>튜플,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카디널리티,</w:t>
      </w:r>
      <w:r>
        <w:t xml:space="preserve"> </w:t>
      </w:r>
      <w:r>
        <w:rPr>
          <w:rFonts w:hint="eastAsia"/>
        </w:rPr>
        <w:t>차수,</w:t>
      </w:r>
      <w:r>
        <w:t xml:space="preserve"> </w:t>
      </w:r>
      <w:r>
        <w:rPr>
          <w:rFonts w:hint="eastAsia"/>
        </w:rPr>
        <w:t>스키마,</w:t>
      </w:r>
      <w:r>
        <w:t xml:space="preserve"> </w:t>
      </w:r>
      <w:r>
        <w:rPr>
          <w:rFonts w:hint="eastAsia"/>
        </w:rPr>
        <w:t>인스턴스 로 구성되어있다</w:t>
      </w:r>
    </w:p>
    <w:p w14:paraId="61C66978" w14:textId="136AE08F" w:rsidR="00596F78" w:rsidRDefault="00596F78" w:rsidP="00596F7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관계 대수</w:t>
      </w:r>
    </w:p>
    <w:p w14:paraId="0591B096" w14:textId="78285A91" w:rsidR="000C4406" w:rsidRDefault="000C4406" w:rsidP="000C4406">
      <w:pPr>
        <w:pStyle w:val="a3"/>
        <w:ind w:leftChars="0" w:left="1520"/>
      </w:pPr>
      <w:r>
        <w:rPr>
          <w:rFonts w:hint="eastAsia"/>
        </w:rPr>
        <w:t>관계형 데이터베이스에서 원하는 정보와 그 정보를 어떻게 유도하는가를 기술하는 절차적 정형 언어이다</w:t>
      </w:r>
    </w:p>
    <w:p w14:paraId="3F2773FF" w14:textId="5A813CA9" w:rsidR="000C4406" w:rsidRDefault="000C4406" w:rsidP="000C440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일반 집합 연산자</w:t>
      </w:r>
    </w:p>
    <w:p w14:paraId="2B010A2B" w14:textId="49F9AD59" w:rsidR="000C4406" w:rsidRDefault="000C4406" w:rsidP="000C4406">
      <w:pPr>
        <w:pStyle w:val="a3"/>
        <w:ind w:leftChars="0" w:left="1880"/>
      </w:pPr>
      <w:r>
        <w:rPr>
          <w:rFonts w:hint="eastAsia"/>
        </w:rPr>
        <w:t>수학의 집합 개념을 릴레이션에 적용한 연산자이다</w:t>
      </w:r>
    </w:p>
    <w:p w14:paraId="39F24ABA" w14:textId="5FB01FA9" w:rsidR="000C4406" w:rsidRDefault="000C4406" w:rsidP="000C4406">
      <w:pPr>
        <w:pStyle w:val="a3"/>
        <w:ind w:leftChars="0" w:left="1880"/>
      </w:pPr>
      <w:r>
        <w:rPr>
          <w:rFonts w:hint="eastAsia"/>
        </w:rPr>
        <w:t xml:space="preserve">합집합 </w:t>
      </w:r>
      <w:r>
        <w:t xml:space="preserve">: </w:t>
      </w:r>
      <w:r>
        <w:rPr>
          <w:rFonts w:hint="eastAsia"/>
        </w:rPr>
        <w:t xml:space="preserve">합병 가능한 두 릴레이션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의 합집합</w:t>
      </w:r>
    </w:p>
    <w:p w14:paraId="02BB703D" w14:textId="00BEFC12" w:rsidR="000C4406" w:rsidRDefault="000C4406" w:rsidP="000C4406">
      <w:pPr>
        <w:pStyle w:val="a3"/>
        <w:ind w:leftChars="0" w:left="1880"/>
      </w:pPr>
      <w:r>
        <w:rPr>
          <w:rFonts w:hint="eastAsia"/>
        </w:rPr>
        <w:t xml:space="preserve">교집합 </w:t>
      </w:r>
      <w:r>
        <w:t xml:space="preserve">: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에 속하는 모든 튜플로 결과 릴레이션 구성</w:t>
      </w:r>
    </w:p>
    <w:p w14:paraId="39D8F443" w14:textId="72D8E595" w:rsidR="000C4406" w:rsidRDefault="000C4406" w:rsidP="000C4406">
      <w:pPr>
        <w:pStyle w:val="a3"/>
        <w:ind w:leftChars="0" w:left="1880"/>
      </w:pPr>
      <w:r>
        <w:rPr>
          <w:rFonts w:hint="eastAsia"/>
        </w:rPr>
        <w:t xml:space="preserve">차집합 </w:t>
      </w:r>
      <w:r>
        <w:t>: R</w:t>
      </w:r>
      <w:r>
        <w:rPr>
          <w:rFonts w:hint="eastAsia"/>
        </w:rPr>
        <w:t xml:space="preserve">에 존재하고 </w:t>
      </w:r>
      <w:r>
        <w:t>S</w:t>
      </w:r>
      <w:r>
        <w:rPr>
          <w:rFonts w:hint="eastAsia"/>
        </w:rPr>
        <w:t>에 미 존재하는 튜플로 결과 릴레이션 구성</w:t>
      </w:r>
    </w:p>
    <w:p w14:paraId="05EC8316" w14:textId="5F0D7FB4" w:rsidR="000C4406" w:rsidRDefault="000C4406" w:rsidP="000C4406">
      <w:pPr>
        <w:pStyle w:val="a3"/>
        <w:ind w:leftChars="0" w:left="1880"/>
      </w:pPr>
      <w:r>
        <w:rPr>
          <w:rFonts w:hint="eastAsia"/>
        </w:rPr>
        <w:t xml:space="preserve">카티션 프로덕트 </w:t>
      </w:r>
      <w:r>
        <w:t>: 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에 속한 모든 튜플을 연결해 만들어진 새로운 튜플로 릴레이션 구성</w:t>
      </w:r>
    </w:p>
    <w:p w14:paraId="23E8FE2D" w14:textId="0C0D41CA" w:rsidR="00EA1BF0" w:rsidRDefault="00EA1BF0" w:rsidP="00EA1BF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순수 관계 연산자</w:t>
      </w:r>
    </w:p>
    <w:p w14:paraId="73A18838" w14:textId="492A7313" w:rsidR="00EA1BF0" w:rsidRDefault="00EA1BF0" w:rsidP="00EA1BF0">
      <w:pPr>
        <w:pStyle w:val="a3"/>
        <w:ind w:leftChars="0" w:left="1880"/>
      </w:pPr>
      <w:r>
        <w:rPr>
          <w:rFonts w:hint="eastAsia"/>
        </w:rPr>
        <w:t>관계 데이터베이스에 적용할 수 있도록 특별히 개발한 관계 연산자이다</w:t>
      </w:r>
    </w:p>
    <w:p w14:paraId="7C8D7012" w14:textId="020677AC" w:rsidR="00EA1BF0" w:rsidRDefault="00EA1BF0" w:rsidP="00EA1BF0">
      <w:pPr>
        <w:pStyle w:val="a3"/>
        <w:ind w:leftChars="0" w:left="1880"/>
      </w:pPr>
      <w:r>
        <w:rPr>
          <w:rFonts w:hint="eastAsia"/>
        </w:rPr>
        <w:t xml:space="preserve">셀렉트 </w:t>
      </w:r>
      <w:r>
        <w:t xml:space="preserve">: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>에서 조건을 만족하는 튜플 반환</w:t>
      </w:r>
    </w:p>
    <w:p w14:paraId="4D29A8E5" w14:textId="272C5257" w:rsidR="00EA1BF0" w:rsidRDefault="00EA1BF0" w:rsidP="00EA1BF0">
      <w:pPr>
        <w:pStyle w:val="a3"/>
        <w:ind w:leftChars="0" w:left="1880"/>
      </w:pPr>
      <w:r>
        <w:rPr>
          <w:rFonts w:hint="eastAsia"/>
        </w:rPr>
        <w:t xml:space="preserve">프로젝트 </w:t>
      </w:r>
      <w:r>
        <w:t xml:space="preserve">: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>에서 주어진 속성들의 값으로만 구성된 튜플 반환</w:t>
      </w:r>
    </w:p>
    <w:p w14:paraId="6A5F9730" w14:textId="40CDCB93" w:rsidR="00EA1BF0" w:rsidRDefault="00EA1BF0" w:rsidP="00EA1BF0">
      <w:pPr>
        <w:pStyle w:val="a3"/>
        <w:ind w:leftChars="0" w:left="1880"/>
      </w:pPr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 xml:space="preserve">공통 속성을 이용해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의 튜플들을 연결해 만들어진 튜플 반환</w:t>
      </w:r>
    </w:p>
    <w:p w14:paraId="32079860" w14:textId="589C48E0" w:rsidR="00EA1BF0" w:rsidRDefault="00EA1BF0" w:rsidP="00EA1BF0">
      <w:pPr>
        <w:pStyle w:val="a3"/>
        <w:ind w:leftChars="0" w:left="1880"/>
      </w:pPr>
      <w:r>
        <w:rPr>
          <w:rFonts w:hint="eastAsia"/>
        </w:rPr>
        <w:t xml:space="preserve">디비전 </w:t>
      </w:r>
      <w:r>
        <w:t xml:space="preserve">: </w:t>
      </w:r>
      <w:r>
        <w:rPr>
          <w:rFonts w:hint="eastAsia"/>
        </w:rPr>
        <w:t xml:space="preserve">릴레이션 </w:t>
      </w:r>
      <w:r>
        <w:t>S</w:t>
      </w:r>
      <w:r>
        <w:rPr>
          <w:rFonts w:hint="eastAsia"/>
        </w:rPr>
        <w:t xml:space="preserve">의 모든 튜플과 관련 있는 </w:t>
      </w:r>
      <w:r>
        <w:t>R</w:t>
      </w:r>
      <w:r>
        <w:rPr>
          <w:rFonts w:hint="eastAsia"/>
        </w:rPr>
        <w:t>의 튜플 반환</w:t>
      </w:r>
    </w:p>
    <w:p w14:paraId="2F2337CB" w14:textId="0E98551B" w:rsidR="00596F78" w:rsidRDefault="00596F78" w:rsidP="00596F7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관계 해석</w:t>
      </w:r>
    </w:p>
    <w:p w14:paraId="050595CC" w14:textId="02281556" w:rsidR="003E6402" w:rsidRDefault="003E6402" w:rsidP="003E6402">
      <w:pPr>
        <w:pStyle w:val="a3"/>
        <w:ind w:leftChars="0" w:left="1520"/>
      </w:pPr>
      <w:r>
        <w:rPr>
          <w:rFonts w:hint="eastAsia"/>
        </w:rPr>
        <w:t>튜플 관계 해석과 도메인 관계 해석을 하는 비절차적 언어</w:t>
      </w:r>
    </w:p>
    <w:p w14:paraId="56C7250F" w14:textId="6A39E3F5" w:rsidR="003E6402" w:rsidRDefault="003E6402" w:rsidP="003E6402">
      <w:pPr>
        <w:pStyle w:val="a3"/>
        <w:ind w:leftChars="0" w:left="1520"/>
      </w:pPr>
      <w:r>
        <w:rPr>
          <w:rFonts w:hint="eastAsia"/>
        </w:rPr>
        <w:t>프레디킷 해석에 기반한 언어이며 비절차적 언어이다</w:t>
      </w:r>
    </w:p>
    <w:p w14:paraId="14A170E2" w14:textId="49EB2956" w:rsidR="00596F78" w:rsidRDefault="00596F78" w:rsidP="00596F7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관계 대수와 관계 해석 비</w:t>
      </w:r>
      <w:r w:rsidR="005B5600">
        <w:rPr>
          <w:rFonts w:hint="eastAsia"/>
        </w:rPr>
        <w:t>교</w:t>
      </w:r>
    </w:p>
    <w:p w14:paraId="5D9DA155" w14:textId="73DFDFFC" w:rsidR="003E6402" w:rsidRDefault="003E6402" w:rsidP="003E6402">
      <w:pPr>
        <w:pStyle w:val="a3"/>
        <w:ind w:leftChars="0" w:left="1520"/>
      </w:pPr>
      <w:r>
        <w:rPr>
          <w:rFonts w:hint="eastAsia"/>
        </w:rPr>
        <w:t>관계 대수는 절차적 언어이며</w:t>
      </w:r>
      <w:r>
        <w:t xml:space="preserve">, How </w:t>
      </w:r>
      <w:r>
        <w:rPr>
          <w:rFonts w:hint="eastAsia"/>
        </w:rPr>
        <w:t>어떻게 유도하는가,</w:t>
      </w:r>
      <w:r>
        <w:t xml:space="preserve"> </w:t>
      </w:r>
      <w:r>
        <w:rPr>
          <w:rFonts w:hint="eastAsia"/>
        </w:rPr>
        <w:t>순수관계 연산자,</w:t>
      </w:r>
      <w:r>
        <w:t xml:space="preserve"> </w:t>
      </w:r>
      <w:r>
        <w:rPr>
          <w:rFonts w:hint="eastAsia"/>
        </w:rPr>
        <w:t>일반집합 연산자</w:t>
      </w:r>
    </w:p>
    <w:p w14:paraId="6EA0B9C9" w14:textId="6BC24497" w:rsidR="003E6402" w:rsidRDefault="003E6402" w:rsidP="003E6402">
      <w:pPr>
        <w:pStyle w:val="a3"/>
        <w:ind w:leftChars="0" w:left="1520"/>
      </w:pPr>
      <w:r>
        <w:rPr>
          <w:rFonts w:hint="eastAsia"/>
        </w:rPr>
        <w:t>관계 해석은 비절차적 언어이며</w:t>
      </w:r>
      <w:r>
        <w:t xml:space="preserve">, What </w:t>
      </w:r>
      <w:r>
        <w:rPr>
          <w:rFonts w:hint="eastAsia"/>
        </w:rPr>
        <w:t>무엇을 얻을 것인가,</w:t>
      </w:r>
      <w:r>
        <w:t xml:space="preserve"> </w:t>
      </w:r>
      <w:r>
        <w:rPr>
          <w:rFonts w:hint="eastAsia"/>
        </w:rPr>
        <w:t xml:space="preserve">튜플 관계 해석, 도메인 관계 </w:t>
      </w:r>
      <w:r>
        <w:rPr>
          <w:rFonts w:hint="eastAsia"/>
        </w:rPr>
        <w:lastRenderedPageBreak/>
        <w:t>해석</w:t>
      </w:r>
    </w:p>
    <w:p w14:paraId="16CE4780" w14:textId="18F348E4" w:rsidR="0098512B" w:rsidRDefault="0098512B" w:rsidP="00985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논리 데이터 모델링 속성</w:t>
      </w:r>
    </w:p>
    <w:p w14:paraId="48402313" w14:textId="04BF9260" w:rsidR="0098512B" w:rsidRDefault="0098512B" w:rsidP="0098512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개체</w:t>
      </w:r>
    </w:p>
    <w:p w14:paraId="445F3170" w14:textId="72CAC56B" w:rsidR="0098512B" w:rsidRDefault="0098512B" w:rsidP="0098512B">
      <w:pPr>
        <w:pStyle w:val="a3"/>
        <w:ind w:leftChars="0" w:left="1520"/>
      </w:pPr>
      <w:r>
        <w:rPr>
          <w:rFonts w:hint="eastAsia"/>
        </w:rPr>
        <w:t>데이터베이스에 표현하려는 사물 또는 사건</w:t>
      </w:r>
    </w:p>
    <w:p w14:paraId="68049E31" w14:textId="113F1226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피터 챈 모델 </w:t>
      </w:r>
      <w:r>
        <w:t xml:space="preserve">: </w:t>
      </w:r>
      <w:r>
        <w:rPr>
          <w:rFonts w:hint="eastAsia"/>
        </w:rPr>
        <w:t>개체를 사각형으로 표기</w:t>
      </w:r>
    </w:p>
    <w:p w14:paraId="3BA802B0" w14:textId="5E76C2BD" w:rsidR="0098512B" w:rsidRDefault="0098512B" w:rsidP="0098512B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까마귀발 모델 </w:t>
      </w:r>
      <w:r>
        <w:t xml:space="preserve">: </w:t>
      </w:r>
      <w:r>
        <w:rPr>
          <w:rFonts w:hint="eastAsia"/>
        </w:rPr>
        <w:t>개체를 표 형식으로 표기</w:t>
      </w:r>
    </w:p>
    <w:p w14:paraId="6DA7B1D0" w14:textId="0D19A694" w:rsidR="0098512B" w:rsidRDefault="0098512B" w:rsidP="0098512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속성</w:t>
      </w:r>
    </w:p>
    <w:p w14:paraId="2C182E0B" w14:textId="335A8580" w:rsidR="0098512B" w:rsidRDefault="0098512B" w:rsidP="0098512B">
      <w:pPr>
        <w:pStyle w:val="a3"/>
        <w:ind w:leftChars="0" w:left="1520"/>
      </w:pPr>
      <w:r>
        <w:rPr>
          <w:rFonts w:hint="eastAsia"/>
        </w:rPr>
        <w:t>개체가 가지고 있는 요소 또는 성질</w:t>
      </w:r>
    </w:p>
    <w:p w14:paraId="32C05572" w14:textId="53BDDC55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피터 챈 모델 </w:t>
      </w:r>
      <w:r>
        <w:t xml:space="preserve">: </w:t>
      </w:r>
      <w:r>
        <w:rPr>
          <w:rFonts w:hint="eastAsia"/>
        </w:rPr>
        <w:t>속성을 타원형으로 표기</w:t>
      </w:r>
    </w:p>
    <w:p w14:paraId="611BEF11" w14:textId="3578DF21" w:rsidR="0098512B" w:rsidRDefault="0098512B" w:rsidP="0098512B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까마귀발 모델 </w:t>
      </w:r>
      <w:r>
        <w:t xml:space="preserve">: </w:t>
      </w:r>
      <w:r>
        <w:rPr>
          <w:rFonts w:hint="eastAsia"/>
        </w:rPr>
        <w:t>속성을 표 내부에 포기</w:t>
      </w:r>
    </w:p>
    <w:p w14:paraId="389EF965" w14:textId="35BA8E08" w:rsidR="0098512B" w:rsidRDefault="0098512B" w:rsidP="0098512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관계</w:t>
      </w:r>
    </w:p>
    <w:p w14:paraId="50E7AAFD" w14:textId="2C55680D" w:rsidR="0098512B" w:rsidRDefault="0098512B" w:rsidP="0098512B">
      <w:pPr>
        <w:pStyle w:val="a3"/>
        <w:ind w:leftChars="0" w:left="1520"/>
      </w:pPr>
      <w:r>
        <w:rPr>
          <w:rFonts w:hint="eastAsia"/>
        </w:rPr>
        <w:t>두 개체 간의 관계를 정의</w:t>
      </w:r>
    </w:p>
    <w:p w14:paraId="638588CC" w14:textId="521C18A9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피터 챈 모델 </w:t>
      </w:r>
      <w:r>
        <w:t xml:space="preserve">: </w:t>
      </w:r>
      <w:r>
        <w:rPr>
          <w:rFonts w:hint="eastAsia"/>
        </w:rPr>
        <w:t>마름모로 표시</w:t>
      </w:r>
    </w:p>
    <w:p w14:paraId="1AEAECE1" w14:textId="1EEB9C3E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까마귀발 모델 </w:t>
      </w:r>
      <w:r>
        <w:t xml:space="preserve">: </w:t>
      </w:r>
      <w:r>
        <w:rPr>
          <w:rFonts w:hint="eastAsia"/>
        </w:rPr>
        <w:t xml:space="preserve">관계 표시 </w:t>
      </w:r>
      <w:r>
        <w:t xml:space="preserve">1:1, 1:N, N:M </w:t>
      </w:r>
      <w:r>
        <w:rPr>
          <w:rFonts w:hint="eastAsia"/>
        </w:rPr>
        <w:t xml:space="preserve">관계 일자선 </w:t>
      </w:r>
      <w:r>
        <w:t>N</w:t>
      </w:r>
      <w:r>
        <w:rPr>
          <w:rFonts w:hint="eastAsia"/>
        </w:rPr>
        <w:t xml:space="preserve">에 선 </w:t>
      </w:r>
      <w:r>
        <w:t>3</w:t>
      </w:r>
      <w:r>
        <w:rPr>
          <w:rFonts w:hint="eastAsia"/>
        </w:rPr>
        <w:t>개 둘다 선 3개</w:t>
      </w:r>
    </w:p>
    <w:p w14:paraId="4FD5AD4C" w14:textId="20A2B0B9" w:rsidR="0098512B" w:rsidRDefault="0098512B" w:rsidP="00985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개체-관계(</w:t>
      </w:r>
      <w:r>
        <w:t xml:space="preserve">E-R) </w:t>
      </w:r>
      <w:r>
        <w:rPr>
          <w:rFonts w:hint="eastAsia"/>
        </w:rPr>
        <w:t>모델</w:t>
      </w:r>
    </w:p>
    <w:p w14:paraId="1C6272A4" w14:textId="4A7DA65C" w:rsidR="0098512B" w:rsidRDefault="0098512B" w:rsidP="0098512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개념</w:t>
      </w:r>
    </w:p>
    <w:p w14:paraId="3FB0EB2E" w14:textId="77777777" w:rsidR="0098512B" w:rsidRDefault="0098512B" w:rsidP="0098512B">
      <w:pPr>
        <w:pStyle w:val="a3"/>
        <w:ind w:leftChars="0" w:left="1520"/>
      </w:pP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모델은 현실 세계에 존재하는 데이터와 그들 간의 관계를 사람이 이해할 수 있는 형태로 명확하게 표현하기 위해서 가장 널리 사용되고 있는 모델</w:t>
      </w:r>
    </w:p>
    <w:p w14:paraId="013B0DF8" w14:textId="77777777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논리 데이터 모델링에서는 모든 이해당사자와 의사소통의 보조 자료로 </w:t>
      </w:r>
      <w:r>
        <w:t>E-R</w:t>
      </w:r>
      <w:r>
        <w:rPr>
          <w:rFonts w:hint="eastAsia"/>
        </w:rPr>
        <w:t>모델을 활용한다</w:t>
      </w:r>
    </w:p>
    <w:p w14:paraId="51640591" w14:textId="06CC546D" w:rsidR="0098512B" w:rsidRDefault="0098512B" w:rsidP="0098512B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요구사항으로부터 얻어낸 정보들을 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관계로 기술한 모델이다</w:t>
      </w:r>
    </w:p>
    <w:p w14:paraId="20216E13" w14:textId="16AACDA8" w:rsidR="0098512B" w:rsidRDefault="0098512B" w:rsidP="0098512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개체-관계 다이어그램 기호</w:t>
      </w:r>
    </w:p>
    <w:p w14:paraId="31A06679" w14:textId="1A74ACB3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개체 집합 </w:t>
      </w:r>
      <w:r>
        <w:t>:</w:t>
      </w:r>
      <w:r>
        <w:rPr>
          <w:rFonts w:hint="eastAsia"/>
        </w:rPr>
        <w:t xml:space="preserve"> 사각형</w:t>
      </w:r>
    </w:p>
    <w:p w14:paraId="091207D4" w14:textId="298FF0E9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관계 집합 </w:t>
      </w:r>
      <w:r>
        <w:t xml:space="preserve">: </w:t>
      </w:r>
      <w:r>
        <w:rPr>
          <w:rFonts w:hint="eastAsia"/>
        </w:rPr>
        <w:t>마름모</w:t>
      </w:r>
    </w:p>
    <w:p w14:paraId="1219E799" w14:textId="7A197CFF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타원</w:t>
      </w:r>
    </w:p>
    <w:p w14:paraId="3EDD4730" w14:textId="530A06A0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다중 값 속성 </w:t>
      </w:r>
      <w:r>
        <w:t xml:space="preserve">: </w:t>
      </w:r>
      <w:r>
        <w:rPr>
          <w:rFonts w:hint="eastAsia"/>
        </w:rPr>
        <w:t>이중 타원</w:t>
      </w:r>
    </w:p>
    <w:p w14:paraId="42AD1991" w14:textId="7DE5185C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개체 집합-관계 집합 연결 </w:t>
      </w:r>
      <w:r>
        <w:t xml:space="preserve">: </w:t>
      </w:r>
      <w:r>
        <w:rPr>
          <w:rFonts w:hint="eastAsia"/>
        </w:rPr>
        <w:t>실선</w:t>
      </w:r>
    </w:p>
    <w:p w14:paraId="58E476C2" w14:textId="1DC10D4F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개체 집합</w:t>
      </w:r>
      <w:r>
        <w:t>-</w:t>
      </w:r>
      <w:r>
        <w:rPr>
          <w:rFonts w:hint="eastAsia"/>
        </w:rPr>
        <w:t xml:space="preserve">속성 연결 </w:t>
      </w:r>
      <w:r>
        <w:t xml:space="preserve">: </w:t>
      </w:r>
      <w:r>
        <w:rPr>
          <w:rFonts w:hint="eastAsia"/>
        </w:rPr>
        <w:t>실선</w:t>
      </w:r>
    </w:p>
    <w:p w14:paraId="122856E2" w14:textId="3C862C79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관계 집합</w:t>
      </w:r>
      <w:r>
        <w:t>-</w:t>
      </w:r>
      <w:r>
        <w:rPr>
          <w:rFonts w:hint="eastAsia"/>
        </w:rPr>
        <w:t xml:space="preserve">속성 연결 </w:t>
      </w:r>
      <w:r>
        <w:t xml:space="preserve">: </w:t>
      </w:r>
      <w:r>
        <w:rPr>
          <w:rFonts w:hint="eastAsia"/>
        </w:rPr>
        <w:t>점선</w:t>
      </w:r>
    </w:p>
    <w:p w14:paraId="02650357" w14:textId="14BC3AE0" w:rsidR="0098512B" w:rsidRDefault="0098512B" w:rsidP="00985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정규화</w:t>
      </w:r>
    </w:p>
    <w:p w14:paraId="142B50A2" w14:textId="079DB41B" w:rsidR="0098512B" w:rsidRDefault="0098512B" w:rsidP="0098512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이상 현상</w:t>
      </w:r>
    </w:p>
    <w:p w14:paraId="481332CB" w14:textId="760712C6" w:rsidR="0098512B" w:rsidRDefault="00FD6CD3" w:rsidP="0098512B">
      <w:pPr>
        <w:pStyle w:val="a3"/>
        <w:ind w:leftChars="0" w:left="1520"/>
      </w:pPr>
      <w:r>
        <w:rPr>
          <w:rFonts w:hint="eastAsia"/>
        </w:rPr>
        <w:t>데이터의 중복성으로 인해 릴레이션을 조작할 때 발생하는 비합리적인 현상이다</w:t>
      </w:r>
    </w:p>
    <w:p w14:paraId="08683AB5" w14:textId="692D816C" w:rsidR="00FD6CD3" w:rsidRDefault="00FD6CD3" w:rsidP="0098512B">
      <w:pPr>
        <w:pStyle w:val="a3"/>
        <w:ind w:leftChars="0" w:left="1520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이상</w:t>
      </w:r>
    </w:p>
    <w:p w14:paraId="11CAF403" w14:textId="4A069CBC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삽입 이상 </w:t>
      </w:r>
      <w:r>
        <w:t xml:space="preserve">: </w:t>
      </w:r>
      <w:r>
        <w:rPr>
          <w:rFonts w:hint="eastAsia"/>
        </w:rPr>
        <w:t>정보 저장 시 해당 정보의 불필요한 세부정보를 입력하는 경우</w:t>
      </w:r>
    </w:p>
    <w:p w14:paraId="7AB7A34C" w14:textId="305F7D2D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삭제 이상 </w:t>
      </w:r>
      <w:r>
        <w:t xml:space="preserve">: </w:t>
      </w:r>
      <w:r>
        <w:rPr>
          <w:rFonts w:hint="eastAsia"/>
        </w:rPr>
        <w:t>정보 삭제 시 원치 않는 다른 정보가 같이 삭제되는 경우</w:t>
      </w:r>
    </w:p>
    <w:p w14:paraId="5A52053B" w14:textId="336DEC48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갱신 이상 </w:t>
      </w:r>
      <w:r>
        <w:t xml:space="preserve">: </w:t>
      </w:r>
      <w:r>
        <w:rPr>
          <w:rFonts w:hint="eastAsia"/>
        </w:rPr>
        <w:t>중복 데이터 중에서 특정 부분만 수정되어 중복된 값이 모순을 일으킴</w:t>
      </w:r>
    </w:p>
    <w:p w14:paraId="1B0E4E2A" w14:textId="20CB0827" w:rsidR="00FD6CD3" w:rsidRDefault="00FD6CD3" w:rsidP="00FD6CD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함수 종속</w:t>
      </w:r>
    </w:p>
    <w:p w14:paraId="2804749F" w14:textId="6BCCF523" w:rsidR="00FD6CD3" w:rsidRDefault="00FD6CD3" w:rsidP="00FD6CD3">
      <w:pPr>
        <w:pStyle w:val="a3"/>
        <w:ind w:leftChars="0" w:left="1520"/>
      </w:pPr>
      <w:r>
        <w:rPr>
          <w:rFonts w:hint="eastAsia"/>
        </w:rPr>
        <w:t>릴레이션에서 속성의 의미와 속성 간 상호 관계로부터 발생하는 제약조건</w:t>
      </w:r>
    </w:p>
    <w:p w14:paraId="30E53714" w14:textId="0BC0E473" w:rsidR="00FD6CD3" w:rsidRDefault="00FD6CD3" w:rsidP="00FD6CD3">
      <w:pPr>
        <w:pStyle w:val="a3"/>
        <w:ind w:leftChars="0" w:left="1520"/>
      </w:pPr>
      <w:r>
        <w:rPr>
          <w:rFonts w:hint="eastAsia"/>
        </w:rPr>
        <w:t xml:space="preserve">결정자/종속자 </w:t>
      </w:r>
      <w:r>
        <w:t xml:space="preserve">X -&gt; Y </w:t>
      </w:r>
      <w:r>
        <w:rPr>
          <w:rFonts w:hint="eastAsia"/>
        </w:rPr>
        <w:t xml:space="preserve">관계일 때 </w:t>
      </w:r>
      <w:r>
        <w:t>X</w:t>
      </w:r>
      <w:r>
        <w:rPr>
          <w:rFonts w:hint="eastAsia"/>
        </w:rPr>
        <w:t>는 결정자,</w:t>
      </w:r>
      <w:r>
        <w:t xml:space="preserve"> Y</w:t>
      </w:r>
      <w:r>
        <w:rPr>
          <w:rFonts w:hint="eastAsia"/>
        </w:rPr>
        <w:t>는 종속자 이다</w:t>
      </w:r>
    </w:p>
    <w:p w14:paraId="0208B8EB" w14:textId="275233E2" w:rsidR="00FD6CD3" w:rsidRDefault="00FD6CD3" w:rsidP="00FD6CD3">
      <w:pPr>
        <w:pStyle w:val="a3"/>
        <w:ind w:leftChars="0" w:left="1520"/>
      </w:pPr>
      <w:r>
        <w:rPr>
          <w:rFonts w:hint="eastAsia"/>
        </w:rPr>
        <w:t>함수 종속 종류에는 부분 함수 종속, 완전 함수 종속,</w:t>
      </w:r>
      <w:r>
        <w:t xml:space="preserve"> </w:t>
      </w:r>
      <w:r>
        <w:rPr>
          <w:rFonts w:hint="eastAsia"/>
        </w:rPr>
        <w:t>이행 함수 종속이 있다</w:t>
      </w:r>
    </w:p>
    <w:p w14:paraId="179D27DE" w14:textId="1E3ED845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부분 함수 종속 </w:t>
      </w:r>
      <w:r>
        <w:t xml:space="preserve">( Partial Functional Dependency ) </w:t>
      </w:r>
    </w:p>
    <w:p w14:paraId="35E056DD" w14:textId="48A3FBA1" w:rsidR="00FD6CD3" w:rsidRDefault="00FD6CD3" w:rsidP="00FD6CD3">
      <w:pPr>
        <w:pStyle w:val="a3"/>
        <w:ind w:leftChars="0" w:left="1880"/>
      </w:pPr>
      <w:r>
        <w:rPr>
          <w:rFonts w:hint="eastAsia"/>
        </w:rPr>
        <w:t>릴레이션에서 기본 키가 복합 키일 경우 기본 키를 구성하는 속성 중 일부에게 종속된 경우</w:t>
      </w:r>
    </w:p>
    <w:p w14:paraId="55F92F78" w14:textId="63B1EEE4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완전 함수 종속 </w:t>
      </w:r>
      <w:r>
        <w:t>( Full Functional Dependency )</w:t>
      </w:r>
    </w:p>
    <w:p w14:paraId="41B1E8FB" w14:textId="3C267A98" w:rsidR="00FD6CD3" w:rsidRDefault="00FD6CD3" w:rsidP="00FD6CD3">
      <w:pPr>
        <w:pStyle w:val="a3"/>
        <w:ind w:leftChars="0" w:left="1880"/>
      </w:pPr>
      <w:r>
        <w:rPr>
          <w:rFonts w:hint="eastAsia"/>
        </w:rPr>
        <w:t>릴레이션에서 X</w:t>
      </w:r>
      <w:r>
        <w:t xml:space="preserve"> -&gt; Y </w:t>
      </w:r>
      <w:r>
        <w:rPr>
          <w:rFonts w:hint="eastAsia"/>
        </w:rPr>
        <w:t>관계가 있을 때,</w:t>
      </w:r>
      <w:r>
        <w:t xml:space="preserve"> Y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의 전체 속성에 대해 종속하고,</w:t>
      </w:r>
      <w:r>
        <w:t xml:space="preserve"> </w:t>
      </w:r>
      <w:r>
        <w:rPr>
          <w:rFonts w:hint="eastAsia"/>
        </w:rPr>
        <w:t>부분 집합 속성에 종속하지 않는 경우</w:t>
      </w:r>
    </w:p>
    <w:p w14:paraId="2B39E3ED" w14:textId="08499A6D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이행 함수 종속 </w:t>
      </w:r>
      <w:r>
        <w:t>( Transitive Functional Dependency )</w:t>
      </w:r>
    </w:p>
    <w:p w14:paraId="0AB5FD06" w14:textId="5B916A7E" w:rsidR="00FD6CD3" w:rsidRDefault="00FD6CD3" w:rsidP="00FD6CD3">
      <w:pPr>
        <w:pStyle w:val="a3"/>
        <w:ind w:leftChars="0" w:left="1880"/>
      </w:pPr>
      <w:r>
        <w:rPr>
          <w:rFonts w:hint="eastAsia"/>
        </w:rPr>
        <w:t xml:space="preserve">릴레이션에서 </w:t>
      </w:r>
      <w:r>
        <w:t xml:space="preserve">X -&gt; Y, Y -&gt; Z </w:t>
      </w:r>
      <w:r>
        <w:rPr>
          <w:rFonts w:hint="eastAsia"/>
        </w:rPr>
        <w:t>종속 관계가 있을 때,</w:t>
      </w:r>
      <w:r>
        <w:t xml:space="preserve"> X -&gt; Z </w:t>
      </w:r>
      <w:r>
        <w:rPr>
          <w:rFonts w:hint="eastAsia"/>
        </w:rPr>
        <w:t>가 성립되는 경우</w:t>
      </w:r>
    </w:p>
    <w:p w14:paraId="74AF5271" w14:textId="621E80D3" w:rsidR="009C7CC1" w:rsidRDefault="009C7CC1" w:rsidP="009C7CC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정규화</w:t>
      </w:r>
    </w:p>
    <w:p w14:paraId="4740FF16" w14:textId="686A0385" w:rsidR="009C7CC1" w:rsidRDefault="009C7CC1" w:rsidP="009C7CC1">
      <w:pPr>
        <w:pStyle w:val="a3"/>
        <w:ind w:leftChars="0" w:left="1520"/>
      </w:pPr>
      <w:r>
        <w:rPr>
          <w:rFonts w:hint="eastAsia"/>
        </w:rPr>
        <w:t>관계형 데이터 모델에서 데이터의 중복성을 제거하여 이상 현상을 방치하고,</w:t>
      </w:r>
      <w:r>
        <w:t xml:space="preserve"> </w:t>
      </w:r>
      <w:r>
        <w:rPr>
          <w:rFonts w:hint="eastAsia"/>
        </w:rPr>
        <w:t>데이터의 일관성과 정확성을 유지하기 위해ㅑ 무손실 분해 하는 과정</w:t>
      </w:r>
    </w:p>
    <w:p w14:paraId="4615FCAD" w14:textId="45592ED4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t xml:space="preserve">1NF : </w:t>
      </w:r>
      <w:r>
        <w:rPr>
          <w:rFonts w:hint="eastAsia"/>
        </w:rPr>
        <w:t>원자값으로 구성</w:t>
      </w:r>
    </w:p>
    <w:p w14:paraId="09664892" w14:textId="57AFFF33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2</w:t>
      </w:r>
      <w:r>
        <w:t xml:space="preserve">NF : </w:t>
      </w:r>
      <w:r>
        <w:rPr>
          <w:rFonts w:hint="eastAsia"/>
        </w:rPr>
        <w:t>부분 함수 종속 제거</w:t>
      </w:r>
    </w:p>
    <w:p w14:paraId="15DE3201" w14:textId="7AF0A887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3</w:t>
      </w:r>
      <w:r>
        <w:t xml:space="preserve">NF : </w:t>
      </w:r>
      <w:r>
        <w:rPr>
          <w:rFonts w:hint="eastAsia"/>
        </w:rPr>
        <w:t>이행함수 종속 제거</w:t>
      </w:r>
    </w:p>
    <w:p w14:paraId="7D7E3142" w14:textId="07C28E4F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B</w:t>
      </w:r>
      <w:r>
        <w:t xml:space="preserve">CNF </w:t>
      </w:r>
      <w:r>
        <w:rPr>
          <w:rFonts w:hint="eastAsia"/>
        </w:rPr>
        <w:t>보이스</w:t>
      </w:r>
      <w:r>
        <w:t>-</w:t>
      </w:r>
      <w:r>
        <w:rPr>
          <w:rFonts w:hint="eastAsia"/>
        </w:rPr>
        <w:t xml:space="preserve">코드 정규화 </w:t>
      </w:r>
      <w:r>
        <w:t xml:space="preserve">: </w:t>
      </w:r>
      <w:r>
        <w:rPr>
          <w:rFonts w:hint="eastAsia"/>
        </w:rPr>
        <w:t>결정자 후보 키가 아닌 함수 종속 제거</w:t>
      </w:r>
    </w:p>
    <w:p w14:paraId="4DDA1FF3" w14:textId="726F8731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t xml:space="preserve">4NF : </w:t>
      </w:r>
      <w:r>
        <w:rPr>
          <w:rFonts w:hint="eastAsia"/>
        </w:rPr>
        <w:t>다치</w:t>
      </w:r>
      <w:r>
        <w:t>(</w:t>
      </w:r>
      <w:r>
        <w:rPr>
          <w:rFonts w:hint="eastAsia"/>
        </w:rPr>
        <w:t>다중 값)</w:t>
      </w:r>
      <w:r>
        <w:t xml:space="preserve"> </w:t>
      </w:r>
      <w:r>
        <w:rPr>
          <w:rFonts w:hint="eastAsia"/>
        </w:rPr>
        <w:t>종속 제거</w:t>
      </w:r>
    </w:p>
    <w:p w14:paraId="3BA24C13" w14:textId="2F9FF34B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5</w:t>
      </w:r>
      <w:r>
        <w:t xml:space="preserve">NF : </w:t>
      </w:r>
      <w:r>
        <w:rPr>
          <w:rFonts w:hint="eastAsia"/>
        </w:rPr>
        <w:t>조인 종속 제</w:t>
      </w:r>
      <w:r w:rsidR="00C53E8B">
        <w:rPr>
          <w:rFonts w:hint="eastAsia"/>
        </w:rPr>
        <w:t>거</w:t>
      </w:r>
    </w:p>
    <w:p w14:paraId="264552FF" w14:textId="1B75DD6D" w:rsidR="00244D50" w:rsidRDefault="00244D50" w:rsidP="00244D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반 정규화</w:t>
      </w:r>
    </w:p>
    <w:p w14:paraId="13BC59CB" w14:textId="132E0069" w:rsidR="00244D50" w:rsidRDefault="00244D50" w:rsidP="00244D5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개념</w:t>
      </w:r>
    </w:p>
    <w:p w14:paraId="66D28785" w14:textId="246B5C3E" w:rsidR="00244D50" w:rsidRDefault="00244D50" w:rsidP="00244D50">
      <w:pPr>
        <w:pStyle w:val="a3"/>
        <w:ind w:leftChars="0" w:left="1520"/>
      </w:pPr>
      <w:r>
        <w:rPr>
          <w:rFonts w:hint="eastAsia"/>
        </w:rPr>
        <w:t>정규화된 엔터티,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관계에 대해 성능 향상과 개발 운영의 단순화를 위해 중복,</w:t>
      </w:r>
      <w:r>
        <w:t xml:space="preserve"> </w:t>
      </w:r>
      <w:r>
        <w:rPr>
          <w:rFonts w:hint="eastAsia"/>
        </w:rPr>
        <w:t>통합,</w:t>
      </w:r>
      <w:r>
        <w:t xml:space="preserve"> </w:t>
      </w:r>
      <w:r>
        <w:rPr>
          <w:rFonts w:hint="eastAsia"/>
        </w:rPr>
        <w:t>분리 등을 수행하는 데이터 모델링의 기법이다 비정규화,</w:t>
      </w:r>
      <w:r>
        <w:t xml:space="preserve"> </w:t>
      </w:r>
      <w:r>
        <w:rPr>
          <w:rFonts w:hint="eastAsia"/>
        </w:rPr>
        <w:t>역정규화라고도 불린다.</w:t>
      </w:r>
    </w:p>
    <w:p w14:paraId="45BE697A" w14:textId="0C43E5C0" w:rsidR="00244D50" w:rsidRDefault="00244D50" w:rsidP="00244D5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특징</w:t>
      </w:r>
    </w:p>
    <w:p w14:paraId="23D1A0DD" w14:textId="4699F11B" w:rsidR="00244D50" w:rsidRDefault="00244D50" w:rsidP="00244D50">
      <w:pPr>
        <w:pStyle w:val="a3"/>
        <w:ind w:leftChars="0" w:left="1520"/>
      </w:pPr>
      <w:r>
        <w:rPr>
          <w:rFonts w:hint="eastAsia"/>
        </w:rPr>
        <w:t>성능 향상과 관리의 효율성이 증가 하지만 데이터의 일관성 및 정합성 저하가 된다</w:t>
      </w:r>
    </w:p>
    <w:p w14:paraId="1AC3865B" w14:textId="28372C15" w:rsidR="00244D50" w:rsidRDefault="00244D50" w:rsidP="00244D50">
      <w:pPr>
        <w:pStyle w:val="a3"/>
        <w:ind w:leftChars="0" w:left="1520"/>
      </w:pPr>
      <w:r>
        <w:rPr>
          <w:rFonts w:hint="eastAsia"/>
        </w:rPr>
        <w:t>반 정규화를 위해서는 데이터의 일관성과 무결성을 우선으로 할지 데이터베이스의 성능과 단순화에 우선순위를 둘 것인지를 비교하여 조정하는 과정이 중요하다</w:t>
      </w:r>
    </w:p>
    <w:p w14:paraId="67A2E151" w14:textId="0BC14386" w:rsidR="00244D50" w:rsidRDefault="00244D50" w:rsidP="00244D5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반 정규화 기법</w:t>
      </w:r>
    </w:p>
    <w:p w14:paraId="1048102C" w14:textId="53E7AB40" w:rsidR="00244D50" w:rsidRDefault="00244D50" w:rsidP="00244D50">
      <w:pPr>
        <w:pStyle w:val="a3"/>
        <w:ind w:leftChars="0" w:left="1520"/>
      </w:pPr>
      <w:r>
        <w:rPr>
          <w:rFonts w:hint="eastAsia"/>
        </w:rPr>
        <w:t xml:space="preserve">테이블 </w:t>
      </w:r>
      <w:r>
        <w:t xml:space="preserve">: </w:t>
      </w:r>
      <w:r>
        <w:rPr>
          <w:rFonts w:hint="eastAsia"/>
        </w:rPr>
        <w:t>테이블 병합,</w:t>
      </w:r>
      <w:r>
        <w:t xml:space="preserve"> </w:t>
      </w:r>
      <w:r>
        <w:rPr>
          <w:rFonts w:hint="eastAsia"/>
        </w:rPr>
        <w:t>테이블 분할,</w:t>
      </w:r>
      <w:r>
        <w:t xml:space="preserve"> </w:t>
      </w:r>
      <w:r>
        <w:rPr>
          <w:rFonts w:hint="eastAsia"/>
        </w:rPr>
        <w:t>중복 테이블 추가</w:t>
      </w:r>
    </w:p>
    <w:p w14:paraId="79A1A990" w14:textId="0C901525" w:rsidR="00244D50" w:rsidRDefault="00244D50" w:rsidP="00244D50">
      <w:pPr>
        <w:pStyle w:val="a3"/>
        <w:ind w:leftChars="0" w:left="1520"/>
      </w:pPr>
      <w:r>
        <w:rPr>
          <w:rFonts w:hint="eastAsia"/>
        </w:rPr>
        <w:t xml:space="preserve">컬럼 </w:t>
      </w:r>
      <w:r>
        <w:t xml:space="preserve">: </w:t>
      </w:r>
      <w:r>
        <w:rPr>
          <w:rFonts w:hint="eastAsia"/>
        </w:rPr>
        <w:t>컬럼 중복화</w:t>
      </w:r>
    </w:p>
    <w:p w14:paraId="0E87E1DE" w14:textId="2FC0C135" w:rsidR="00244D50" w:rsidRDefault="00244D50" w:rsidP="00244D50">
      <w:pPr>
        <w:pStyle w:val="a3"/>
        <w:ind w:leftChars="0" w:left="1520"/>
      </w:pPr>
      <w:r>
        <w:rPr>
          <w:rFonts w:hint="eastAsia"/>
        </w:rPr>
        <w:t>관계 :</w:t>
      </w:r>
      <w:r>
        <w:t xml:space="preserve"> </w:t>
      </w:r>
      <w:r>
        <w:rPr>
          <w:rFonts w:hint="eastAsia"/>
        </w:rPr>
        <w:t>중복관계 추가</w:t>
      </w:r>
    </w:p>
    <w:p w14:paraId="10C0D537" w14:textId="41F9FA36" w:rsidR="00244D50" w:rsidRPr="00244D50" w:rsidRDefault="00244D50" w:rsidP="00244D50">
      <w:pPr>
        <w:pStyle w:val="a3"/>
        <w:numPr>
          <w:ilvl w:val="0"/>
          <w:numId w:val="2"/>
        </w:numPr>
        <w:ind w:leftChars="0"/>
      </w:pPr>
      <w:r w:rsidRPr="00244D50">
        <w:rPr>
          <w:rFonts w:hint="eastAsia"/>
          <w:sz w:val="24"/>
          <w:szCs w:val="28"/>
        </w:rPr>
        <w:t>물리 데이터 모델</w:t>
      </w:r>
    </w:p>
    <w:p w14:paraId="2E00CED9" w14:textId="28507157" w:rsidR="00244D50" w:rsidRDefault="00244D50" w:rsidP="00244D5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데이터베이스 무결성</w:t>
      </w:r>
    </w:p>
    <w:p w14:paraId="3118D805" w14:textId="0D448B16" w:rsidR="00244D50" w:rsidRDefault="00244D50" w:rsidP="00244D5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개념</w:t>
      </w:r>
    </w:p>
    <w:p w14:paraId="19989566" w14:textId="1554062C" w:rsidR="00244D50" w:rsidRDefault="00244D50" w:rsidP="00244D50">
      <w:pPr>
        <w:pStyle w:val="a3"/>
        <w:ind w:leftChars="0" w:left="1520"/>
      </w:pPr>
      <w:r>
        <w:rPr>
          <w:rFonts w:hint="eastAsia"/>
        </w:rPr>
        <w:t>데이터베이스에 저장된 데이터 값과 그것이 표현하는 현실 세계의 실제 값이 일치하는 성질이다</w:t>
      </w:r>
    </w:p>
    <w:p w14:paraId="537D8659" w14:textId="48C0A73F" w:rsidR="00D8423E" w:rsidRDefault="00D8423E" w:rsidP="00244D50">
      <w:pPr>
        <w:pStyle w:val="a3"/>
        <w:ind w:leftChars="0" w:left="1520"/>
      </w:pPr>
      <w:r>
        <w:rPr>
          <w:rFonts w:hint="eastAsia"/>
        </w:rPr>
        <w:t>데이터의 무결성을 유지하는 것은 데이터베이스 관리 시스템(</w:t>
      </w:r>
      <w:r>
        <w:t xml:space="preserve"> DBMS )</w:t>
      </w:r>
      <w:r>
        <w:rPr>
          <w:rFonts w:hint="eastAsia"/>
        </w:rPr>
        <w:t>의 중요한 기능이며,</w:t>
      </w:r>
      <w:r>
        <w:t xml:space="preserve"> </w:t>
      </w:r>
      <w:r>
        <w:rPr>
          <w:rFonts w:hint="eastAsia"/>
        </w:rPr>
        <w:t>주로 데이터에 적용되는 연산에 제한을 두어 데이터의 무결성을 유지한다.</w:t>
      </w:r>
    </w:p>
    <w:p w14:paraId="21DCFF65" w14:textId="24CF2269" w:rsidR="00D8423E" w:rsidRDefault="00D8423E" w:rsidP="00D8423E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데이터베이스 무결성 종류</w:t>
      </w:r>
    </w:p>
    <w:p w14:paraId="3967D130" w14:textId="35E2F111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개체 무결성 </w:t>
      </w:r>
      <w:r>
        <w:t xml:space="preserve">: </w:t>
      </w:r>
      <w:r>
        <w:rPr>
          <w:rFonts w:hint="eastAsia"/>
        </w:rPr>
        <w:t>한 엔티티에서 같은 기본키를 가질 수 없거나,</w:t>
      </w:r>
      <w:r>
        <w:t xml:space="preserve"> </w:t>
      </w:r>
      <w:r>
        <w:rPr>
          <w:rFonts w:hint="eastAsia"/>
        </w:rPr>
        <w:t xml:space="preserve">기본키의 속성이 </w:t>
      </w:r>
      <w:r>
        <w:t>NULL</w:t>
      </w:r>
      <w:r>
        <w:rPr>
          <w:rFonts w:hint="eastAsia"/>
        </w:rPr>
        <w:t>을 혀용할 수 없는 제약조건,</w:t>
      </w:r>
      <w:r>
        <w:t xml:space="preserve"> </w:t>
      </w:r>
      <w:r>
        <w:rPr>
          <w:rFonts w:hint="eastAsia"/>
        </w:rPr>
        <w:t>주요 기법으로는 기본 키</w:t>
      </w:r>
      <w:r>
        <w:t xml:space="preserve"> </w:t>
      </w:r>
      <w:r>
        <w:rPr>
          <w:rFonts w:hint="eastAsia"/>
        </w:rPr>
        <w:t>유니크 인덱스가 있다</w:t>
      </w:r>
    </w:p>
    <w:p w14:paraId="224D1880" w14:textId="0FDE0A76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참조 무결성 </w:t>
      </w:r>
      <w:r>
        <w:t xml:space="preserve">: </w:t>
      </w:r>
      <w:r>
        <w:rPr>
          <w:rFonts w:hint="eastAsia"/>
        </w:rPr>
        <w:t xml:space="preserve">외래 키가 참조하는 다른 개체의 기본 키에 해당하는 값이 기본 키값이나 </w:t>
      </w:r>
      <w:r>
        <w:t>NULL</w:t>
      </w:r>
      <w:r>
        <w:rPr>
          <w:rFonts w:hint="eastAsia"/>
        </w:rPr>
        <w:t>이 어야 하는 제약 조건,</w:t>
      </w:r>
      <w:r>
        <w:t xml:space="preserve"> </w:t>
      </w:r>
      <w:r>
        <w:rPr>
          <w:rFonts w:hint="eastAsia"/>
        </w:rPr>
        <w:t>주요 기법으로는 외래 키가 있다</w:t>
      </w:r>
    </w:p>
    <w:p w14:paraId="54440371" w14:textId="783ECC68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속성 무결성 </w:t>
      </w:r>
      <w:r>
        <w:t xml:space="preserve">: </w:t>
      </w:r>
      <w:r>
        <w:rPr>
          <w:rFonts w:hint="eastAsia"/>
        </w:rPr>
        <w:t>속성의 값은 기본값,</w:t>
      </w:r>
      <w:r>
        <w:t xml:space="preserve"> NULL </w:t>
      </w:r>
      <w:r>
        <w:rPr>
          <w:rFonts w:hint="eastAsia"/>
        </w:rPr>
        <w:t>여부,</w:t>
      </w:r>
      <w:r>
        <w:t xml:space="preserve"> </w:t>
      </w:r>
      <w:r>
        <w:rPr>
          <w:rFonts w:hint="eastAsia"/>
        </w:rPr>
        <w:t>도메인 이 지정된 규칙을 준수 해야</w:t>
      </w:r>
      <w:r>
        <w:rPr>
          <w:rFonts w:hint="eastAsia"/>
        </w:rPr>
        <w:lastRenderedPageBreak/>
        <w:t>되는 제약 조건,</w:t>
      </w:r>
      <w:r>
        <w:t xml:space="preserve"> </w:t>
      </w:r>
      <w:r>
        <w:rPr>
          <w:rFonts w:hint="eastAsia"/>
        </w:rPr>
        <w:t>주요 기법으로는 체크,</w:t>
      </w:r>
      <w:r>
        <w:t xml:space="preserve"> NULL/NOT NULL, </w:t>
      </w:r>
      <w:r>
        <w:rPr>
          <w:rFonts w:hint="eastAsia"/>
        </w:rPr>
        <w:t>기본값이 있다</w:t>
      </w:r>
    </w:p>
    <w:p w14:paraId="1C34B6A2" w14:textId="5FFC1736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사용자 정의 무결성 </w:t>
      </w:r>
      <w:r>
        <w:t xml:space="preserve">: </w:t>
      </w:r>
      <w:r>
        <w:rPr>
          <w:rFonts w:hint="eastAsia"/>
        </w:rPr>
        <w:t>사용자의 의미적 요구사항을 준수해야된다,</w:t>
      </w:r>
      <w:r>
        <w:t xml:space="preserve"> </w:t>
      </w:r>
      <w:r>
        <w:rPr>
          <w:rFonts w:hint="eastAsia"/>
        </w:rPr>
        <w:t>주요 기법으로는 트리거,</w:t>
      </w:r>
      <w:r>
        <w:t xml:space="preserve"> </w:t>
      </w:r>
      <w:r>
        <w:rPr>
          <w:rFonts w:hint="eastAsia"/>
        </w:rPr>
        <w:t>사용자 정의 데이터 타입이 있다</w:t>
      </w:r>
    </w:p>
    <w:p w14:paraId="0CCFB81C" w14:textId="02ACE26D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키 무결성 </w:t>
      </w:r>
      <w:r>
        <w:t xml:space="preserve">: </w:t>
      </w:r>
      <w:r>
        <w:rPr>
          <w:rFonts w:hint="eastAsia"/>
        </w:rPr>
        <w:t>한 릴레이션에 같은 키값을 가진 튜플을 허용 할 수 없다,</w:t>
      </w:r>
      <w:r>
        <w:t xml:space="preserve"> </w:t>
      </w:r>
      <w:r>
        <w:rPr>
          <w:rFonts w:hint="eastAsia"/>
        </w:rPr>
        <w:t>주요기법으로는 유니크가 있다</w:t>
      </w:r>
    </w:p>
    <w:p w14:paraId="3D773222" w14:textId="0FCF0CAC" w:rsidR="00D8423E" w:rsidRDefault="00D8423E" w:rsidP="00D8423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키</w:t>
      </w:r>
    </w:p>
    <w:p w14:paraId="1525D6B6" w14:textId="189DD7B1" w:rsidR="00D8423E" w:rsidRDefault="00D8423E" w:rsidP="00D8423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개념</w:t>
      </w:r>
    </w:p>
    <w:p w14:paraId="7A685B84" w14:textId="687AE30E" w:rsidR="00D8423E" w:rsidRDefault="00D8423E" w:rsidP="00D8423E">
      <w:pPr>
        <w:pStyle w:val="a3"/>
        <w:ind w:leftChars="0" w:left="1520"/>
      </w:pPr>
      <w:r>
        <w:rPr>
          <w:rFonts w:hint="eastAsia"/>
        </w:rPr>
        <w:t>데이터베이스에서 조건을 만족하는 튜플을 찾거나 순서대로 정렬할 때 다른 튜플들과 구별할 수 있는 기준이 되는 속성이다</w:t>
      </w:r>
    </w:p>
    <w:p w14:paraId="4D657550" w14:textId="30D7C407" w:rsidR="00D8423E" w:rsidRDefault="00D8423E" w:rsidP="00D8423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키 특성</w:t>
      </w:r>
    </w:p>
    <w:p w14:paraId="6088022E" w14:textId="1E0F95E6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유일성 </w:t>
      </w:r>
      <w:r>
        <w:t xml:space="preserve">: </w:t>
      </w:r>
      <w:r>
        <w:rPr>
          <w:rFonts w:hint="eastAsia"/>
        </w:rPr>
        <w:t>식별자에 의해 엔티티 내에 모든 튜플들을 유일하게 구분하는 특성</w:t>
      </w:r>
    </w:p>
    <w:p w14:paraId="56F64822" w14:textId="1511E50B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최소성 </w:t>
      </w:r>
      <w:r>
        <w:t xml:space="preserve">: </w:t>
      </w:r>
      <w:r>
        <w:rPr>
          <w:rFonts w:hint="eastAsia"/>
        </w:rPr>
        <w:t>최소한의 속성으로 식별자를 구성하는 특성</w:t>
      </w:r>
    </w:p>
    <w:p w14:paraId="6A8C8D77" w14:textId="761CA6CD" w:rsidR="00D8423E" w:rsidRDefault="00D8423E" w:rsidP="00D8423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키 종류</w:t>
      </w:r>
    </w:p>
    <w:p w14:paraId="4437F9F0" w14:textId="0463809D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기본 키 </w:t>
      </w:r>
      <w:r>
        <w:t xml:space="preserve">: </w:t>
      </w:r>
      <w:r>
        <w:rPr>
          <w:rFonts w:hint="eastAsia"/>
        </w:rPr>
        <w:t>테이블의 각 튜플들을 고유하게 식별하는 키</w:t>
      </w:r>
    </w:p>
    <w:p w14:paraId="3E6BA7E6" w14:textId="5FA1E18C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대체 키 </w:t>
      </w:r>
      <w:r>
        <w:t xml:space="preserve">: </w:t>
      </w:r>
      <w:r>
        <w:rPr>
          <w:rFonts w:hint="eastAsia"/>
        </w:rPr>
        <w:t>후보 키 중에서 기본 키로 선택되지 않은 키</w:t>
      </w:r>
    </w:p>
    <w:p w14:paraId="3A347D7C" w14:textId="069B5BFF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후보 키 </w:t>
      </w:r>
      <w:r>
        <w:t xml:space="preserve">: </w:t>
      </w:r>
      <w:r>
        <w:rPr>
          <w:rFonts w:hint="eastAsia"/>
        </w:rPr>
        <w:t xml:space="preserve">테이블에서 각 튜플들을 구별하는 기준이 되며 기본 키 </w:t>
      </w:r>
      <w:r>
        <w:t xml:space="preserve">+ </w:t>
      </w:r>
      <w:r>
        <w:rPr>
          <w:rFonts w:hint="eastAsia"/>
        </w:rPr>
        <w:t>대체 키</w:t>
      </w:r>
    </w:p>
    <w:p w14:paraId="007FDD4F" w14:textId="7E171A97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슈퍼 키 </w:t>
      </w:r>
      <w:r>
        <w:t xml:space="preserve">: </w:t>
      </w:r>
      <w:r>
        <w:rPr>
          <w:rFonts w:hint="eastAsia"/>
        </w:rPr>
        <w:t>릴레이션을 구성하는 모든 튜플에 대해 유일성은 만족하지만 최소성은 만족 하지 않는 키</w:t>
      </w:r>
    </w:p>
    <w:p w14:paraId="13FC6623" w14:textId="4D7E0046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외래 키 </w:t>
      </w:r>
      <w:r>
        <w:t xml:space="preserve">: </w:t>
      </w:r>
      <w:r w:rsidR="00D86C07">
        <w:rPr>
          <w:rFonts w:hint="eastAsia"/>
        </w:rPr>
        <w:t>한 릴레이션의 컬럼이 다른 릴레이션의 기본 키로 이용되는 키,</w:t>
      </w:r>
      <w:r w:rsidR="00D86C07">
        <w:t xml:space="preserve"> </w:t>
      </w:r>
      <w:r w:rsidR="00D86C07">
        <w:rPr>
          <w:rFonts w:hint="eastAsia"/>
        </w:rPr>
        <w:t>테이블 간의 참조 데이터 무결성을 위한 제약 조건</w:t>
      </w:r>
    </w:p>
    <w:p w14:paraId="75DD5FBC" w14:textId="1219E0AA" w:rsidR="00D86C07" w:rsidRDefault="00D86C07" w:rsidP="00D86C0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인덱스</w:t>
      </w:r>
    </w:p>
    <w:p w14:paraId="05CC8B70" w14:textId="31B9230B" w:rsidR="00D86C07" w:rsidRDefault="00D86C07" w:rsidP="00D86C07">
      <w:pPr>
        <w:pStyle w:val="a3"/>
        <w:ind w:leftChars="0" w:left="1160"/>
      </w:pPr>
      <w:r>
        <w:rPr>
          <w:rFonts w:hint="eastAsia"/>
        </w:rPr>
        <w:t>검색 연산의 최적화를 위해 데이터베이스 내 열에 대한 정보를 구성한 데이터 구조</w:t>
      </w:r>
    </w:p>
    <w:p w14:paraId="26821A37" w14:textId="3D261B2A" w:rsidR="00D86C07" w:rsidRDefault="00D86C07" w:rsidP="00D86C0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파티셔닝</w:t>
      </w:r>
    </w:p>
    <w:p w14:paraId="79ECEC87" w14:textId="61DAF1A4" w:rsidR="00D86C07" w:rsidRDefault="00D86C07" w:rsidP="00D86C07">
      <w:pPr>
        <w:pStyle w:val="a3"/>
        <w:ind w:leftChars="0" w:left="1160"/>
      </w:pPr>
      <w:r>
        <w:rPr>
          <w:rFonts w:hint="eastAsia"/>
        </w:rPr>
        <w:t>테이블 또는 인덱스 데이터를 파티션 단위로 나누어 저장</w:t>
      </w:r>
    </w:p>
    <w:p w14:paraId="27751A6A" w14:textId="01B1E264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레인지 파티셔닝 </w:t>
      </w:r>
      <w:r>
        <w:t xml:space="preserve">: </w:t>
      </w:r>
      <w:r>
        <w:rPr>
          <w:rFonts w:hint="eastAsia"/>
        </w:rPr>
        <w:t xml:space="preserve">연속적인 숫자나 날짜를 기준으로 하는 파티셔닝 기법 </w:t>
      </w:r>
    </w:p>
    <w:p w14:paraId="39043D0D" w14:textId="0A792AE2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해시 파티셔닝 </w:t>
      </w:r>
      <w:r>
        <w:t xml:space="preserve">: </w:t>
      </w:r>
      <w:r>
        <w:rPr>
          <w:rFonts w:hint="eastAsia"/>
        </w:rPr>
        <w:t>파티션 키의 해시 함수 값에 의한 파티셔닝 기법</w:t>
      </w:r>
    </w:p>
    <w:p w14:paraId="1FB7BEC2" w14:textId="1E6B6439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리스트 파티셔닝 </w:t>
      </w:r>
      <w:r>
        <w:t xml:space="preserve">: </w:t>
      </w:r>
      <w:r>
        <w:rPr>
          <w:rFonts w:hint="eastAsia"/>
        </w:rPr>
        <w:t>특정 파티션에 저장될 데이터에 대한 명시적 제어가 가능한 기법</w:t>
      </w:r>
    </w:p>
    <w:p w14:paraId="2490505A" w14:textId="688EA875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컴포지트 파티셔닝 </w:t>
      </w:r>
      <w:r>
        <w:t xml:space="preserve">: </w:t>
      </w:r>
      <w:r>
        <w:rPr>
          <w:rFonts w:hint="eastAsia"/>
        </w:rPr>
        <w:t>레인지,</w:t>
      </w:r>
      <w:r>
        <w:t xml:space="preserve"> </w:t>
      </w:r>
      <w:r>
        <w:rPr>
          <w:rFonts w:hint="eastAsia"/>
        </w:rPr>
        <w:t>해시,</w:t>
      </w:r>
      <w:r>
        <w:t xml:space="preserve"> </w:t>
      </w:r>
      <w:r>
        <w:rPr>
          <w:rFonts w:hint="eastAsia"/>
        </w:rPr>
        <w:t xml:space="preserve">리스트 중 </w:t>
      </w:r>
      <w:r>
        <w:t>2</w:t>
      </w:r>
      <w:r>
        <w:rPr>
          <w:rFonts w:hint="eastAsia"/>
        </w:rPr>
        <w:t>개 이상의 파티셔닝을 결합하는 기법</w:t>
      </w:r>
    </w:p>
    <w:p w14:paraId="70C2B91A" w14:textId="46C8B355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 xml:space="preserve">라운드 로빈 </w:t>
      </w:r>
      <w:r>
        <w:t xml:space="preserve">: </w:t>
      </w:r>
      <w:r>
        <w:rPr>
          <w:rFonts w:hint="eastAsia"/>
        </w:rPr>
        <w:t xml:space="preserve">라운드 로빈으로 회전하면서 새로운 행을 파티션에 할당하는 기법 </w:t>
      </w:r>
      <w:r>
        <w:t xml:space="preserve"> </w:t>
      </w:r>
    </w:p>
    <w:p w14:paraId="713AF508" w14:textId="41C0A179" w:rsidR="00D86C07" w:rsidRDefault="00D86C07" w:rsidP="00D86C07">
      <w:pPr>
        <w:rPr>
          <w:sz w:val="28"/>
          <w:szCs w:val="32"/>
        </w:rPr>
      </w:pPr>
      <w:r w:rsidRPr="00D86C07">
        <w:rPr>
          <w:rFonts w:hint="eastAsia"/>
          <w:sz w:val="28"/>
          <w:szCs w:val="32"/>
        </w:rPr>
        <w:t>2</w:t>
      </w:r>
      <w:r w:rsidRPr="00D86C07">
        <w:rPr>
          <w:sz w:val="28"/>
          <w:szCs w:val="32"/>
        </w:rPr>
        <w:t xml:space="preserve">. </w:t>
      </w:r>
      <w:r>
        <w:rPr>
          <w:sz w:val="28"/>
          <w:szCs w:val="32"/>
        </w:rPr>
        <w:t xml:space="preserve"> </w:t>
      </w:r>
      <w:r w:rsidRPr="00D86C07">
        <w:rPr>
          <w:rFonts w:hint="eastAsia"/>
          <w:sz w:val="28"/>
          <w:szCs w:val="32"/>
        </w:rPr>
        <w:t>데이터베이스 기초 활용</w:t>
      </w:r>
    </w:p>
    <w:p w14:paraId="15FF6637" w14:textId="478C1B2D" w:rsidR="00D86C07" w:rsidRPr="00D86C07" w:rsidRDefault="00D86C07" w:rsidP="00D86C07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D86C07">
        <w:rPr>
          <w:rFonts w:hint="eastAsia"/>
          <w:sz w:val="24"/>
          <w:szCs w:val="28"/>
        </w:rPr>
        <w:t>데이터베이스 종류</w:t>
      </w:r>
    </w:p>
    <w:p w14:paraId="64FB6995" w14:textId="10CB707C" w:rsidR="00D86C07" w:rsidRDefault="00D86C07" w:rsidP="00D86C0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데이터베이스</w:t>
      </w:r>
    </w:p>
    <w:p w14:paraId="67A6FC7E" w14:textId="6430C5E3" w:rsidR="00D86C07" w:rsidRDefault="00D86C07" w:rsidP="00D86C0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개념</w:t>
      </w:r>
    </w:p>
    <w:p w14:paraId="3E24742D" w14:textId="0FBDAD24" w:rsidR="00D86C07" w:rsidRDefault="00D86C07" w:rsidP="00D86C07">
      <w:pPr>
        <w:pStyle w:val="a3"/>
        <w:ind w:leftChars="0" w:left="1520"/>
      </w:pPr>
      <w:r>
        <w:rPr>
          <w:rFonts w:hint="eastAsia"/>
        </w:rPr>
        <w:t>다수의 인원,</w:t>
      </w:r>
      <w:r>
        <w:t xml:space="preserve"> </w:t>
      </w:r>
      <w:r>
        <w:rPr>
          <w:rFonts w:hint="eastAsia"/>
        </w:rPr>
        <w:t>시스템 또는 프로그램이 사용할 목적으로 통합하여 관리되는 데이터의 집합</w:t>
      </w:r>
    </w:p>
    <w:p w14:paraId="7AA7F85E" w14:textId="3429BD78" w:rsidR="00D86C07" w:rsidRDefault="00D86C07" w:rsidP="00D86C07">
      <w:pPr>
        <w:pStyle w:val="a3"/>
        <w:ind w:leftChars="0" w:left="1520"/>
      </w:pPr>
      <w:r>
        <w:rPr>
          <w:rFonts w:hint="eastAsia"/>
        </w:rPr>
        <w:t>데이터에 대한 효과적인 관리를 위해 자료의 중복성 제거,</w:t>
      </w:r>
      <w:r>
        <w:t xml:space="preserve"> </w:t>
      </w:r>
      <w:r>
        <w:rPr>
          <w:rFonts w:hint="eastAsia"/>
        </w:rPr>
        <w:t>무결성 확보,</w:t>
      </w:r>
      <w:r>
        <w:t xml:space="preserve"> </w:t>
      </w:r>
      <w:r>
        <w:rPr>
          <w:rFonts w:hint="eastAsia"/>
        </w:rPr>
        <w:t>일관성 유지,</w:t>
      </w:r>
      <w:r>
        <w:t xml:space="preserve"> </w:t>
      </w:r>
      <w:r>
        <w:rPr>
          <w:rFonts w:hint="eastAsia"/>
        </w:rPr>
        <w:t>유용성 보장이 중요하다</w:t>
      </w:r>
    </w:p>
    <w:p w14:paraId="40568481" w14:textId="37B3612E" w:rsidR="00D86C07" w:rsidRDefault="00D86C07" w:rsidP="00D86C07">
      <w:pPr>
        <w:pStyle w:val="a3"/>
        <w:ind w:leftChars="0" w:left="1520"/>
      </w:pPr>
      <w:r>
        <w:rPr>
          <w:rFonts w:hint="eastAsia"/>
        </w:rPr>
        <w:t>데이터베이스는 통합된 데이터,</w:t>
      </w:r>
      <w:r>
        <w:t xml:space="preserve"> </w:t>
      </w:r>
      <w:r>
        <w:rPr>
          <w:rFonts w:hint="eastAsia"/>
        </w:rPr>
        <w:t>저장된 데이터,</w:t>
      </w:r>
      <w:r>
        <w:t xml:space="preserve"> </w:t>
      </w:r>
      <w:r>
        <w:rPr>
          <w:rFonts w:hint="eastAsia"/>
        </w:rPr>
        <w:t>운영 데이터,</w:t>
      </w:r>
      <w:r>
        <w:t xml:space="preserve"> </w:t>
      </w:r>
      <w:r>
        <w:rPr>
          <w:rFonts w:hint="eastAsia"/>
        </w:rPr>
        <w:t>공용 데이터이</w:t>
      </w:r>
      <w:r w:rsidR="00813C4A">
        <w:rPr>
          <w:rFonts w:hint="eastAsia"/>
        </w:rPr>
        <w:t>다</w:t>
      </w:r>
    </w:p>
    <w:p w14:paraId="77A3F87A" w14:textId="3B9669F9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통합된 데이터 </w:t>
      </w:r>
      <w:r>
        <w:t xml:space="preserve">: </w:t>
      </w:r>
      <w:r>
        <w:rPr>
          <w:rFonts w:hint="eastAsia"/>
        </w:rPr>
        <w:t>자료의 중복을 배제한 데이터의 모임</w:t>
      </w:r>
    </w:p>
    <w:p w14:paraId="146C3C91" w14:textId="3DA9CF14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저장된 데이터 </w:t>
      </w:r>
      <w:r>
        <w:t xml:space="preserve">: </w:t>
      </w:r>
      <w:r>
        <w:rPr>
          <w:rFonts w:hint="eastAsia"/>
        </w:rPr>
        <w:t>저장 매체에 저장된 데이터</w:t>
      </w:r>
    </w:p>
    <w:p w14:paraId="367A06A3" w14:textId="3829251E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운영 데이터 </w:t>
      </w:r>
      <w:r>
        <w:t xml:space="preserve">: </w:t>
      </w:r>
      <w:r>
        <w:rPr>
          <w:rFonts w:hint="eastAsia"/>
        </w:rPr>
        <w:t>조직의 업무를 수행하는 데 필요한 데이터</w:t>
      </w:r>
    </w:p>
    <w:p w14:paraId="22558F7D" w14:textId="084F3B49" w:rsidR="00813C4A" w:rsidRDefault="00813C4A" w:rsidP="00813C4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공용 데이터 </w:t>
      </w:r>
      <w:r>
        <w:t xml:space="preserve">: </w:t>
      </w:r>
      <w:r>
        <w:rPr>
          <w:rFonts w:hint="eastAsia"/>
        </w:rPr>
        <w:t>여러 애플리케이션, 시스템들이 공동으로 사용하는 데이터</w:t>
      </w:r>
    </w:p>
    <w:p w14:paraId="6576B423" w14:textId="62A22188" w:rsidR="00D86C07" w:rsidRDefault="00D86C07" w:rsidP="00D86C0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특성</w:t>
      </w:r>
    </w:p>
    <w:p w14:paraId="00ED3939" w14:textId="3AECB7B7" w:rsidR="00813C4A" w:rsidRDefault="00813C4A" w:rsidP="00813C4A">
      <w:pPr>
        <w:pStyle w:val="a3"/>
        <w:ind w:leftChars="0" w:left="1520"/>
      </w:pPr>
      <w:r>
        <w:rPr>
          <w:rFonts w:hint="eastAsia"/>
        </w:rPr>
        <w:t>실시간 접근성,</w:t>
      </w:r>
      <w:r>
        <w:t xml:space="preserve"> </w:t>
      </w:r>
      <w:r>
        <w:rPr>
          <w:rFonts w:hint="eastAsia"/>
        </w:rPr>
        <w:t>계속적인 변화,</w:t>
      </w:r>
      <w:r>
        <w:t xml:space="preserve"> </w:t>
      </w:r>
      <w:r>
        <w:rPr>
          <w:rFonts w:hint="eastAsia"/>
        </w:rPr>
        <w:t>동시공용,</w:t>
      </w:r>
      <w:r>
        <w:t xml:space="preserve"> </w:t>
      </w:r>
      <w:r>
        <w:rPr>
          <w:rFonts w:hint="eastAsia"/>
        </w:rPr>
        <w:t>내용 참조가 있다</w:t>
      </w:r>
    </w:p>
    <w:p w14:paraId="2650C285" w14:textId="39369965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실시간 접근성 </w:t>
      </w:r>
      <w:r>
        <w:t xml:space="preserve">: </w:t>
      </w:r>
      <w:r>
        <w:rPr>
          <w:rFonts w:hint="eastAsia"/>
        </w:rPr>
        <w:t>쿼리에 대하여 실시간 응답이 가능해야 한다는 특성</w:t>
      </w:r>
    </w:p>
    <w:p w14:paraId="7EA78337" w14:textId="4C822C30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계속적인 변화 </w:t>
      </w:r>
      <w:r>
        <w:t xml:space="preserve">: </w:t>
      </w:r>
      <w:r>
        <w:rPr>
          <w:rFonts w:hint="eastAsia"/>
        </w:rPr>
        <w:t>새로운 데이터의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갱신으로 항상 최신의 데이터 유지</w:t>
      </w:r>
    </w:p>
    <w:p w14:paraId="38E60CBF" w14:textId="6B0EDC12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동시 공용 </w:t>
      </w:r>
      <w:r>
        <w:t xml:space="preserve">: </w:t>
      </w:r>
      <w:r>
        <w:rPr>
          <w:rFonts w:hint="eastAsia"/>
        </w:rPr>
        <w:t>다수의 사용자가 동시에 같은 내용의 데이터를 이용</w:t>
      </w:r>
    </w:p>
    <w:p w14:paraId="4D15B6B9" w14:textId="14A58DC6" w:rsidR="00813C4A" w:rsidRDefault="00813C4A" w:rsidP="00813C4A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내용 참조 </w:t>
      </w:r>
      <w:r>
        <w:t xml:space="preserve">: </w:t>
      </w:r>
      <w:r>
        <w:rPr>
          <w:rFonts w:hint="eastAsia"/>
        </w:rPr>
        <w:t>데이터를 참조할 때 데이터 레코드의 주소나 위치에 의해서가 아닌 사용자가 요구하는 데이터 내용으로 데이터를 찾아야 한다</w:t>
      </w:r>
    </w:p>
    <w:p w14:paraId="4074F96E" w14:textId="513C24F8" w:rsidR="00D86C07" w:rsidRDefault="00D86C07" w:rsidP="00D86C07">
      <w:pPr>
        <w:pStyle w:val="a3"/>
        <w:numPr>
          <w:ilvl w:val="0"/>
          <w:numId w:val="27"/>
        </w:numPr>
        <w:ind w:leftChars="0"/>
      </w:pPr>
      <w:r>
        <w:t>DBMS</w:t>
      </w:r>
    </w:p>
    <w:p w14:paraId="0B631A09" w14:textId="0440931D" w:rsidR="00C63B90" w:rsidRDefault="00C63B90" w:rsidP="00C63B90">
      <w:pPr>
        <w:pStyle w:val="a3"/>
        <w:ind w:leftChars="0" w:left="1520"/>
      </w:pPr>
      <w:r>
        <w:rPr>
          <w:rFonts w:hint="eastAsia"/>
        </w:rPr>
        <w:t>데이터 관리의 복잡성을 해결하는 동시에 데이터 추가,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삭제 및 백업,</w:t>
      </w:r>
      <w:r>
        <w:t xml:space="preserve"> </w:t>
      </w:r>
      <w:r>
        <w:rPr>
          <w:rFonts w:hint="eastAsia"/>
        </w:rPr>
        <w:t>복구,</w:t>
      </w:r>
      <w:r>
        <w:t xml:space="preserve"> </w:t>
      </w:r>
      <w:r>
        <w:rPr>
          <w:rFonts w:hint="eastAsia"/>
        </w:rPr>
        <w:t>보안 등의 기능을 지원하는 소프트웨어</w:t>
      </w:r>
    </w:p>
    <w:p w14:paraId="3C587C9A" w14:textId="2D771026" w:rsidR="00C63B90" w:rsidRDefault="00C63B90" w:rsidP="00C63B9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데이터베이스 저장 기술</w:t>
      </w:r>
    </w:p>
    <w:p w14:paraId="4BB33E7F" w14:textId="2134A2FA" w:rsidR="00C63B90" w:rsidRDefault="00C63B90" w:rsidP="00C63B9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데이터 웨어하우스</w:t>
      </w:r>
    </w:p>
    <w:p w14:paraId="7B5D1F7E" w14:textId="20178A39" w:rsidR="00C63B90" w:rsidRDefault="00C63B90" w:rsidP="00C63B90">
      <w:pPr>
        <w:pStyle w:val="a3"/>
        <w:ind w:leftChars="0" w:left="1520"/>
      </w:pPr>
      <w:r>
        <w:rPr>
          <w:rFonts w:hint="eastAsia"/>
        </w:rPr>
        <w:t xml:space="preserve">사용자의 의사결정에 도움을 주기 위해 기간 시스템의 데이터베이스에 축적된 데이터를 </w:t>
      </w:r>
      <w:r>
        <w:rPr>
          <w:rFonts w:hint="eastAsia"/>
        </w:rPr>
        <w:lastRenderedPageBreak/>
        <w:t>공통 형식으로 변환해서 관리하는 데이터베이스</w:t>
      </w:r>
    </w:p>
    <w:p w14:paraId="421E7490" w14:textId="6435EBA7" w:rsidR="00C63B90" w:rsidRDefault="00C63B90" w:rsidP="00C63B90">
      <w:pPr>
        <w:pStyle w:val="a3"/>
        <w:ind w:leftChars="0" w:left="1520"/>
      </w:pPr>
      <w:r>
        <w:rPr>
          <w:rFonts w:hint="eastAsia"/>
        </w:rPr>
        <w:t>데이터 웨어 하우스의 특징으로는 주제 지향적,</w:t>
      </w:r>
      <w:r>
        <w:t xml:space="preserve"> </w:t>
      </w:r>
      <w:r>
        <w:rPr>
          <w:rFonts w:hint="eastAsia"/>
        </w:rPr>
        <w:t>통합적,</w:t>
      </w:r>
      <w:r>
        <w:t xml:space="preserve"> </w:t>
      </w:r>
      <w:r>
        <w:rPr>
          <w:rFonts w:hint="eastAsia"/>
        </w:rPr>
        <w:t>시계열적,</w:t>
      </w:r>
      <w:r>
        <w:t xml:space="preserve"> </w:t>
      </w:r>
      <w:r>
        <w:rPr>
          <w:rFonts w:hint="eastAsia"/>
        </w:rPr>
        <w:t>비휘발적이 있다</w:t>
      </w:r>
    </w:p>
    <w:p w14:paraId="039E485A" w14:textId="7DBDD91B" w:rsidR="00C63B90" w:rsidRDefault="00C63B90" w:rsidP="00C63B9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주제 지향적 </w:t>
      </w:r>
      <w:r>
        <w:t xml:space="preserve">: </w:t>
      </w:r>
      <w:r>
        <w:rPr>
          <w:rFonts w:hint="eastAsia"/>
        </w:rPr>
        <w:t>기능이나 업무가 아닌 주제 중심적</w:t>
      </w:r>
    </w:p>
    <w:p w14:paraId="773EE607" w14:textId="0F535D37" w:rsidR="00C63B90" w:rsidRDefault="00C63B90" w:rsidP="00C63B9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통합적 </w:t>
      </w:r>
      <w:r>
        <w:t xml:space="preserve">: </w:t>
      </w:r>
      <w:r>
        <w:rPr>
          <w:rFonts w:hint="eastAsia"/>
        </w:rPr>
        <w:t>데이터의 일관성을 유지하며 전시적 관점에서 하나로 통합</w:t>
      </w:r>
    </w:p>
    <w:p w14:paraId="0C2BBD62" w14:textId="1EBF6A37" w:rsidR="00C63B90" w:rsidRDefault="00C63B90" w:rsidP="00C63B9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시 계열적 </w:t>
      </w:r>
      <w:r>
        <w:t xml:space="preserve">: </w:t>
      </w:r>
      <w:r>
        <w:rPr>
          <w:rFonts w:hint="eastAsia"/>
        </w:rPr>
        <w:t>시간에 따른 변경을 항상 반영</w:t>
      </w:r>
    </w:p>
    <w:p w14:paraId="305A83B8" w14:textId="7B2F5197" w:rsidR="00882814" w:rsidRDefault="00882814" w:rsidP="00C63B90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비휘발적 </w:t>
      </w:r>
      <w:r>
        <w:t xml:space="preserve">: </w:t>
      </w:r>
      <w:r>
        <w:rPr>
          <w:rFonts w:hint="eastAsia"/>
        </w:rPr>
        <w:t>적재가 완료되면 읽기 전용 형태의 스냅 샷 형태로 존재</w:t>
      </w:r>
    </w:p>
    <w:p w14:paraId="6BE5B7E2" w14:textId="77777777" w:rsidR="00882814" w:rsidRDefault="00C63B90" w:rsidP="0088281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데이터 마트</w:t>
      </w:r>
    </w:p>
    <w:p w14:paraId="37D3790B" w14:textId="77777777" w:rsidR="00882814" w:rsidRDefault="00882814" w:rsidP="00882814">
      <w:pPr>
        <w:pStyle w:val="a3"/>
        <w:ind w:leftChars="0" w:left="1520"/>
      </w:pPr>
      <w:r>
        <w:rPr>
          <w:rFonts w:hint="eastAsia"/>
        </w:rPr>
        <w:t>전사적으로 구축된 데이터 속의 특정 주체,</w:t>
      </w:r>
      <w:r>
        <w:t xml:space="preserve"> </w:t>
      </w:r>
      <w:r>
        <w:rPr>
          <w:rFonts w:hint="eastAsia"/>
        </w:rPr>
        <w:t>부서 중심으로 구축된 소규모 단위 주제의 데이터 웨어하우스이다</w:t>
      </w:r>
    </w:p>
    <w:p w14:paraId="51FEAB97" w14:textId="437F3995" w:rsidR="00882814" w:rsidRDefault="00882814" w:rsidP="0088281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빅데이터 특성</w:t>
      </w:r>
    </w:p>
    <w:p w14:paraId="0C2F8E7D" w14:textId="59D4936E" w:rsidR="00882814" w:rsidRDefault="00882814" w:rsidP="00882814">
      <w:pPr>
        <w:pStyle w:val="a3"/>
        <w:ind w:leftChars="0" w:left="1520"/>
      </w:pPr>
      <w:r>
        <w:rPr>
          <w:rFonts w:hint="eastAsia"/>
        </w:rPr>
        <w:t>데이터의 양,</w:t>
      </w:r>
      <w:r>
        <w:t xml:space="preserve"> </w:t>
      </w:r>
      <w:r>
        <w:rPr>
          <w:rFonts w:hint="eastAsia"/>
        </w:rPr>
        <w:t>데이터의 다양성,</w:t>
      </w:r>
      <w:r>
        <w:t xml:space="preserve"> </w:t>
      </w:r>
      <w:r>
        <w:rPr>
          <w:rFonts w:hint="eastAsia"/>
        </w:rPr>
        <w:t>데이터의 속도</w:t>
      </w:r>
    </w:p>
    <w:p w14:paraId="4B28D0E1" w14:textId="27A5EE72" w:rsidR="00F85BD6" w:rsidRDefault="00F85BD6" w:rsidP="00F85BD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하둡</w:t>
      </w:r>
    </w:p>
    <w:p w14:paraId="23B95226" w14:textId="21259FC7" w:rsidR="00F85BD6" w:rsidRDefault="00F85BD6" w:rsidP="00F85BD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개념</w:t>
      </w:r>
    </w:p>
    <w:p w14:paraId="3B6F49E5" w14:textId="404E7331" w:rsidR="00F85BD6" w:rsidRDefault="00F85BD6" w:rsidP="00F85BD6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하둡은 오픈소스를 기반으로 한 분산 컴퓨팅 플랫폼,</w:t>
      </w:r>
      <w:r>
        <w:t xml:space="preserve"> </w:t>
      </w:r>
      <w:r>
        <w:rPr>
          <w:rFonts w:hint="eastAsia"/>
        </w:rPr>
        <w:t>가상화된 대형 스토리지를 형성하고 거대한 데이터 세트를 병렬로 처리할 수 있도록 개발된 자바 소프트웨어 프레임워크</w:t>
      </w:r>
    </w:p>
    <w:p w14:paraId="5E31DC65" w14:textId="1CA5E95B" w:rsidR="00F85BD6" w:rsidRDefault="00F85BD6" w:rsidP="00F85BD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하둡 주요 기술</w:t>
      </w:r>
    </w:p>
    <w:p w14:paraId="6833478C" w14:textId="77777777" w:rsidR="00F85BD6" w:rsidRDefault="00F85BD6" w:rsidP="00F85BD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데이터 수집</w:t>
      </w:r>
    </w:p>
    <w:p w14:paraId="7320A529" w14:textId="4C6812B1" w:rsidR="00F85BD6" w:rsidRDefault="00F85BD6" w:rsidP="00F85BD6">
      <w:pPr>
        <w:pStyle w:val="a3"/>
        <w:ind w:leftChars="0" w:left="1880"/>
        <w:rPr>
          <w:rFonts w:hint="eastAsia"/>
        </w:rPr>
      </w:pPr>
      <w:r>
        <w:t xml:space="preserve">ETL : </w:t>
      </w:r>
      <w:r>
        <w:rPr>
          <w:rFonts w:hint="eastAsia"/>
        </w:rPr>
        <w:t xml:space="preserve">데이터 분석을 위한 데이터를 데이터 저장소인 </w:t>
      </w:r>
      <w:r>
        <w:t xml:space="preserve">DW </w:t>
      </w:r>
      <w:r>
        <w:rPr>
          <w:rFonts w:hint="eastAsia"/>
        </w:rPr>
        <w:t xml:space="preserve">및 </w:t>
      </w:r>
      <w:r>
        <w:t xml:space="preserve">DM </w:t>
      </w:r>
      <w:r>
        <w:rPr>
          <w:rFonts w:hint="eastAsia"/>
        </w:rPr>
        <w:t>으로 이동시키기 위해 다양한 소스 시스템으로부터 필요한 원본 데이터를 추출하고 변환하여 적재</w:t>
      </w:r>
    </w:p>
    <w:p w14:paraId="0BAE98BD" w14:textId="5F7082CF" w:rsidR="00F85BD6" w:rsidRDefault="00F85BD6" w:rsidP="00F85BD6">
      <w:pPr>
        <w:pStyle w:val="a3"/>
        <w:ind w:leftChars="0" w:left="1880"/>
      </w:pPr>
      <w:r>
        <w:rPr>
          <w:rFonts w:hint="eastAsia"/>
        </w:rPr>
        <w:t xml:space="preserve">플럼 </w:t>
      </w:r>
      <w:r>
        <w:t xml:space="preserve">: </w:t>
      </w:r>
      <w:r>
        <w:rPr>
          <w:rFonts w:hint="eastAsia"/>
        </w:rPr>
        <w:t>많은 양의 로그 데이터를 효율적으로 수집,</w:t>
      </w:r>
      <w:r>
        <w:t xml:space="preserve"> </w:t>
      </w:r>
      <w:r>
        <w:rPr>
          <w:rFonts w:hint="eastAsia"/>
        </w:rPr>
        <w:t>집계,</w:t>
      </w:r>
      <w:r>
        <w:t xml:space="preserve"> </w:t>
      </w:r>
      <w:r>
        <w:rPr>
          <w:rFonts w:hint="eastAsia"/>
        </w:rPr>
        <w:t>이동하기 위해 이벤트와 에이전트를 활용</w:t>
      </w:r>
    </w:p>
    <w:p w14:paraId="224EA5D8" w14:textId="7763F3CD" w:rsidR="00F85BD6" w:rsidRDefault="00F85BD6" w:rsidP="00F85BD6">
      <w:pPr>
        <w:pStyle w:val="a3"/>
        <w:ind w:leftChars="0" w:left="1880"/>
      </w:pPr>
      <w:r>
        <w:rPr>
          <w:rFonts w:hint="eastAsia"/>
        </w:rPr>
        <w:t xml:space="preserve">스쿱 </w:t>
      </w:r>
      <w:r>
        <w:t xml:space="preserve">: </w:t>
      </w:r>
      <w:r>
        <w:rPr>
          <w:rFonts w:hint="eastAsia"/>
        </w:rPr>
        <w:t>커넥터를 사용하여 관계형 데이터베이스 시스템에서 하둡 파일 시스템으로 데이터를 수집</w:t>
      </w:r>
    </w:p>
    <w:p w14:paraId="23F617A2" w14:textId="3E2C4DED" w:rsidR="00F85BD6" w:rsidRDefault="00F85BD6" w:rsidP="00F85BD6">
      <w:pPr>
        <w:pStyle w:val="a3"/>
        <w:ind w:leftChars="0" w:left="1880"/>
      </w:pPr>
      <w:r>
        <w:rPr>
          <w:rFonts w:hint="eastAsia"/>
        </w:rPr>
        <w:t xml:space="preserve">스크래파이 </w:t>
      </w:r>
      <w:r>
        <w:t xml:space="preserve">: </w:t>
      </w:r>
      <w:r>
        <w:rPr>
          <w:rFonts w:hint="eastAsia"/>
        </w:rPr>
        <w:t>파이썬 언어 기반의 비정형 데이터 수집 기술</w:t>
      </w:r>
    </w:p>
    <w:p w14:paraId="44B6501E" w14:textId="1AE081EE" w:rsidR="00F85BD6" w:rsidRDefault="00F85BD6" w:rsidP="00F85BD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분산 데이터 저장</w:t>
      </w:r>
    </w:p>
    <w:p w14:paraId="31E53C70" w14:textId="3F0E7F74" w:rsidR="00F85BD6" w:rsidRDefault="00F85BD6" w:rsidP="00F85BD6">
      <w:pPr>
        <w:pStyle w:val="a3"/>
        <w:ind w:leftChars="0" w:left="1880"/>
      </w:pPr>
      <w:r>
        <w:rPr>
          <w:rFonts w:hint="eastAsia"/>
        </w:rPr>
        <w:t>H</w:t>
      </w:r>
      <w:r>
        <w:t xml:space="preserve">DFS : </w:t>
      </w:r>
      <w:r>
        <w:rPr>
          <w:rFonts w:hint="eastAsia"/>
        </w:rPr>
        <w:t>대용량 데이터의 집합을 처리하는 응용 프로그램에 적합하도록 설계된 하둡 분산 파일 시스템</w:t>
      </w:r>
    </w:p>
    <w:p w14:paraId="2A3C53F8" w14:textId="31BD9F85" w:rsidR="00F85BD6" w:rsidRDefault="00F85BD6" w:rsidP="00F85BD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분산 데이터 처리</w:t>
      </w:r>
    </w:p>
    <w:p w14:paraId="529D8217" w14:textId="3ABC928C" w:rsidR="00F85BD6" w:rsidRDefault="00F85BD6" w:rsidP="00F85BD6">
      <w:pPr>
        <w:pStyle w:val="a3"/>
        <w:ind w:leftChars="0" w:left="1880"/>
        <w:rPr>
          <w:rFonts w:hint="eastAsia"/>
        </w:rPr>
      </w:pPr>
      <w:r>
        <w:rPr>
          <w:rFonts w:hint="eastAsia"/>
        </w:rPr>
        <w:lastRenderedPageBreak/>
        <w:t xml:space="preserve">맵 리듀스 </w:t>
      </w:r>
      <w:r>
        <w:t xml:space="preserve">: </w:t>
      </w:r>
      <w:r>
        <w:rPr>
          <w:rFonts w:hint="eastAsia"/>
        </w:rPr>
        <w:t xml:space="preserve">구글에서 대용량 데이터 처리를 분산 병령 컴퓨팅에서 처리하기 위한 목적으로 제작하여 </w:t>
      </w:r>
      <w:r>
        <w:t>2004</w:t>
      </w:r>
      <w:r>
        <w:rPr>
          <w:rFonts w:hint="eastAsia"/>
        </w:rPr>
        <w:t>년에 발표한 소프트웨어 프레임워크</w:t>
      </w:r>
    </w:p>
    <w:p w14:paraId="3A067A68" w14:textId="3D515E1C" w:rsidR="00B23453" w:rsidRDefault="00F85BD6" w:rsidP="00B23453">
      <w:pPr>
        <w:pStyle w:val="a3"/>
        <w:numPr>
          <w:ilvl w:val="0"/>
          <w:numId w:val="29"/>
        </w:numPr>
        <w:ind w:leftChars="0"/>
      </w:pPr>
      <w:r>
        <w:t>NoSQL</w:t>
      </w:r>
    </w:p>
    <w:p w14:paraId="75943707" w14:textId="21B24580" w:rsidR="00B23453" w:rsidRDefault="00B23453" w:rsidP="00B23453">
      <w:pPr>
        <w:pStyle w:val="a3"/>
        <w:ind w:leftChars="0" w:left="1520"/>
      </w:pPr>
      <w:r>
        <w:rPr>
          <w:rFonts w:hint="eastAsia"/>
        </w:rPr>
        <w:t xml:space="preserve">데이터 저장에 고정된 테이블 스키마가 필요하지 않고 조인 연산을 사용할 수 없으며 수평적으로 확장이 가능한 </w:t>
      </w:r>
      <w:r>
        <w:t>DBMS</w:t>
      </w:r>
    </w:p>
    <w:p w14:paraId="4F210C00" w14:textId="46353F32" w:rsidR="00B23453" w:rsidRDefault="00B23453" w:rsidP="00B2345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특성</w:t>
      </w:r>
    </w:p>
    <w:p w14:paraId="03C62DD2" w14:textId="6A920987" w:rsidR="00B23453" w:rsidRDefault="00B23453" w:rsidP="00B23453">
      <w:pPr>
        <w:pStyle w:val="a3"/>
        <w:ind w:leftChars="0" w:left="1880"/>
      </w:pPr>
      <w:r>
        <w:rPr>
          <w:rFonts w:hint="eastAsia"/>
        </w:rPr>
        <w:t>B</w:t>
      </w:r>
      <w:r>
        <w:t xml:space="preserve">asically Available : </w:t>
      </w:r>
      <w:r>
        <w:rPr>
          <w:rFonts w:hint="eastAsia"/>
        </w:rPr>
        <w:t>언제든지 데이터는 접근 할 수 있어야 하는 속성</w:t>
      </w:r>
    </w:p>
    <w:p w14:paraId="7F84662B" w14:textId="2E76A1EC" w:rsidR="00B23453" w:rsidRDefault="00B23453" w:rsidP="00B23453">
      <w:pPr>
        <w:pStyle w:val="a3"/>
        <w:ind w:leftChars="0" w:left="1880"/>
      </w:pPr>
      <w:r>
        <w:t xml:space="preserve">Soft-State : </w:t>
      </w:r>
      <w:r>
        <w:rPr>
          <w:rFonts w:hint="eastAsia"/>
        </w:rPr>
        <w:t>노드의 상태는 내부에 포함된 정보에 의해 결정되는 것이 아니라 외부에서 전송된 정보를 통해 결정되는 속성</w:t>
      </w:r>
    </w:p>
    <w:p w14:paraId="182EB2B4" w14:textId="7E4FBBCD" w:rsidR="00B23453" w:rsidRDefault="00B23453" w:rsidP="00B23453">
      <w:pPr>
        <w:pStyle w:val="a3"/>
        <w:ind w:leftChars="0" w:left="1880"/>
      </w:pPr>
      <w:r>
        <w:t xml:space="preserve">Eventually Consistency : </w:t>
      </w:r>
      <w:r>
        <w:rPr>
          <w:rFonts w:hint="eastAsia"/>
        </w:rPr>
        <w:t>일정 시간이 지나면 데이터의 일관성이 유지되는 속성</w:t>
      </w:r>
    </w:p>
    <w:p w14:paraId="53E4AD98" w14:textId="4A888A9D" w:rsidR="004512AC" w:rsidRDefault="004512AC" w:rsidP="004512A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p w14:paraId="733A7A7B" w14:textId="246607B9" w:rsidR="004512AC" w:rsidRDefault="004512AC" w:rsidP="004512AC">
      <w:pPr>
        <w:pStyle w:val="a3"/>
        <w:ind w:leftChars="0" w:left="1880"/>
      </w:pPr>
      <w:r>
        <w:rPr>
          <w:rFonts w:hint="eastAsia"/>
        </w:rPr>
        <w:t>K</w:t>
      </w:r>
      <w:r>
        <w:t xml:space="preserve">ey-Value Store : </w:t>
      </w:r>
      <w:r>
        <w:rPr>
          <w:rFonts w:hint="eastAsia"/>
        </w:rPr>
        <w:t>유니크한 키 에 하나의 값</w:t>
      </w:r>
      <w:r>
        <w:t xml:space="preserve"> redis, dynamoDB</w:t>
      </w:r>
    </w:p>
    <w:p w14:paraId="79431C05" w14:textId="3C76538B" w:rsidR="004512AC" w:rsidRDefault="004512AC" w:rsidP="004512AC">
      <w:pPr>
        <w:pStyle w:val="a3"/>
        <w:ind w:leftChars="0" w:left="1880"/>
      </w:pPr>
      <w:r>
        <w:rPr>
          <w:rFonts w:hint="eastAsia"/>
        </w:rPr>
        <w:t>C</w:t>
      </w:r>
      <w:r>
        <w:t xml:space="preserve">olum Family Data Store : </w:t>
      </w:r>
      <w:r>
        <w:rPr>
          <w:rFonts w:hint="eastAsia"/>
        </w:rPr>
        <w:t>키 안에 컬럼,</w:t>
      </w:r>
      <w:r>
        <w:t xml:space="preserve"> </w:t>
      </w:r>
      <w:r>
        <w:rPr>
          <w:rFonts w:hint="eastAsia"/>
        </w:rPr>
        <w:t xml:space="preserve">값 조합으로 된 여러개의 필드를 가진 </w:t>
      </w:r>
      <w:r>
        <w:t>DB HBase, Cassandra</w:t>
      </w:r>
    </w:p>
    <w:p w14:paraId="226FD69C" w14:textId="2EB6B008" w:rsidR="004512AC" w:rsidRDefault="004512AC" w:rsidP="004512AC">
      <w:pPr>
        <w:pStyle w:val="a3"/>
        <w:ind w:leftChars="0" w:left="1880"/>
      </w:pPr>
      <w:r>
        <w:rPr>
          <w:rFonts w:hint="eastAsia"/>
        </w:rPr>
        <w:t>D</w:t>
      </w:r>
      <w:r>
        <w:t>ocument Store : Value</w:t>
      </w:r>
      <w:r>
        <w:rPr>
          <w:rFonts w:hint="eastAsia"/>
        </w:rPr>
        <w:t xml:space="preserve">의 데이터 타입이 </w:t>
      </w:r>
      <w:r>
        <w:t>Document</w:t>
      </w:r>
      <w:r>
        <w:rPr>
          <w:rFonts w:hint="eastAsia"/>
        </w:rPr>
        <w:t xml:space="preserve">라는 타입을 사용하는 </w:t>
      </w:r>
      <w:r>
        <w:t>db XML, JSON, YAML , MongoDB, CouchBase</w:t>
      </w:r>
    </w:p>
    <w:p w14:paraId="318BFD6C" w14:textId="017EDAA3" w:rsidR="004512AC" w:rsidRDefault="004512AC" w:rsidP="004512AC">
      <w:pPr>
        <w:pStyle w:val="a3"/>
        <w:ind w:leftChars="0" w:left="1880"/>
      </w:pPr>
      <w:r>
        <w:rPr>
          <w:rFonts w:hint="eastAsia"/>
        </w:rPr>
        <w:t>G</w:t>
      </w:r>
      <w:r>
        <w:t xml:space="preserve">raph Store : </w:t>
      </w:r>
      <w:r>
        <w:rPr>
          <w:rFonts w:hint="eastAsia"/>
        </w:rPr>
        <w:t xml:space="preserve">시멘틱 웹과 온톨로지 분야에서 활용되는 그래프로 데이터를 표현하는 </w:t>
      </w:r>
      <w:r>
        <w:t>DB, Neo4j, AllegroGraph</w:t>
      </w:r>
    </w:p>
    <w:p w14:paraId="7A964B7F" w14:textId="3F0B5057" w:rsidR="000B7C01" w:rsidRDefault="000B7C01" w:rsidP="000B7C0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 마이닝</w:t>
      </w:r>
    </w:p>
    <w:p w14:paraId="3015ED27" w14:textId="0F7B6A1B" w:rsidR="000B7C01" w:rsidRDefault="000B7C01" w:rsidP="000B7C01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개념</w:t>
      </w:r>
    </w:p>
    <w:p w14:paraId="0CA24389" w14:textId="24A9C340" w:rsidR="000B7C01" w:rsidRDefault="000B7C01" w:rsidP="000B7C01">
      <w:pPr>
        <w:pStyle w:val="a3"/>
        <w:ind w:leftChars="0" w:left="1520"/>
      </w:pPr>
      <w:r>
        <w:rPr>
          <w:rFonts w:hint="eastAsia"/>
        </w:rPr>
        <w:t>대규모로 저장된 데이터 안에서 체계적으로 자동적으로 통계적 규칙이나 패턴을 찾아내는 기술</w:t>
      </w:r>
    </w:p>
    <w:p w14:paraId="1FB42E9E" w14:textId="7C1D507C" w:rsidR="000B7C01" w:rsidRDefault="000B7C01" w:rsidP="000B7C01">
      <w:pPr>
        <w:pStyle w:val="a3"/>
        <w:ind w:leftChars="0" w:left="1520"/>
      </w:pPr>
      <w:r>
        <w:rPr>
          <w:rFonts w:hint="eastAsia"/>
        </w:rPr>
        <w:t>대규모 데이터에서 의미 있는 패턴을 파악하거나 예측하여 의사결정에 활용하는 기법</w:t>
      </w:r>
    </w:p>
    <w:p w14:paraId="0BA5AFE4" w14:textId="6671FC41" w:rsidR="000B7C01" w:rsidRDefault="000B7C01" w:rsidP="000B7C01">
      <w:pPr>
        <w:pStyle w:val="a3"/>
        <w:ind w:leftChars="0" w:left="1520"/>
      </w:pPr>
      <w:r>
        <w:rPr>
          <w:rFonts w:hint="eastAsia"/>
        </w:rPr>
        <w:t>데이터의 숨겨진 정보를 찾아내어 이를 기반으로 서비스와 제품에 도입하는 과정</w:t>
      </w:r>
    </w:p>
    <w:p w14:paraId="3DE731EA" w14:textId="49C3160D" w:rsidR="000B7C01" w:rsidRDefault="000B7C01" w:rsidP="000B7C0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통계분석은 가설이나 가정에 따른 분석,</w:t>
      </w:r>
      <w:r>
        <w:t xml:space="preserve"> </w:t>
      </w:r>
      <w:r>
        <w:rPr>
          <w:rFonts w:hint="eastAsia"/>
        </w:rPr>
        <w:t>검증을 하지만 데이터 마이닝은 수리 알고리즘을 활용하여 대규모 데이터에서 의미 있는 정보를 찾아낸다</w:t>
      </w:r>
    </w:p>
    <w:p w14:paraId="36D70863" w14:textId="5C31DA12" w:rsidR="000B7C01" w:rsidRDefault="000B7C01" w:rsidP="000B7C01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주요 기법</w:t>
      </w:r>
    </w:p>
    <w:p w14:paraId="7F87CD36" w14:textId="042137DD" w:rsidR="000B7C01" w:rsidRDefault="000B7C01" w:rsidP="000B7C0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분류 규칙 </w:t>
      </w:r>
      <w:r>
        <w:t xml:space="preserve">: </w:t>
      </w:r>
      <w:r>
        <w:rPr>
          <w:rFonts w:hint="eastAsia"/>
        </w:rPr>
        <w:t>과거 데이터로부터 특성을 찾아내어 분류모형을 만들어 이를 토대로 새로운 레코드의 결과 값을 예측</w:t>
      </w:r>
    </w:p>
    <w:p w14:paraId="6B04FD34" w14:textId="58B101FD" w:rsidR="000B7C01" w:rsidRDefault="000B7C01" w:rsidP="000B7C0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연관 규칙 </w:t>
      </w:r>
      <w:r>
        <w:t xml:space="preserve">: </w:t>
      </w:r>
      <w:r>
        <w:rPr>
          <w:rFonts w:hint="eastAsia"/>
        </w:rPr>
        <w:t>데이터 안에 존재하는 항목들 간의 종속관계를 찾아내는 기법</w:t>
      </w:r>
    </w:p>
    <w:p w14:paraId="52111B94" w14:textId="050632C6" w:rsidR="000B7C01" w:rsidRDefault="000B7C01" w:rsidP="000B7C0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연속 규칙 </w:t>
      </w:r>
      <w:r>
        <w:t xml:space="preserve">: </w:t>
      </w:r>
      <w:r>
        <w:rPr>
          <w:rFonts w:hint="eastAsia"/>
        </w:rPr>
        <w:t>연관 규칙에 시간 관련 정보가 포함된 기법</w:t>
      </w:r>
    </w:p>
    <w:p w14:paraId="67AE1C75" w14:textId="1F0F1309" w:rsidR="000B7C01" w:rsidRDefault="000B7C01" w:rsidP="000B7C0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데이터 군집화 </w:t>
      </w:r>
      <w:r>
        <w:t xml:space="preserve">: </w:t>
      </w:r>
      <w:r>
        <w:rPr>
          <w:rFonts w:hint="eastAsia"/>
        </w:rPr>
        <w:t>정보가 없는 상태에서 데이터를 분류하는 기법</w:t>
      </w:r>
    </w:p>
    <w:p w14:paraId="2059F5FF" w14:textId="542613C3" w:rsidR="000B7C01" w:rsidRDefault="000B7C01" w:rsidP="000B7C0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 관련 용어</w:t>
      </w:r>
    </w:p>
    <w:p w14:paraId="53D0EFDD" w14:textId="046EF28F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텍스트 마이닝</w:t>
      </w:r>
    </w:p>
    <w:p w14:paraId="2F5C0548" w14:textId="1136FC3D" w:rsidR="000B7C01" w:rsidRDefault="000B7C01" w:rsidP="000B7C0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대량의 텍스트 데이터로부터 패턴 또는 관계를 추출 하려 정보 찾는 기법</w:t>
      </w:r>
    </w:p>
    <w:p w14:paraId="5D75E8CE" w14:textId="057764D7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웹 마이닝</w:t>
      </w:r>
    </w:p>
    <w:p w14:paraId="506433D1" w14:textId="4F505F86" w:rsidR="000B7C01" w:rsidRDefault="000B7C01" w:rsidP="000B7C0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웹으로부터 얻어지는 방대한 양의 정보로부터 유용한 정보를 찾아내기 위해 분석</w:t>
      </w:r>
    </w:p>
    <w:p w14:paraId="755425FA" w14:textId="596D71D1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다크 데이터</w:t>
      </w:r>
    </w:p>
    <w:p w14:paraId="56B44C78" w14:textId="104C51EF" w:rsidR="000B7C01" w:rsidRDefault="000B7C01" w:rsidP="000B7C0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수집된 후 저장은 되어 있지만 분석에 활용되지 않는 다량의 데이터</w:t>
      </w:r>
    </w:p>
    <w:p w14:paraId="2867B9C6" w14:textId="5AEFF1E6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메타 데이터</w:t>
      </w:r>
    </w:p>
    <w:p w14:paraId="421FE79C" w14:textId="5FA11DCF" w:rsidR="000B7C01" w:rsidRDefault="000B7C01" w:rsidP="000B7C0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데이터에 대한 구조적인 데이터로서,</w:t>
      </w:r>
      <w:r>
        <w:t xml:space="preserve"> </w:t>
      </w:r>
      <w:r>
        <w:rPr>
          <w:rFonts w:hint="eastAsia"/>
        </w:rPr>
        <w:t>일련의 데이터를 정의 설명 해주는 데이터</w:t>
      </w:r>
    </w:p>
    <w:p w14:paraId="2B57AE26" w14:textId="43016FFB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디지털 아카이빙</w:t>
      </w:r>
    </w:p>
    <w:p w14:paraId="2931CB99" w14:textId="696BB756" w:rsidR="000B7C01" w:rsidRDefault="000B7C01" w:rsidP="000B7C0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>지속적으로 보존할 가치를 가진 디지털 객체를 장기관 관리 이후 이용을 보장할 수 있도록 변환,</w:t>
      </w:r>
      <w:r>
        <w:t xml:space="preserve"> </w:t>
      </w:r>
      <w:r>
        <w:rPr>
          <w:rFonts w:hint="eastAsia"/>
        </w:rPr>
        <w:t xml:space="preserve">압축 저장하여 </w:t>
      </w:r>
      <w:r>
        <w:t>DB</w:t>
      </w:r>
      <w:r>
        <w:rPr>
          <w:rFonts w:hint="eastAsia"/>
        </w:rPr>
        <w:t>화</w:t>
      </w:r>
    </w:p>
    <w:p w14:paraId="6452481D" w14:textId="646553BA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마이 데이터</w:t>
      </w:r>
    </w:p>
    <w:p w14:paraId="1E49FF95" w14:textId="485F81CD" w:rsidR="000B7C01" w:rsidRPr="00D86C07" w:rsidRDefault="000B7C01" w:rsidP="000B7C01">
      <w:pPr>
        <w:pStyle w:val="a3"/>
        <w:ind w:leftChars="0" w:left="1520"/>
        <w:rPr>
          <w:rFonts w:hint="eastAsia"/>
        </w:rPr>
      </w:pPr>
      <w:r>
        <w:rPr>
          <w:rFonts w:hint="eastAsia"/>
        </w:rPr>
        <w:t xml:space="preserve">정보 주체가 기관으로부터 자기 정보를 직접 내려받아 이용 제 </w:t>
      </w:r>
      <w:r>
        <w:t>3</w:t>
      </w:r>
      <w:r>
        <w:rPr>
          <w:rFonts w:hint="eastAsia"/>
        </w:rPr>
        <w:t>자 제공을 허용하느ㅏㄴ 방식으로 정보 주체 중심의 데이터 활용 체계</w:t>
      </w:r>
    </w:p>
    <w:sectPr w:rsidR="000B7C01" w:rsidRPr="00D86C07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BFFB90"/>
    <w:multiLevelType w:val="hybridMultilevel"/>
    <w:tmpl w:val="1F0A43C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AE4787"/>
    <w:multiLevelType w:val="hybridMultilevel"/>
    <w:tmpl w:val="A2BED536"/>
    <w:lvl w:ilvl="0" w:tplc="E62832E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46F20F7"/>
    <w:multiLevelType w:val="hybridMultilevel"/>
    <w:tmpl w:val="F22ABF2C"/>
    <w:lvl w:ilvl="0" w:tplc="029C70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6EE4CD6"/>
    <w:multiLevelType w:val="hybridMultilevel"/>
    <w:tmpl w:val="A2AE6C24"/>
    <w:lvl w:ilvl="0" w:tplc="FDBA93DA">
      <w:start w:val="1"/>
      <w:numFmt w:val="decimal"/>
      <w:lvlText w:val="%1-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4" w15:restartNumberingAfterBreak="0">
    <w:nsid w:val="23D83F98"/>
    <w:multiLevelType w:val="hybridMultilevel"/>
    <w:tmpl w:val="C1DCBE46"/>
    <w:lvl w:ilvl="0" w:tplc="04090001">
      <w:start w:val="1"/>
      <w:numFmt w:val="bullet"/>
      <w:lvlText w:val="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63232F"/>
    <w:multiLevelType w:val="hybridMultilevel"/>
    <w:tmpl w:val="BEB0E870"/>
    <w:lvl w:ilvl="0" w:tplc="BC907C7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A8A1969"/>
    <w:multiLevelType w:val="hybridMultilevel"/>
    <w:tmpl w:val="6B3C52FC"/>
    <w:lvl w:ilvl="0" w:tplc="FA927F9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A8E4E36"/>
    <w:multiLevelType w:val="hybridMultilevel"/>
    <w:tmpl w:val="FDE00628"/>
    <w:lvl w:ilvl="0" w:tplc="277C250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B785666"/>
    <w:multiLevelType w:val="hybridMultilevel"/>
    <w:tmpl w:val="0C66F07E"/>
    <w:lvl w:ilvl="0" w:tplc="9F5C284A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2C08691D"/>
    <w:multiLevelType w:val="hybridMultilevel"/>
    <w:tmpl w:val="1E086C02"/>
    <w:lvl w:ilvl="0" w:tplc="BE9A997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2D3A55F2"/>
    <w:multiLevelType w:val="hybridMultilevel"/>
    <w:tmpl w:val="DD9C4E30"/>
    <w:lvl w:ilvl="0" w:tplc="470AB77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2E007B8C"/>
    <w:multiLevelType w:val="hybridMultilevel"/>
    <w:tmpl w:val="7016744E"/>
    <w:lvl w:ilvl="0" w:tplc="4EEC0786">
      <w:start w:val="1"/>
      <w:numFmt w:val="decimal"/>
      <w:lvlText w:val="%1"/>
      <w:lvlJc w:val="left"/>
      <w:pPr>
        <w:ind w:left="1480" w:hanging="36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8AB35CA"/>
    <w:multiLevelType w:val="hybridMultilevel"/>
    <w:tmpl w:val="735C1D4E"/>
    <w:lvl w:ilvl="0" w:tplc="BDAAD7F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3B741AC7"/>
    <w:multiLevelType w:val="hybridMultilevel"/>
    <w:tmpl w:val="B94893DA"/>
    <w:lvl w:ilvl="0" w:tplc="90C09912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3C721BED"/>
    <w:multiLevelType w:val="hybridMultilevel"/>
    <w:tmpl w:val="F2B6B818"/>
    <w:lvl w:ilvl="0" w:tplc="470AB77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E20347"/>
    <w:multiLevelType w:val="hybridMultilevel"/>
    <w:tmpl w:val="05F84A1C"/>
    <w:lvl w:ilvl="0" w:tplc="16C4A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A51219"/>
    <w:multiLevelType w:val="hybridMultilevel"/>
    <w:tmpl w:val="BCF80EE4"/>
    <w:lvl w:ilvl="0" w:tplc="8EB2A53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464A386D"/>
    <w:multiLevelType w:val="hybridMultilevel"/>
    <w:tmpl w:val="B51EE89C"/>
    <w:lvl w:ilvl="0" w:tplc="A7B2E57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474E2E04"/>
    <w:multiLevelType w:val="hybridMultilevel"/>
    <w:tmpl w:val="B79447D2"/>
    <w:lvl w:ilvl="0" w:tplc="A25667A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7665F85"/>
    <w:multiLevelType w:val="hybridMultilevel"/>
    <w:tmpl w:val="47D651F4"/>
    <w:lvl w:ilvl="0" w:tplc="81368352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489B2839"/>
    <w:multiLevelType w:val="hybridMultilevel"/>
    <w:tmpl w:val="75B2A150"/>
    <w:lvl w:ilvl="0" w:tplc="470AB77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AB184C"/>
    <w:multiLevelType w:val="hybridMultilevel"/>
    <w:tmpl w:val="8F88BC1E"/>
    <w:lvl w:ilvl="0" w:tplc="7BE814F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 w15:restartNumberingAfterBreak="0">
    <w:nsid w:val="4F4E1DF9"/>
    <w:multiLevelType w:val="hybridMultilevel"/>
    <w:tmpl w:val="80D25E60"/>
    <w:lvl w:ilvl="0" w:tplc="D2B4F12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51533189"/>
    <w:multiLevelType w:val="hybridMultilevel"/>
    <w:tmpl w:val="FFFAD2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765CFD"/>
    <w:multiLevelType w:val="hybridMultilevel"/>
    <w:tmpl w:val="05C23C70"/>
    <w:lvl w:ilvl="0" w:tplc="FBAA51B8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5" w15:restartNumberingAfterBreak="0">
    <w:nsid w:val="589644ED"/>
    <w:multiLevelType w:val="hybridMultilevel"/>
    <w:tmpl w:val="E314FF84"/>
    <w:lvl w:ilvl="0" w:tplc="470AB776">
      <w:start w:val="1"/>
      <w:numFmt w:val="bullet"/>
      <w:lvlText w:val="-"/>
      <w:lvlJc w:val="left"/>
      <w:pPr>
        <w:ind w:left="34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26" w15:restartNumberingAfterBreak="0">
    <w:nsid w:val="5AD31B27"/>
    <w:multiLevelType w:val="hybridMultilevel"/>
    <w:tmpl w:val="75A6C3BC"/>
    <w:lvl w:ilvl="0" w:tplc="7C9620A0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5FB155F7"/>
    <w:multiLevelType w:val="hybridMultilevel"/>
    <w:tmpl w:val="696604FA"/>
    <w:lvl w:ilvl="0" w:tplc="635A1204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623D1851"/>
    <w:multiLevelType w:val="hybridMultilevel"/>
    <w:tmpl w:val="99B08B8A"/>
    <w:lvl w:ilvl="0" w:tplc="C638E9A2">
      <w:start w:val="1"/>
      <w:numFmt w:val="decimal"/>
      <w:lvlText w:val="%1"/>
      <w:lvlJc w:val="left"/>
      <w:pPr>
        <w:ind w:left="1480" w:hanging="36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9327831"/>
    <w:multiLevelType w:val="hybridMultilevel"/>
    <w:tmpl w:val="9EDE44D8"/>
    <w:lvl w:ilvl="0" w:tplc="470AB77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453E9D"/>
    <w:multiLevelType w:val="hybridMultilevel"/>
    <w:tmpl w:val="709C9634"/>
    <w:lvl w:ilvl="0" w:tplc="BA2EF69A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7D1D281C"/>
    <w:multiLevelType w:val="hybridMultilevel"/>
    <w:tmpl w:val="A5E84288"/>
    <w:lvl w:ilvl="0" w:tplc="8AE87A3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5"/>
  </w:num>
  <w:num w:numId="2">
    <w:abstractNumId w:val="23"/>
  </w:num>
  <w:num w:numId="3">
    <w:abstractNumId w:val="2"/>
  </w:num>
  <w:num w:numId="4">
    <w:abstractNumId w:val="11"/>
  </w:num>
  <w:num w:numId="5">
    <w:abstractNumId w:val="28"/>
  </w:num>
  <w:num w:numId="6">
    <w:abstractNumId w:val="0"/>
  </w:num>
  <w:num w:numId="7">
    <w:abstractNumId w:val="6"/>
  </w:num>
  <w:num w:numId="8">
    <w:abstractNumId w:val="19"/>
  </w:num>
  <w:num w:numId="9">
    <w:abstractNumId w:val="26"/>
  </w:num>
  <w:num w:numId="10">
    <w:abstractNumId w:val="12"/>
  </w:num>
  <w:num w:numId="11">
    <w:abstractNumId w:val="3"/>
  </w:num>
  <w:num w:numId="12">
    <w:abstractNumId w:val="10"/>
  </w:num>
  <w:num w:numId="13">
    <w:abstractNumId w:val="16"/>
  </w:num>
  <w:num w:numId="14">
    <w:abstractNumId w:val="8"/>
  </w:num>
  <w:num w:numId="15">
    <w:abstractNumId w:val="17"/>
  </w:num>
  <w:num w:numId="16">
    <w:abstractNumId w:val="9"/>
  </w:num>
  <w:num w:numId="17">
    <w:abstractNumId w:val="25"/>
  </w:num>
  <w:num w:numId="18">
    <w:abstractNumId w:val="14"/>
  </w:num>
  <w:num w:numId="19">
    <w:abstractNumId w:val="29"/>
  </w:num>
  <w:num w:numId="20">
    <w:abstractNumId w:val="31"/>
  </w:num>
  <w:num w:numId="21">
    <w:abstractNumId w:val="22"/>
  </w:num>
  <w:num w:numId="22">
    <w:abstractNumId w:val="1"/>
  </w:num>
  <w:num w:numId="23">
    <w:abstractNumId w:val="13"/>
  </w:num>
  <w:num w:numId="24">
    <w:abstractNumId w:val="20"/>
  </w:num>
  <w:num w:numId="25">
    <w:abstractNumId w:val="4"/>
  </w:num>
  <w:num w:numId="26">
    <w:abstractNumId w:val="18"/>
  </w:num>
  <w:num w:numId="27">
    <w:abstractNumId w:val="27"/>
  </w:num>
  <w:num w:numId="28">
    <w:abstractNumId w:val="24"/>
  </w:num>
  <w:num w:numId="29">
    <w:abstractNumId w:val="21"/>
  </w:num>
  <w:num w:numId="30">
    <w:abstractNumId w:val="5"/>
  </w:num>
  <w:num w:numId="31">
    <w:abstractNumId w:val="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E34"/>
    <w:rsid w:val="000B7C01"/>
    <w:rsid w:val="000C4406"/>
    <w:rsid w:val="00244D50"/>
    <w:rsid w:val="002A3194"/>
    <w:rsid w:val="003E6402"/>
    <w:rsid w:val="004512AC"/>
    <w:rsid w:val="00596F78"/>
    <w:rsid w:val="005B5600"/>
    <w:rsid w:val="00813C4A"/>
    <w:rsid w:val="00882814"/>
    <w:rsid w:val="00943788"/>
    <w:rsid w:val="0098512B"/>
    <w:rsid w:val="009C7CC1"/>
    <w:rsid w:val="00AC55F4"/>
    <w:rsid w:val="00B23453"/>
    <w:rsid w:val="00C53E8B"/>
    <w:rsid w:val="00C63B90"/>
    <w:rsid w:val="00D22E34"/>
    <w:rsid w:val="00D8423E"/>
    <w:rsid w:val="00D86C07"/>
    <w:rsid w:val="00E03719"/>
    <w:rsid w:val="00EA1BF0"/>
    <w:rsid w:val="00F478DD"/>
    <w:rsid w:val="00F85BD6"/>
    <w:rsid w:val="00F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3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CC84-6F36-46C1-AF46-F676C429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2024-07-13T05:15:00Z</dcterms:created>
  <dcterms:modified xsi:type="dcterms:W3CDTF">2024-07-16T11:21:00Z</dcterms:modified>
  <cp:version>1200.0100.01</cp:version>
</cp:coreProperties>
</file>