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33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569"/>
        <w:gridCol w:w="2816"/>
        <w:gridCol w:w="2003"/>
      </w:tblGrid>
      <w:tr>
        <w:tc>
          <w:tcPr>
            <w:tcW w:w="195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姓名</w:t>
            </w:r>
          </w:p>
        </w:tc>
        <w:tc>
          <w:tcPr>
            <w:tcW w:w="2569" w:type="dxa"/>
            <w:vAlign w:val="center"/>
          </w:tcPr>
          <w:p>
            <w:pPr>
              <w:ind w:firstLine="482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曹晓东</w:t>
            </w:r>
          </w:p>
        </w:tc>
        <w:tc>
          <w:tcPr>
            <w:tcW w:w="2816" w:type="dxa"/>
            <w:vAlign w:val="center"/>
          </w:tcPr>
          <w:p>
            <w:r>
              <w:rPr>
                <w:rFonts w:hint="eastAsia"/>
              </w:rPr>
              <w:t>性别</w:t>
            </w:r>
          </w:p>
        </w:tc>
        <w:tc>
          <w:tcPr>
            <w:tcW w:w="2003" w:type="dxa"/>
            <w:vAlign w:val="center"/>
          </w:tcPr>
          <w:p>
            <w:pPr>
              <w:ind w:firstLine="482"/>
            </w:pPr>
            <w:r>
              <w:rPr>
                <w:rFonts w:hint="eastAsia"/>
              </w:rPr>
              <w:t>男</w:t>
            </w:r>
          </w:p>
        </w:tc>
      </w:tr>
      <w:tr>
        <w:tc>
          <w:tcPr>
            <w:tcW w:w="195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569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610124199102090918</w:t>
            </w:r>
          </w:p>
        </w:tc>
        <w:tc>
          <w:tcPr>
            <w:tcW w:w="2816" w:type="dxa"/>
            <w:vAlign w:val="center"/>
          </w:tcPr>
          <w:p>
            <w:r>
              <w:rPr>
                <w:rFonts w:hint="eastAsia"/>
              </w:rPr>
              <w:t>年龄</w:t>
            </w:r>
          </w:p>
        </w:tc>
        <w:tc>
          <w:tcPr>
            <w:tcW w:w="2003" w:type="dxa"/>
            <w:vAlign w:val="center"/>
          </w:tcPr>
          <w:p>
            <w:pPr>
              <w:ind w:firstLine="482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</w:t>
            </w:r>
          </w:p>
        </w:tc>
      </w:tr>
      <w:tr>
        <w:tc>
          <w:tcPr>
            <w:tcW w:w="195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学历及专业</w:t>
            </w:r>
          </w:p>
        </w:tc>
        <w:tc>
          <w:tcPr>
            <w:tcW w:w="2569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本科/</w:t>
            </w:r>
            <w:r>
              <w:rPr>
                <w:rFonts w:hint="eastAsia"/>
                <w:lang w:val="en-US" w:eastAsia="zh-CN"/>
              </w:rPr>
              <w:t>金属材料工程</w:t>
            </w:r>
          </w:p>
        </w:tc>
        <w:tc>
          <w:tcPr>
            <w:tcW w:w="2816" w:type="dxa"/>
            <w:vAlign w:val="center"/>
          </w:tcPr>
          <w:p>
            <w:r>
              <w:rPr>
                <w:rFonts w:hint="eastAsia"/>
              </w:rPr>
              <w:t>毕业时间</w:t>
            </w:r>
          </w:p>
        </w:tc>
        <w:tc>
          <w:tcPr>
            <w:tcW w:w="2003" w:type="dxa"/>
            <w:vAlign w:val="center"/>
          </w:tcPr>
          <w:p>
            <w:pPr>
              <w:ind w:firstLine="482"/>
              <w:jc w:val="left"/>
            </w:pPr>
            <w:r>
              <w:rPr>
                <w:rFonts w:hint="eastAsia"/>
                <w:lang w:val="en-US" w:eastAsia="zh-CN"/>
              </w:rPr>
              <w:t>2014</w:t>
            </w:r>
            <w:r>
              <w:rPr>
                <w:rFonts w:hint="eastAsia"/>
              </w:rPr>
              <w:t>年7月</w:t>
            </w:r>
          </w:p>
        </w:tc>
      </w:tr>
      <w:tr>
        <w:tc>
          <w:tcPr>
            <w:tcW w:w="195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拟派职务</w:t>
            </w:r>
          </w:p>
        </w:tc>
        <w:tc>
          <w:tcPr>
            <w:tcW w:w="2569" w:type="dxa"/>
            <w:vAlign w:val="center"/>
          </w:tcPr>
          <w:p>
            <w:pPr>
              <w:ind w:firstLine="482"/>
              <w:jc w:val="left"/>
            </w:pPr>
            <w:r>
              <w:rPr>
                <w:rFonts w:hint="eastAsia"/>
              </w:rPr>
              <w:t>高级人员</w:t>
            </w:r>
          </w:p>
        </w:tc>
        <w:tc>
          <w:tcPr>
            <w:tcW w:w="2816" w:type="dxa"/>
            <w:vAlign w:val="center"/>
          </w:tcPr>
          <w:p>
            <w:r>
              <w:rPr>
                <w:rFonts w:hint="eastAsia"/>
              </w:rPr>
              <w:t>工作年限</w:t>
            </w:r>
          </w:p>
        </w:tc>
        <w:tc>
          <w:tcPr>
            <w:tcW w:w="2003" w:type="dxa"/>
            <w:vAlign w:val="center"/>
          </w:tcPr>
          <w:p>
            <w:pPr>
              <w:ind w:firstLine="482"/>
              <w:jc w:val="left"/>
            </w:pP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年</w:t>
            </w:r>
          </w:p>
        </w:tc>
      </w:tr>
      <w:tr>
        <w:trPr>
          <w:trHeight w:val="504" w:hRule="atLeast"/>
        </w:trPr>
        <w:tc>
          <w:tcPr>
            <w:tcW w:w="1951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资格/资质</w:t>
            </w:r>
          </w:p>
        </w:tc>
        <w:tc>
          <w:tcPr>
            <w:tcW w:w="7388" w:type="dxa"/>
            <w:gridSpan w:val="3"/>
            <w:vAlign w:val="center"/>
          </w:tcPr>
          <w:p/>
        </w:tc>
      </w:tr>
      <w:tr>
        <w:trPr>
          <w:trHeight w:val="5233" w:hRule="atLeast"/>
        </w:trPr>
        <w:tc>
          <w:tcPr>
            <w:tcW w:w="195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工作简历</w:t>
            </w:r>
          </w:p>
        </w:tc>
        <w:tc>
          <w:tcPr>
            <w:tcW w:w="7388" w:type="dxa"/>
            <w:gridSpan w:val="3"/>
            <w:vAlign w:val="center"/>
          </w:tcPr>
          <w:p>
            <w:pPr>
              <w:tabs>
                <w:tab w:val="left" w:pos="1418"/>
                <w:tab w:val="left" w:pos="9450"/>
              </w:tabs>
              <w:ind w:right="-55" w:rightChars="-26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公司名称 </w:t>
            </w:r>
            <w:r>
              <w:rPr>
                <w:b/>
                <w:bCs/>
                <w:szCs w:val="21"/>
              </w:rPr>
              <w:t>:</w:t>
            </w:r>
            <w:r>
              <w:rPr>
                <w:rFonts w:hint="eastAsia" w:cs="Times New Roman"/>
                <w:b/>
                <w:bCs/>
                <w:szCs w:val="21"/>
              </w:rPr>
              <w:t>神州数码信息科技服务有限公司</w:t>
            </w:r>
          </w:p>
          <w:p>
            <w:pPr>
              <w:tabs>
                <w:tab w:val="left" w:pos="1418"/>
                <w:tab w:val="left" w:pos="9450"/>
              </w:tabs>
              <w:ind w:right="-55" w:rightChars="-26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期    间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  <w:lang w:val="en-US" w:eastAsia="zh-CN"/>
              </w:rPr>
              <w:t>2022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rFonts w:hint="eastAsia"/>
                <w:szCs w:val="21"/>
              </w:rPr>
              <w:t>至今</w:t>
            </w:r>
          </w:p>
          <w:p>
            <w:pPr>
              <w:tabs>
                <w:tab w:val="left" w:pos="1418"/>
                <w:tab w:val="left" w:pos="9450"/>
              </w:tabs>
              <w:ind w:right="-55" w:rightChars="-26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职    位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高级</w:t>
            </w:r>
            <w:r>
              <w:rPr>
                <w:rFonts w:hint="eastAsia"/>
                <w:szCs w:val="21"/>
                <w:lang w:val="en-US" w:eastAsia="zh-CN"/>
              </w:rPr>
              <w:t>开发工程师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职务描述 </w:t>
            </w:r>
            <w:r>
              <w:rPr>
                <w:szCs w:val="21"/>
              </w:rPr>
              <w:t xml:space="preserve">: </w:t>
            </w:r>
            <w:r>
              <w:rPr>
                <w:rFonts w:hint="eastAsia"/>
                <w:szCs w:val="21"/>
              </w:rPr>
              <w:t>负责</w:t>
            </w:r>
            <w:r>
              <w:rPr>
                <w:rFonts w:hint="eastAsia"/>
                <w:szCs w:val="21"/>
                <w:lang w:val="en-US" w:eastAsia="zh-CN"/>
              </w:rPr>
              <w:t>需求分析</w:t>
            </w:r>
            <w:r>
              <w:rPr>
                <w:rFonts w:hint="eastAsia"/>
                <w:szCs w:val="21"/>
              </w:rPr>
              <w:t>，需求</w:t>
            </w:r>
            <w:r>
              <w:rPr>
                <w:rFonts w:hint="eastAsia"/>
                <w:szCs w:val="21"/>
                <w:lang w:val="en-US" w:eastAsia="zh-CN"/>
              </w:rPr>
              <w:t>开发</w:t>
            </w:r>
            <w:r>
              <w:rPr>
                <w:rFonts w:hint="eastAsia"/>
                <w:szCs w:val="21"/>
              </w:rPr>
              <w:t>，疑难问题处理。</w:t>
            </w:r>
          </w:p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项目名称：</w:t>
            </w:r>
            <w:r>
              <w:rPr>
                <w:rFonts w:hint="eastAsia"/>
                <w:b/>
                <w:szCs w:val="21"/>
                <w:lang w:val="en-US" w:eastAsia="zh-CN"/>
              </w:rPr>
              <w:t>商户管理系统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</w:t>
            </w:r>
            <w:r>
              <w:rPr>
                <w:rFonts w:hint="eastAsia"/>
                <w:bCs/>
                <w:szCs w:val="21"/>
                <w:lang w:val="en-US" w:eastAsia="zh-CN"/>
              </w:rPr>
              <w:t>华夏</w:t>
            </w:r>
            <w:r>
              <w:rPr>
                <w:rFonts w:hint="eastAsia"/>
                <w:bCs/>
                <w:szCs w:val="21"/>
              </w:rPr>
              <w:t>银行</w:t>
            </w:r>
          </w:p>
          <w:p>
            <w:pPr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hint="eastAsia" w:ascii="宋体" w:hAnsi="宋体" w:cs="宋体"/>
                <w:szCs w:val="21"/>
              </w:rPr>
              <w:t>202</w:t>
            </w:r>
            <w:r>
              <w:rPr>
                <w:rFonts w:ascii="宋体" w:hAnsi="宋体" w:cs="宋体"/>
                <w:szCs w:val="21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/1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-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2023/11/1</w:t>
            </w:r>
          </w:p>
          <w:p>
            <w:pPr>
              <w:rPr>
                <w:szCs w:val="21"/>
              </w:rPr>
            </w:pPr>
            <w:r>
              <w:rPr>
                <w:rFonts w:hint="eastAsia" w:ascii="Trebuchet MS" w:hAnsi="Trebuchet MS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 xml:space="preserve"> 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 w:ascii="Trebuchet MS" w:hAnsi="Trebuchet MS"/>
                <w:szCs w:val="21"/>
              </w:rPr>
              <w:t xml:space="preserve">项目经理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 w:ascii="Trebuchet MS" w:hAnsi="Trebuchet MS"/>
                <w:szCs w:val="21"/>
              </w:rPr>
              <w:t xml:space="preserve">测试经理    </w:t>
            </w:r>
            <w:r>
              <w:rPr>
                <w:rFonts w:hint="eastAsia"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>Java开发</w:t>
            </w:r>
            <w:r>
              <w:rPr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  </w:t>
            </w:r>
          </w:p>
          <w:p>
            <w:pPr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负责工作：中间业务架构设计，具体工作如下：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信创方案设计。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负责项目组的技术指导，工作质量。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包括：银保通，银联，代缴费，非税等业务。</w:t>
            </w:r>
          </w:p>
          <w:p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项目简介：湖北银行的统一中间业务平台项目</w:t>
            </w:r>
            <w:r>
              <w:rPr>
                <w:bCs/>
                <w:szCs w:val="21"/>
                <w:lang w:eastAsia="zh-Hans"/>
              </w:rPr>
              <w:t>。</w:t>
            </w:r>
          </w:p>
          <w:p>
            <w:pPr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项目名称：</w:t>
            </w:r>
            <w:r>
              <w:rPr>
                <w:rFonts w:hint="eastAsia"/>
                <w:b/>
                <w:szCs w:val="21"/>
                <w:lang w:val="en-US" w:eastAsia="zh-CN"/>
              </w:rPr>
              <w:t>个人身份联网核查系统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所属公司：</w:t>
            </w:r>
            <w:r>
              <w:rPr>
                <w:rFonts w:hint="eastAsia"/>
                <w:bCs/>
                <w:szCs w:val="21"/>
                <w:lang w:val="en-US" w:eastAsia="zh-CN"/>
              </w:rPr>
              <w:t>华夏</w:t>
            </w:r>
            <w:r>
              <w:rPr>
                <w:rFonts w:hint="eastAsia"/>
                <w:bCs/>
                <w:szCs w:val="21"/>
              </w:rPr>
              <w:t>银行</w:t>
            </w:r>
          </w:p>
          <w:p>
            <w:pPr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项目时间：</w:t>
            </w:r>
            <w:r>
              <w:rPr>
                <w:rFonts w:hint="eastAsia" w:ascii="宋体" w:hAnsi="宋体" w:cs="宋体"/>
                <w:szCs w:val="21"/>
              </w:rPr>
              <w:t>202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ascii="宋体" w:hAnsi="宋体" w:cs="宋体"/>
                <w:szCs w:val="21"/>
              </w:rPr>
              <w:t>1-</w:t>
            </w:r>
            <w:r>
              <w:rPr>
                <w:rFonts w:hint="eastAsia" w:ascii="宋体" w:hAnsi="宋体" w:cs="宋体"/>
                <w:szCs w:val="21"/>
              </w:rPr>
              <w:t>202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26</w:t>
            </w:r>
          </w:p>
          <w:p>
            <w:pPr>
              <w:rPr>
                <w:szCs w:val="21"/>
              </w:rPr>
            </w:pPr>
            <w:r>
              <w:rPr>
                <w:rFonts w:hint="eastAsia" w:ascii="Trebuchet MS" w:hAnsi="Trebuchet MS"/>
                <w:szCs w:val="21"/>
              </w:rPr>
              <w:t>行业类型：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金融行业或互联网金融行业 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其他行业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项目类型：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 xml:space="preserve">开发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 xml:space="preserve">测试 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/>
                <w:szCs w:val="21"/>
              </w:rPr>
              <w:t>其他</w:t>
            </w:r>
            <w:r>
              <w:rPr>
                <w:szCs w:val="21"/>
                <w:u w:val="single"/>
              </w:rPr>
              <w:t xml:space="preserve">                </w:t>
            </w:r>
            <w:r>
              <w:rPr>
                <w:szCs w:val="21"/>
              </w:rPr>
              <w:t xml:space="preserve">                  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担任角色：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 w:ascii="Trebuchet MS" w:hAnsi="Trebuchet MS"/>
                <w:szCs w:val="21"/>
              </w:rPr>
              <w:t xml:space="preserve">项目经理  </w:t>
            </w:r>
            <w:r>
              <w:rPr>
                <w:rFonts w:hint="eastAsia" w:ascii="Trebuchet MS" w:hAnsi="Trebuchet MS"/>
                <w:szCs w:val="21"/>
              </w:rPr>
              <w:sym w:font="Wingdings 2" w:char="00A3"/>
            </w:r>
            <w:r>
              <w:rPr>
                <w:rFonts w:hint="eastAsia" w:ascii="Trebuchet MS" w:hAnsi="Trebuchet MS"/>
                <w:szCs w:val="21"/>
              </w:rPr>
              <w:t xml:space="preserve">测试经理   </w:t>
            </w:r>
            <w:r>
              <w:rPr>
                <w:rFonts w:hint="eastAsia"/>
                <w:color w:val="000000"/>
                <w:szCs w:val="21"/>
              </w:rPr>
              <w:sym w:font="Wingdings 2" w:char="0052"/>
            </w:r>
            <w:r>
              <w:rPr>
                <w:rFonts w:hint="eastAsia"/>
                <w:szCs w:val="21"/>
              </w:rPr>
              <w:t>其他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>Java开发</w:t>
            </w:r>
            <w:r>
              <w:rPr>
                <w:rFonts w:hint="eastAsia"/>
                <w:szCs w:val="21"/>
              </w:rPr>
              <w:t>____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负责工作：中间业务架构设计，具体工作如下：</w:t>
            </w:r>
          </w:p>
          <w:p>
            <w:pPr>
              <w:widowControl/>
              <w:numPr>
                <w:ilvl w:val="0"/>
                <w:numId w:val="2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负责行内中间业务整体架构设计。</w:t>
            </w:r>
          </w:p>
          <w:p>
            <w:pPr>
              <w:widowControl/>
              <w:numPr>
                <w:ilvl w:val="0"/>
                <w:numId w:val="2"/>
              </w:numPr>
              <w:spacing w:line="360" w:lineRule="auto"/>
              <w:rPr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与行方进行需求沟通，完成需求确认。</w:t>
            </w:r>
          </w:p>
          <w:p>
            <w:pPr>
              <w:widowControl/>
              <w:numPr>
                <w:ilvl w:val="0"/>
                <w:numId w:val="2"/>
              </w:num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负责项目组的技术指导，工作质量。</w:t>
            </w:r>
          </w:p>
          <w:p>
            <w:pPr>
              <w:widowControl/>
              <w:numPr>
                <w:ilvl w:val="0"/>
                <w:numId w:val="2"/>
              </w:numPr>
              <w:spacing w:line="360" w:lineRule="auto"/>
            </w:pPr>
            <w:r>
              <w:rPr>
                <w:rFonts w:hint="eastAsia"/>
                <w:bCs/>
                <w:szCs w:val="21"/>
              </w:rPr>
              <w:t>包括：公民联网核查，查控，资金监管，批量代发代扣，代缴费，社保，银医合作，基金管理等业务。</w:t>
            </w:r>
          </w:p>
          <w:p>
            <w:pPr>
              <w:rPr>
                <w:bCs/>
                <w:szCs w:val="21"/>
                <w:lang w:eastAsia="zh-Hans"/>
              </w:rPr>
            </w:pPr>
            <w:r>
              <w:rPr>
                <w:rFonts w:hint="eastAsia"/>
                <w:bCs/>
                <w:szCs w:val="21"/>
              </w:rPr>
              <w:t>项目简介：秦皇岛中间业务平台项目</w:t>
            </w:r>
            <w:r>
              <w:rPr>
                <w:bCs/>
                <w:szCs w:val="21"/>
                <w:lang w:eastAsia="zh-Hans"/>
              </w:rPr>
              <w:t>。</w:t>
            </w:r>
          </w:p>
          <w:p>
            <w:pPr>
              <w:rPr>
                <w:szCs w:val="21"/>
              </w:rPr>
            </w:pPr>
          </w:p>
        </w:tc>
      </w:tr>
      <w:tr>
        <w:trPr>
          <w:trHeight w:val="5233" w:hRule="atLeast"/>
        </w:trPr>
        <w:tc>
          <w:tcPr>
            <w:tcW w:w="195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技术技能</w:t>
            </w:r>
          </w:p>
        </w:tc>
        <w:tc>
          <w:tcPr>
            <w:tcW w:w="7388" w:type="dxa"/>
            <w:gridSpan w:val="3"/>
            <w:vAlign w:val="center"/>
          </w:tcPr>
          <w:p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具有多年银行 IT 项目工作经验，了解银行的IT架构和实际需求，具有丰富的项目实施经验，对于分布式架构有着深度的使用和实施经验。</w:t>
            </w:r>
          </w:p>
          <w:p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熟练掌握面向对象的分析、和设计思维，有很好的抽象思维，熟悉敏捷开发思维；熟练使用Java，了解JVM；</w:t>
            </w:r>
          </w:p>
          <w:p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熟悉TCP,HTTP，MQ等通讯方式。</w:t>
            </w:r>
          </w:p>
          <w:p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熟练掌握Spring、SpringBoot、SpringCloud、Mybatis等主流框架，熟悉Nacos、Zookeeper、Kafka、MQ、Nginx、Redis、ES、influxdb等中间件；</w:t>
            </w:r>
          </w:p>
          <w:p>
            <w:pPr>
              <w:widowControl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熟练使用svn、git等版本管理工具，熟悉Linux操作系统，能熟练使用Linux常用命令。</w:t>
            </w:r>
          </w:p>
        </w:tc>
      </w:tr>
    </w:tbl>
    <w:p/>
    <w:p>
      <w:r>
        <w:drawing>
          <wp:inline distT="0" distB="0" distL="114300" distR="114300">
            <wp:extent cx="5266690" cy="7531100"/>
            <wp:effectExtent l="0" t="0" r="16510" b="12700"/>
            <wp:docPr id="5" name="图片 5" descr="/private/var/folders/d2/xnzzr2596mq4wt3ks9dznjwh0000gn/T/com.kingsoft.wpsoffice.mac/picturecompress_20240326174651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d2/xnzzr2596mq4wt3ks9dznjwh0000gn/T/com.kingsoft.wpsoffice.mac/picturecompress_20240326174651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7411720"/>
            <wp:effectExtent l="0" t="0" r="11430" b="5080"/>
            <wp:docPr id="6" name="图片 6" descr="/private/var/folders/d2/xnzzr2596mq4wt3ks9dznjwh0000gn/T/com.kingsoft.wpsoffice.mac/picturecompress_20240326174713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d2/xnzzr2596mq4wt3ks9dznjwh0000gn/T/com.kingsoft.wpsoffice.mac/picturecompress_20240326174713/output_1.jpgoutput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84470" cy="7479665"/>
            <wp:effectExtent l="0" t="0" r="2413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47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</w:pPr>
      <w:r>
        <w:drawing>
          <wp:inline distT="0" distB="0" distL="114300" distR="114300">
            <wp:extent cx="5266055" cy="7495540"/>
            <wp:effectExtent l="0" t="0" r="17145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4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7014210"/>
            <wp:effectExtent l="0" t="0" r="23495" b="21590"/>
            <wp:docPr id="3" name="图片 3" descr="17421711445999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21711445999_.p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16510" b="13335"/>
            <wp:docPr id="4" name="图片 4" descr="17431711446001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31711446001_.p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5394D"/>
    <w:multiLevelType w:val="singleLevel"/>
    <w:tmpl w:val="EFB5394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978C83A"/>
    <w:multiLevelType w:val="singleLevel"/>
    <w:tmpl w:val="F978C83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7645DD5"/>
    <w:multiLevelType w:val="singleLevel"/>
    <w:tmpl w:val="07645D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77D"/>
    <w:rsid w:val="005D577D"/>
    <w:rsid w:val="00CC32B8"/>
    <w:rsid w:val="00E87F07"/>
    <w:rsid w:val="1FB7558B"/>
    <w:rsid w:val="37FDE560"/>
    <w:rsid w:val="5DFFA346"/>
    <w:rsid w:val="73FE8727"/>
    <w:rsid w:val="777B3C8D"/>
    <w:rsid w:val="7CBF1C4D"/>
    <w:rsid w:val="7DD92EAD"/>
    <w:rsid w:val="7FD60958"/>
    <w:rsid w:val="9EF7FA19"/>
    <w:rsid w:val="ADBF3FF4"/>
    <w:rsid w:val="AFD99D4E"/>
    <w:rsid w:val="B9ED974A"/>
    <w:rsid w:val="D37DA9CD"/>
    <w:rsid w:val="D7E8061D"/>
    <w:rsid w:val="DB8B8AA3"/>
    <w:rsid w:val="E71EAAC6"/>
    <w:rsid w:val="EBF5B77A"/>
    <w:rsid w:val="FF6799CF"/>
    <w:rsid w:val="FFD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semiHidden/>
    <w:unhideWhenUsed/>
    <w:uiPriority w:val="39"/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258</Words>
  <Characters>1473</Characters>
  <Lines>12</Lines>
  <Paragraphs>3</Paragraphs>
  <TotalTime>5</TotalTime>
  <ScaleCrop>false</ScaleCrop>
  <LinksUpToDate>false</LinksUpToDate>
  <CharactersWithSpaces>1728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2024-03-26T22:10:00Z</dcterms:created>
  <dc:creator>huike wang</dc:creator>
  <cp:lastModifiedBy>凡夫俗子</cp:lastModifiedBy>
  <dcterms:modified xsi:type="dcterms:W3CDTF">2024-03-26T17:47:40Z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292C4901E7DA8E53BC99026678DD044F_43</vt:lpwstr>
  </property>
</Properties>
</file>