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1. </w:t>
      </w:r>
      <w:r>
        <w:rPr>
          <w:rStyle w:val="Strong"/>
        </w:rPr>
        <w:t>Алгоритм</w:t>
      </w:r>
      <w:r>
        <w:rPr/>
        <w:t xml:space="preserve"> — это чётко определённая последовательность действий или инструкций, предназначенная для решения определённой задачи или класса задач.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Алгоритм нахождения среднего значения: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Определить набор чисел</w:t>
      </w:r>
    </w:p>
    <w:p>
      <w:pPr>
        <w:pStyle w:val="Normal"/>
        <w:bidi w:val="0"/>
        <w:jc w:val="start"/>
        <w:rPr/>
      </w:pPr>
      <w:r>
        <w:rPr/>
        <w:t>2. Вычислить сумму всех чисел в наборе</w:t>
      </w:r>
    </w:p>
    <w:p>
      <w:pPr>
        <w:pStyle w:val="Normal"/>
        <w:bidi w:val="0"/>
        <w:jc w:val="start"/>
        <w:rPr/>
      </w:pPr>
      <w:r>
        <w:rPr/>
        <w:t>3. Подсчитать количество чисел в наборе</w:t>
      </w:r>
    </w:p>
    <w:p>
      <w:pPr>
        <w:pStyle w:val="Normal"/>
        <w:bidi w:val="0"/>
        <w:jc w:val="start"/>
        <w:rPr/>
      </w:pPr>
      <w:r>
        <w:rPr/>
        <w:t>4. Разделить сумму на количество чисел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rStyle w:val="Strong"/>
        </w:rPr>
        <w:t>В языке Python есть несколько основных типов данных</w:t>
      </w:r>
      <w:r>
        <w:rPr/>
        <w:t>, которые относятся к разным группам: числовым, строковым, последовательностям и словарям. Python — язык с динамической типизацией, что означает, что тип переменной определяется во время выполнения программы, а не на этапе её написания или компиляции.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Числовые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</w:t>
      </w:r>
      <w:r>
        <w:rPr/>
        <w:t xml:space="preserve"> — целые числа (положительные или отрицательные, включая нуль). Используются для представления дискретных значений, таких как количество элементов в списке или индекс массива.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float</w:t>
      </w:r>
      <w:r>
        <w:rPr/>
        <w:t xml:space="preserve"> — числа с плавающей точкой (дробная часть, разделённая десятичной точкой). Применяются для представления значений, которые требуют высокой точности, например, измерений в физике или финансовых расчётов.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complex</w:t>
      </w:r>
      <w:r>
        <w:rPr/>
        <w:t xml:space="preserve"> — комплексные числа (имеют реальную и мнимую части). В Python записываются в виде a + bj, где a — действительная часть, а b — мнимая, обозначенная с помощью буквы j (вместо привычной математической i).</w:t>
      </w:r>
    </w:p>
    <w:p>
      <w:pPr>
        <w:pStyle w:val="Heading3"/>
        <w:bidi w:val="0"/>
        <w:jc w:val="start"/>
        <w:rPr/>
      </w:pPr>
      <w:r>
        <w:rPr/>
        <w:t>Строковые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str</w:t>
      </w:r>
      <w:r>
        <w:rPr/>
        <w:t xml:space="preserve"> — строковый тип данных для хранения текстовой информации. Строка может содержать буквы, цифры, пробелы, символы и даже эмодзи. </w:t>
      </w:r>
      <w:hyperlink r:id="rId2" w:tgtFrame="_blank">
        <w:r>
          <w:rPr>
            <w:rStyle w:val="Hyperlink"/>
          </w:rPr>
          <w:t>dzen.ru</w:t>
        </w:r>
      </w:hyperlink>
      <w:hyperlink r:id="rId3" w:tgtFrame="_blank">
        <w:r>
          <w:rPr>
            <w:rStyle w:val="Hyperlink"/>
          </w:rPr>
          <w:t>base-python.readthedocs.io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Особенности</w:t>
      </w:r>
      <w:r>
        <w:rPr/>
        <w:t>:  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Неизменяемый тип — после создания строку нельзя изменить напрямую, любые операции над ней создают новую строку. </w:t>
      </w:r>
      <w:hyperlink r:id="rId4" w:tgtFrame="_blank">
        <w:r>
          <w:rPr>
            <w:rStyle w:val="Hyperlink"/>
          </w:rPr>
          <w:t>dzen.ru</w:t>
        </w:r>
      </w:hyperlink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Поддерживает индексацию и срезы, что позволяет извлекать отдельные символы или подстроки. </w:t>
      </w:r>
    </w:p>
    <w:p>
      <w:pPr>
        <w:pStyle w:val="Heading3"/>
        <w:bidi w:val="0"/>
        <w:jc w:val="start"/>
        <w:rPr/>
      </w:pPr>
      <w:r>
        <w:rPr/>
        <w:t>Последовательности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Список (list)</w:t>
      </w:r>
      <w:r>
        <w:rPr/>
        <w:t xml:space="preserve"> — упорядоченная изменяемая последовательность элементов. Определяется с использованием квадратных скобок, элементы разделяются запятыми.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Кортеж (tuple)</w:t>
      </w:r>
      <w:r>
        <w:rPr/>
        <w:t xml:space="preserve"> — упорядоченная неизменяемая коллекция элементов. Определяется с использованием круглых скобок (), элементы кортежа разделяются запятыми.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Множество (set)</w:t>
      </w:r>
      <w:r>
        <w:rPr/>
        <w:t xml:space="preserve"> — неупорядоченная коллекция уникальных элементов. Определяется с использованием фигурных скобок {} (только не пустое), элементы множества разделяются запятыми.</w:t>
      </w:r>
    </w:p>
    <w:p>
      <w:pPr>
        <w:pStyle w:val="Heading3"/>
        <w:bidi w:val="0"/>
        <w:jc w:val="start"/>
        <w:rPr/>
      </w:pPr>
      <w:r>
        <w:rPr/>
        <w:t>Словари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Словарь (dict)</w:t>
      </w:r>
      <w:r>
        <w:rPr/>
        <w:t xml:space="preserve"> — изменяемая коллекция, в которой данные хранятся в виде пар «ключ-значение». В отличие от списков, доступ к элементам осуществляется не по индексу, а по ключу.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Особенности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 качестве ключей могут использоваться только хешируемые объекты: строки (str), числа (int, float), кортежи (tuple), если они состоят только из неизменяемых объектов.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Значения, в отличие от ключей, могут быть любыми: числа, строки, списки, множества и даже другие словари, функции, объекты классов и любые другие структуры.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База данных</w:t>
      </w:r>
      <w:r>
        <w:rPr/>
        <w:t xml:space="preserve"> — это </w:t>
      </w:r>
      <w:r>
        <w:rPr>
          <w:rStyle w:val="Strong"/>
        </w:rPr>
        <w:t>набор упорядоченных и структурированных данных</w:t>
      </w:r>
      <w:r>
        <w:rPr/>
        <w:t>, которые хранятся на определённом компьютере. Проще всего представить её как большую Excel-таблицу, где у каждого элемента (строки) есть определённые свойства (столбцы). </w:t>
      </w:r>
      <w:hyperlink r:id="rId5" w:tgtFrame="_blank">
        <w:r>
          <w:rPr>
            <w:rStyle w:val="Hyperlink"/>
          </w:rPr>
          <w:t>skillbox.ru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Style w:val="Strong"/>
        </w:rPr>
        <w:tab/>
        <w:t>Система управления базами данных (СУБД)</w:t>
      </w:r>
      <w:r>
        <w:rPr/>
        <w:t xml:space="preserve"> — это </w:t>
      </w:r>
      <w:r>
        <w:rPr>
          <w:rStyle w:val="Strong"/>
        </w:rPr>
        <w:t>набор инструментов</w:t>
      </w:r>
      <w:r>
        <w:rPr/>
        <w:t>, которые позволяют удобно управлять базами данных: удалять, добавлять, фильтровать и находить элементы, менять их структуру и создавать резервные копии. </w:t>
      </w:r>
      <w:hyperlink r:id="rId6" w:tgtFrame="_blank">
        <w:r>
          <w:rPr>
            <w:rStyle w:val="Hyperlink"/>
          </w:rPr>
          <w:t>skillbox.ru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Если провести аналогию, </w:t>
      </w:r>
      <w:r>
        <w:rPr>
          <w:rStyle w:val="Strong"/>
        </w:rPr>
        <w:t>база данных — это библиотека с книгами</w:t>
      </w:r>
      <w:r>
        <w:rPr/>
        <w:t xml:space="preserve">, а </w:t>
      </w:r>
      <w:r>
        <w:rPr>
          <w:rStyle w:val="Strong"/>
        </w:rPr>
        <w:t>СУБД — библиотекарь</w:t>
      </w:r>
      <w:r>
        <w:rPr/>
        <w:t>, который помогает найти нужную книгу и поддерживает порядок на полках. </w:t>
      </w:r>
      <w:hyperlink r:id="rId7" w:tgtFrame="_blank">
        <w:r>
          <w:rPr>
            <w:rStyle w:val="Hyperlink"/>
          </w:rPr>
          <w:t>yandex.cloud</w:t>
        </w:r>
      </w:hyperlink>
    </w:p>
    <w:p>
      <w:pPr>
        <w:pStyle w:val="Normal"/>
        <w:bidi w:val="0"/>
        <w:jc w:val="start"/>
        <w:rPr/>
      </w:pPr>
      <w:r>
        <w:rPr>
          <w:rStyle w:val="Strong"/>
        </w:rPr>
        <w:tab/>
        <w:t>Основные функции СУБД</w:t>
      </w:r>
      <w:r>
        <w:rPr/>
        <w:t>: создание баз данных, изменение, удаление и объединение их по определённым признакам; хранение данных в структурированном виде и нужном формате; защита данных от взлома и нежелательных изменений; выгрузка и сортировка данных по заданным фильтрам; поддержка целостности баз данных, резервное копирование и восстановление после сбоёв.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Style w:val="Strong"/>
        </w:rPr>
        <w:t>Назначение первичного ключа в таблице реляционной базы данных</w:t>
      </w:r>
      <w:r>
        <w:rPr/>
        <w:t xml:space="preserve"> — </w:t>
      </w:r>
      <w:r>
        <w:rPr>
          <w:rStyle w:val="Strong"/>
        </w:rPr>
        <w:t>идентификация записей</w:t>
      </w:r>
      <w:r>
        <w:rPr/>
        <w:t>. Он обеспечивает уникальность каждой строки, не позволяя иметь несколько записей с одинаковыми значениями.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Реляционная и нереляционная базы данных (NoSQL) отличаются структурой данных, языком запросов, масштабируемостью и производительностью</w:t>
      </w:r>
      <w:r>
        <w:rPr/>
        <w:t>.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ab/>
        <w:t>Реляционные базы данных</w:t>
      </w:r>
      <w:r>
        <w:rPr/>
        <w:t xml:space="preserve"> хранят структурированные данные в таблицах с предопределёнными связями. Каждая таблица состоит из строк и столбцов, где строки представляют записи, а столбцы — параметры, описывающие каждую запись. </w:t>
      </w:r>
      <w:hyperlink r:id="rId8" w:tgtFrame="_blank">
        <w:r>
          <w:rPr>
            <w:rStyle w:val="Hyperlink"/>
          </w:rPr>
          <w:t>appmaster.io</w:t>
        </w:r>
      </w:hyperlink>
      <w:hyperlink r:id="rId9" w:tgtFrame="_blank">
        <w:r>
          <w:rPr>
            <w:rStyle w:val="Hyperlink"/>
          </w:rPr>
          <w:t>Skyeng.ru</w:t>
        </w:r>
      </w:hyperlink>
      <w:hyperlink r:id="rId10" w:tgtFrame="_blank">
        <w:r>
          <w:rPr>
            <w:rStyle w:val="Hyperlink"/>
          </w:rPr>
          <w:t>skillbox.ru</w:t>
        </w:r>
      </w:hyperlink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Нереляционные базы данных</w:t>
      </w:r>
      <w:r>
        <w:rPr/>
        <w:t xml:space="preserve"> не ограничиваются табличной структурой и позволяют хранить данные в разнообразных форматах, таких как документы, графы или «ключ-значение». Структура данных в таких базах динамическая и может меняться в любой момент времени.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>
          <w:rStyle w:val="Strong"/>
        </w:rPr>
        <w:t>Оперативная (ОЗУ) и постоянная (ПЗУ) память компьютера отличаются назначением и свойствами</w:t>
      </w:r>
      <w:r>
        <w:rPr/>
        <w:t>. Эти типы памяти выполняют различные функции, и их характеристики отличаются. </w:t>
      </w:r>
      <w:hyperlink r:id="rId11" w:tgtFrame="_blank">
        <w:r>
          <w:rPr>
            <w:rStyle w:val="Hyperlink"/>
          </w:rPr>
          <w:t>guru99.com</w:t>
        </w:r>
      </w:hyperlink>
      <w:hyperlink r:id="rId12" w:tgtFrame="_blank">
        <w:r>
          <w:rPr>
            <w:rStyle w:val="Hyperlink"/>
          </w:rPr>
          <w:t>struchkov.dev</w:t>
        </w:r>
      </w:hyperlink>
      <w:hyperlink r:id="rId13" w:tgtFrame="_blank">
        <w:r>
          <w:rPr>
            <w:rStyle w:val="Hyperlink"/>
          </w:rPr>
          <w:t>digitalocean.ru</w:t>
        </w:r>
      </w:hyperlink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Оперативная память (ОЗУ)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Назначение</w:t>
      </w:r>
      <w:r>
        <w:rPr/>
        <w:t>: временное хранилище данных, которое обеспечивает быстрый доступ к информации для процессора. В ОЗУ хранятся данные, которые процессору могут понадобиться в ближайшее время: программный код, данные приложений, информация о состоянии системы и другое. </w:t>
      </w:r>
      <w:hyperlink r:id="rId14" w:tgtFrame="_blank">
        <w:r>
          <w:rPr>
            <w:rStyle w:val="Hyperlink"/>
          </w:rPr>
          <w:t>hi-tech.mail.ru</w:t>
        </w:r>
      </w:hyperlink>
      <w:hyperlink r:id="rId15" w:tgtFrame="_blank">
        <w:r>
          <w:rPr>
            <w:rStyle w:val="Hyperlink"/>
          </w:rPr>
          <w:t>digitalocean.ru</w:t>
        </w:r>
      </w:hyperlink>
      <w:hyperlink r:id="rId16" w:tgtFrame="_blank">
        <w:r>
          <w:rPr>
            <w:rStyle w:val="Hyperlink"/>
          </w:rPr>
          <w:t>struchkov.dev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Особенности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Энергозависима</w:t>
      </w:r>
      <w:r>
        <w:rPr/>
        <w:t>: при выключении устройства все данные из ОЗУ стираются. </w:t>
      </w:r>
      <w:hyperlink r:id="rId17" w:tgtFrame="_blank">
        <w:r>
          <w:rPr>
            <w:rStyle w:val="Hyperlink"/>
          </w:rPr>
          <w:t>hi-tech.mail.ru</w:t>
        </w:r>
      </w:hyperlink>
      <w:hyperlink r:id="rId18" w:tgtFrame="_blank">
        <w:r>
          <w:rPr>
            <w:rStyle w:val="Hyperlink"/>
          </w:rPr>
          <w:t>skillbox.ru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Доступ к данным</w:t>
      </w:r>
      <w:r>
        <w:rPr/>
        <w:t>: центральный процессор может считывать, записывать или изменять данные в оперативной памяти. </w:t>
      </w:r>
      <w:hyperlink r:id="rId19" w:tgtFrame="_blank">
        <w:r>
          <w:rPr>
            <w:rStyle w:val="Hyperlink"/>
          </w:rPr>
          <w:t>tutorialspoint.com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Объём</w:t>
      </w:r>
      <w:r>
        <w:rPr/>
        <w:t>: определяет, сколько данных может хранить ОЗУ одновременно. </w:t>
      </w:r>
      <w:hyperlink r:id="rId20" w:tgtFrame="_blank">
        <w:r>
          <w:rPr>
            <w:rStyle w:val="Hyperlink"/>
          </w:rPr>
          <w:t>hi-tech.mail.ru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Тактовая частота</w:t>
      </w:r>
      <w:r>
        <w:rPr/>
        <w:t>: измеряется в МГц, чем выше частота, тем быстрее передаются данные. </w:t>
      </w:r>
      <w:hyperlink r:id="rId21" w:tgtFrame="_blank">
        <w:r>
          <w:rPr>
            <w:rStyle w:val="Hyperlink"/>
          </w:rPr>
          <w:t>hi-tech.mail.ru</w:t>
        </w:r>
      </w:hyperlink>
    </w:p>
    <w:p>
      <w:pPr>
        <w:pStyle w:val="Heading3"/>
        <w:bidi w:val="0"/>
        <w:jc w:val="start"/>
        <w:rPr/>
      </w:pPr>
      <w:r>
        <w:rPr/>
        <w:t>Постоянная память (ПЗУ)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Назначение</w:t>
      </w:r>
      <w:r>
        <w:rPr/>
        <w:t>: постоянное хранилище данных, которые должны надёжно сохраняться даже при отключении питания устройства. В ПЗУ обычно хранится микропрограмма или загрузчик, необходимый для начальной загрузки системы и выполнения основных операций. </w:t>
      </w:r>
      <w:hyperlink r:id="rId22" w:tgtFrame="_blank">
        <w:r>
          <w:rPr>
            <w:rStyle w:val="Hyperlink"/>
          </w:rPr>
          <w:t>digitalocean.ru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Особенности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Энергонезависима</w:t>
      </w:r>
      <w:r>
        <w:rPr/>
        <w:t>: сохраняет данные даже при выключении питания.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Доступ к данным</w:t>
      </w:r>
      <w:r>
        <w:rPr/>
        <w:t>: в основном только для чтения, традиционно данные записываются в процессе производства и не могут быть изменены впоследствии (хотя некоторые современные типы, например EEPROM, могут быть перезаписаны).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Объём</w:t>
      </w:r>
      <w:r>
        <w:rPr/>
        <w:t>: меньше по объёму, так как содержит только основные программы и данные, необходимые для работы системы.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5. </w:t>
      </w:r>
      <w:r>
        <w:rPr>
          <w:rStyle w:val="Strong"/>
        </w:rPr>
        <w:t>Операционная система</w:t>
      </w:r>
      <w:r>
        <w:rPr/>
        <w:t xml:space="preserve"> — это программное обеспечение, которое управляет ресурсами компьютера и обеспечивает взаимодействие между пользователями и аппаратным обеспечением. </w:t>
      </w:r>
      <w:hyperlink r:id="rId23" w:tgtFrame="_blank">
        <w:r>
          <w:rPr>
            <w:rStyle w:val="Hyperlink"/>
          </w:rPr>
          <w:t>Skyeng.ru</w:t>
        </w:r>
      </w:hyperlink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>Три примера операционных систем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Windows</w:t>
      </w:r>
      <w:r>
        <w:rPr/>
        <w:t>. Платформа, разработанная корпорацией Microsoft, которая широко применяется на персональных компьютерах различных производителей.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macOS</w:t>
      </w:r>
      <w:r>
        <w:rPr/>
        <w:t>. Операционная система, созданная компанией Apple, которая является неотъемлемой частью всех устройств этого производителя.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Linux</w:t>
      </w:r>
      <w:r>
        <w:rPr/>
        <w:t>. Семейство свободных операционных систем, основанных на ядре Linux, и популярна среди пользователей, предпочитающих открытое программное обеспечение.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 </w:t>
      </w:r>
      <w:hyperlink r:id="rId24" w:tgtFrame="_blank">
        <w:r>
          <w:rPr>
            <w:rStyle w:val="Hyperlink"/>
          </w:rPr>
          <w:t>Skyeng.ru</w:t>
        </w:r>
      </w:hyperlink>
      <w:hyperlink r:id="rId25" w:tgtFrame="_blank">
        <w:r>
          <w:rPr>
            <w:rStyle w:val="Hyperlink"/>
          </w:rPr>
          <w:t>Trends.RBC.ru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Основные функции операционных систем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Управление памятью</w:t>
      </w:r>
      <w:r>
        <w:rPr/>
        <w:t>. Операционная система распределяет ресурсы оперативной и постоянной памяти ПК и высвобождает её для различных процессов.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Управление процессором</w:t>
      </w:r>
      <w:r>
        <w:rPr/>
        <w:t>. ОС распределяет вычислительные задачи между ядрами процессора, гарантируя, что каждое из них загружается равномерно.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Установка и обновление приложений и программ</w:t>
      </w:r>
      <w:r>
        <w:rPr/>
        <w:t>. ОС предоставляет инструменты для безопасной и удобной установки программного обеспечения, а также контролирует процесс обновления.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Распределение потоков процессов и поддержка многозадачности</w:t>
      </w:r>
      <w:r>
        <w:rPr/>
        <w:t>. Система эффективно управляет потоками выполнения задач, что позволяет одновременно запускать несколько приложений или процессов.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>
          <w:rStyle w:val="Strong"/>
        </w:rPr>
        <w:t>Компьютерная сеть</w:t>
      </w:r>
      <w:r>
        <w:rPr/>
        <w:t xml:space="preserve"> — это комплекс аппаратных и программных средств, предназначенных для обмена информацией и доступа пользователей к единым ресурсам сети. Основное назначение — обеспечить совместный доступ к информации (базам данных, документам и т. д.) и ресурсам (жёсткие диски, принтеры и т. д.). </w:t>
      </w:r>
      <w:hyperlink r:id="rId26" w:tgtFrame="_blank">
        <w:r>
          <w:rPr>
            <w:rStyle w:val="Hyperlink"/>
          </w:rPr>
          <w:t>slutskmedkol.by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По территориальному признаку сети делят на </w:t>
      </w:r>
      <w:r>
        <w:rPr>
          <w:rStyle w:val="Strong"/>
        </w:rPr>
        <w:t>локальные (LAN, Local Area Network)</w:t>
      </w:r>
      <w:r>
        <w:rPr/>
        <w:t xml:space="preserve"> и </w:t>
      </w:r>
      <w:r>
        <w:rPr>
          <w:rStyle w:val="Strong"/>
        </w:rPr>
        <w:t>глобальные (WAN, Wide Area Network)</w:t>
      </w:r>
      <w:r>
        <w:rPr/>
        <w:t>. 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Локальная сеть (LAN)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Объединяет устройства внутри ограниченного пространства</w:t>
      </w:r>
      <w:r>
        <w:rPr/>
        <w:t xml:space="preserve"> — дома, офиса или учебного заведения. Цель — обеспечить обмен данными и ресурсами между устройствами внутри сети. </w:t>
      </w:r>
      <w:hyperlink r:id="rId27" w:tgtFrame="_blank">
        <w:r>
          <w:rPr>
            <w:rStyle w:val="Hyperlink"/>
          </w:rPr>
          <w:t>digitalocean.ru</w:t>
        </w:r>
      </w:hyperlink>
      <w:hyperlink r:id="rId28" w:tgtFrame="_blank">
        <w:r>
          <w:rPr>
            <w:rStyle w:val="Hyperlink"/>
          </w:rPr>
          <w:t>Skyeng.ru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Характеристики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Устройства соединены между собой с помощью сетевых кабелей или беспроводных технологий (Wi-Fi).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Топология может быть различной: звезда, кольцо, шина или смешанная.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Для обмена данными используются различные сетевые протоколы, например TCP/IP.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 </w:t>
      </w:r>
      <w:hyperlink r:id="rId29" w:tgtFrame="_blank">
        <w:r>
          <w:rPr>
            <w:rStyle w:val="Hyperlink"/>
          </w:rPr>
          <w:t>digitalocean.ru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Сферы применения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Бизнес и предприятия</w:t>
      </w:r>
      <w:r>
        <w:rPr/>
        <w:t xml:space="preserve"> — локальные сети позволяют сотрудникам обмениваться информацией, работать в коллективе над проектами, использовать общие ресурсы.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Образование</w:t>
      </w:r>
      <w:r>
        <w:rPr/>
        <w:t xml:space="preserve"> — школы, колледжи и университеты используют локальные сети для связи между компьютерами в классах, дос</w:t>
      </w:r>
      <w:r>
        <w:rPr>
          <w:rStyle w:val="Strong"/>
        </w:rPr>
        <w:t>Функция в программировании</w:t>
      </w:r>
      <w:r>
        <w:rPr/>
        <w:t xml:space="preserve"> — это именованный блок кода, который выполняет одну конкретную задачу. Обычно функции выглядят как маленькие программы внутри основного кода, и их можно запускать в разные моменты времени. </w:t>
      </w:r>
      <w:hyperlink r:id="rId30" w:tgtFrame="_blank">
        <w:r>
          <w:rPr>
            <w:rStyle w:val="Hyperlink"/>
          </w:rPr>
          <w:t>studwork.ru</w:t>
        </w:r>
      </w:hyperlink>
      <w:hyperlink r:id="rId31" w:tgtFrame="_blank">
        <w:r>
          <w:rPr>
            <w:rStyle w:val="Hyperlink"/>
          </w:rPr>
          <w:t>blog.skillfactory.ru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Style w:val="Strong"/>
        </w:rPr>
        <w:t>Цель использования функций при написании программ</w:t>
      </w:r>
      <w:r>
        <w:rPr/>
        <w:t xml:space="preserve"> — </w:t>
      </w:r>
      <w:r>
        <w:rPr>
          <w:rStyle w:val="Strong"/>
        </w:rPr>
        <w:t>упорядочить и упростить процесс разработки</w:t>
      </w:r>
      <w:r>
        <w:rPr/>
        <w:t>. Они позволяют разделить большой код на маленькие фрагменты — каждый отвечает за конкретное действие. </w:t>
      </w:r>
      <w:hyperlink r:id="rId32" w:tgtFrame="_blank">
        <w:r>
          <w:rPr>
            <w:rStyle w:val="Hyperlink"/>
          </w:rPr>
          <w:t>studwork.ru</w:t>
        </w:r>
      </w:hyperlink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>Некоторые преимущества использования функций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Повторное использование кода</w:t>
      </w:r>
      <w:r>
        <w:rPr/>
        <w:t>. Вместо того чтобы копировать одни и те же строки много раз, можно написать функцию и вызывать её когда нужно.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Упрощение программы</w:t>
      </w:r>
      <w:r>
        <w:rPr/>
        <w:t>. Код разбивается на логические части, его легче читать и поддерживать.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Изоляция задач</w:t>
      </w:r>
      <w:r>
        <w:rPr/>
        <w:t>. Если в функции ошибка, её проще найти и исправить, не затрагивая весь код.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тупа к онлайн-ресурсам и обмена информацией между преподавателями и студентами.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Глобальная сеть (WAN)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Объединяет устройства на больших географических расстояниях</w:t>
      </w:r>
      <w:r>
        <w:rPr/>
        <w:t xml:space="preserve"> — например, между городами или странами. Основная задача WAN — обеспечить стабильную и защищённую передачу данных между удалёнными узлами. </w:t>
      </w:r>
      <w:hyperlink r:id="rId33" w:tgtFrame="_blank">
        <w:r>
          <w:rPr>
            <w:rStyle w:val="Hyperlink"/>
          </w:rPr>
          <w:t>ru.vstack.com</w:t>
        </w:r>
      </w:hyperlink>
      <w:hyperlink r:id="rId34" w:tgtFrame="_blank">
        <w:r>
          <w:rPr>
            <w:rStyle w:val="Hyperlink"/>
          </w:rPr>
          <w:t>abimedia.ru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Характеристики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Использует каналы связи различного типа: оптоволоконные линии, спутниковые каналы, магистральные сети провайдеров, мобильные каналы.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 структуру WAN входят маршрутизаторы, коммутаторы, шлюзы и межсетевые экраны.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 </w:t>
      </w:r>
      <w:hyperlink r:id="rId35" w:tgtFrame="_blank">
        <w:r>
          <w:rPr>
            <w:rStyle w:val="Hyperlink"/>
          </w:rPr>
          <w:t>ru.vstack.com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Сферы применения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Корпоративная сеть</w:t>
      </w:r>
      <w:r>
        <w:rPr/>
        <w:t xml:space="preserve"> — WAN связывает офисы в разных городах через VPN или MPLS.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Облачные сервисы</w:t>
      </w:r>
      <w:r>
        <w:rPr/>
        <w:t xml:space="preserve"> — обеспечивает доступ к удалённым серверам с минимальными задержками.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Интернет-провайдинг</w:t>
      </w:r>
      <w:r>
        <w:rPr/>
        <w:t xml:space="preserve"> — использует магистральные каналы для передачи данных между регионами.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 </w:t>
      </w:r>
      <w:hyperlink r:id="rId36" w:tgtFrame="_blank">
        <w:r>
          <w:rPr>
            <w:rStyle w:val="Hyperlink"/>
          </w:rPr>
          <w:t>abimedia.ru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Отличия от LAN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LAN работает в ограниченной зоне с высокой скоростью (до 10 Гбит/с), а WAN охватывает большие расстояния, но с меньшей скоростью (от 1 Мбит/с до 100 Гбит/с).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 LAN управление обычно централизованное, а в WAN — распределённое между провайдерами и маршрутизаторами.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 xml:space="preserve">7. </w:t>
      </w:r>
      <w:r>
        <w:rPr>
          <w:rStyle w:val="Strong"/>
        </w:rPr>
        <w:t>Функция в программировании</w:t>
      </w:r>
      <w:r>
        <w:rPr/>
        <w:t xml:space="preserve"> — это именованный блок кода, который выполняет одну конкретную задачу. Обычно функции выглядят как маленькие программы внутри основного кода, и их можно запускать в разные моменты времени. </w:t>
      </w:r>
      <w:hyperlink r:id="rId37" w:tgtFrame="_blank">
        <w:r>
          <w:rPr>
            <w:rStyle w:val="Hyperlink"/>
          </w:rPr>
          <w:t>studwork.ru</w:t>
        </w:r>
      </w:hyperlink>
      <w:hyperlink r:id="rId38" w:tgtFrame="_blank">
        <w:r>
          <w:rPr>
            <w:rStyle w:val="Hyperlink"/>
          </w:rPr>
          <w:t>blog.skillfactory.ru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Style w:val="Strong"/>
        </w:rPr>
        <w:t>Цель использования функций при написании программ</w:t>
      </w:r>
      <w:r>
        <w:rPr/>
        <w:t xml:space="preserve"> — </w:t>
      </w:r>
      <w:r>
        <w:rPr>
          <w:rStyle w:val="Strong"/>
        </w:rPr>
        <w:t>упорядочить и упростить процесс разработки</w:t>
      </w:r>
      <w:r>
        <w:rPr/>
        <w:t>. Они позволяют разделить большой код на маленькие фрагменты — каждый отвечает за конкретное действие. </w:t>
      </w:r>
      <w:hyperlink r:id="rId39" w:tgtFrame="_blank">
        <w:r>
          <w:rPr>
            <w:rStyle w:val="Hyperlink"/>
          </w:rPr>
          <w:t>studwork.ru</w:t>
        </w:r>
      </w:hyperlink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>Некоторые преимущества использования функций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Повторное использование кода</w:t>
      </w:r>
      <w:r>
        <w:rPr/>
        <w:t>. Вместо того чтобы копировать одни и те же строки много раз, можно написать функцию и вызывать её когда нужно.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Упрощение программы</w:t>
      </w:r>
      <w:r>
        <w:rPr/>
        <w:t>. Код разбивается на логические части, его легче читать и поддерживать.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Изоляция задач</w:t>
      </w:r>
      <w:r>
        <w:rPr/>
        <w:t>. Если в функции ошибка, её проще найти и исправить, не затрагивая весь код.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Git</w:t>
      </w:r>
      <w:r>
        <w:rPr/>
        <w:t xml:space="preserve"> — это система контроля версий, которая помогает отслеживать историю изменений в файлах. Её используют программисты для совместной работы над проектами. </w:t>
      </w:r>
      <w:hyperlink r:id="rId40" w:tgtFrame="_blank">
        <w:r>
          <w:rPr>
            <w:rStyle w:val="Hyperlink"/>
          </w:rPr>
          <w:t>blog.skillfactory.ru</w:t>
        </w:r>
      </w:hyperlink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>Некоторые задачи, для решения которых применяется Git: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Возврат к предыдущей версии кода</w:t>
      </w:r>
      <w:r>
        <w:rPr/>
        <w:t>. Это нужно, если решаемая задача больше не актуальна или требуется внести исправления в более раннюю версию программы. </w:t>
      </w:r>
      <w:hyperlink r:id="rId41" w:tgtFrame="_blank">
        <w:r>
          <w:rPr>
            <w:rStyle w:val="Hyperlink"/>
          </w:rPr>
          <w:t>blog.skillfactory.ru</w:t>
        </w:r>
      </w:hyperlink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Параллельная работа над проектом</w:t>
      </w:r>
      <w:r>
        <w:rPr/>
        <w:t>. Несколько программистов одновременно вносят изменения в одно приложение или сайт, не мешая друг другу. </w:t>
      </w:r>
      <w:hyperlink r:id="rId42" w:tgtFrame="_blank">
        <w:r>
          <w:rPr>
            <w:rStyle w:val="Hyperlink"/>
          </w:rPr>
          <w:t>blog.skillfactory.ru</w:t>
        </w:r>
      </w:hyperlink>
      <w:hyperlink r:id="rId43" w:tgtFrame="_blank">
        <w:r>
          <w:rPr>
            <w:rStyle w:val="Hyperlink"/>
          </w:rPr>
          <w:t>kotazzz.github.io</w:t>
        </w:r>
      </w:hyperlink>
      <w:hyperlink r:id="rId44" w:tgtFrame="_blank">
        <w:r>
          <w:rPr>
            <w:rStyle w:val="Hyperlink"/>
          </w:rPr>
          <w:t>timeweb.com</w:t>
        </w:r>
      </w:hyperlink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Объединение разных версий кода в один</w:t>
      </w:r>
      <w:r>
        <w:rPr/>
        <w:t>. Например, над проектом трудится несколько программистов, и каждый разрабатывает или изменяет код в собственных ветках. В конце работы ветки сливают вместе — и получается цельная программа. </w:t>
      </w:r>
      <w:hyperlink r:id="rId45" w:tgtFrame="_blank">
        <w:r>
          <w:rPr>
            <w:rStyle w:val="Hyperlink"/>
          </w:rPr>
          <w:t>practicum.yandex.ru</w:t>
        </w:r>
      </w:hyperlink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8.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Объектно-ориентированное программирование (ООП)</w:t>
      </w:r>
      <w:r>
        <w:rPr/>
        <w:t xml:space="preserve"> — это парадигма разработки программного обеспечения, согласно которой приложения состоят из объектов. Основная идея заключается в объединении данных и методов, работающих с этими данными, в единые структуры — объекты. </w:t>
      </w:r>
      <w:hyperlink r:id="rId46" w:tgtFrame="_blank">
        <w:r>
          <w:rPr>
            <w:rStyle w:val="Hyperlink"/>
          </w:rPr>
          <w:t>skillbox.ru</w:t>
        </w:r>
      </w:hyperlink>
      <w:hyperlink r:id="rId47" w:tgtFrame="_blank">
        <w:r>
          <w:rPr>
            <w:rStyle w:val="Hyperlink"/>
          </w:rPr>
          <w:t>sky.pro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Style w:val="Strong"/>
        </w:rPr>
        <w:t>Класс в ООП</w:t>
      </w:r>
      <w:r>
        <w:rPr/>
        <w:t xml:space="preserve"> — это </w:t>
      </w:r>
      <w:r>
        <w:rPr>
          <w:rStyle w:val="Strong"/>
        </w:rPr>
        <w:t>шаблон или чертёж для создания объектов</w:t>
      </w:r>
      <w:r>
        <w:rPr/>
        <w:t>. Он определяет набор свойств и методов, которые будут у объектов этого класса. Например, класс «Персонаж» может иметь свойства «здоровье» и «уровень», а также методы «атака» и «защита». </w:t>
      </w:r>
      <w:hyperlink r:id="rId48" w:tgtFrame="_blank">
        <w:r>
          <w:rPr>
            <w:rStyle w:val="Hyperlink"/>
          </w:rPr>
          <w:t>sky.pro</w:t>
        </w:r>
      </w:hyperlink>
    </w:p>
    <w:p>
      <w:pPr>
        <w:pStyle w:val="Normal"/>
        <w:bidi w:val="0"/>
        <w:jc w:val="start"/>
        <w:rPr/>
      </w:pPr>
      <w:r>
        <w:rPr>
          <w:rStyle w:val="Strong"/>
        </w:rPr>
        <w:t>Объект в ООП</w:t>
      </w:r>
      <w:r>
        <w:rPr/>
        <w:t xml:space="preserve"> — </w:t>
      </w:r>
      <w:r>
        <w:rPr>
          <w:rStyle w:val="Strong"/>
        </w:rPr>
        <w:t>это экземпляр класса</w:t>
      </w:r>
      <w:r>
        <w:rPr/>
        <w:t>, который содержит данные и методы для работы с этими данными. Объекты могут взаимодействовать друг с другом, вызывая методы и изменяя состояние друг друга. Например, в игре объектом может быть персонаж, который имеет свойства (здоровье, уровень) и методы (атака, защита)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9.</w:t>
      </w:r>
    </w:p>
    <w:p>
      <w:pPr>
        <w:pStyle w:val="BodyText"/>
        <w:bidi w:val="0"/>
        <w:jc w:val="start"/>
        <w:rPr/>
      </w:pPr>
      <w:r>
        <w:rPr>
          <w:rStyle w:val="Strong"/>
        </w:rPr>
        <w:t>Git</w:t>
      </w:r>
      <w:r>
        <w:rPr/>
        <w:t xml:space="preserve"> — это система контроля версий, которая помогает отслеживать историю изменений в файлах. Её используют программисты для совместной работы над проектами. </w:t>
      </w:r>
      <w:hyperlink r:id="rId49" w:tgtFrame="_blank">
        <w:r>
          <w:rPr>
            <w:rStyle w:val="Hyperlink"/>
          </w:rPr>
          <w:t>blog.skillfactory.ru</w:t>
        </w:r>
      </w:hyperlink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>Некоторые задачи, для решения которых применяется Git: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Возврат к предыдущей версии кода</w:t>
      </w:r>
      <w:r>
        <w:rPr/>
        <w:t>. Это нужно, если решаемая задача больше не актуальна или требуется внести исправления в более раннюю версию программы. </w:t>
      </w:r>
      <w:hyperlink r:id="rId50" w:tgtFrame="_blank">
        <w:r>
          <w:rPr>
            <w:rStyle w:val="Hyperlink"/>
          </w:rPr>
          <w:t>blog.skillfactory.ru</w:t>
        </w:r>
      </w:hyperlink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Параллельная работа над проектом</w:t>
      </w:r>
      <w:r>
        <w:rPr/>
        <w:t>. Несколько программистов одновременно вносят изменения в одно приложение или сайт, не мешая друг другу. </w:t>
      </w:r>
      <w:hyperlink r:id="rId51" w:tgtFrame="_blank">
        <w:r>
          <w:rPr>
            <w:rStyle w:val="Hyperlink"/>
          </w:rPr>
          <w:t>blog.skillfactory.ru</w:t>
        </w:r>
      </w:hyperlink>
      <w:hyperlink r:id="rId52" w:tgtFrame="_blank">
        <w:r>
          <w:rPr>
            <w:rStyle w:val="Hyperlink"/>
          </w:rPr>
          <w:t>kotazzz.github.io</w:t>
        </w:r>
      </w:hyperlink>
      <w:hyperlink r:id="rId53" w:tgtFrame="_blank">
        <w:r>
          <w:rPr>
            <w:rStyle w:val="Hyperlink"/>
          </w:rPr>
          <w:t>timeweb.com</w:t>
        </w:r>
      </w:hyperlink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Объединение разных версий кода в один</w:t>
      </w:r>
      <w:r>
        <w:rPr/>
        <w:t>. Например, над проектом трудится несколько программистов, и каждый разрабатывает или изменяет код в собственных ветках. В конце работы ветки сливают вместе — и получается цельная программа. </w:t>
      </w:r>
      <w:hyperlink r:id="rId54" w:tgtFrame="_blank">
        <w:r>
          <w:rPr>
            <w:rStyle w:val="Hyperlink"/>
          </w:rPr>
          <w:t>practicum.yandex.ru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>
          <w:rStyle w:val="Strong"/>
        </w:rPr>
        <w:t>Искусственный интеллект (ИИ)</w:t>
      </w:r>
      <w:r>
        <w:rPr/>
        <w:t xml:space="preserve"> в простом понимании — это набор технологий, которые позволяют собирать и анализировать данные, автоматизировать процессы и принимать обоснованные решения. </w:t>
      </w:r>
      <w:hyperlink r:id="rId55" w:tgtFrame="_blank">
        <w:r>
          <w:rPr>
            <w:rStyle w:val="Hyperlink"/>
          </w:rPr>
          <w:t>geeksforgeeks.org</w:t>
        </w:r>
      </w:hyperlink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>Некоторые примеры использования ИИ в сельском хозяйстве</w:t>
      </w:r>
      <w:r>
        <w:rPr/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Мониторинг сельскохозяйственных культур и управление ими</w:t>
      </w:r>
      <w:r>
        <w:rPr/>
        <w:t>. Беспилотные летательные аппараты и спутники с ИИ предоставляют данные о состоянии здоровья культур, росте и состоянии почвы в режиме реального времени.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Прогнозная аналитика</w:t>
      </w:r>
      <w:r>
        <w:rPr/>
        <w:t>. Алгоритмы ИИ обрабатывают исторические данные о погоде, состоянии почвы и урожайности для прогнозирования будущих тенденций. Например, модели могут предсказать оптимальные сроки посадки и сбора урожая, вероятные вспышки вредителей и ожидаемый урожай.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Автоматизированная техника</w:t>
      </w:r>
      <w:r>
        <w:rPr/>
        <w:t>. Автономные тракторы и комбайны, управляемые ИИ, выполняют такие задачи, как посадка, прополка и сбор урожая с высокой точностью, снижая трудозатраты и сводя к минимуму человеческие ошибки.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Мониторинг состояния почвы</w:t>
      </w:r>
      <w:r>
        <w:rPr/>
        <w:t>. Системы ИИ анализируют образцы почвы для определения уровней питательных веществ и других важных параметров.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Борьба с вредителями и болезнями</w:t>
      </w:r>
      <w:r>
        <w:rPr/>
        <w:t>. Инструменты распознавания изображений на базе ИИ обнаруживают ранние признаки нашествия вредителей и болезней растений.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Мониторинг здоровья животных</w:t>
      </w:r>
      <w:r>
        <w:rPr/>
        <w:t>. На тело животного устанавливаются специальные датчики, которые фиксируют температуру тела, сердечный ритм и активность. ИИ обрабатывает эти данные, что позволяет своевременно выявлять ранние признаки болезней и предотвращать их распространение.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11.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zen.ru/a/aDcchszqVF6e_Tb3" TargetMode="External"/><Relationship Id="rId3" Type="http://schemas.openxmlformats.org/officeDocument/2006/relationships/hyperlink" Target="https://base-python.readthedocs.io/en/latest/chapters/02_type/03_str/type_str.html" TargetMode="External"/><Relationship Id="rId4" Type="http://schemas.openxmlformats.org/officeDocument/2006/relationships/hyperlink" Target="https://dzen.ru/a/aDcchszqVF6e_Tb3" TargetMode="External"/><Relationship Id="rId5" Type="http://schemas.openxmlformats.org/officeDocument/2006/relationships/hyperlink" Target="https://skillbox.ru/media/code/sistema-upravleniya-bazami-dannykh-chto-eto-takoe-i-zachem-ona-nuzhna/" TargetMode="External"/><Relationship Id="rId6" Type="http://schemas.openxmlformats.org/officeDocument/2006/relationships/hyperlink" Target="https://skillbox.ru/media/code/sistema-upravleniya-bazami-dannykh-chto-eto-takoe-i-zachem-ona-nuzhna/" TargetMode="External"/><Relationship Id="rId7" Type="http://schemas.openxmlformats.org/officeDocument/2006/relationships/hyperlink" Target="https://yandex.cloud/ru/blog/posts/2025/02/databases" TargetMode="External"/><Relationship Id="rId8" Type="http://schemas.openxmlformats.org/officeDocument/2006/relationships/hyperlink" Target="https://appmaster.io/ru/blog/reliatsionnye-i-nereliatsionnye-bazy-dannykh" TargetMode="External"/><Relationship Id="rId9" Type="http://schemas.openxmlformats.org/officeDocument/2006/relationships/hyperlink" Target="https://Skyeng.ru/it-industry/it/osnovnyye-elementy-struktury-bazy-dannykh/" TargetMode="External"/><Relationship Id="rId10" Type="http://schemas.openxmlformats.org/officeDocument/2006/relationships/hyperlink" Target="https://skillbox.ru/media/code/sql_i_nosql_in_i_yan_v_mire_baz_dannykh/" TargetMode="External"/><Relationship Id="rId11" Type="http://schemas.openxmlformats.org/officeDocument/2006/relationships/hyperlink" Target="https://www.guru99.com/ru/difference-between-rom-ram.html" TargetMode="External"/><Relationship Id="rId12" Type="http://schemas.openxmlformats.org/officeDocument/2006/relationships/hyperlink" Target="https://struchkov.dev/blog/ru/storing-data-in-a-computer/" TargetMode="External"/><Relationship Id="rId13" Type="http://schemas.openxmlformats.org/officeDocument/2006/relationships/hyperlink" Target="https://digitalocean.ru/n/chto-takoe-pzu" TargetMode="External"/><Relationship Id="rId14" Type="http://schemas.openxmlformats.org/officeDocument/2006/relationships/hyperlink" Target="https://hi-tech.mail.ru/review/125990-operativnaya-pamyat/" TargetMode="External"/><Relationship Id="rId15" Type="http://schemas.openxmlformats.org/officeDocument/2006/relationships/hyperlink" Target="https://digitalocean.ru/n/chto-takoe-operativnaya-pamyat-ozu" TargetMode="External"/><Relationship Id="rId16" Type="http://schemas.openxmlformats.org/officeDocument/2006/relationships/hyperlink" Target="https://struchkov.dev/blog/ru/storing-data-in-a-computer/" TargetMode="External"/><Relationship Id="rId17" Type="http://schemas.openxmlformats.org/officeDocument/2006/relationships/hyperlink" Target="https://hi-tech.mail.ru/review/125990-operativnaya-pamyat/" TargetMode="External"/><Relationship Id="rId18" Type="http://schemas.openxmlformats.org/officeDocument/2006/relationships/hyperlink" Target="https://skillbox.ru/media/code/operativnaya-pamyat-ozu-chto-eto-dlya-chego-ona-nuzhna-i-kakaya-byvaet/" TargetMode="External"/><Relationship Id="rId19" Type="http://schemas.openxmlformats.org/officeDocument/2006/relationships/hyperlink" Target="https://tr-page.yandex.ru/translate?lang=en-ru&amp;url=https%3A%2F%2Fwww.tutorialspoint.com%2Fdifference-between-ram-and-rom" TargetMode="External"/><Relationship Id="rId20" Type="http://schemas.openxmlformats.org/officeDocument/2006/relationships/hyperlink" Target="https://hi-tech.mail.ru/review/125990-operativnaya-pamyat/" TargetMode="External"/><Relationship Id="rId21" Type="http://schemas.openxmlformats.org/officeDocument/2006/relationships/hyperlink" Target="https://hi-tech.mail.ru/review/125990-operativnaya-pamyat/" TargetMode="External"/><Relationship Id="rId22" Type="http://schemas.openxmlformats.org/officeDocument/2006/relationships/hyperlink" Target="https://digitalocean.ru/n/chto-takoe-pzu" TargetMode="External"/><Relationship Id="rId23" Type="http://schemas.openxmlformats.org/officeDocument/2006/relationships/hyperlink" Target="https://Skyeng.ru/magazine/chto-takoe-operacionnaya-sistema/" TargetMode="External"/><Relationship Id="rId24" Type="http://schemas.openxmlformats.org/officeDocument/2006/relationships/hyperlink" Target="https://Skyeng.ru/magazine/chto-takoe-operacionnaya-sistema/" TargetMode="External"/><Relationship Id="rId25" Type="http://schemas.openxmlformats.org/officeDocument/2006/relationships/hyperlink" Target="https://Trends.RBC.ru/trends/industry/67a0b8549a794784a5330840" TargetMode="External"/><Relationship Id="rId26" Type="http://schemas.openxmlformats.org/officeDocument/2006/relationships/hyperlink" Target="https://slutskmedkol.by/Informac_tehnologii/LD/&#1058;&#1047;%206.pdf" TargetMode="External"/><Relationship Id="rId27" Type="http://schemas.openxmlformats.org/officeDocument/2006/relationships/hyperlink" Target="https://digitalocean.ru/n/chto-takoe-lokalnaya-set" TargetMode="External"/><Relationship Id="rId28" Type="http://schemas.openxmlformats.org/officeDocument/2006/relationships/hyperlink" Target="https://Skyeng.ru/magazine/wiki/it-industriya/chto-takoe-lan/" TargetMode="External"/><Relationship Id="rId29" Type="http://schemas.openxmlformats.org/officeDocument/2006/relationships/hyperlink" Target="https://digitalocean.ru/n/chto-takoe-lokalnaya-set" TargetMode="External"/><Relationship Id="rId30" Type="http://schemas.openxmlformats.org/officeDocument/2006/relationships/hyperlink" Target="https://studwork.ru/spravochnik/programmirovanie/funkcii-v-programmirovanii-chto-eto-zachem-nujny-i-kak-rabotayut" TargetMode="External"/><Relationship Id="rId31" Type="http://schemas.openxmlformats.org/officeDocument/2006/relationships/hyperlink" Target="https://blog.skillfactory.ru/glossary/funktsiya/" TargetMode="External"/><Relationship Id="rId32" Type="http://schemas.openxmlformats.org/officeDocument/2006/relationships/hyperlink" Target="https://studwork.ru/spravochnik/programmirovanie/funkcii-v-programmirovanii-chto-eto-zachem-nujny-i-kak-rabotayut" TargetMode="External"/><Relationship Id="rId33" Type="http://schemas.openxmlformats.org/officeDocument/2006/relationships/hyperlink" Target="https://ru.vstack.com/glossary/wide-area-network-wan/" TargetMode="External"/><Relationship Id="rId34" Type="http://schemas.openxmlformats.org/officeDocument/2006/relationships/hyperlink" Target="https://abimedia.ru/wan/" TargetMode="External"/><Relationship Id="rId35" Type="http://schemas.openxmlformats.org/officeDocument/2006/relationships/hyperlink" Target="https://ru.vstack.com/glossary/wide-area-network-wan/" TargetMode="External"/><Relationship Id="rId36" Type="http://schemas.openxmlformats.org/officeDocument/2006/relationships/hyperlink" Target="https://abimedia.ru/wan/" TargetMode="External"/><Relationship Id="rId37" Type="http://schemas.openxmlformats.org/officeDocument/2006/relationships/hyperlink" Target="https://studwork.ru/spravochnik/programmirovanie/funkcii-v-programmirovanii-chto-eto-zachem-nujny-i-kak-rabotayut" TargetMode="External"/><Relationship Id="rId38" Type="http://schemas.openxmlformats.org/officeDocument/2006/relationships/hyperlink" Target="https://blog.skillfactory.ru/glossary/funktsiya/" TargetMode="External"/><Relationship Id="rId39" Type="http://schemas.openxmlformats.org/officeDocument/2006/relationships/hyperlink" Target="https://studwork.ru/spravochnik/programmirovanie/funkcii-v-programmirovanii-chto-eto-zachem-nujny-i-kak-rabotayut" TargetMode="External"/><Relationship Id="rId40" Type="http://schemas.openxmlformats.org/officeDocument/2006/relationships/hyperlink" Target="https://blog.skillfactory.ru/glossary/git/" TargetMode="External"/><Relationship Id="rId41" Type="http://schemas.openxmlformats.org/officeDocument/2006/relationships/hyperlink" Target="https://blog.skillfactory.ru/glossary/git/" TargetMode="External"/><Relationship Id="rId42" Type="http://schemas.openxmlformats.org/officeDocument/2006/relationships/hyperlink" Target="https://blog.skillfactory.ru/glossary/git/" TargetMode="External"/><Relationship Id="rId43" Type="http://schemas.openxmlformats.org/officeDocument/2006/relationships/hyperlink" Target="https://kotazzz.github.io/p/git-01/" TargetMode="External"/><Relationship Id="rId44" Type="http://schemas.openxmlformats.org/officeDocument/2006/relationships/hyperlink" Target="https://timeweb.com/ru/community/articles/chto-takoe-git" TargetMode="External"/><Relationship Id="rId45" Type="http://schemas.openxmlformats.org/officeDocument/2006/relationships/hyperlink" Target="https://practicum.yandex.ru/blog/chto-takoe-git-i-dlya-chego-nuzhen/" TargetMode="External"/><Relationship Id="rId46" Type="http://schemas.openxmlformats.org/officeDocument/2006/relationships/hyperlink" Target="https://skillbox.ru/media/code/oop_chast_1_chto_takoe_klassy_i_obekty/" TargetMode="External"/><Relationship Id="rId47" Type="http://schemas.openxmlformats.org/officeDocument/2006/relationships/hyperlink" Target="https://sky.pro/wiki/python/osnovnye-ponyatiya-i-principy-oop/" TargetMode="External"/><Relationship Id="rId48" Type="http://schemas.openxmlformats.org/officeDocument/2006/relationships/hyperlink" Target="https://sky.pro/wiki/python/osnovnye-ponyatiya-i-principy-oop/" TargetMode="External"/><Relationship Id="rId49" Type="http://schemas.openxmlformats.org/officeDocument/2006/relationships/hyperlink" Target="https://blog.skillfactory.ru/glossary/git/" TargetMode="External"/><Relationship Id="rId50" Type="http://schemas.openxmlformats.org/officeDocument/2006/relationships/hyperlink" Target="https://blog.skillfactory.ru/glossary/git/" TargetMode="External"/><Relationship Id="rId51" Type="http://schemas.openxmlformats.org/officeDocument/2006/relationships/hyperlink" Target="https://blog.skillfactory.ru/glossary/git/" TargetMode="External"/><Relationship Id="rId52" Type="http://schemas.openxmlformats.org/officeDocument/2006/relationships/hyperlink" Target="https://kotazzz.github.io/p/git-01/" TargetMode="External"/><Relationship Id="rId53" Type="http://schemas.openxmlformats.org/officeDocument/2006/relationships/hyperlink" Target="https://timeweb.com/ru/community/articles/chto-takoe-git" TargetMode="External"/><Relationship Id="rId54" Type="http://schemas.openxmlformats.org/officeDocument/2006/relationships/hyperlink" Target="https://practicum.yandex.ru/blog/chto-takoe-git-i-dlya-chego-nuzhen/" TargetMode="External"/><Relationship Id="rId55" Type="http://schemas.openxmlformats.org/officeDocument/2006/relationships/hyperlink" Target="https://tr-page.yandex.ru/translate?lang=en-ru&amp;url=https%3A%2F%2Fwww.geeksforgeeks.org%2Fartificial-intelligence%2Fai-in-agriculture-future-of-farming%2F" TargetMode="Externa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LibreOffice/25.2.4.3$Linux_X86_64 LibreOffice_project/33e196637044ead23f5c3226cde09b47731f7e27</Application>
  <AppVersion>15.0000</AppVersion>
  <Pages>12</Pages>
  <Words>1975</Words>
  <Characters>13658</Characters>
  <CharactersWithSpaces>15512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2025-07-18T14:22:25Z</dcterms:created>
  <dc:creator/>
  <dc:description/>
  <dc:language>ru-RU</dc:language>
  <cp:lastModifiedBy/>
  <dcterms:modified xsi:type="dcterms:W3CDTF">2025-07-18T16:30:50Z</dcterms:modified>
  <cp:revision>35</cp:revision>
  <dc:subject/>
  <dc:title/>
</cp:coreProperties>
</file>