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重生剑尊：血债仙偿</w:t>
      </w:r>
    </w:p>
    <w:p>
      <w:r>
        <w:rPr>
          <w:rFonts w:ascii="Microsoft YaHei" w:hAnsi="Microsoft YaHei" w:eastAsia="Microsoft YaHei"/>
          <w:sz w:val="22"/>
        </w:rPr>
        <w:t>优化后完整短剧剧本（严格保留原有内容+补强核心+补全缺失）</w:t>
      </w:r>
    </w:p>
    <w:p>
      <w:r>
        <w:rPr>
          <w:rFonts w:ascii="Microsoft YaHei" w:hAnsi="Microsoft YaHei" w:eastAsia="Microsoft YaHei"/>
          <w:sz w:val="22"/>
        </w:rPr>
        <w:t>核心补强说明：</w:t>
      </w:r>
    </w:p>
    <w:p>
      <w:r>
        <w:rPr>
          <w:rFonts w:ascii="Microsoft YaHei" w:hAnsi="Microsoft YaHei" w:eastAsia="Microsoft YaHei"/>
          <w:sz w:val="22"/>
        </w:rPr>
        <w:t>1. 明确前世设定：苏清鸢是青云宗最后一位剑尊，持有《九转玄功》全卷、本命清霜剑与剑尊专属眉心纹，林婉柔作为师妹觊觎剑尊传承，勾结魔族在诛仙台杀她夺传承；</w:t>
      </w:r>
    </w:p>
    <w:p>
      <w:r>
        <w:rPr>
          <w:rFonts w:ascii="Microsoft YaHei" w:hAnsi="Microsoft YaHei" w:eastAsia="Microsoft YaHei"/>
          <w:sz w:val="22"/>
        </w:rPr>
        <w:t>2. 自然植入「重生」「复仇」原词；</w:t>
      </w:r>
    </w:p>
    <w:p>
      <w:r>
        <w:rPr>
          <w:rFonts w:ascii="Microsoft YaHei" w:hAnsi="Microsoft YaHei" w:eastAsia="Microsoft YaHei"/>
          <w:sz w:val="22"/>
        </w:rPr>
        <w:t>3. 补全原缺失的秘境暗谷战、执事堂对峙、演武场立威3个场景，完善剧情闭环。</w:t>
      </w:r>
    </w:p>
    <w:p/>
    <w:p/>
    <w:p>
      <w:r>
        <w:rPr>
          <w:rFonts w:ascii="Microsoft YaHei" w:hAnsi="Microsoft YaHei" w:eastAsia="Microsoft YaHei"/>
          <w:sz w:val="22"/>
        </w:rPr>
        <w:t>场景号：1</w:t>
      </w:r>
    </w:p>
    <w:p>
      <w:r>
        <w:rPr>
          <w:rFonts w:ascii="Microsoft YaHei" w:hAnsi="Microsoft YaHei" w:eastAsia="Microsoft YaHei"/>
          <w:sz w:val="22"/>
        </w:rPr>
        <w:t>内外景：内→外</w:t>
      </w:r>
    </w:p>
    <w:p>
      <w:r>
        <w:rPr>
          <w:rFonts w:ascii="Microsoft YaHei" w:hAnsi="Microsoft YaHei" w:eastAsia="Microsoft YaHei"/>
          <w:sz w:val="22"/>
        </w:rPr>
        <w:t>时间：寅末→辰初</w:t>
      </w:r>
    </w:p>
    <w:p>
      <w:r>
        <w:rPr>
          <w:rFonts w:ascii="Microsoft YaHei" w:hAnsi="Microsoft YaHei" w:eastAsia="Microsoft YaHei"/>
          <w:sz w:val="22"/>
        </w:rPr>
        <w:t>地点：青云宗外门弟子寝房→外门演武场</w:t>
      </w:r>
    </w:p>
    <w:p>
      <w:r>
        <w:rPr>
          <w:rFonts w:ascii="Microsoft YaHei" w:hAnsi="Microsoft YaHei" w:eastAsia="Microsoft YaHei"/>
          <w:sz w:val="22"/>
        </w:rPr>
        <w:t>镜头：【0-3s 慢特写】玄冰锁链穿胸，鎏金仙袍碎成飞絮，林婉柔举着清霜剑，魔气缠绕手腕冷笑：“师姐，你的剑尊传承，该归我了！” 诛仙台罡风卷碎仙元，苏清鸢眉心淡金剑纹黯淡熄灭；【3-15s 切镜】苏清鸢睁眼，灰布外袍躺在硬木板床，眉心微烫，指尖下意识摸向空无一物的手腕（原储物戒位置）；【15s反转特写】眉心淡金剑纹猛地亮起，指尖储物戒泛青光，《九转玄功》古籍残卷+千年修为光球破空飞出；【15-30s 中景】苏清鸢攥拳，脑海闪回诛仙台血案，眼神从茫然淬成寒刃；【30-45s 近景】苏清鸢盘膝坐，指尖引动仙元，练气一层→三层，周身灵气聚成气旋；【45-60s 中景】外门考核日，林婉柔带跟班走来，掀开苏清鸢腰间裹布，指尖触到清霜剑剑柄时瞳孔骤缩。</w:t>
      </w:r>
    </w:p>
    <w:p>
      <w:r>
        <w:rPr>
          <w:rFonts w:ascii="Microsoft YaHei" w:hAnsi="Microsoft YaHei" w:eastAsia="Microsoft YaHei"/>
          <w:sz w:val="22"/>
        </w:rPr>
        <w:t>角色造型&amp;情绪：苏清鸢（重生后：灰布外袍，发髻松垮，眉心淡金剑纹若隐若现，眼神从茫然→锐利如剑）；林婉柔（粉白执事袍，妆容精致，指甲涂蔻丹，眼神阴鸷藏着忌惮）；跟班甲、乙（灰布外袍，谄媚又嚣张）</w:t>
      </w:r>
    </w:p>
    <w:p>
      <w:r>
        <w:rPr>
          <w:rFonts w:ascii="Microsoft YaHei" w:hAnsi="Microsoft YaHei" w:eastAsia="Microsoft YaHei"/>
          <w:sz w:val="22"/>
        </w:rPr>
        <w:t>动作描述：苏清鸢从床弹起，指尖按向储物戒，眉心剑纹亮起，盘膝修炼时灵气翻涌成细柱，林婉柔伸手掀开裹布，指尖触到清霜剑霜纹时猛地缩回，瞳孔骤缩。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林婉柔（挑眉冷笑，故作轻蔑）：“哟，练气三层的废物也敢来考核？”</w:t>
      </w:r>
    </w:p>
    <w:p>
      <w:r>
        <w:rPr>
          <w:rFonts w:ascii="Microsoft YaHei" w:hAnsi="Microsoft YaHei" w:eastAsia="Microsoft YaHei"/>
          <w:sz w:val="22"/>
        </w:rPr>
        <w:t>苏清鸢（攥拳，骨节泛白，声音冷冽如冰）：“林婉柔，重生一次，你欠我的剑尊传承，血债仙偿。”</w:t>
      </w:r>
    </w:p>
    <w:p>
      <w:r>
        <w:rPr>
          <w:rFonts w:ascii="Microsoft YaHei" w:hAnsi="Microsoft YaHei" w:eastAsia="Microsoft YaHei"/>
          <w:sz w:val="22"/>
        </w:rPr>
        <w:t>分镜提示：开场钩子用慢动作定格锁链穿胸的痛感，记忆闪回用暗金色碎片滤镜，修炼镜头用暖金色灵气光效，考核镜头用林婉柔的恶意特写+苏清鸢的冷眸特写。</w:t>
      </w:r>
    </w:p>
    <w:p/>
    <w:p/>
    <w:p>
      <w:r>
        <w:rPr>
          <w:rFonts w:ascii="Microsoft YaHei" w:hAnsi="Microsoft YaHei" w:eastAsia="Microsoft YaHei"/>
          <w:sz w:val="22"/>
        </w:rPr>
        <w:t>场景号：2</w:t>
      </w:r>
    </w:p>
    <w:p>
      <w:r>
        <w:rPr>
          <w:rFonts w:ascii="Microsoft YaHei" w:hAnsi="Microsoft YaHei" w:eastAsia="Microsoft YaHei"/>
          <w:sz w:val="22"/>
        </w:rPr>
        <w:t>内外景：外</w:t>
      </w:r>
    </w:p>
    <w:p>
      <w:r>
        <w:rPr>
          <w:rFonts w:ascii="Microsoft YaHei" w:hAnsi="Microsoft YaHei" w:eastAsia="Microsoft YaHei"/>
          <w:sz w:val="22"/>
        </w:rPr>
        <w:t>时间：辰初三刻</w:t>
      </w:r>
    </w:p>
    <w:p>
      <w:r>
        <w:rPr>
          <w:rFonts w:ascii="Microsoft YaHei" w:hAnsi="Microsoft YaHei" w:eastAsia="Microsoft YaHei"/>
          <w:sz w:val="22"/>
        </w:rPr>
        <w:t>地点：外门演武场→青云秘境入口</w:t>
      </w:r>
    </w:p>
    <w:p>
      <w:r>
        <w:rPr>
          <w:rFonts w:ascii="Microsoft YaHei" w:hAnsi="Microsoft YaHei" w:eastAsia="Microsoft YaHei"/>
          <w:sz w:val="22"/>
        </w:rPr>
        <w:t>镜头：【0-10s 近景】跟班甲挥拳砸向苏清鸢面门，苏清鸢侧身躲开，反手按在他手腕寸关尺处，震得他后退三步，手腕红肿；【10-25s 中景】苏清鸢甩开跟班，眼神冷冽，林婉柔脸色微变，攥紧了袖中的毒囊；【25-40s 远景】宗门执事宣布秘境任务：“猎杀赤眼狼，采集魔核，组队者优先”，林婉柔主动上前搭话；【40-60s 近景】秘境中，三只赤眼狼红瞳发亮，獠牙外露扑来，苏清鸢拔剑，清霜剑嗡鸣，剑中飘出淡金色残魂（前世道侣凌玄）。</w:t>
      </w:r>
    </w:p>
    <w:p>
      <w:r>
        <w:rPr>
          <w:rFonts w:ascii="Microsoft YaHei" w:hAnsi="Microsoft YaHei" w:eastAsia="Microsoft YaHei"/>
          <w:sz w:val="22"/>
        </w:rPr>
        <w:t>角色造型&amp;情绪：苏清鸢（握紧清霜剑，指节泛白，眼神坚定）；林婉柔（假意关切，实则阴笑，袖中藏毒囊）；赤眼狼（红瞳，獠牙外露，周身散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