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8456D" w14:textId="77777777" w:rsidR="00DF23E1" w:rsidRPr="00DF23E1" w:rsidRDefault="00DF23E1" w:rsidP="00DF23E1">
      <w:pPr>
        <w:rPr>
          <w:rFonts w:hint="eastAsia"/>
          <w:b/>
          <w:bCs/>
        </w:rPr>
      </w:pPr>
      <w:r w:rsidRPr="00DF23E1">
        <w:rPr>
          <w:b/>
          <w:bCs/>
        </w:rPr>
        <w:t>Secure Text Editor – User Guide &amp; Features</w:t>
      </w:r>
    </w:p>
    <w:p w14:paraId="7CFC210A" w14:textId="77777777" w:rsidR="00DF23E1" w:rsidRPr="00DF23E1" w:rsidRDefault="00DF23E1" w:rsidP="00DF23E1">
      <w:pPr>
        <w:rPr>
          <w:rFonts w:hint="eastAsia"/>
          <w:b/>
          <w:bCs/>
        </w:rPr>
      </w:pPr>
      <w:r w:rsidRPr="00DF23E1">
        <w:rPr>
          <w:b/>
          <w:bCs/>
        </w:rPr>
        <w:t>Version 3.0</w:t>
      </w:r>
    </w:p>
    <w:p w14:paraId="6F8C708B" w14:textId="77777777" w:rsidR="00DF23E1" w:rsidRPr="00DF23E1" w:rsidRDefault="00000000" w:rsidP="00DF23E1">
      <w:pPr>
        <w:rPr>
          <w:rFonts w:hint="eastAsia"/>
          <w:b/>
          <w:bCs/>
        </w:rPr>
      </w:pPr>
      <w:r>
        <w:rPr>
          <w:b/>
          <w:bCs/>
        </w:rPr>
        <w:pict w14:anchorId="6EBC1620">
          <v:rect id="_x0000_i1025" style="width:0;height:.75pt" o:hralign="center" o:hrstd="t" o:hr="t" fillcolor="#a0a0a0" stroked="f"/>
        </w:pict>
      </w:r>
    </w:p>
    <w:p w14:paraId="79C684B2" w14:textId="77777777" w:rsidR="00DF23E1" w:rsidRPr="00DF23E1" w:rsidRDefault="00DF23E1" w:rsidP="00DF23E1">
      <w:pPr>
        <w:rPr>
          <w:rFonts w:hint="eastAsia"/>
          <w:b/>
          <w:bCs/>
        </w:rPr>
      </w:pPr>
      <w:r w:rsidRPr="00DF23E1">
        <w:rPr>
          <w:b/>
          <w:bCs/>
        </w:rPr>
        <w:t>Overview</w:t>
      </w:r>
    </w:p>
    <w:p w14:paraId="4FDD98C6" w14:textId="77777777" w:rsidR="00DF23E1" w:rsidRPr="00DF23E1" w:rsidRDefault="00DF23E1" w:rsidP="00DF23E1">
      <w:pPr>
        <w:rPr>
          <w:rFonts w:hint="eastAsia"/>
          <w:b/>
          <w:bCs/>
        </w:rPr>
      </w:pPr>
      <w:r w:rsidRPr="00DF23E1">
        <w:rPr>
          <w:b/>
          <w:bCs/>
        </w:rPr>
        <w:t>Secure Text Editor is a lightweight, offline, privacy-first text editor that stores your documents in encrypted form on disk. Unlike cloud-based editors or standard notepad applications, it protects your content even if someone knows the file path — encrypted documents cannot be read without your master password.</w:t>
      </w:r>
    </w:p>
    <w:p w14:paraId="033AC45E" w14:textId="77777777" w:rsidR="00DF23E1" w:rsidRPr="00DF23E1" w:rsidRDefault="00DF23E1" w:rsidP="00DF23E1">
      <w:pPr>
        <w:rPr>
          <w:rFonts w:hint="eastAsia"/>
          <w:b/>
          <w:bCs/>
        </w:rPr>
      </w:pPr>
      <w:r w:rsidRPr="00DF23E1">
        <w:rPr>
          <w:b/>
          <w:bCs/>
        </w:rPr>
        <w:t>This version introduces file-level AES encryption (.stxt format), giving you a true security boundary between plain text and protected content.</w:t>
      </w:r>
    </w:p>
    <w:p w14:paraId="008BF4DD" w14:textId="77777777" w:rsidR="00DF23E1" w:rsidRPr="00DF23E1" w:rsidRDefault="00000000" w:rsidP="00DF23E1">
      <w:pPr>
        <w:rPr>
          <w:rFonts w:hint="eastAsia"/>
          <w:b/>
          <w:bCs/>
        </w:rPr>
      </w:pPr>
      <w:r>
        <w:rPr>
          <w:b/>
          <w:bCs/>
        </w:rPr>
        <w:pict w14:anchorId="40A9AFAD">
          <v:rect id="_x0000_i1026" style="width:0;height:.75pt" o:hralign="center" o:hrstd="t" o:hr="t" fillcolor="#a0a0a0" stroked="f"/>
        </w:pict>
      </w:r>
    </w:p>
    <w:p w14:paraId="143D63EF" w14:textId="77777777" w:rsidR="00DF23E1" w:rsidRPr="00DF23E1" w:rsidRDefault="00DF23E1" w:rsidP="00DF23E1">
      <w:pPr>
        <w:rPr>
          <w:rFonts w:hint="eastAsia"/>
          <w:b/>
          <w:bCs/>
        </w:rPr>
      </w:pPr>
      <w:r w:rsidRPr="00DF23E1">
        <w:rPr>
          <w:b/>
          <w:bCs/>
        </w:rPr>
        <w:t>What's New in Version 3.0</w:t>
      </w:r>
    </w:p>
    <w:p w14:paraId="122F814B" w14:textId="77777777" w:rsidR="00DF23E1" w:rsidRPr="00DF23E1" w:rsidRDefault="00DF23E1">
      <w:pPr>
        <w:numPr>
          <w:ilvl w:val="0"/>
          <w:numId w:val="1"/>
        </w:numPr>
        <w:rPr>
          <w:rFonts w:hint="eastAsia"/>
          <w:b/>
          <w:bCs/>
        </w:rPr>
      </w:pPr>
      <w:r w:rsidRPr="00DF23E1">
        <w:rPr>
          <w:rFonts w:ascii="Segoe UI Emoji" w:hAnsi="Segoe UI Emoji" w:cs="Segoe UI Emoji"/>
          <w:b/>
          <w:bCs/>
        </w:rPr>
        <w:t>🔐</w:t>
      </w:r>
      <w:r w:rsidRPr="00DF23E1">
        <w:rPr>
          <w:b/>
          <w:bCs/>
        </w:rPr>
        <w:t> File-Level Encryption – Documents saved as .stxt are AES-encrypted on disk; the raw file contents are unreadable without the master password.</w:t>
      </w:r>
    </w:p>
    <w:p w14:paraId="437FC6CF" w14:textId="77777777" w:rsidR="00DF23E1" w:rsidRPr="00DF23E1" w:rsidRDefault="00DF23E1">
      <w:pPr>
        <w:numPr>
          <w:ilvl w:val="0"/>
          <w:numId w:val="1"/>
        </w:numPr>
        <w:rPr>
          <w:rFonts w:hint="eastAsia"/>
          <w:b/>
          <w:bCs/>
        </w:rPr>
      </w:pPr>
      <w:r w:rsidRPr="00DF23E1">
        <w:rPr>
          <w:rFonts w:ascii="Segoe UI Emoji" w:hAnsi="Segoe UI Emoji" w:cs="Segoe UI Emoji"/>
          <w:b/>
          <w:bCs/>
        </w:rPr>
        <w:t>📄</w:t>
      </w:r>
      <w:r w:rsidRPr="00DF23E1">
        <w:rPr>
          <w:b/>
          <w:bCs/>
        </w:rPr>
        <w:t> Two Save Formats – Choose between .stxt (encrypted) and .txt (plain) per file.</w:t>
      </w:r>
    </w:p>
    <w:p w14:paraId="17FAD7D0" w14:textId="6DBFD49F" w:rsidR="00DF23E1" w:rsidRPr="00DF23E1" w:rsidRDefault="00DF23E1">
      <w:pPr>
        <w:numPr>
          <w:ilvl w:val="0"/>
          <w:numId w:val="1"/>
        </w:numPr>
        <w:rPr>
          <w:rFonts w:hint="eastAsia"/>
          <w:b/>
          <w:bCs/>
        </w:rPr>
      </w:pPr>
      <w:r w:rsidRPr="00DF23E1">
        <w:rPr>
          <w:rFonts w:ascii="Segoe UI Emoji" w:hAnsi="Segoe UI Emoji" w:cs="Segoe UI Emoji"/>
          <w:b/>
          <w:bCs/>
        </w:rPr>
        <w:t>🔑</w:t>
      </w:r>
      <w:r w:rsidRPr="00DF23E1">
        <w:rPr>
          <w:b/>
          <w:bCs/>
        </w:rPr>
        <w:t> Master Encryption Password – One password protects all your encrypted files.</w:t>
      </w:r>
    </w:p>
    <w:p w14:paraId="0D35FFBC" w14:textId="77777777" w:rsidR="00DF23E1" w:rsidRPr="00DF23E1" w:rsidRDefault="00DF23E1">
      <w:pPr>
        <w:numPr>
          <w:ilvl w:val="0"/>
          <w:numId w:val="1"/>
        </w:numPr>
        <w:rPr>
          <w:rFonts w:hint="eastAsia"/>
          <w:b/>
          <w:bCs/>
        </w:rPr>
      </w:pPr>
      <w:r w:rsidRPr="00DF23E1">
        <w:rPr>
          <w:rFonts w:ascii="Segoe UI Emoji" w:hAnsi="Segoe UI Emoji" w:cs="Segoe UI Emoji"/>
          <w:b/>
          <w:bCs/>
        </w:rPr>
        <w:t>🛡️</w:t>
      </w:r>
      <w:r w:rsidRPr="00DF23E1">
        <w:rPr>
          <w:b/>
          <w:bCs/>
        </w:rPr>
        <w:t> Header-Based Auto-Detection – Encrypted files carry a STXT-ENC-V1: header; the editor recognizes them automatically when opened.</w:t>
      </w:r>
    </w:p>
    <w:p w14:paraId="6BA09979" w14:textId="77777777" w:rsidR="00DF23E1" w:rsidRPr="00DF23E1" w:rsidRDefault="00DF23E1">
      <w:pPr>
        <w:numPr>
          <w:ilvl w:val="0"/>
          <w:numId w:val="1"/>
        </w:numPr>
        <w:rPr>
          <w:rFonts w:hint="eastAsia"/>
          <w:b/>
          <w:bCs/>
        </w:rPr>
      </w:pPr>
      <w:r w:rsidRPr="00DF23E1">
        <w:rPr>
          <w:rFonts w:ascii="Segoe UI Emoji" w:hAnsi="Segoe UI Emoji" w:cs="Segoe UI Emoji"/>
          <w:b/>
          <w:bCs/>
        </w:rPr>
        <w:t>🔒</w:t>
      </w:r>
      <w:r w:rsidRPr="00DF23E1">
        <w:rPr>
          <w:b/>
          <w:bCs/>
        </w:rPr>
        <w:t> Overhead Transparency – The status bar shows whether the current document is Plain or Encrypted at all times.</w:t>
      </w:r>
    </w:p>
    <w:p w14:paraId="0B2CB06B" w14:textId="77777777" w:rsidR="00DF23E1" w:rsidRPr="00DF23E1" w:rsidRDefault="00DF23E1" w:rsidP="00DF23E1">
      <w:pPr>
        <w:rPr>
          <w:rFonts w:hint="eastAsia"/>
          <w:b/>
          <w:bCs/>
        </w:rPr>
      </w:pPr>
      <w:r w:rsidRPr="00DF23E1">
        <w:rPr>
          <w:b/>
          <w:bCs/>
        </w:rPr>
        <w:t>Retained from v2.0:</w:t>
      </w:r>
    </w:p>
    <w:p w14:paraId="4C78BD48" w14:textId="77777777" w:rsidR="00DF23E1" w:rsidRPr="00DF23E1" w:rsidRDefault="00DF23E1">
      <w:pPr>
        <w:numPr>
          <w:ilvl w:val="0"/>
          <w:numId w:val="2"/>
        </w:numPr>
        <w:rPr>
          <w:rFonts w:hint="eastAsia"/>
          <w:b/>
          <w:bCs/>
        </w:rPr>
      </w:pPr>
      <w:r w:rsidRPr="00DF23E1">
        <w:rPr>
          <w:b/>
          <w:bCs/>
        </w:rPr>
        <w:t>Persistent lock password (one-key locking, no more temporary passwords)</w:t>
      </w:r>
    </w:p>
    <w:p w14:paraId="4F0246C7" w14:textId="77777777" w:rsidR="00DF23E1" w:rsidRPr="00DF23E1" w:rsidRDefault="00DF23E1">
      <w:pPr>
        <w:numPr>
          <w:ilvl w:val="0"/>
          <w:numId w:val="2"/>
        </w:numPr>
        <w:rPr>
          <w:rFonts w:hint="eastAsia"/>
          <w:b/>
          <w:bCs/>
        </w:rPr>
      </w:pPr>
      <w:r w:rsidRPr="00DF23E1">
        <w:rPr>
          <w:b/>
          <w:bCs/>
        </w:rPr>
        <w:t>Full-screen lock overlay that hides content</w:t>
      </w:r>
    </w:p>
    <w:p w14:paraId="25620F0B" w14:textId="77777777" w:rsidR="00DF23E1" w:rsidRPr="00DF23E1" w:rsidRDefault="00DF23E1">
      <w:pPr>
        <w:numPr>
          <w:ilvl w:val="0"/>
          <w:numId w:val="2"/>
        </w:numPr>
        <w:rPr>
          <w:rFonts w:hint="eastAsia"/>
          <w:b/>
          <w:bCs/>
        </w:rPr>
      </w:pPr>
      <w:r w:rsidRPr="00DF23E1">
        <w:rPr>
          <w:b/>
          <w:bCs/>
        </w:rPr>
        <w:t>Global keyboard shortcuts across the entire window</w:t>
      </w:r>
    </w:p>
    <w:p w14:paraId="3DE7EF2A" w14:textId="77777777" w:rsidR="00DF23E1" w:rsidRPr="00DF23E1" w:rsidRDefault="00DF23E1">
      <w:pPr>
        <w:numPr>
          <w:ilvl w:val="0"/>
          <w:numId w:val="2"/>
        </w:numPr>
        <w:rPr>
          <w:rFonts w:hint="eastAsia"/>
          <w:b/>
          <w:bCs/>
        </w:rPr>
      </w:pPr>
      <w:r w:rsidRPr="00DF23E1">
        <w:rPr>
          <w:b/>
          <w:bCs/>
        </w:rPr>
        <w:t>Recent files with timestamps</w:t>
      </w:r>
    </w:p>
    <w:p w14:paraId="05CEF3C1" w14:textId="77777777" w:rsidR="00DF23E1" w:rsidRPr="00DF23E1" w:rsidRDefault="00DF23E1">
      <w:pPr>
        <w:numPr>
          <w:ilvl w:val="0"/>
          <w:numId w:val="2"/>
        </w:numPr>
        <w:rPr>
          <w:rFonts w:hint="eastAsia"/>
          <w:b/>
          <w:bCs/>
        </w:rPr>
      </w:pPr>
      <w:r w:rsidRPr="00DF23E1">
        <w:rPr>
          <w:b/>
          <w:bCs/>
        </w:rPr>
        <w:lastRenderedPageBreak/>
        <w:t>Auto-save and auto-backup running even while locked</w:t>
      </w:r>
    </w:p>
    <w:p w14:paraId="6F69F041" w14:textId="77777777" w:rsidR="00DF23E1" w:rsidRPr="00DF23E1" w:rsidRDefault="00000000" w:rsidP="00DF23E1">
      <w:pPr>
        <w:rPr>
          <w:rFonts w:hint="eastAsia"/>
          <w:b/>
          <w:bCs/>
        </w:rPr>
      </w:pPr>
      <w:r>
        <w:rPr>
          <w:b/>
          <w:bCs/>
        </w:rPr>
        <w:pict w14:anchorId="48C568F9">
          <v:rect id="_x0000_i1027" style="width:0;height:.75pt" o:hralign="center" o:hrstd="t" o:hr="t" fillcolor="#a0a0a0" stroked="f"/>
        </w:pict>
      </w:r>
    </w:p>
    <w:p w14:paraId="4E32CFD8" w14:textId="77777777" w:rsidR="00DF23E1" w:rsidRPr="00DF23E1" w:rsidRDefault="00DF23E1" w:rsidP="00DF23E1">
      <w:pPr>
        <w:rPr>
          <w:rFonts w:hint="eastAsia"/>
          <w:b/>
          <w:bCs/>
        </w:rPr>
      </w:pPr>
      <w:r w:rsidRPr="00DF23E1">
        <w:rPr>
          <w:b/>
          <w:bCs/>
        </w:rPr>
        <w:t>Key Features</w:t>
      </w:r>
    </w:p>
    <w:p w14:paraId="0E5C7068" w14:textId="77777777" w:rsidR="00DF23E1" w:rsidRPr="00DF23E1" w:rsidRDefault="00DF23E1" w:rsidP="00DF23E1">
      <w:pPr>
        <w:rPr>
          <w:rFonts w:hint="eastAsia"/>
          <w:b/>
          <w:bCs/>
        </w:rPr>
      </w:pPr>
      <w:r w:rsidRPr="00DF23E1">
        <w:rPr>
          <w:b/>
          <w:bCs/>
        </w:rPr>
        <w:t>File-Level Encryption (New)</w:t>
      </w:r>
    </w:p>
    <w:p w14:paraId="0B50FE95" w14:textId="77777777" w:rsidR="00DF23E1" w:rsidRPr="00DF23E1" w:rsidRDefault="00DF23E1">
      <w:pPr>
        <w:numPr>
          <w:ilvl w:val="0"/>
          <w:numId w:val="3"/>
        </w:numPr>
        <w:rPr>
          <w:rFonts w:hint="eastAsia"/>
          <w:b/>
          <w:bCs/>
        </w:rPr>
      </w:pPr>
      <w:r w:rsidRPr="00DF23E1">
        <w:rPr>
          <w:b/>
          <w:bCs/>
        </w:rPr>
        <w:t>.stxt Format – Encrypted documents use a custom .stxt extension.</w:t>
      </w:r>
    </w:p>
    <w:p w14:paraId="3D434177" w14:textId="77777777" w:rsidR="00DF23E1" w:rsidRPr="00DF23E1" w:rsidRDefault="00DF23E1">
      <w:pPr>
        <w:numPr>
          <w:ilvl w:val="0"/>
          <w:numId w:val="3"/>
        </w:numPr>
        <w:rPr>
          <w:rFonts w:hint="eastAsia"/>
          <w:b/>
          <w:bCs/>
        </w:rPr>
      </w:pPr>
      <w:r w:rsidRPr="00DF23E1">
        <w:rPr>
          <w:b/>
          <w:bCs/>
        </w:rPr>
        <w:t>AES-128-CBC + HMAC-SHA256 (Fernet) with PBKDF2-HMAC-SHA256 key derivation, 100,000 iterations, 16-byte random salt per file.</w:t>
      </w:r>
    </w:p>
    <w:p w14:paraId="583359EE" w14:textId="77777777" w:rsidR="00DF23E1" w:rsidRPr="00DF23E1" w:rsidRDefault="00DF23E1">
      <w:pPr>
        <w:numPr>
          <w:ilvl w:val="0"/>
          <w:numId w:val="3"/>
        </w:numPr>
        <w:rPr>
          <w:rFonts w:hint="eastAsia"/>
          <w:b/>
          <w:bCs/>
        </w:rPr>
      </w:pPr>
      <w:r w:rsidRPr="00DF23E1">
        <w:rPr>
          <w:b/>
          <w:bCs/>
        </w:rPr>
        <w:t>Per-File Salt – Even identical content produces different ciphertext across files.</w:t>
      </w:r>
    </w:p>
    <w:p w14:paraId="450DE849" w14:textId="77777777" w:rsidR="00DF23E1" w:rsidRPr="00DF23E1" w:rsidRDefault="00DF23E1">
      <w:pPr>
        <w:numPr>
          <w:ilvl w:val="0"/>
          <w:numId w:val="3"/>
        </w:numPr>
        <w:rPr>
          <w:rFonts w:hint="eastAsia"/>
          <w:b/>
          <w:bCs/>
        </w:rPr>
      </w:pPr>
      <w:r w:rsidRPr="00DF23E1">
        <w:rPr>
          <w:b/>
          <w:bCs/>
        </w:rPr>
        <w:t>Auto-Detection – The editor reads the file header and knows whether to prompt for a password.</w:t>
      </w:r>
    </w:p>
    <w:p w14:paraId="419516C8" w14:textId="77777777" w:rsidR="00DF23E1" w:rsidRPr="00DF23E1" w:rsidRDefault="00DF23E1">
      <w:pPr>
        <w:numPr>
          <w:ilvl w:val="0"/>
          <w:numId w:val="3"/>
        </w:numPr>
        <w:rPr>
          <w:rFonts w:hint="eastAsia"/>
          <w:b/>
          <w:bCs/>
        </w:rPr>
      </w:pPr>
      <w:r w:rsidRPr="00DF23E1">
        <w:rPr>
          <w:b/>
          <w:bCs/>
        </w:rPr>
        <w:t>Plain .txt Compatibility – You can still open and save standard plain text files; you choose the format when saving a new file.</w:t>
      </w:r>
    </w:p>
    <w:p w14:paraId="0F97BD77" w14:textId="77777777" w:rsidR="00DF23E1" w:rsidRPr="00DF23E1" w:rsidRDefault="00DF23E1">
      <w:pPr>
        <w:numPr>
          <w:ilvl w:val="0"/>
          <w:numId w:val="3"/>
        </w:numPr>
        <w:rPr>
          <w:rFonts w:hint="eastAsia"/>
          <w:b/>
          <w:bCs/>
        </w:rPr>
      </w:pPr>
      <w:r w:rsidRPr="00DF23E1">
        <w:rPr>
          <w:b/>
          <w:bCs/>
        </w:rPr>
        <w:t>Save As Menu – Explicitly save the current buffer as .stxt or .txt at any time.</w:t>
      </w:r>
    </w:p>
    <w:p w14:paraId="4B4C4AA8" w14:textId="77777777" w:rsidR="00DF23E1" w:rsidRPr="00DF23E1" w:rsidRDefault="00DF23E1" w:rsidP="00DF23E1">
      <w:pPr>
        <w:rPr>
          <w:rFonts w:hint="eastAsia"/>
          <w:b/>
          <w:bCs/>
        </w:rPr>
      </w:pPr>
      <w:r w:rsidRPr="00DF23E1">
        <w:rPr>
          <w:b/>
          <w:bCs/>
        </w:rPr>
        <w:t>Privacy &amp; Security</w:t>
      </w:r>
    </w:p>
    <w:p w14:paraId="48D8F35C" w14:textId="77777777" w:rsidR="00DF23E1" w:rsidRPr="00DF23E1" w:rsidRDefault="00DF23E1">
      <w:pPr>
        <w:numPr>
          <w:ilvl w:val="0"/>
          <w:numId w:val="4"/>
        </w:numPr>
        <w:rPr>
          <w:rFonts w:hint="eastAsia"/>
          <w:b/>
          <w:bCs/>
        </w:rPr>
      </w:pPr>
      <w:r w:rsidRPr="00DF23E1">
        <w:rPr>
          <w:b/>
          <w:bCs/>
        </w:rPr>
        <w:t>100% Offline – No cloud sync, no telemetry, no internet connection required.</w:t>
      </w:r>
    </w:p>
    <w:p w14:paraId="45FCF294" w14:textId="77777777" w:rsidR="00DF23E1" w:rsidRPr="00DF23E1" w:rsidRDefault="00DF23E1">
      <w:pPr>
        <w:numPr>
          <w:ilvl w:val="0"/>
          <w:numId w:val="4"/>
        </w:numPr>
        <w:rPr>
          <w:rFonts w:hint="eastAsia"/>
          <w:b/>
          <w:bCs/>
        </w:rPr>
      </w:pPr>
      <w:r w:rsidRPr="00DF23E1">
        <w:rPr>
          <w:b/>
          <w:bCs/>
        </w:rPr>
        <w:t>Encrypted History – Recent file paths and timestamps are AES-encrypted before being written to disk.</w:t>
      </w:r>
    </w:p>
    <w:p w14:paraId="13F2EFA9" w14:textId="77777777" w:rsidR="00DF23E1" w:rsidRPr="00DF23E1" w:rsidRDefault="00DF23E1">
      <w:pPr>
        <w:numPr>
          <w:ilvl w:val="0"/>
          <w:numId w:val="4"/>
        </w:numPr>
        <w:rPr>
          <w:rFonts w:hint="eastAsia"/>
          <w:b/>
          <w:bCs/>
        </w:rPr>
      </w:pPr>
      <w:r w:rsidRPr="00DF23E1">
        <w:rPr>
          <w:b/>
          <w:bCs/>
        </w:rPr>
        <w:t>Encrypted License File – Registration details stored with AES encryption.</w:t>
      </w:r>
    </w:p>
    <w:p w14:paraId="69E0DC57" w14:textId="77777777" w:rsidR="00DF23E1" w:rsidRPr="00DF23E1" w:rsidRDefault="00DF23E1">
      <w:pPr>
        <w:numPr>
          <w:ilvl w:val="0"/>
          <w:numId w:val="4"/>
        </w:numPr>
        <w:rPr>
          <w:rFonts w:hint="eastAsia"/>
          <w:b/>
          <w:bCs/>
        </w:rPr>
      </w:pPr>
      <w:r w:rsidRPr="00DF23E1">
        <w:rPr>
          <w:b/>
          <w:bCs/>
        </w:rPr>
        <w:t>Encrypted Lock Password – Stored as a PBKDF2-HMAC-SHA256 hash (100k iterations, 16-byte salt), then AES-encrypted on disk.</w:t>
      </w:r>
    </w:p>
    <w:p w14:paraId="7271ED6A" w14:textId="77777777" w:rsidR="00DF23E1" w:rsidRPr="00DF23E1" w:rsidRDefault="00DF23E1">
      <w:pPr>
        <w:numPr>
          <w:ilvl w:val="0"/>
          <w:numId w:val="4"/>
        </w:numPr>
        <w:rPr>
          <w:rFonts w:hint="eastAsia"/>
          <w:b/>
          <w:bCs/>
        </w:rPr>
      </w:pPr>
      <w:r w:rsidRPr="00DF23E1">
        <w:rPr>
          <w:b/>
          <w:bCs/>
        </w:rPr>
        <w:t>Encrypted Master Password Verification – A verify token is stored encrypted; the master password is never written to disk in plain form.</w:t>
      </w:r>
    </w:p>
    <w:p w14:paraId="17ADE65C" w14:textId="77777777" w:rsidR="00DF23E1" w:rsidRPr="00DF23E1" w:rsidRDefault="00DF23E1">
      <w:pPr>
        <w:numPr>
          <w:ilvl w:val="0"/>
          <w:numId w:val="4"/>
        </w:numPr>
        <w:rPr>
          <w:rFonts w:hint="eastAsia"/>
          <w:b/>
          <w:bCs/>
        </w:rPr>
      </w:pPr>
      <w:r w:rsidRPr="00DF23E1">
        <w:rPr>
          <w:b/>
          <w:bCs/>
        </w:rPr>
        <w:t>Secure Delete – Document content is overwritten in memory before release.</w:t>
      </w:r>
    </w:p>
    <w:p w14:paraId="056B0BCD" w14:textId="77777777" w:rsidR="00DF23E1" w:rsidRPr="00DF23E1" w:rsidRDefault="00DF23E1">
      <w:pPr>
        <w:numPr>
          <w:ilvl w:val="0"/>
          <w:numId w:val="4"/>
        </w:numPr>
        <w:rPr>
          <w:rFonts w:hint="eastAsia"/>
          <w:b/>
          <w:bCs/>
        </w:rPr>
      </w:pPr>
      <w:r w:rsidRPr="00DF23E1">
        <w:rPr>
          <w:b/>
          <w:bCs/>
        </w:rPr>
        <w:t>Audit Log – All significant events are logged locally (open, save, lock, unlock, backup, replace, master password changes).</w:t>
      </w:r>
    </w:p>
    <w:p w14:paraId="76B069AC" w14:textId="77777777" w:rsidR="00DF23E1" w:rsidRPr="00DF23E1" w:rsidRDefault="00DF23E1" w:rsidP="00DF23E1">
      <w:pPr>
        <w:rPr>
          <w:rFonts w:hint="eastAsia"/>
          <w:b/>
          <w:bCs/>
        </w:rPr>
      </w:pPr>
      <w:r w:rsidRPr="00DF23E1">
        <w:rPr>
          <w:b/>
          <w:bCs/>
        </w:rPr>
        <w:t>Lock &amp; Unlock</w:t>
      </w:r>
    </w:p>
    <w:p w14:paraId="68D2E025" w14:textId="77777777" w:rsidR="00DF23E1" w:rsidRPr="00DF23E1" w:rsidRDefault="00DF23E1">
      <w:pPr>
        <w:numPr>
          <w:ilvl w:val="0"/>
          <w:numId w:val="5"/>
        </w:numPr>
        <w:rPr>
          <w:rFonts w:hint="eastAsia"/>
          <w:b/>
          <w:bCs/>
        </w:rPr>
      </w:pPr>
      <w:r w:rsidRPr="00DF23E1">
        <w:rPr>
          <w:b/>
          <w:bCs/>
        </w:rPr>
        <w:t>Persistent Lock Password – Set once, reuse forever. No repeated setup.</w:t>
      </w:r>
    </w:p>
    <w:p w14:paraId="7CEDE499" w14:textId="77777777" w:rsidR="00DF23E1" w:rsidRPr="00DF23E1" w:rsidRDefault="00DF23E1">
      <w:pPr>
        <w:numPr>
          <w:ilvl w:val="0"/>
          <w:numId w:val="5"/>
        </w:numPr>
        <w:rPr>
          <w:rFonts w:hint="eastAsia"/>
          <w:b/>
          <w:bCs/>
        </w:rPr>
      </w:pPr>
      <w:r w:rsidRPr="00DF23E1">
        <w:rPr>
          <w:b/>
          <w:bCs/>
        </w:rPr>
        <w:lastRenderedPageBreak/>
        <w:t>One-Key Lock – Press Ctrl+L or click Lock → locks instantly.</w:t>
      </w:r>
    </w:p>
    <w:p w14:paraId="4D67B6C5" w14:textId="77777777" w:rsidR="00DF23E1" w:rsidRPr="00DF23E1" w:rsidRDefault="00DF23E1">
      <w:pPr>
        <w:numPr>
          <w:ilvl w:val="0"/>
          <w:numId w:val="5"/>
        </w:numPr>
        <w:rPr>
          <w:rFonts w:hint="eastAsia"/>
          <w:b/>
          <w:bCs/>
        </w:rPr>
      </w:pPr>
      <w:r w:rsidRPr="00DF23E1">
        <w:rPr>
          <w:b/>
          <w:bCs/>
        </w:rPr>
        <w:t>Full-Screen Overlay – Dark overlay completely hides document content.</w:t>
      </w:r>
    </w:p>
    <w:p w14:paraId="1EDB80B4" w14:textId="77777777" w:rsidR="00DF23E1" w:rsidRPr="00DF23E1" w:rsidRDefault="00DF23E1">
      <w:pPr>
        <w:numPr>
          <w:ilvl w:val="0"/>
          <w:numId w:val="5"/>
        </w:numPr>
        <w:rPr>
          <w:rFonts w:hint="eastAsia"/>
          <w:b/>
          <w:bCs/>
        </w:rPr>
      </w:pPr>
      <w:r w:rsidRPr="00DF23E1">
        <w:rPr>
          <w:b/>
          <w:bCs/>
        </w:rPr>
        <w:t>Auto-Lock on Idle – Locks automatically after a configurable period of inactivity.</w:t>
      </w:r>
    </w:p>
    <w:p w14:paraId="65E54AC3" w14:textId="77777777" w:rsidR="00DF23E1" w:rsidRPr="00DF23E1" w:rsidRDefault="00DF23E1">
      <w:pPr>
        <w:numPr>
          <w:ilvl w:val="0"/>
          <w:numId w:val="5"/>
        </w:numPr>
        <w:rPr>
          <w:rFonts w:hint="eastAsia"/>
          <w:b/>
          <w:bCs/>
        </w:rPr>
      </w:pPr>
      <w:r w:rsidRPr="00DF23E1">
        <w:rPr>
          <w:b/>
          <w:bCs/>
        </w:rPr>
        <w:t>Change / Clear Password – Manage anytime from the Protection menu.</w:t>
      </w:r>
    </w:p>
    <w:p w14:paraId="2871FEB9" w14:textId="77777777" w:rsidR="00DF23E1" w:rsidRPr="00DF23E1" w:rsidRDefault="00DF23E1">
      <w:pPr>
        <w:numPr>
          <w:ilvl w:val="0"/>
          <w:numId w:val="5"/>
        </w:numPr>
        <w:rPr>
          <w:rFonts w:hint="eastAsia"/>
          <w:b/>
          <w:bCs/>
        </w:rPr>
      </w:pPr>
      <w:r w:rsidRPr="00DF23E1">
        <w:rPr>
          <w:b/>
          <w:bCs/>
        </w:rPr>
        <w:t>Read-Only Mode – Ctrl+R for view-only access.</w:t>
      </w:r>
    </w:p>
    <w:p w14:paraId="3845B78E" w14:textId="77777777" w:rsidR="00DF23E1" w:rsidRPr="00DF23E1" w:rsidRDefault="00DF23E1" w:rsidP="00DF23E1">
      <w:pPr>
        <w:rPr>
          <w:rFonts w:hint="eastAsia"/>
          <w:b/>
          <w:bCs/>
        </w:rPr>
      </w:pPr>
      <w:r w:rsidRPr="00DF23E1">
        <w:rPr>
          <w:b/>
          <w:bCs/>
        </w:rPr>
        <w:t>Editor</w:t>
      </w:r>
    </w:p>
    <w:p w14:paraId="659F8CD7" w14:textId="77777777" w:rsidR="00DF23E1" w:rsidRPr="00DF23E1" w:rsidRDefault="00DF23E1">
      <w:pPr>
        <w:numPr>
          <w:ilvl w:val="0"/>
          <w:numId w:val="6"/>
        </w:numPr>
        <w:rPr>
          <w:rFonts w:hint="eastAsia"/>
          <w:b/>
          <w:bCs/>
        </w:rPr>
      </w:pPr>
      <w:r w:rsidRPr="00DF23E1">
        <w:rPr>
          <w:b/>
          <w:bCs/>
        </w:rPr>
        <w:t>Multi-Document Interface – Left sidebar lists all open documents with modified indicators (*).</w:t>
      </w:r>
    </w:p>
    <w:p w14:paraId="34EAEE2C" w14:textId="77777777" w:rsidR="00DF23E1" w:rsidRPr="00DF23E1" w:rsidRDefault="00DF23E1">
      <w:pPr>
        <w:numPr>
          <w:ilvl w:val="0"/>
          <w:numId w:val="6"/>
        </w:numPr>
        <w:rPr>
          <w:rFonts w:hint="eastAsia"/>
          <w:b/>
          <w:bCs/>
        </w:rPr>
      </w:pPr>
      <w:r w:rsidRPr="00DF23E1">
        <w:rPr>
          <w:b/>
          <w:bCs/>
        </w:rPr>
        <w:t>Recent Files with Timestamps – Last 10 files with their last-access time, persisted across sessions.</w:t>
      </w:r>
    </w:p>
    <w:p w14:paraId="33BFCE33" w14:textId="77777777" w:rsidR="00DF23E1" w:rsidRPr="00DF23E1" w:rsidRDefault="00DF23E1">
      <w:pPr>
        <w:numPr>
          <w:ilvl w:val="0"/>
          <w:numId w:val="6"/>
        </w:numPr>
        <w:rPr>
          <w:rFonts w:hint="eastAsia"/>
          <w:b/>
          <w:bCs/>
        </w:rPr>
      </w:pPr>
      <w:r w:rsidRPr="00DF23E1">
        <w:rPr>
          <w:b/>
          <w:bCs/>
        </w:rPr>
        <w:t>Find &amp; Replace – Highlight search, find next/previous, replace one or all.</w:t>
      </w:r>
    </w:p>
    <w:p w14:paraId="6056478D" w14:textId="77777777" w:rsidR="00DF23E1" w:rsidRPr="00DF23E1" w:rsidRDefault="00DF23E1">
      <w:pPr>
        <w:numPr>
          <w:ilvl w:val="0"/>
          <w:numId w:val="6"/>
        </w:numPr>
        <w:rPr>
          <w:rFonts w:hint="eastAsia"/>
          <w:b/>
          <w:bCs/>
        </w:rPr>
      </w:pPr>
      <w:r w:rsidRPr="00DF23E1">
        <w:rPr>
          <w:b/>
          <w:bCs/>
        </w:rPr>
        <w:t>Word Wrap Toggle – Auto-wrap long lines or horizontal scroll.</w:t>
      </w:r>
    </w:p>
    <w:p w14:paraId="6903E1EF" w14:textId="77777777" w:rsidR="00DF23E1" w:rsidRPr="00DF23E1" w:rsidRDefault="00DF23E1">
      <w:pPr>
        <w:numPr>
          <w:ilvl w:val="0"/>
          <w:numId w:val="6"/>
        </w:numPr>
        <w:rPr>
          <w:rFonts w:hint="eastAsia"/>
          <w:b/>
          <w:bCs/>
        </w:rPr>
      </w:pPr>
      <w:r w:rsidRPr="00DF23E1">
        <w:rPr>
          <w:b/>
          <w:bCs/>
        </w:rPr>
        <w:t>Full Undo/Redo – Multi-level undo history.</w:t>
      </w:r>
    </w:p>
    <w:p w14:paraId="54FF7560" w14:textId="77777777" w:rsidR="00DF23E1" w:rsidRPr="00DF23E1" w:rsidRDefault="00DF23E1">
      <w:pPr>
        <w:numPr>
          <w:ilvl w:val="0"/>
          <w:numId w:val="6"/>
        </w:numPr>
        <w:rPr>
          <w:rFonts w:hint="eastAsia"/>
          <w:b/>
          <w:bCs/>
        </w:rPr>
      </w:pPr>
      <w:r w:rsidRPr="00DF23E1">
        <w:rPr>
          <w:b/>
          <w:bCs/>
        </w:rPr>
        <w:t>Right-Click Context Menu – Cut, copy, paste, find, replace, backup, and Save As.</w:t>
      </w:r>
    </w:p>
    <w:p w14:paraId="6746BEC3" w14:textId="77777777" w:rsidR="00DF23E1" w:rsidRPr="00DF23E1" w:rsidRDefault="00DF23E1">
      <w:pPr>
        <w:numPr>
          <w:ilvl w:val="0"/>
          <w:numId w:val="6"/>
        </w:numPr>
        <w:rPr>
          <w:rFonts w:hint="eastAsia"/>
          <w:b/>
          <w:bCs/>
        </w:rPr>
      </w:pPr>
      <w:r w:rsidRPr="00DF23E1">
        <w:rPr>
          <w:b/>
          <w:bCs/>
        </w:rPr>
        <w:t>UTF-8 / GBK Encoding Support – Reads legacy encodings automatically.</w:t>
      </w:r>
    </w:p>
    <w:p w14:paraId="20112558" w14:textId="77777777" w:rsidR="00DF23E1" w:rsidRPr="00DF23E1" w:rsidRDefault="00DF23E1" w:rsidP="00DF23E1">
      <w:pPr>
        <w:rPr>
          <w:rFonts w:hint="eastAsia"/>
          <w:b/>
          <w:bCs/>
        </w:rPr>
      </w:pPr>
      <w:r w:rsidRPr="00DF23E1">
        <w:rPr>
          <w:b/>
          <w:bCs/>
        </w:rPr>
        <w:t>Backup System</w:t>
      </w:r>
    </w:p>
    <w:p w14:paraId="4CD26707" w14:textId="77777777" w:rsidR="00DF23E1" w:rsidRPr="00DF23E1" w:rsidRDefault="00DF23E1">
      <w:pPr>
        <w:numPr>
          <w:ilvl w:val="0"/>
          <w:numId w:val="7"/>
        </w:numPr>
        <w:rPr>
          <w:rFonts w:hint="eastAsia"/>
          <w:b/>
          <w:bCs/>
        </w:rPr>
      </w:pPr>
      <w:r w:rsidRPr="00DF23E1">
        <w:rPr>
          <w:b/>
          <w:bCs/>
        </w:rPr>
        <w:t>Auto-Backup – Silent backup every 60 seconds (configurable).</w:t>
      </w:r>
    </w:p>
    <w:p w14:paraId="3EC74B03" w14:textId="77777777" w:rsidR="00DF23E1" w:rsidRPr="00DF23E1" w:rsidRDefault="00DF23E1">
      <w:pPr>
        <w:numPr>
          <w:ilvl w:val="0"/>
          <w:numId w:val="7"/>
        </w:numPr>
        <w:rPr>
          <w:rFonts w:hint="eastAsia"/>
          <w:b/>
          <w:bCs/>
        </w:rPr>
      </w:pPr>
      <w:r w:rsidRPr="00DF23E1">
        <w:rPr>
          <w:b/>
          <w:bCs/>
        </w:rPr>
        <w:t>Manual Backup – One-click from sidebar or menu.</w:t>
      </w:r>
    </w:p>
    <w:p w14:paraId="7E959943" w14:textId="77777777" w:rsidR="00DF23E1" w:rsidRPr="00DF23E1" w:rsidRDefault="00DF23E1">
      <w:pPr>
        <w:numPr>
          <w:ilvl w:val="0"/>
          <w:numId w:val="7"/>
        </w:numPr>
        <w:rPr>
          <w:rFonts w:hint="eastAsia"/>
          <w:b/>
          <w:bCs/>
        </w:rPr>
      </w:pPr>
      <w:r w:rsidRPr="00DF23E1">
        <w:rPr>
          <w:b/>
          <w:bCs/>
        </w:rPr>
        <w:t>Version History – Keeps the last 10 backups per file; older versions auto-cleaned.</w:t>
      </w:r>
    </w:p>
    <w:p w14:paraId="4C25A41D" w14:textId="77777777" w:rsidR="00DF23E1" w:rsidRPr="00DF23E1" w:rsidRDefault="00DF23E1">
      <w:pPr>
        <w:numPr>
          <w:ilvl w:val="0"/>
          <w:numId w:val="7"/>
        </w:numPr>
        <w:rPr>
          <w:rFonts w:hint="eastAsia"/>
          <w:b/>
          <w:bCs/>
        </w:rPr>
      </w:pPr>
      <w:r w:rsidRPr="00DF23E1">
        <w:rPr>
          <w:b/>
          <w:bCs/>
        </w:rPr>
        <w:t>Restore Any Version – One click from the backup viewer.</w:t>
      </w:r>
    </w:p>
    <w:p w14:paraId="5B15C147" w14:textId="77777777" w:rsidR="00DF23E1" w:rsidRPr="00DF23E1" w:rsidRDefault="00DF23E1">
      <w:pPr>
        <w:numPr>
          <w:ilvl w:val="0"/>
          <w:numId w:val="7"/>
        </w:numPr>
        <w:rPr>
          <w:rFonts w:hint="eastAsia"/>
          <w:b/>
          <w:bCs/>
        </w:rPr>
      </w:pPr>
      <w:r w:rsidRPr="00DF23E1">
        <w:rPr>
          <w:b/>
          <w:bCs/>
        </w:rPr>
        <w:t>Backup Runs While Locked – Data protection never stops.</w:t>
      </w:r>
    </w:p>
    <w:p w14:paraId="6CA4AB57" w14:textId="77777777" w:rsidR="00DF23E1" w:rsidRPr="00DF23E1" w:rsidRDefault="00DF23E1">
      <w:pPr>
        <w:numPr>
          <w:ilvl w:val="0"/>
          <w:numId w:val="7"/>
        </w:numPr>
        <w:rPr>
          <w:rFonts w:hint="eastAsia"/>
          <w:b/>
          <w:bCs/>
        </w:rPr>
      </w:pPr>
      <w:r w:rsidRPr="00DF23E1">
        <w:rPr>
          <w:b/>
          <w:bCs/>
        </w:rPr>
        <w:t>Encrypted Files – Encrypted (.stxt) content is not backed up to prevent plaintext leakage; only the ciphertext on disk is authoritative.</w:t>
      </w:r>
    </w:p>
    <w:p w14:paraId="044E0DB0" w14:textId="77777777" w:rsidR="00DF23E1" w:rsidRPr="00DF23E1" w:rsidRDefault="00DF23E1" w:rsidP="00DF23E1">
      <w:pPr>
        <w:rPr>
          <w:rFonts w:hint="eastAsia"/>
          <w:b/>
          <w:bCs/>
        </w:rPr>
      </w:pPr>
      <w:r w:rsidRPr="00DF23E1">
        <w:rPr>
          <w:b/>
          <w:bCs/>
        </w:rPr>
        <w:t>Data Management</w:t>
      </w:r>
    </w:p>
    <w:p w14:paraId="416FCDC3" w14:textId="77777777" w:rsidR="00DF23E1" w:rsidRPr="00DF23E1" w:rsidRDefault="00DF23E1">
      <w:pPr>
        <w:numPr>
          <w:ilvl w:val="0"/>
          <w:numId w:val="8"/>
        </w:numPr>
        <w:rPr>
          <w:rFonts w:hint="eastAsia"/>
          <w:b/>
          <w:bCs/>
        </w:rPr>
      </w:pPr>
      <w:r w:rsidRPr="00DF23E1">
        <w:rPr>
          <w:b/>
          <w:bCs/>
        </w:rPr>
        <w:t>Custom Data Directory – Choose where config, history, and backups are stored; migrate existing data with one click.</w:t>
      </w:r>
    </w:p>
    <w:p w14:paraId="79358DD9" w14:textId="77777777" w:rsidR="00DF23E1" w:rsidRPr="00DF23E1" w:rsidRDefault="00DF23E1">
      <w:pPr>
        <w:numPr>
          <w:ilvl w:val="0"/>
          <w:numId w:val="8"/>
        </w:numPr>
        <w:rPr>
          <w:rFonts w:hint="eastAsia"/>
          <w:b/>
          <w:bCs/>
        </w:rPr>
      </w:pPr>
      <w:r w:rsidRPr="00DF23E1">
        <w:rPr>
          <w:b/>
          <w:bCs/>
        </w:rPr>
        <w:lastRenderedPageBreak/>
        <w:t>Clear Sensitive Data – Wipes history, clipboard, undo buffer, and forces garbage collection.</w:t>
      </w:r>
    </w:p>
    <w:p w14:paraId="168FC023" w14:textId="77777777" w:rsidR="00DF23E1" w:rsidRPr="00DF23E1" w:rsidRDefault="00DF23E1">
      <w:pPr>
        <w:numPr>
          <w:ilvl w:val="0"/>
          <w:numId w:val="8"/>
        </w:numPr>
        <w:rPr>
          <w:rFonts w:hint="eastAsia"/>
          <w:b/>
          <w:bCs/>
        </w:rPr>
      </w:pPr>
      <w:r w:rsidRPr="00DF23E1">
        <w:rPr>
          <w:b/>
          <w:bCs/>
        </w:rPr>
        <w:t>File Size Limits – Prevent memory exhaustion (50 MB default, up to 2× for encrypted files due to base64 overhead).</w:t>
      </w:r>
    </w:p>
    <w:p w14:paraId="23CAAD66" w14:textId="77777777" w:rsidR="00DF23E1" w:rsidRPr="00DF23E1" w:rsidRDefault="00DF23E1">
      <w:pPr>
        <w:numPr>
          <w:ilvl w:val="0"/>
          <w:numId w:val="8"/>
        </w:numPr>
        <w:rPr>
          <w:rFonts w:hint="eastAsia"/>
          <w:b/>
          <w:bCs/>
        </w:rPr>
      </w:pPr>
      <w:r w:rsidRPr="00DF23E1">
        <w:rPr>
          <w:b/>
          <w:bCs/>
        </w:rPr>
        <w:t>Document Limit – Cap on simultaneous open documents (default 100).</w:t>
      </w:r>
    </w:p>
    <w:p w14:paraId="316ADBC0" w14:textId="77777777" w:rsidR="00DF23E1" w:rsidRPr="00DF23E1" w:rsidRDefault="00DF23E1" w:rsidP="00DF23E1">
      <w:pPr>
        <w:rPr>
          <w:rFonts w:hint="eastAsia"/>
          <w:b/>
          <w:bCs/>
        </w:rPr>
      </w:pPr>
      <w:r w:rsidRPr="00DF23E1">
        <w:rPr>
          <w:b/>
          <w:bCs/>
        </w:rPr>
        <w:t>Licensing</w:t>
      </w:r>
    </w:p>
    <w:p w14:paraId="6B7D2957" w14:textId="77777777" w:rsidR="00DF23E1" w:rsidRPr="00DF23E1" w:rsidRDefault="00DF23E1">
      <w:pPr>
        <w:numPr>
          <w:ilvl w:val="0"/>
          <w:numId w:val="9"/>
        </w:numPr>
        <w:rPr>
          <w:rFonts w:hint="eastAsia"/>
          <w:b/>
          <w:bCs/>
        </w:rPr>
      </w:pPr>
      <w:r w:rsidRPr="00DF23E1">
        <w:rPr>
          <w:b/>
          <w:bCs/>
        </w:rPr>
        <w:t>One-Machine-One-Code – Each license is bound to a unique hardware fingerprint.</w:t>
      </w:r>
    </w:p>
    <w:p w14:paraId="3BA7F195" w14:textId="77777777" w:rsidR="00DF23E1" w:rsidRPr="00DF23E1" w:rsidRDefault="00DF23E1">
      <w:pPr>
        <w:numPr>
          <w:ilvl w:val="0"/>
          <w:numId w:val="9"/>
        </w:numPr>
        <w:rPr>
          <w:rFonts w:hint="eastAsia"/>
          <w:b/>
          <w:bCs/>
        </w:rPr>
      </w:pPr>
      <w:r w:rsidRPr="00DF23E1">
        <w:rPr>
          <w:b/>
          <w:bCs/>
        </w:rPr>
        <w:t>Machine Code Auto-Generation – Copy and send; no manual entry required.</w:t>
      </w:r>
    </w:p>
    <w:p w14:paraId="34EBA816" w14:textId="77777777" w:rsidR="00DF23E1" w:rsidRPr="00DF23E1" w:rsidRDefault="00DF23E1">
      <w:pPr>
        <w:numPr>
          <w:ilvl w:val="0"/>
          <w:numId w:val="9"/>
        </w:numPr>
        <w:rPr>
          <w:rFonts w:hint="eastAsia"/>
          <w:b/>
          <w:bCs/>
        </w:rPr>
      </w:pPr>
      <w:r w:rsidRPr="00DF23E1">
        <w:rPr>
          <w:b/>
          <w:bCs/>
        </w:rPr>
        <w:t>Encrypted Local Storage – License data AES-encrypted on disk.</w:t>
      </w:r>
    </w:p>
    <w:p w14:paraId="4F9C2E5B" w14:textId="77777777" w:rsidR="00DF23E1" w:rsidRPr="00DF23E1" w:rsidRDefault="00DF23E1">
      <w:pPr>
        <w:numPr>
          <w:ilvl w:val="0"/>
          <w:numId w:val="9"/>
        </w:numPr>
        <w:rPr>
          <w:rFonts w:hint="eastAsia"/>
          <w:b/>
          <w:bCs/>
        </w:rPr>
      </w:pPr>
      <w:r w:rsidRPr="00DF23E1">
        <w:rPr>
          <w:b/>
          <w:bCs/>
        </w:rPr>
        <w:t>Auto-Revalidation – Verified on each startup; invalid licenses are removed automatically.</w:t>
      </w:r>
    </w:p>
    <w:p w14:paraId="35AB3525" w14:textId="77777777" w:rsidR="00DF23E1" w:rsidRPr="00DF23E1" w:rsidRDefault="00000000" w:rsidP="00DF23E1">
      <w:pPr>
        <w:rPr>
          <w:rFonts w:hint="eastAsia"/>
          <w:b/>
          <w:bCs/>
        </w:rPr>
      </w:pPr>
      <w:r>
        <w:rPr>
          <w:b/>
          <w:bCs/>
        </w:rPr>
        <w:pict w14:anchorId="5858EC3A">
          <v:rect id="_x0000_i1028" style="width:0;height:.75pt" o:hralign="center" o:hrstd="t" o:hr="t" fillcolor="#a0a0a0" stroked="f"/>
        </w:pict>
      </w:r>
    </w:p>
    <w:p w14:paraId="0422AF5A" w14:textId="77777777" w:rsidR="00DF23E1" w:rsidRPr="00DF23E1" w:rsidRDefault="00DF23E1" w:rsidP="00DF23E1">
      <w:pPr>
        <w:rPr>
          <w:rFonts w:hint="eastAsia"/>
          <w:b/>
          <w:bCs/>
        </w:rPr>
      </w:pPr>
      <w:r w:rsidRPr="00DF23E1">
        <w:rPr>
          <w:b/>
          <w:bCs/>
        </w:rPr>
        <w:t>File Formats</w:t>
      </w:r>
    </w:p>
    <w:tbl>
      <w:tblPr>
        <w:tblW w:w="0" w:type="auto"/>
        <w:tblCellMar>
          <w:top w:w="15" w:type="dxa"/>
          <w:left w:w="15" w:type="dxa"/>
          <w:bottom w:w="15" w:type="dxa"/>
          <w:right w:w="15" w:type="dxa"/>
        </w:tblCellMar>
        <w:tblLook w:val="04A0" w:firstRow="1" w:lastRow="0" w:firstColumn="1" w:lastColumn="0" w:noHBand="0" w:noVBand="1"/>
      </w:tblPr>
      <w:tblGrid>
        <w:gridCol w:w="1241"/>
        <w:gridCol w:w="1441"/>
        <w:gridCol w:w="1917"/>
        <w:gridCol w:w="1634"/>
        <w:gridCol w:w="2073"/>
      </w:tblGrid>
      <w:tr w:rsidR="00DF23E1" w:rsidRPr="00DF23E1" w14:paraId="2A8697F8" w14:textId="77777777">
        <w:trPr>
          <w:tblHeader/>
        </w:trPr>
        <w:tc>
          <w:tcPr>
            <w:tcW w:w="0" w:type="auto"/>
            <w:tcBorders>
              <w:top w:val="nil"/>
            </w:tcBorders>
            <w:tcMar>
              <w:top w:w="150" w:type="dxa"/>
              <w:left w:w="0" w:type="dxa"/>
              <w:bottom w:w="150" w:type="dxa"/>
              <w:right w:w="240" w:type="dxa"/>
            </w:tcMar>
            <w:vAlign w:val="center"/>
            <w:hideMark/>
          </w:tcPr>
          <w:p w14:paraId="41ADBA2E" w14:textId="77777777" w:rsidR="00DF23E1" w:rsidRPr="00DF23E1" w:rsidRDefault="00DF23E1" w:rsidP="00DF23E1">
            <w:pPr>
              <w:rPr>
                <w:rFonts w:hint="eastAsia"/>
                <w:b/>
                <w:bCs/>
              </w:rPr>
            </w:pPr>
            <w:r w:rsidRPr="00DF23E1">
              <w:rPr>
                <w:b/>
                <w:bCs/>
              </w:rPr>
              <w:t>Format</w:t>
            </w:r>
          </w:p>
        </w:tc>
        <w:tc>
          <w:tcPr>
            <w:tcW w:w="0" w:type="auto"/>
            <w:tcBorders>
              <w:top w:val="nil"/>
            </w:tcBorders>
            <w:tcMar>
              <w:top w:w="150" w:type="dxa"/>
              <w:left w:w="240" w:type="dxa"/>
              <w:bottom w:w="150" w:type="dxa"/>
              <w:right w:w="240" w:type="dxa"/>
            </w:tcMar>
            <w:vAlign w:val="center"/>
            <w:hideMark/>
          </w:tcPr>
          <w:p w14:paraId="40CC502D" w14:textId="77777777" w:rsidR="00DF23E1" w:rsidRPr="00DF23E1" w:rsidRDefault="00DF23E1" w:rsidP="00DF23E1">
            <w:pPr>
              <w:rPr>
                <w:rFonts w:hint="eastAsia"/>
                <w:b/>
                <w:bCs/>
              </w:rPr>
            </w:pPr>
            <w:r w:rsidRPr="00DF23E1">
              <w:rPr>
                <w:b/>
                <w:bCs/>
              </w:rPr>
              <w:t>Extension</w:t>
            </w:r>
          </w:p>
        </w:tc>
        <w:tc>
          <w:tcPr>
            <w:tcW w:w="0" w:type="auto"/>
            <w:tcBorders>
              <w:top w:val="nil"/>
            </w:tcBorders>
            <w:tcMar>
              <w:top w:w="150" w:type="dxa"/>
              <w:left w:w="240" w:type="dxa"/>
              <w:bottom w:w="150" w:type="dxa"/>
              <w:right w:w="240" w:type="dxa"/>
            </w:tcMar>
            <w:vAlign w:val="center"/>
            <w:hideMark/>
          </w:tcPr>
          <w:p w14:paraId="792CA38A" w14:textId="77777777" w:rsidR="00DF23E1" w:rsidRPr="00DF23E1" w:rsidRDefault="00DF23E1" w:rsidP="00DF23E1">
            <w:pPr>
              <w:rPr>
                <w:rFonts w:hint="eastAsia"/>
                <w:b/>
                <w:bCs/>
              </w:rPr>
            </w:pPr>
            <w:r w:rsidRPr="00DF23E1">
              <w:rPr>
                <w:b/>
                <w:bCs/>
              </w:rPr>
              <w:t>Encryption</w:t>
            </w:r>
          </w:p>
        </w:tc>
        <w:tc>
          <w:tcPr>
            <w:tcW w:w="0" w:type="auto"/>
            <w:tcBorders>
              <w:top w:val="nil"/>
            </w:tcBorders>
            <w:tcMar>
              <w:top w:w="150" w:type="dxa"/>
              <w:left w:w="240" w:type="dxa"/>
              <w:bottom w:w="150" w:type="dxa"/>
              <w:right w:w="240" w:type="dxa"/>
            </w:tcMar>
            <w:vAlign w:val="center"/>
            <w:hideMark/>
          </w:tcPr>
          <w:p w14:paraId="408AD321" w14:textId="77777777" w:rsidR="00DF23E1" w:rsidRPr="00DF23E1" w:rsidRDefault="00DF23E1" w:rsidP="00DF23E1">
            <w:pPr>
              <w:rPr>
                <w:rFonts w:hint="eastAsia"/>
                <w:b/>
                <w:bCs/>
              </w:rPr>
            </w:pPr>
            <w:r w:rsidRPr="00DF23E1">
              <w:rPr>
                <w:b/>
                <w:bCs/>
              </w:rPr>
              <w:t>Opened By</w:t>
            </w:r>
          </w:p>
        </w:tc>
        <w:tc>
          <w:tcPr>
            <w:tcW w:w="0" w:type="auto"/>
            <w:tcBorders>
              <w:top w:val="nil"/>
            </w:tcBorders>
            <w:tcMar>
              <w:top w:w="150" w:type="dxa"/>
              <w:left w:w="240" w:type="dxa"/>
              <w:bottom w:w="150" w:type="dxa"/>
              <w:right w:w="240" w:type="dxa"/>
            </w:tcMar>
            <w:vAlign w:val="center"/>
            <w:hideMark/>
          </w:tcPr>
          <w:p w14:paraId="28D26558" w14:textId="77777777" w:rsidR="00DF23E1" w:rsidRPr="00DF23E1" w:rsidRDefault="00DF23E1" w:rsidP="00DF23E1">
            <w:pPr>
              <w:rPr>
                <w:rFonts w:hint="eastAsia"/>
                <w:b/>
                <w:bCs/>
              </w:rPr>
            </w:pPr>
            <w:r w:rsidRPr="00DF23E1">
              <w:rPr>
                <w:b/>
                <w:bCs/>
              </w:rPr>
              <w:t>Use Case</w:t>
            </w:r>
          </w:p>
        </w:tc>
      </w:tr>
      <w:tr w:rsidR="00DF23E1" w:rsidRPr="00DF23E1" w14:paraId="3B9D6EA3" w14:textId="77777777">
        <w:tc>
          <w:tcPr>
            <w:tcW w:w="0" w:type="auto"/>
            <w:tcMar>
              <w:top w:w="150" w:type="dxa"/>
              <w:left w:w="0" w:type="dxa"/>
              <w:bottom w:w="150" w:type="dxa"/>
              <w:right w:w="240" w:type="dxa"/>
            </w:tcMar>
            <w:vAlign w:val="center"/>
            <w:hideMark/>
          </w:tcPr>
          <w:p w14:paraId="0880C503" w14:textId="77777777" w:rsidR="00DF23E1" w:rsidRPr="00DF23E1" w:rsidRDefault="00DF23E1" w:rsidP="00DF23E1">
            <w:pPr>
              <w:rPr>
                <w:rFonts w:hint="eastAsia"/>
                <w:b/>
                <w:bCs/>
              </w:rPr>
            </w:pPr>
            <w:r w:rsidRPr="00DF23E1">
              <w:rPr>
                <w:b/>
                <w:bCs/>
              </w:rPr>
              <w:t>Plain text</w:t>
            </w:r>
          </w:p>
        </w:tc>
        <w:tc>
          <w:tcPr>
            <w:tcW w:w="0" w:type="auto"/>
            <w:tcMar>
              <w:top w:w="150" w:type="dxa"/>
              <w:left w:w="240" w:type="dxa"/>
              <w:bottom w:w="150" w:type="dxa"/>
              <w:right w:w="240" w:type="dxa"/>
            </w:tcMar>
            <w:vAlign w:val="center"/>
            <w:hideMark/>
          </w:tcPr>
          <w:p w14:paraId="4F12B53E" w14:textId="77777777" w:rsidR="00DF23E1" w:rsidRPr="00DF23E1" w:rsidRDefault="00DF23E1" w:rsidP="00DF23E1">
            <w:pPr>
              <w:rPr>
                <w:rFonts w:hint="eastAsia"/>
                <w:b/>
                <w:bCs/>
              </w:rPr>
            </w:pPr>
            <w:r w:rsidRPr="00DF23E1">
              <w:rPr>
                <w:b/>
                <w:bCs/>
              </w:rPr>
              <w:t>.txt</w:t>
            </w:r>
          </w:p>
        </w:tc>
        <w:tc>
          <w:tcPr>
            <w:tcW w:w="0" w:type="auto"/>
            <w:tcMar>
              <w:top w:w="150" w:type="dxa"/>
              <w:left w:w="240" w:type="dxa"/>
              <w:bottom w:w="150" w:type="dxa"/>
              <w:right w:w="240" w:type="dxa"/>
            </w:tcMar>
            <w:vAlign w:val="center"/>
            <w:hideMark/>
          </w:tcPr>
          <w:p w14:paraId="1BBFEB5C" w14:textId="77777777" w:rsidR="00DF23E1" w:rsidRPr="00DF23E1" w:rsidRDefault="00DF23E1" w:rsidP="00DF23E1">
            <w:pPr>
              <w:rPr>
                <w:rFonts w:hint="eastAsia"/>
                <w:b/>
                <w:bCs/>
              </w:rPr>
            </w:pPr>
            <w:r w:rsidRPr="00DF23E1">
              <w:rPr>
                <w:b/>
                <w:bCs/>
              </w:rPr>
              <w:t>None</w:t>
            </w:r>
          </w:p>
        </w:tc>
        <w:tc>
          <w:tcPr>
            <w:tcW w:w="0" w:type="auto"/>
            <w:tcMar>
              <w:top w:w="150" w:type="dxa"/>
              <w:left w:w="240" w:type="dxa"/>
              <w:bottom w:w="150" w:type="dxa"/>
              <w:right w:w="240" w:type="dxa"/>
            </w:tcMar>
            <w:vAlign w:val="center"/>
            <w:hideMark/>
          </w:tcPr>
          <w:p w14:paraId="2CB4E81D" w14:textId="77777777" w:rsidR="00DF23E1" w:rsidRPr="00DF23E1" w:rsidRDefault="00DF23E1" w:rsidP="00DF23E1">
            <w:pPr>
              <w:rPr>
                <w:rFonts w:hint="eastAsia"/>
                <w:b/>
                <w:bCs/>
              </w:rPr>
            </w:pPr>
            <w:r w:rsidRPr="00DF23E1">
              <w:rPr>
                <w:b/>
                <w:bCs/>
              </w:rPr>
              <w:t>Any text editor</w:t>
            </w:r>
          </w:p>
        </w:tc>
        <w:tc>
          <w:tcPr>
            <w:tcW w:w="0" w:type="auto"/>
            <w:tcMar>
              <w:top w:w="150" w:type="dxa"/>
              <w:left w:w="240" w:type="dxa"/>
              <w:bottom w:w="150" w:type="dxa"/>
              <w:right w:w="0" w:type="dxa"/>
            </w:tcMar>
            <w:vAlign w:val="center"/>
            <w:hideMark/>
          </w:tcPr>
          <w:p w14:paraId="33396326" w14:textId="77777777" w:rsidR="00DF23E1" w:rsidRPr="00DF23E1" w:rsidRDefault="00DF23E1" w:rsidP="00DF23E1">
            <w:pPr>
              <w:rPr>
                <w:rFonts w:hint="eastAsia"/>
                <w:b/>
                <w:bCs/>
              </w:rPr>
            </w:pPr>
            <w:r w:rsidRPr="00DF23E1">
              <w:rPr>
                <w:b/>
                <w:bCs/>
              </w:rPr>
              <w:t>Sharing, interoperability</w:t>
            </w:r>
          </w:p>
        </w:tc>
      </w:tr>
      <w:tr w:rsidR="00DF23E1" w:rsidRPr="00DF23E1" w14:paraId="756F711E" w14:textId="77777777">
        <w:tc>
          <w:tcPr>
            <w:tcW w:w="0" w:type="auto"/>
            <w:tcMar>
              <w:top w:w="150" w:type="dxa"/>
              <w:left w:w="0" w:type="dxa"/>
              <w:bottom w:w="150" w:type="dxa"/>
              <w:right w:w="240" w:type="dxa"/>
            </w:tcMar>
            <w:vAlign w:val="center"/>
            <w:hideMark/>
          </w:tcPr>
          <w:p w14:paraId="21AA4825" w14:textId="77777777" w:rsidR="00DF23E1" w:rsidRPr="00DF23E1" w:rsidRDefault="00DF23E1" w:rsidP="00DF23E1">
            <w:pPr>
              <w:rPr>
                <w:rFonts w:hint="eastAsia"/>
                <w:b/>
                <w:bCs/>
              </w:rPr>
            </w:pPr>
            <w:r w:rsidRPr="00DF23E1">
              <w:rPr>
                <w:b/>
                <w:bCs/>
              </w:rPr>
              <w:t>Encrypted</w:t>
            </w:r>
          </w:p>
        </w:tc>
        <w:tc>
          <w:tcPr>
            <w:tcW w:w="0" w:type="auto"/>
            <w:tcMar>
              <w:top w:w="150" w:type="dxa"/>
              <w:left w:w="240" w:type="dxa"/>
              <w:bottom w:w="150" w:type="dxa"/>
              <w:right w:w="240" w:type="dxa"/>
            </w:tcMar>
            <w:vAlign w:val="center"/>
            <w:hideMark/>
          </w:tcPr>
          <w:p w14:paraId="1C9E809F" w14:textId="77777777" w:rsidR="00DF23E1" w:rsidRPr="00DF23E1" w:rsidRDefault="00DF23E1" w:rsidP="00DF23E1">
            <w:pPr>
              <w:rPr>
                <w:rFonts w:hint="eastAsia"/>
                <w:b/>
                <w:bCs/>
              </w:rPr>
            </w:pPr>
            <w:r w:rsidRPr="00DF23E1">
              <w:rPr>
                <w:b/>
                <w:bCs/>
              </w:rPr>
              <w:t>.stxt</w:t>
            </w:r>
          </w:p>
        </w:tc>
        <w:tc>
          <w:tcPr>
            <w:tcW w:w="0" w:type="auto"/>
            <w:tcMar>
              <w:top w:w="150" w:type="dxa"/>
              <w:left w:w="240" w:type="dxa"/>
              <w:bottom w:w="150" w:type="dxa"/>
              <w:right w:w="240" w:type="dxa"/>
            </w:tcMar>
            <w:vAlign w:val="center"/>
            <w:hideMark/>
          </w:tcPr>
          <w:p w14:paraId="07B90AB0" w14:textId="77777777" w:rsidR="00DF23E1" w:rsidRPr="00DF23E1" w:rsidRDefault="00DF23E1" w:rsidP="00DF23E1">
            <w:pPr>
              <w:rPr>
                <w:rFonts w:hint="eastAsia"/>
                <w:b/>
                <w:bCs/>
              </w:rPr>
            </w:pPr>
            <w:r w:rsidRPr="00DF23E1">
              <w:rPr>
                <w:b/>
                <w:bCs/>
              </w:rPr>
              <w:t>AES-128 + PBKDF2 (100k)</w:t>
            </w:r>
          </w:p>
        </w:tc>
        <w:tc>
          <w:tcPr>
            <w:tcW w:w="0" w:type="auto"/>
            <w:tcMar>
              <w:top w:w="150" w:type="dxa"/>
              <w:left w:w="240" w:type="dxa"/>
              <w:bottom w:w="150" w:type="dxa"/>
              <w:right w:w="240" w:type="dxa"/>
            </w:tcMar>
            <w:vAlign w:val="center"/>
            <w:hideMark/>
          </w:tcPr>
          <w:p w14:paraId="60DBBAE2" w14:textId="77777777" w:rsidR="00DF23E1" w:rsidRPr="00DF23E1" w:rsidRDefault="00DF23E1" w:rsidP="00DF23E1">
            <w:pPr>
              <w:rPr>
                <w:rFonts w:hint="eastAsia"/>
                <w:b/>
                <w:bCs/>
              </w:rPr>
            </w:pPr>
            <w:r w:rsidRPr="00DF23E1">
              <w:rPr>
                <w:b/>
                <w:bCs/>
              </w:rPr>
              <w:t>Secure Text Editor only</w:t>
            </w:r>
          </w:p>
        </w:tc>
        <w:tc>
          <w:tcPr>
            <w:tcW w:w="0" w:type="auto"/>
            <w:tcMar>
              <w:top w:w="150" w:type="dxa"/>
              <w:left w:w="240" w:type="dxa"/>
              <w:bottom w:w="150" w:type="dxa"/>
              <w:right w:w="0" w:type="dxa"/>
            </w:tcMar>
            <w:vAlign w:val="center"/>
            <w:hideMark/>
          </w:tcPr>
          <w:p w14:paraId="689D4BBD" w14:textId="77777777" w:rsidR="00DF23E1" w:rsidRPr="00DF23E1" w:rsidRDefault="00DF23E1" w:rsidP="00DF23E1">
            <w:pPr>
              <w:rPr>
                <w:rFonts w:hint="eastAsia"/>
                <w:b/>
                <w:bCs/>
              </w:rPr>
            </w:pPr>
            <w:r w:rsidRPr="00DF23E1">
              <w:rPr>
                <w:b/>
                <w:bCs/>
              </w:rPr>
              <w:t>Private notes, sensitive data</w:t>
            </w:r>
          </w:p>
        </w:tc>
      </w:tr>
    </w:tbl>
    <w:p w14:paraId="4F537579" w14:textId="77777777" w:rsidR="00DF23E1" w:rsidRPr="00DF23E1" w:rsidRDefault="00DF23E1" w:rsidP="00DF23E1">
      <w:pPr>
        <w:rPr>
          <w:rFonts w:hint="eastAsia"/>
          <w:b/>
          <w:bCs/>
        </w:rPr>
      </w:pPr>
      <w:r w:rsidRPr="00DF23E1">
        <w:rPr>
          <w:b/>
          <w:bCs/>
        </w:rPr>
        <w:t>.stxt File Structure</w:t>
      </w:r>
    </w:p>
    <w:p w14:paraId="4FCE7A3F" w14:textId="77777777" w:rsidR="00DF23E1" w:rsidRPr="00DF23E1" w:rsidRDefault="00DF23E1" w:rsidP="00DF23E1">
      <w:pPr>
        <w:rPr>
          <w:rFonts w:hint="eastAsia"/>
          <w:b/>
          <w:bCs/>
        </w:rPr>
      </w:pPr>
      <w:r w:rsidRPr="00DF23E1">
        <w:rPr>
          <w:b/>
          <w:bCs/>
        </w:rPr>
        <w:t>text</w:t>
      </w:r>
    </w:p>
    <w:p w14:paraId="3F34B42E" w14:textId="77777777" w:rsidR="00DF23E1" w:rsidRPr="00DF23E1" w:rsidRDefault="00DF23E1" w:rsidP="00DF23E1">
      <w:pPr>
        <w:rPr>
          <w:rFonts w:hint="eastAsia"/>
          <w:b/>
          <w:bCs/>
        </w:rPr>
      </w:pPr>
      <w:r w:rsidRPr="00DF23E1">
        <w:rPr>
          <w:b/>
          <w:bCs/>
        </w:rPr>
        <w:t>STXT-ENC-V1:&lt;base64-salt&gt;:&lt;fernet-token&gt;</w:t>
      </w:r>
    </w:p>
    <w:p w14:paraId="63F114C3" w14:textId="77777777" w:rsidR="00DF23E1" w:rsidRPr="00DF23E1" w:rsidRDefault="00DF23E1">
      <w:pPr>
        <w:numPr>
          <w:ilvl w:val="0"/>
          <w:numId w:val="10"/>
        </w:numPr>
        <w:rPr>
          <w:rFonts w:hint="eastAsia"/>
          <w:b/>
          <w:bCs/>
        </w:rPr>
      </w:pPr>
      <w:r w:rsidRPr="00DF23E1">
        <w:rPr>
          <w:b/>
          <w:bCs/>
        </w:rPr>
        <w:t>Header STXT-ENC-V1: – Identifies the format for auto-detection.</w:t>
      </w:r>
    </w:p>
    <w:p w14:paraId="32B664B1" w14:textId="77777777" w:rsidR="00DF23E1" w:rsidRPr="00DF23E1" w:rsidRDefault="00DF23E1">
      <w:pPr>
        <w:numPr>
          <w:ilvl w:val="0"/>
          <w:numId w:val="10"/>
        </w:numPr>
        <w:rPr>
          <w:rFonts w:hint="eastAsia"/>
          <w:b/>
          <w:bCs/>
        </w:rPr>
      </w:pPr>
      <w:r w:rsidRPr="00DF23E1">
        <w:rPr>
          <w:b/>
          <w:bCs/>
        </w:rPr>
        <w:t>Salt – 16 random bytes, base64-encoded, unique per save.</w:t>
      </w:r>
    </w:p>
    <w:p w14:paraId="1A41AAB4" w14:textId="77777777" w:rsidR="00DF23E1" w:rsidRPr="00DF23E1" w:rsidRDefault="00DF23E1">
      <w:pPr>
        <w:numPr>
          <w:ilvl w:val="0"/>
          <w:numId w:val="10"/>
        </w:numPr>
        <w:rPr>
          <w:rFonts w:hint="eastAsia"/>
          <w:b/>
          <w:bCs/>
        </w:rPr>
      </w:pPr>
      <w:r w:rsidRPr="00DF23E1">
        <w:rPr>
          <w:b/>
          <w:bCs/>
        </w:rPr>
        <w:t>Token – Fernet-encrypted ciphertext (AES-128-CBC + HMAC-SHA256).</w:t>
      </w:r>
    </w:p>
    <w:p w14:paraId="643E6B0B" w14:textId="77777777" w:rsidR="00DF23E1" w:rsidRPr="00DF23E1" w:rsidRDefault="00DF23E1" w:rsidP="00DF23E1">
      <w:pPr>
        <w:rPr>
          <w:rFonts w:hint="eastAsia"/>
          <w:b/>
          <w:bCs/>
        </w:rPr>
      </w:pPr>
      <w:r w:rsidRPr="00DF23E1">
        <w:rPr>
          <w:b/>
          <w:bCs/>
        </w:rPr>
        <w:lastRenderedPageBreak/>
        <w:t>Overhead</w:t>
      </w:r>
    </w:p>
    <w:p w14:paraId="499D72EA" w14:textId="77777777" w:rsidR="00DF23E1" w:rsidRPr="00DF23E1" w:rsidRDefault="00DF23E1">
      <w:pPr>
        <w:numPr>
          <w:ilvl w:val="0"/>
          <w:numId w:val="11"/>
        </w:numPr>
        <w:rPr>
          <w:rFonts w:hint="eastAsia"/>
          <w:b/>
          <w:bCs/>
        </w:rPr>
      </w:pPr>
      <w:r w:rsidRPr="00DF23E1">
        <w:rPr>
          <w:b/>
          <w:bCs/>
        </w:rPr>
        <w:t>File size increases by ~33% due to base64 encoding.</w:t>
      </w:r>
    </w:p>
    <w:p w14:paraId="384E66C1" w14:textId="77777777" w:rsidR="00DF23E1" w:rsidRPr="00DF23E1" w:rsidRDefault="00DF23E1">
      <w:pPr>
        <w:numPr>
          <w:ilvl w:val="0"/>
          <w:numId w:val="11"/>
        </w:numPr>
        <w:rPr>
          <w:rFonts w:hint="eastAsia"/>
          <w:b/>
          <w:bCs/>
        </w:rPr>
      </w:pPr>
      <w:r w:rsidRPr="00DF23E1">
        <w:rPr>
          <w:b/>
          <w:bCs/>
        </w:rPr>
        <w:t>A 50 MB document becomes ~66 MB on disk.</w:t>
      </w:r>
    </w:p>
    <w:p w14:paraId="32C8DB99" w14:textId="77777777" w:rsidR="00DF23E1" w:rsidRPr="00DF23E1" w:rsidRDefault="00DF23E1">
      <w:pPr>
        <w:numPr>
          <w:ilvl w:val="0"/>
          <w:numId w:val="11"/>
        </w:numPr>
        <w:rPr>
          <w:rFonts w:hint="eastAsia"/>
          <w:b/>
          <w:bCs/>
        </w:rPr>
      </w:pPr>
      <w:r w:rsidRPr="00DF23E1">
        <w:rPr>
          <w:b/>
          <w:bCs/>
        </w:rPr>
        <w:t>Memory peak during encrypt/decrypt: ~3× content size (50 MB → 150 MB).</w:t>
      </w:r>
    </w:p>
    <w:p w14:paraId="5E9D3C1F" w14:textId="77777777" w:rsidR="00DF23E1" w:rsidRPr="00DF23E1" w:rsidRDefault="00000000" w:rsidP="00DF23E1">
      <w:pPr>
        <w:rPr>
          <w:rFonts w:hint="eastAsia"/>
          <w:b/>
          <w:bCs/>
        </w:rPr>
      </w:pPr>
      <w:r>
        <w:rPr>
          <w:b/>
          <w:bCs/>
        </w:rPr>
        <w:pict w14:anchorId="666B49C1">
          <v:rect id="_x0000_i1029" style="width:0;height:.75pt" o:hralign="center" o:hrstd="t" o:hr="t" fillcolor="#a0a0a0" stroked="f"/>
        </w:pict>
      </w:r>
    </w:p>
    <w:p w14:paraId="51184C4D" w14:textId="77777777" w:rsidR="00DF23E1" w:rsidRPr="00DF23E1" w:rsidRDefault="00DF23E1" w:rsidP="00DF23E1">
      <w:pPr>
        <w:rPr>
          <w:rFonts w:hint="eastAsia"/>
          <w:b/>
          <w:bCs/>
        </w:rPr>
      </w:pPr>
      <w:r w:rsidRPr="00DF23E1">
        <w:rPr>
          <w:b/>
          <w:bCs/>
        </w:rPr>
        <w:t>Who Is It For?</w:t>
      </w:r>
    </w:p>
    <w:p w14:paraId="2C33F40D" w14:textId="77777777" w:rsidR="00DF23E1" w:rsidRPr="00DF23E1" w:rsidRDefault="00DF23E1" w:rsidP="00DF23E1">
      <w:pPr>
        <w:rPr>
          <w:rFonts w:hint="eastAsia"/>
          <w:b/>
          <w:bCs/>
        </w:rPr>
      </w:pPr>
      <w:r w:rsidRPr="00DF23E1">
        <w:rPr>
          <w:b/>
          <w:bCs/>
        </w:rPr>
        <w:t>1. Privacy-Conscious Individuals</w:t>
      </w:r>
    </w:p>
    <w:p w14:paraId="60265489" w14:textId="77777777" w:rsidR="00DF23E1" w:rsidRPr="00DF23E1" w:rsidRDefault="00DF23E1" w:rsidP="00DF23E1">
      <w:pPr>
        <w:rPr>
          <w:rFonts w:hint="eastAsia"/>
          <w:b/>
          <w:bCs/>
        </w:rPr>
      </w:pPr>
      <w:r w:rsidRPr="00DF23E1">
        <w:rPr>
          <w:b/>
          <w:bCs/>
        </w:rPr>
        <w:t>Keep personal journals, passwords, and private notes fully offline and encrypted on disk. Even if someone copies the file or steals your USB drive, they cannot read the contents without the master password. The lock overlay protects against shoulder-surfing when stepping away.</w:t>
      </w:r>
    </w:p>
    <w:p w14:paraId="3986065A" w14:textId="77777777" w:rsidR="00DF23E1" w:rsidRPr="00DF23E1" w:rsidRDefault="00DF23E1" w:rsidP="00DF23E1">
      <w:pPr>
        <w:rPr>
          <w:rFonts w:hint="eastAsia"/>
          <w:b/>
          <w:bCs/>
        </w:rPr>
      </w:pPr>
      <w:r w:rsidRPr="00DF23E1">
        <w:rPr>
          <w:b/>
          <w:bCs/>
        </w:rPr>
        <w:t>Why it fits: File-level encryption, one-key lock, fully offline.</w:t>
      </w:r>
    </w:p>
    <w:p w14:paraId="65AE8AD4" w14:textId="77777777" w:rsidR="00DF23E1" w:rsidRPr="00DF23E1" w:rsidRDefault="00DF23E1" w:rsidP="00DF23E1">
      <w:pPr>
        <w:rPr>
          <w:rFonts w:hint="eastAsia"/>
          <w:b/>
          <w:bCs/>
        </w:rPr>
      </w:pPr>
      <w:r w:rsidRPr="00DF23E1">
        <w:rPr>
          <w:b/>
          <w:bCs/>
        </w:rPr>
        <w:t>2. Legal, Medical, and Financial Professionals</w:t>
      </w:r>
    </w:p>
    <w:p w14:paraId="7410C293" w14:textId="77777777" w:rsidR="00DF23E1" w:rsidRPr="00DF23E1" w:rsidRDefault="00DF23E1" w:rsidP="00DF23E1">
      <w:pPr>
        <w:rPr>
          <w:rFonts w:hint="eastAsia"/>
          <w:b/>
          <w:bCs/>
        </w:rPr>
      </w:pPr>
      <w:r w:rsidRPr="00DF23E1">
        <w:rPr>
          <w:b/>
          <w:bCs/>
        </w:rPr>
        <w:t>Handle confidential client information in a compliant manner. .stxt files provide encryption at rest, an audit trail records all actions, and read-only modes protect against accidental modification. Meets common confidentiality obligations (HIPAA, GDPR, attorney-client privilege).</w:t>
      </w:r>
    </w:p>
    <w:p w14:paraId="42058042" w14:textId="77777777" w:rsidR="00DF23E1" w:rsidRPr="00DF23E1" w:rsidRDefault="00DF23E1" w:rsidP="00DF23E1">
      <w:pPr>
        <w:rPr>
          <w:rFonts w:hint="eastAsia"/>
          <w:b/>
          <w:bCs/>
        </w:rPr>
      </w:pPr>
      <w:r w:rsidRPr="00DF23E1">
        <w:rPr>
          <w:b/>
          <w:bCs/>
        </w:rPr>
        <w:t>Why it fits: Encryption at rest, audit trail, machine-bound licensing.</w:t>
      </w:r>
    </w:p>
    <w:p w14:paraId="68162B62" w14:textId="77777777" w:rsidR="00DF23E1" w:rsidRPr="00DF23E1" w:rsidRDefault="00DF23E1" w:rsidP="00DF23E1">
      <w:pPr>
        <w:rPr>
          <w:rFonts w:hint="eastAsia"/>
          <w:b/>
          <w:bCs/>
        </w:rPr>
      </w:pPr>
      <w:r w:rsidRPr="00DF23E1">
        <w:rPr>
          <w:b/>
          <w:bCs/>
        </w:rPr>
        <w:t>3. Writers, Authors, and Content Creators</w:t>
      </w:r>
    </w:p>
    <w:p w14:paraId="358B2C6A" w14:textId="77777777" w:rsidR="00DF23E1" w:rsidRPr="00DF23E1" w:rsidRDefault="00DF23E1" w:rsidP="00DF23E1">
      <w:pPr>
        <w:rPr>
          <w:rFonts w:hint="eastAsia"/>
          <w:b/>
          <w:bCs/>
        </w:rPr>
      </w:pPr>
      <w:r w:rsidRPr="00DF23E1">
        <w:rPr>
          <w:b/>
          <w:bCs/>
        </w:rPr>
        <w:t>Protect unpublished manuscripts from leaks. Encrypted storage ensures that a stolen laptop or synced folder cannot expose your drafts. Version history and automatic backups guard against accidental deletions.</w:t>
      </w:r>
    </w:p>
    <w:p w14:paraId="3733A1DF" w14:textId="77777777" w:rsidR="00DF23E1" w:rsidRPr="00DF23E1" w:rsidRDefault="00DF23E1" w:rsidP="00DF23E1">
      <w:pPr>
        <w:rPr>
          <w:rFonts w:hint="eastAsia"/>
          <w:b/>
          <w:bCs/>
        </w:rPr>
      </w:pPr>
      <w:r w:rsidRPr="00DF23E1">
        <w:rPr>
          <w:b/>
          <w:bCs/>
        </w:rPr>
        <w:t>Why it fits: Manuscript protection, version history, offline.</w:t>
      </w:r>
    </w:p>
    <w:p w14:paraId="52D5A6CD" w14:textId="77777777" w:rsidR="00DF23E1" w:rsidRPr="00DF23E1" w:rsidRDefault="00DF23E1" w:rsidP="00DF23E1">
      <w:pPr>
        <w:rPr>
          <w:rFonts w:hint="eastAsia"/>
          <w:b/>
          <w:bCs/>
        </w:rPr>
      </w:pPr>
      <w:r w:rsidRPr="00DF23E1">
        <w:rPr>
          <w:b/>
          <w:bCs/>
        </w:rPr>
        <w:t>4. Programmers and Developers</w:t>
      </w:r>
    </w:p>
    <w:p w14:paraId="696CE88D" w14:textId="77777777" w:rsidR="00DF23E1" w:rsidRPr="00DF23E1" w:rsidRDefault="00DF23E1" w:rsidP="00DF23E1">
      <w:pPr>
        <w:rPr>
          <w:rFonts w:hint="eastAsia"/>
          <w:b/>
          <w:bCs/>
        </w:rPr>
      </w:pPr>
      <w:r w:rsidRPr="00DF23E1">
        <w:rPr>
          <w:b/>
          <w:bCs/>
        </w:rPr>
        <w:t>A fast, lightweight alternative to bloated IDEs for code snippets, API keys, and credentials you'd rather not paste into a browser. Save as .stxt for secrets; .txt for everything else.</w:t>
      </w:r>
    </w:p>
    <w:p w14:paraId="12226083" w14:textId="77777777" w:rsidR="00DF23E1" w:rsidRPr="00DF23E1" w:rsidRDefault="00DF23E1" w:rsidP="00DF23E1">
      <w:pPr>
        <w:rPr>
          <w:rFonts w:hint="eastAsia"/>
          <w:b/>
          <w:bCs/>
        </w:rPr>
      </w:pPr>
      <w:r w:rsidRPr="00DF23E1">
        <w:rPr>
          <w:b/>
          <w:bCs/>
        </w:rPr>
        <w:t>Why it fits: Encrypted storage for secrets, global shortcuts, offline.</w:t>
      </w:r>
    </w:p>
    <w:p w14:paraId="4BDD3BA9" w14:textId="77777777" w:rsidR="00DF23E1" w:rsidRPr="00DF23E1" w:rsidRDefault="00DF23E1" w:rsidP="00DF23E1">
      <w:pPr>
        <w:rPr>
          <w:rFonts w:hint="eastAsia"/>
          <w:b/>
          <w:bCs/>
        </w:rPr>
      </w:pPr>
      <w:r w:rsidRPr="00DF23E1">
        <w:rPr>
          <w:b/>
          <w:bCs/>
        </w:rPr>
        <w:t>5. Students and Researchers</w:t>
      </w:r>
    </w:p>
    <w:p w14:paraId="01469379" w14:textId="77777777" w:rsidR="00DF23E1" w:rsidRPr="00DF23E1" w:rsidRDefault="00DF23E1" w:rsidP="00DF23E1">
      <w:pPr>
        <w:rPr>
          <w:rFonts w:hint="eastAsia"/>
          <w:b/>
          <w:bCs/>
        </w:rPr>
      </w:pPr>
      <w:r w:rsidRPr="00DF23E1">
        <w:rPr>
          <w:b/>
          <w:bCs/>
        </w:rPr>
        <w:t xml:space="preserve">Store thesis drafts, research data, and study notes securely on your own computer. </w:t>
      </w:r>
      <w:r w:rsidRPr="00DF23E1">
        <w:rPr>
          <w:b/>
          <w:bCs/>
        </w:rPr>
        <w:lastRenderedPageBreak/>
        <w:t>Backups guard against loss; the audit log tracks changes.</w:t>
      </w:r>
    </w:p>
    <w:p w14:paraId="0B942A9A" w14:textId="77777777" w:rsidR="00DF23E1" w:rsidRPr="00DF23E1" w:rsidRDefault="00DF23E1" w:rsidP="00DF23E1">
      <w:pPr>
        <w:rPr>
          <w:rFonts w:hint="eastAsia"/>
          <w:b/>
          <w:bCs/>
        </w:rPr>
      </w:pPr>
      <w:r w:rsidRPr="00DF23E1">
        <w:rPr>
          <w:b/>
          <w:bCs/>
        </w:rPr>
        <w:t>Why it fits: Encryption, backup system, affordable one-time purchase.</w:t>
      </w:r>
    </w:p>
    <w:p w14:paraId="4E331EC7" w14:textId="77777777" w:rsidR="00DF23E1" w:rsidRPr="00DF23E1" w:rsidRDefault="00DF23E1" w:rsidP="00DF23E1">
      <w:pPr>
        <w:rPr>
          <w:rFonts w:hint="eastAsia"/>
          <w:b/>
          <w:bCs/>
        </w:rPr>
      </w:pPr>
      <w:r w:rsidRPr="00DF23E1">
        <w:rPr>
          <w:b/>
          <w:bCs/>
        </w:rPr>
        <w:t>6. Small Businesses and Teams</w:t>
      </w:r>
    </w:p>
    <w:p w14:paraId="1A308C8D" w14:textId="77777777" w:rsidR="00DF23E1" w:rsidRPr="00DF23E1" w:rsidRDefault="00DF23E1" w:rsidP="00DF23E1">
      <w:pPr>
        <w:rPr>
          <w:rFonts w:hint="eastAsia"/>
          <w:b/>
          <w:bCs/>
        </w:rPr>
      </w:pPr>
      <w:r w:rsidRPr="00DF23E1">
        <w:rPr>
          <w:b/>
          <w:bCs/>
        </w:rPr>
        <w:t>Equip staff with a secure offline editor for internal documents. Batch licensing and machine binding prevent sharing. Custom data directory supports shared network drives. Audit logs provide usage visibility.</w:t>
      </w:r>
    </w:p>
    <w:p w14:paraId="538CCDB2" w14:textId="77777777" w:rsidR="00DF23E1" w:rsidRPr="00DF23E1" w:rsidRDefault="00DF23E1" w:rsidP="00DF23E1">
      <w:pPr>
        <w:rPr>
          <w:rFonts w:hint="eastAsia"/>
          <w:b/>
          <w:bCs/>
        </w:rPr>
      </w:pPr>
      <w:r w:rsidRPr="00DF23E1">
        <w:rPr>
          <w:b/>
          <w:bCs/>
        </w:rPr>
        <w:t>Why it fits: Batch licensing, audit trail, network-friendly.</w:t>
      </w:r>
    </w:p>
    <w:p w14:paraId="5BBC02A6" w14:textId="77777777" w:rsidR="00DF23E1" w:rsidRPr="00DF23E1" w:rsidRDefault="00000000" w:rsidP="00DF23E1">
      <w:pPr>
        <w:rPr>
          <w:rFonts w:hint="eastAsia"/>
          <w:b/>
          <w:bCs/>
        </w:rPr>
      </w:pPr>
      <w:r>
        <w:rPr>
          <w:b/>
          <w:bCs/>
        </w:rPr>
        <w:pict w14:anchorId="3CF96567">
          <v:rect id="_x0000_i1030" style="width:0;height:.75pt" o:hralign="center" o:hrstd="t" o:hr="t" fillcolor="#a0a0a0" stroked="f"/>
        </w:pict>
      </w:r>
    </w:p>
    <w:p w14:paraId="56BE841A" w14:textId="77777777" w:rsidR="00DF23E1" w:rsidRPr="00DF23E1" w:rsidRDefault="00DF23E1" w:rsidP="00DF23E1">
      <w:pPr>
        <w:rPr>
          <w:rFonts w:hint="eastAsia"/>
          <w:b/>
          <w:bCs/>
        </w:rPr>
      </w:pPr>
      <w:r w:rsidRPr="00DF23E1">
        <w:rPr>
          <w:b/>
          <w:bCs/>
        </w:rPr>
        <w:t>Getting Started</w:t>
      </w:r>
    </w:p>
    <w:p w14:paraId="65DEC591" w14:textId="77777777" w:rsidR="00DF23E1" w:rsidRPr="00DF23E1" w:rsidRDefault="00DF23E1" w:rsidP="00DF23E1">
      <w:pPr>
        <w:rPr>
          <w:rFonts w:hint="eastAsia"/>
          <w:b/>
          <w:bCs/>
        </w:rPr>
      </w:pPr>
      <w:r w:rsidRPr="00DF23E1">
        <w:rPr>
          <w:b/>
          <w:bCs/>
        </w:rPr>
        <w:t>Registration (First Launch)</w:t>
      </w:r>
    </w:p>
    <w:p w14:paraId="2E4E29A3" w14:textId="77777777" w:rsidR="00DF23E1" w:rsidRPr="00DF23E1" w:rsidRDefault="00DF23E1">
      <w:pPr>
        <w:numPr>
          <w:ilvl w:val="0"/>
          <w:numId w:val="12"/>
        </w:numPr>
        <w:rPr>
          <w:rFonts w:hint="eastAsia"/>
          <w:b/>
          <w:bCs/>
        </w:rPr>
      </w:pPr>
      <w:r w:rsidRPr="00DF23E1">
        <w:rPr>
          <w:b/>
          <w:bCs/>
        </w:rPr>
        <w:t>Launch the application. A registration window appears automatically.</w:t>
      </w:r>
    </w:p>
    <w:p w14:paraId="07A02384" w14:textId="77777777" w:rsidR="00DF23E1" w:rsidRPr="00DF23E1" w:rsidRDefault="00DF23E1">
      <w:pPr>
        <w:numPr>
          <w:ilvl w:val="0"/>
          <w:numId w:val="12"/>
        </w:numPr>
        <w:rPr>
          <w:rFonts w:hint="eastAsia"/>
          <w:b/>
          <w:bCs/>
        </w:rPr>
      </w:pPr>
      <w:r w:rsidRPr="00DF23E1">
        <w:rPr>
          <w:b/>
          <w:bCs/>
        </w:rPr>
        <w:t>Your machine code is generated and displayed. Click Copy.</w:t>
      </w:r>
    </w:p>
    <w:p w14:paraId="257F3581" w14:textId="77777777" w:rsidR="00DF23E1" w:rsidRPr="00DF23E1" w:rsidRDefault="00DF23E1">
      <w:pPr>
        <w:numPr>
          <w:ilvl w:val="0"/>
          <w:numId w:val="12"/>
        </w:numPr>
        <w:rPr>
          <w:rFonts w:hint="eastAsia"/>
          <w:b/>
          <w:bCs/>
        </w:rPr>
      </w:pPr>
      <w:r w:rsidRPr="00DF23E1">
        <w:rPr>
          <w:b/>
          <w:bCs/>
        </w:rPr>
        <w:t>Send your email address and machine code to the software author.</w:t>
      </w:r>
    </w:p>
    <w:p w14:paraId="1C345255" w14:textId="77777777" w:rsidR="00DF23E1" w:rsidRPr="00DF23E1" w:rsidRDefault="00DF23E1">
      <w:pPr>
        <w:numPr>
          <w:ilvl w:val="0"/>
          <w:numId w:val="12"/>
        </w:numPr>
        <w:rPr>
          <w:rFonts w:hint="eastAsia"/>
          <w:b/>
          <w:bCs/>
        </w:rPr>
      </w:pPr>
      <w:r w:rsidRPr="00DF23E1">
        <w:rPr>
          <w:b/>
          <w:bCs/>
        </w:rPr>
        <w:t>You will receive a 16-character license code.</w:t>
      </w:r>
    </w:p>
    <w:p w14:paraId="1E4750C3" w14:textId="77777777" w:rsidR="00DF23E1" w:rsidRPr="00DF23E1" w:rsidRDefault="00DF23E1">
      <w:pPr>
        <w:numPr>
          <w:ilvl w:val="0"/>
          <w:numId w:val="12"/>
        </w:numPr>
        <w:rPr>
          <w:rFonts w:hint="eastAsia"/>
          <w:b/>
          <w:bCs/>
        </w:rPr>
      </w:pPr>
      <w:r w:rsidRPr="00DF23E1">
        <w:rPr>
          <w:b/>
          <w:bCs/>
        </w:rPr>
        <w:t>Enter your email and license code → click Register.</w:t>
      </w:r>
    </w:p>
    <w:p w14:paraId="30F20010" w14:textId="77777777" w:rsidR="00DF23E1" w:rsidRPr="00DF23E1" w:rsidRDefault="00DF23E1">
      <w:pPr>
        <w:numPr>
          <w:ilvl w:val="0"/>
          <w:numId w:val="12"/>
        </w:numPr>
        <w:rPr>
          <w:rFonts w:hint="eastAsia"/>
          <w:b/>
          <w:bCs/>
        </w:rPr>
      </w:pPr>
      <w:r w:rsidRPr="00DF23E1">
        <w:rPr>
          <w:b/>
          <w:bCs/>
        </w:rPr>
        <w:t>Verification succeeds → the main editor opens. No further registration on this machine.</w:t>
      </w:r>
    </w:p>
    <w:p w14:paraId="4EF93AA1" w14:textId="77777777" w:rsidR="00DF23E1" w:rsidRPr="00DF23E1" w:rsidRDefault="00DF23E1" w:rsidP="00DF23E1">
      <w:pPr>
        <w:rPr>
          <w:rFonts w:hint="eastAsia"/>
          <w:b/>
          <w:bCs/>
        </w:rPr>
      </w:pPr>
      <w:r w:rsidRPr="00DF23E1">
        <w:rPr>
          <w:b/>
          <w:bCs/>
        </w:rPr>
        <w:t>Set Master Encryption Password (Required for .stxt)</w:t>
      </w:r>
    </w:p>
    <w:p w14:paraId="4A4B2401" w14:textId="77777777" w:rsidR="00DF23E1" w:rsidRPr="00DF23E1" w:rsidRDefault="00DF23E1">
      <w:pPr>
        <w:numPr>
          <w:ilvl w:val="0"/>
          <w:numId w:val="13"/>
        </w:numPr>
        <w:rPr>
          <w:rFonts w:hint="eastAsia"/>
          <w:b/>
          <w:bCs/>
        </w:rPr>
      </w:pPr>
      <w:r w:rsidRPr="00DF23E1">
        <w:rPr>
          <w:b/>
          <w:bCs/>
        </w:rPr>
        <w:t>Menu: </w:t>
      </w:r>
      <w:r w:rsidRPr="00DF23E1">
        <w:rPr>
          <w:rFonts w:ascii="Segoe UI Emoji" w:hAnsi="Segoe UI Emoji" w:cs="Segoe UI Emoji"/>
          <w:b/>
          <w:bCs/>
        </w:rPr>
        <w:t>🛡️</w:t>
      </w:r>
      <w:r w:rsidRPr="00DF23E1">
        <w:rPr>
          <w:b/>
          <w:bCs/>
        </w:rPr>
        <w:t xml:space="preserve"> Protection → Set Master Encryption Password</w:t>
      </w:r>
    </w:p>
    <w:p w14:paraId="3FB11B52" w14:textId="77777777" w:rsidR="00DF23E1" w:rsidRPr="00DF23E1" w:rsidRDefault="00DF23E1">
      <w:pPr>
        <w:numPr>
          <w:ilvl w:val="0"/>
          <w:numId w:val="13"/>
        </w:numPr>
        <w:rPr>
          <w:rFonts w:hint="eastAsia"/>
          <w:b/>
          <w:bCs/>
        </w:rPr>
      </w:pPr>
      <w:r w:rsidRPr="00DF23E1">
        <w:rPr>
          <w:b/>
          <w:bCs/>
        </w:rPr>
        <w:t>If a master password already exists, enter the current one.</w:t>
      </w:r>
    </w:p>
    <w:p w14:paraId="0871F448" w14:textId="77777777" w:rsidR="00DF23E1" w:rsidRPr="00DF23E1" w:rsidRDefault="00DF23E1">
      <w:pPr>
        <w:numPr>
          <w:ilvl w:val="0"/>
          <w:numId w:val="13"/>
        </w:numPr>
        <w:rPr>
          <w:rFonts w:hint="eastAsia"/>
          <w:b/>
          <w:bCs/>
        </w:rPr>
      </w:pPr>
      <w:r w:rsidRPr="00DF23E1">
        <w:rPr>
          <w:b/>
          <w:bCs/>
        </w:rPr>
        <w:t>Enter and confirm the new master password (minimum 4 characters).</w:t>
      </w:r>
    </w:p>
    <w:p w14:paraId="16B51951" w14:textId="77777777" w:rsidR="00DF23E1" w:rsidRPr="00DF23E1" w:rsidRDefault="00DF23E1">
      <w:pPr>
        <w:numPr>
          <w:ilvl w:val="0"/>
          <w:numId w:val="13"/>
        </w:numPr>
        <w:rPr>
          <w:rFonts w:hint="eastAsia"/>
          <w:b/>
          <w:bCs/>
        </w:rPr>
      </w:pPr>
      <w:r w:rsidRPr="00DF23E1">
        <w:rPr>
          <w:b/>
          <w:bCs/>
        </w:rPr>
        <w:t>The verify token is stored encrypted; the password is cached in memory for this session.</w:t>
      </w:r>
    </w:p>
    <w:p w14:paraId="3C9903E1" w14:textId="77777777" w:rsidR="00DF23E1" w:rsidRPr="00DF23E1" w:rsidRDefault="00DF23E1" w:rsidP="00DF23E1">
      <w:pPr>
        <w:rPr>
          <w:rFonts w:hint="eastAsia"/>
          <w:b/>
          <w:bCs/>
        </w:rPr>
      </w:pPr>
      <w:r w:rsidRPr="00DF23E1">
        <w:rPr>
          <w:rFonts w:ascii="Segoe UI Emoji" w:hAnsi="Segoe UI Emoji" w:cs="Segoe UI Emoji"/>
          <w:b/>
          <w:bCs/>
        </w:rPr>
        <w:t>⚠️</w:t>
      </w:r>
      <w:r w:rsidRPr="00DF23E1">
        <w:rPr>
          <w:b/>
          <w:bCs/>
        </w:rPr>
        <w:t> Warning: If you forget the master password, encrypted files cannot be recovered. Back up the password in a secure location.</w:t>
      </w:r>
    </w:p>
    <w:p w14:paraId="5536A534" w14:textId="77777777" w:rsidR="00DF23E1" w:rsidRPr="00DF23E1" w:rsidRDefault="00DF23E1" w:rsidP="00DF23E1">
      <w:pPr>
        <w:rPr>
          <w:rFonts w:hint="eastAsia"/>
          <w:b/>
          <w:bCs/>
        </w:rPr>
      </w:pPr>
      <w:r w:rsidRPr="00DF23E1">
        <w:rPr>
          <w:b/>
          <w:bCs/>
        </w:rPr>
        <w:t>First Lock Password Setup</w:t>
      </w:r>
    </w:p>
    <w:p w14:paraId="2C6CAD42" w14:textId="77777777" w:rsidR="00DF23E1" w:rsidRPr="00DF23E1" w:rsidRDefault="00DF23E1">
      <w:pPr>
        <w:numPr>
          <w:ilvl w:val="0"/>
          <w:numId w:val="14"/>
        </w:numPr>
        <w:rPr>
          <w:rFonts w:hint="eastAsia"/>
          <w:b/>
          <w:bCs/>
        </w:rPr>
      </w:pPr>
      <w:r w:rsidRPr="00DF23E1">
        <w:rPr>
          <w:b/>
          <w:bCs/>
        </w:rPr>
        <w:t>Press Ctrl+L (or click </w:t>
      </w:r>
      <w:r w:rsidRPr="00DF23E1">
        <w:rPr>
          <w:rFonts w:ascii="Segoe UI Emoji" w:hAnsi="Segoe UI Emoji" w:cs="Segoe UI Emoji"/>
          <w:b/>
          <w:bCs/>
        </w:rPr>
        <w:t>🔒</w:t>
      </w:r>
      <w:r w:rsidRPr="00DF23E1">
        <w:rPr>
          <w:b/>
          <w:bCs/>
        </w:rPr>
        <w:t xml:space="preserve"> Lock) for the first time.</w:t>
      </w:r>
    </w:p>
    <w:p w14:paraId="603F8FFF" w14:textId="77777777" w:rsidR="00DF23E1" w:rsidRPr="00DF23E1" w:rsidRDefault="00DF23E1">
      <w:pPr>
        <w:numPr>
          <w:ilvl w:val="0"/>
          <w:numId w:val="14"/>
        </w:numPr>
        <w:rPr>
          <w:rFonts w:hint="eastAsia"/>
          <w:b/>
          <w:bCs/>
        </w:rPr>
      </w:pPr>
      <w:r w:rsidRPr="00DF23E1">
        <w:rPr>
          <w:b/>
          <w:bCs/>
        </w:rPr>
        <w:lastRenderedPageBreak/>
        <w:t>Dialog appears: Set Lock Password.</w:t>
      </w:r>
    </w:p>
    <w:p w14:paraId="01840D5F" w14:textId="77777777" w:rsidR="00DF23E1" w:rsidRPr="00DF23E1" w:rsidRDefault="00DF23E1">
      <w:pPr>
        <w:numPr>
          <w:ilvl w:val="0"/>
          <w:numId w:val="14"/>
        </w:numPr>
        <w:rPr>
          <w:rFonts w:hint="eastAsia"/>
          <w:b/>
          <w:bCs/>
        </w:rPr>
      </w:pPr>
      <w:r w:rsidRPr="00DF23E1">
        <w:rPr>
          <w:b/>
          <w:bCs/>
        </w:rPr>
        <w:t>Enter and confirm a password (minimum 3 characters).</w:t>
      </w:r>
    </w:p>
    <w:p w14:paraId="42019FEC" w14:textId="77777777" w:rsidR="00DF23E1" w:rsidRPr="00DF23E1" w:rsidRDefault="00DF23E1">
      <w:pPr>
        <w:numPr>
          <w:ilvl w:val="0"/>
          <w:numId w:val="14"/>
        </w:numPr>
        <w:rPr>
          <w:rFonts w:hint="eastAsia"/>
          <w:b/>
          <w:bCs/>
        </w:rPr>
      </w:pPr>
      <w:r w:rsidRPr="00DF23E1">
        <w:rPr>
          <w:b/>
          <w:bCs/>
        </w:rPr>
        <w:t>When asked "Save this password permanently?":</w:t>
      </w:r>
    </w:p>
    <w:p w14:paraId="5360F33B" w14:textId="77777777" w:rsidR="00DF23E1" w:rsidRPr="00DF23E1" w:rsidRDefault="00DF23E1">
      <w:pPr>
        <w:numPr>
          <w:ilvl w:val="1"/>
          <w:numId w:val="14"/>
        </w:numPr>
        <w:rPr>
          <w:rFonts w:hint="eastAsia"/>
          <w:b/>
          <w:bCs/>
        </w:rPr>
      </w:pPr>
      <w:r w:rsidRPr="00DF23E1">
        <w:rPr>
          <w:b/>
          <w:bCs/>
        </w:rPr>
        <w:t>Yes → stored encrypted; future locks require no setup.</w:t>
      </w:r>
    </w:p>
    <w:p w14:paraId="49600336" w14:textId="77777777" w:rsidR="00DF23E1" w:rsidRPr="00DF23E1" w:rsidRDefault="00DF23E1">
      <w:pPr>
        <w:numPr>
          <w:ilvl w:val="1"/>
          <w:numId w:val="14"/>
        </w:numPr>
        <w:rPr>
          <w:rFonts w:hint="eastAsia"/>
          <w:b/>
          <w:bCs/>
        </w:rPr>
      </w:pPr>
      <w:r w:rsidRPr="00DF23E1">
        <w:rPr>
          <w:b/>
          <w:bCs/>
        </w:rPr>
        <w:t>No → valid only for this session.</w:t>
      </w:r>
    </w:p>
    <w:p w14:paraId="03681439" w14:textId="77777777" w:rsidR="00DF23E1" w:rsidRPr="00DF23E1" w:rsidRDefault="00DF23E1">
      <w:pPr>
        <w:numPr>
          <w:ilvl w:val="0"/>
          <w:numId w:val="14"/>
        </w:numPr>
        <w:rPr>
          <w:rFonts w:hint="eastAsia"/>
          <w:b/>
          <w:bCs/>
        </w:rPr>
      </w:pPr>
      <w:r w:rsidRPr="00DF23E1">
        <w:rPr>
          <w:b/>
          <w:bCs/>
        </w:rPr>
        <w:t>The editor locks immediately with a full-screen overlay.</w:t>
      </w:r>
    </w:p>
    <w:p w14:paraId="4ADC8DDF" w14:textId="77777777" w:rsidR="00DF23E1" w:rsidRPr="00DF23E1" w:rsidRDefault="00DF23E1" w:rsidP="00DF23E1">
      <w:pPr>
        <w:rPr>
          <w:rFonts w:hint="eastAsia"/>
          <w:b/>
          <w:bCs/>
        </w:rPr>
      </w:pPr>
      <w:r w:rsidRPr="00DF23E1">
        <w:rPr>
          <w:b/>
          <w:bCs/>
        </w:rPr>
        <w:t>Subsequent Locks</w:t>
      </w:r>
    </w:p>
    <w:p w14:paraId="0A3B8293" w14:textId="77777777" w:rsidR="00DF23E1" w:rsidRPr="00DF23E1" w:rsidRDefault="00DF23E1">
      <w:pPr>
        <w:numPr>
          <w:ilvl w:val="0"/>
          <w:numId w:val="15"/>
        </w:numPr>
        <w:rPr>
          <w:rFonts w:hint="eastAsia"/>
          <w:b/>
          <w:bCs/>
        </w:rPr>
      </w:pPr>
      <w:r w:rsidRPr="00DF23E1">
        <w:rPr>
          <w:b/>
          <w:bCs/>
        </w:rPr>
        <w:t>Press Ctrl+L → editor locks instantly. No prompts.</w:t>
      </w:r>
    </w:p>
    <w:p w14:paraId="280CFDB9" w14:textId="77777777" w:rsidR="00DF23E1" w:rsidRPr="00DF23E1" w:rsidRDefault="00DF23E1" w:rsidP="00DF23E1">
      <w:pPr>
        <w:rPr>
          <w:rFonts w:hint="eastAsia"/>
          <w:b/>
          <w:bCs/>
        </w:rPr>
      </w:pPr>
      <w:r w:rsidRPr="00DF23E1">
        <w:rPr>
          <w:b/>
          <w:bCs/>
        </w:rPr>
        <w:t>Unlocking</w:t>
      </w:r>
    </w:p>
    <w:p w14:paraId="156E5E27" w14:textId="77777777" w:rsidR="00DF23E1" w:rsidRPr="00DF23E1" w:rsidRDefault="00DF23E1">
      <w:pPr>
        <w:numPr>
          <w:ilvl w:val="0"/>
          <w:numId w:val="16"/>
        </w:numPr>
        <w:rPr>
          <w:rFonts w:hint="eastAsia"/>
          <w:b/>
          <w:bCs/>
        </w:rPr>
      </w:pPr>
      <w:r w:rsidRPr="00DF23E1">
        <w:rPr>
          <w:b/>
          <w:bCs/>
        </w:rPr>
        <w:t>Enter your saved password in the overlay → press Enter or click Unlock.</w:t>
      </w:r>
    </w:p>
    <w:p w14:paraId="461EBDA2" w14:textId="77777777" w:rsidR="00DF23E1" w:rsidRPr="00DF23E1" w:rsidRDefault="00DF23E1">
      <w:pPr>
        <w:numPr>
          <w:ilvl w:val="0"/>
          <w:numId w:val="16"/>
        </w:numPr>
        <w:rPr>
          <w:rFonts w:hint="eastAsia"/>
          <w:b/>
          <w:bCs/>
        </w:rPr>
      </w:pPr>
      <w:r w:rsidRPr="00DF23E1">
        <w:rPr>
          <w:b/>
          <w:bCs/>
        </w:rPr>
        <w:t>Incorrect attempts show an inline error.</w:t>
      </w:r>
    </w:p>
    <w:p w14:paraId="245DC3EC" w14:textId="77777777" w:rsidR="00DF23E1" w:rsidRPr="00DF23E1" w:rsidRDefault="00000000" w:rsidP="00DF23E1">
      <w:pPr>
        <w:rPr>
          <w:rFonts w:hint="eastAsia"/>
          <w:b/>
          <w:bCs/>
        </w:rPr>
      </w:pPr>
      <w:r>
        <w:rPr>
          <w:b/>
          <w:bCs/>
        </w:rPr>
        <w:pict w14:anchorId="46B3F6A9">
          <v:rect id="_x0000_i1031" style="width:0;height:.75pt" o:hralign="center" o:hrstd="t" o:hr="t" fillcolor="#a0a0a0" stroked="f"/>
        </w:pict>
      </w:r>
    </w:p>
    <w:p w14:paraId="3C3206EE" w14:textId="77777777" w:rsidR="00DF23E1" w:rsidRPr="00DF23E1" w:rsidRDefault="00DF23E1" w:rsidP="00DF23E1">
      <w:pPr>
        <w:rPr>
          <w:rFonts w:hint="eastAsia"/>
          <w:b/>
          <w:bCs/>
        </w:rPr>
      </w:pPr>
      <w:r w:rsidRPr="00DF23E1">
        <w:rPr>
          <w:b/>
          <w:bCs/>
        </w:rPr>
        <w:t>Using the Editor</w:t>
      </w:r>
    </w:p>
    <w:p w14:paraId="6640BC43" w14:textId="77777777" w:rsidR="00DF23E1" w:rsidRPr="00DF23E1" w:rsidRDefault="00DF23E1" w:rsidP="00DF23E1">
      <w:pPr>
        <w:rPr>
          <w:rFonts w:hint="eastAsia"/>
          <w:b/>
          <w:bCs/>
        </w:rPr>
      </w:pPr>
      <w:r w:rsidRPr="00DF23E1">
        <w:rPr>
          <w:b/>
          <w:bCs/>
        </w:rPr>
        <w:t>Basic Operations</w:t>
      </w:r>
    </w:p>
    <w:tbl>
      <w:tblPr>
        <w:tblW w:w="11280" w:type="dxa"/>
        <w:tblCellMar>
          <w:top w:w="15" w:type="dxa"/>
          <w:left w:w="15" w:type="dxa"/>
          <w:bottom w:w="15" w:type="dxa"/>
          <w:right w:w="15" w:type="dxa"/>
        </w:tblCellMar>
        <w:tblLook w:val="04A0" w:firstRow="1" w:lastRow="0" w:firstColumn="1" w:lastColumn="0" w:noHBand="0" w:noVBand="1"/>
      </w:tblPr>
      <w:tblGrid>
        <w:gridCol w:w="3495"/>
        <w:gridCol w:w="2251"/>
        <w:gridCol w:w="5534"/>
      </w:tblGrid>
      <w:tr w:rsidR="00DF23E1" w:rsidRPr="00DF23E1" w14:paraId="3C92BEA3" w14:textId="77777777">
        <w:trPr>
          <w:tblHeader/>
        </w:trPr>
        <w:tc>
          <w:tcPr>
            <w:tcW w:w="0" w:type="auto"/>
            <w:tcBorders>
              <w:top w:val="nil"/>
            </w:tcBorders>
            <w:tcMar>
              <w:top w:w="150" w:type="dxa"/>
              <w:left w:w="0" w:type="dxa"/>
              <w:bottom w:w="150" w:type="dxa"/>
              <w:right w:w="240" w:type="dxa"/>
            </w:tcMar>
            <w:vAlign w:val="center"/>
            <w:hideMark/>
          </w:tcPr>
          <w:p w14:paraId="5C835471" w14:textId="77777777" w:rsidR="00DF23E1" w:rsidRPr="00DF23E1" w:rsidRDefault="00DF23E1" w:rsidP="00DF23E1">
            <w:pPr>
              <w:rPr>
                <w:rFonts w:hint="eastAsia"/>
                <w:b/>
                <w:bCs/>
              </w:rPr>
            </w:pPr>
            <w:r w:rsidRPr="00DF23E1">
              <w:rPr>
                <w:b/>
                <w:bCs/>
              </w:rPr>
              <w:t>Action</w:t>
            </w:r>
          </w:p>
        </w:tc>
        <w:tc>
          <w:tcPr>
            <w:tcW w:w="0" w:type="auto"/>
            <w:tcBorders>
              <w:top w:val="nil"/>
            </w:tcBorders>
            <w:tcMar>
              <w:top w:w="150" w:type="dxa"/>
              <w:left w:w="240" w:type="dxa"/>
              <w:bottom w:w="150" w:type="dxa"/>
              <w:right w:w="240" w:type="dxa"/>
            </w:tcMar>
            <w:vAlign w:val="center"/>
            <w:hideMark/>
          </w:tcPr>
          <w:p w14:paraId="354B67CA" w14:textId="77777777" w:rsidR="00DF23E1" w:rsidRPr="00DF23E1" w:rsidRDefault="00DF23E1" w:rsidP="00DF23E1">
            <w:pPr>
              <w:rPr>
                <w:rFonts w:hint="eastAsia"/>
                <w:b/>
                <w:bCs/>
              </w:rPr>
            </w:pPr>
            <w:r w:rsidRPr="00DF23E1">
              <w:rPr>
                <w:b/>
                <w:bCs/>
              </w:rPr>
              <w:t>Shortcut</w:t>
            </w:r>
          </w:p>
        </w:tc>
        <w:tc>
          <w:tcPr>
            <w:tcW w:w="0" w:type="auto"/>
            <w:tcBorders>
              <w:top w:val="nil"/>
            </w:tcBorders>
            <w:tcMar>
              <w:top w:w="150" w:type="dxa"/>
              <w:left w:w="240" w:type="dxa"/>
              <w:bottom w:w="150" w:type="dxa"/>
              <w:right w:w="240" w:type="dxa"/>
            </w:tcMar>
            <w:vAlign w:val="center"/>
            <w:hideMark/>
          </w:tcPr>
          <w:p w14:paraId="28D98A13" w14:textId="77777777" w:rsidR="00DF23E1" w:rsidRPr="00DF23E1" w:rsidRDefault="00DF23E1" w:rsidP="00DF23E1">
            <w:pPr>
              <w:rPr>
                <w:rFonts w:hint="eastAsia"/>
                <w:b/>
                <w:bCs/>
              </w:rPr>
            </w:pPr>
            <w:r w:rsidRPr="00DF23E1">
              <w:rPr>
                <w:b/>
                <w:bCs/>
              </w:rPr>
              <w:t>Menu</w:t>
            </w:r>
          </w:p>
        </w:tc>
      </w:tr>
      <w:tr w:rsidR="00DF23E1" w:rsidRPr="00DF23E1" w14:paraId="4B3441F6" w14:textId="77777777">
        <w:tc>
          <w:tcPr>
            <w:tcW w:w="0" w:type="auto"/>
            <w:tcMar>
              <w:top w:w="150" w:type="dxa"/>
              <w:left w:w="0" w:type="dxa"/>
              <w:bottom w:w="150" w:type="dxa"/>
              <w:right w:w="240" w:type="dxa"/>
            </w:tcMar>
            <w:vAlign w:val="center"/>
            <w:hideMark/>
          </w:tcPr>
          <w:p w14:paraId="64A854D8" w14:textId="77777777" w:rsidR="00DF23E1" w:rsidRPr="00DF23E1" w:rsidRDefault="00DF23E1" w:rsidP="00DF23E1">
            <w:pPr>
              <w:rPr>
                <w:rFonts w:hint="eastAsia"/>
                <w:b/>
                <w:bCs/>
              </w:rPr>
            </w:pPr>
            <w:r w:rsidRPr="00DF23E1">
              <w:rPr>
                <w:b/>
                <w:bCs/>
              </w:rPr>
              <w:t>New Document</w:t>
            </w:r>
          </w:p>
        </w:tc>
        <w:tc>
          <w:tcPr>
            <w:tcW w:w="0" w:type="auto"/>
            <w:tcMar>
              <w:top w:w="150" w:type="dxa"/>
              <w:left w:w="240" w:type="dxa"/>
              <w:bottom w:w="150" w:type="dxa"/>
              <w:right w:w="240" w:type="dxa"/>
            </w:tcMar>
            <w:vAlign w:val="center"/>
            <w:hideMark/>
          </w:tcPr>
          <w:p w14:paraId="28CBD64F" w14:textId="77777777" w:rsidR="00DF23E1" w:rsidRPr="00DF23E1" w:rsidRDefault="00DF23E1" w:rsidP="00DF23E1">
            <w:pPr>
              <w:rPr>
                <w:rFonts w:hint="eastAsia"/>
                <w:b/>
                <w:bCs/>
              </w:rPr>
            </w:pPr>
            <w:r w:rsidRPr="00DF23E1">
              <w:rPr>
                <w:b/>
                <w:bCs/>
              </w:rPr>
              <w:t>Ctrl+N</w:t>
            </w:r>
          </w:p>
        </w:tc>
        <w:tc>
          <w:tcPr>
            <w:tcW w:w="0" w:type="auto"/>
            <w:tcMar>
              <w:top w:w="150" w:type="dxa"/>
              <w:left w:w="240" w:type="dxa"/>
              <w:bottom w:w="150" w:type="dxa"/>
              <w:right w:w="0" w:type="dxa"/>
            </w:tcMar>
            <w:vAlign w:val="center"/>
            <w:hideMark/>
          </w:tcPr>
          <w:p w14:paraId="2EE9677F" w14:textId="77777777" w:rsidR="00DF23E1" w:rsidRPr="00DF23E1" w:rsidRDefault="00DF23E1" w:rsidP="00DF23E1">
            <w:pPr>
              <w:rPr>
                <w:rFonts w:hint="eastAsia"/>
                <w:b/>
                <w:bCs/>
              </w:rPr>
            </w:pPr>
            <w:r w:rsidRPr="00DF23E1">
              <w:rPr>
                <w:b/>
                <w:bCs/>
              </w:rPr>
              <w:t>File → New</w:t>
            </w:r>
          </w:p>
        </w:tc>
      </w:tr>
      <w:tr w:rsidR="00DF23E1" w:rsidRPr="00DF23E1" w14:paraId="4EE411A2" w14:textId="77777777">
        <w:tc>
          <w:tcPr>
            <w:tcW w:w="0" w:type="auto"/>
            <w:tcMar>
              <w:top w:w="150" w:type="dxa"/>
              <w:left w:w="0" w:type="dxa"/>
              <w:bottom w:w="150" w:type="dxa"/>
              <w:right w:w="240" w:type="dxa"/>
            </w:tcMar>
            <w:vAlign w:val="center"/>
            <w:hideMark/>
          </w:tcPr>
          <w:p w14:paraId="2ED35781" w14:textId="77777777" w:rsidR="00DF23E1" w:rsidRPr="00DF23E1" w:rsidRDefault="00DF23E1" w:rsidP="00DF23E1">
            <w:pPr>
              <w:rPr>
                <w:rFonts w:hint="eastAsia"/>
                <w:b/>
                <w:bCs/>
              </w:rPr>
            </w:pPr>
            <w:r w:rsidRPr="00DF23E1">
              <w:rPr>
                <w:b/>
                <w:bCs/>
              </w:rPr>
              <w:t>Open File</w:t>
            </w:r>
          </w:p>
        </w:tc>
        <w:tc>
          <w:tcPr>
            <w:tcW w:w="0" w:type="auto"/>
            <w:tcMar>
              <w:top w:w="150" w:type="dxa"/>
              <w:left w:w="240" w:type="dxa"/>
              <w:bottom w:w="150" w:type="dxa"/>
              <w:right w:w="240" w:type="dxa"/>
            </w:tcMar>
            <w:vAlign w:val="center"/>
            <w:hideMark/>
          </w:tcPr>
          <w:p w14:paraId="7CD0C13B" w14:textId="77777777" w:rsidR="00DF23E1" w:rsidRPr="00DF23E1" w:rsidRDefault="00DF23E1" w:rsidP="00DF23E1">
            <w:pPr>
              <w:rPr>
                <w:rFonts w:hint="eastAsia"/>
                <w:b/>
                <w:bCs/>
              </w:rPr>
            </w:pPr>
            <w:r w:rsidRPr="00DF23E1">
              <w:rPr>
                <w:b/>
                <w:bCs/>
              </w:rPr>
              <w:t>Ctrl+O</w:t>
            </w:r>
          </w:p>
        </w:tc>
        <w:tc>
          <w:tcPr>
            <w:tcW w:w="0" w:type="auto"/>
            <w:tcMar>
              <w:top w:w="150" w:type="dxa"/>
              <w:left w:w="240" w:type="dxa"/>
              <w:bottom w:w="150" w:type="dxa"/>
              <w:right w:w="0" w:type="dxa"/>
            </w:tcMar>
            <w:vAlign w:val="center"/>
            <w:hideMark/>
          </w:tcPr>
          <w:p w14:paraId="6F91FEAC" w14:textId="77777777" w:rsidR="00DF23E1" w:rsidRPr="00DF23E1" w:rsidRDefault="00DF23E1" w:rsidP="00DF23E1">
            <w:pPr>
              <w:rPr>
                <w:rFonts w:hint="eastAsia"/>
                <w:b/>
                <w:bCs/>
              </w:rPr>
            </w:pPr>
            <w:r w:rsidRPr="00DF23E1">
              <w:rPr>
                <w:b/>
                <w:bCs/>
              </w:rPr>
              <w:t>File → Open</w:t>
            </w:r>
          </w:p>
        </w:tc>
      </w:tr>
      <w:tr w:rsidR="00DF23E1" w:rsidRPr="00DF23E1" w14:paraId="70615104" w14:textId="77777777">
        <w:tc>
          <w:tcPr>
            <w:tcW w:w="0" w:type="auto"/>
            <w:tcMar>
              <w:top w:w="150" w:type="dxa"/>
              <w:left w:w="0" w:type="dxa"/>
              <w:bottom w:w="150" w:type="dxa"/>
              <w:right w:w="240" w:type="dxa"/>
            </w:tcMar>
            <w:vAlign w:val="center"/>
            <w:hideMark/>
          </w:tcPr>
          <w:p w14:paraId="1E854527" w14:textId="77777777" w:rsidR="00DF23E1" w:rsidRPr="00DF23E1" w:rsidRDefault="00DF23E1" w:rsidP="00DF23E1">
            <w:pPr>
              <w:rPr>
                <w:rFonts w:hint="eastAsia"/>
                <w:b/>
                <w:bCs/>
              </w:rPr>
            </w:pPr>
            <w:r w:rsidRPr="00DF23E1">
              <w:rPr>
                <w:b/>
                <w:bCs/>
              </w:rPr>
              <w:t>Save</w:t>
            </w:r>
          </w:p>
        </w:tc>
        <w:tc>
          <w:tcPr>
            <w:tcW w:w="0" w:type="auto"/>
            <w:tcMar>
              <w:top w:w="150" w:type="dxa"/>
              <w:left w:w="240" w:type="dxa"/>
              <w:bottom w:w="150" w:type="dxa"/>
              <w:right w:w="240" w:type="dxa"/>
            </w:tcMar>
            <w:vAlign w:val="center"/>
            <w:hideMark/>
          </w:tcPr>
          <w:p w14:paraId="79BA9FB6" w14:textId="77777777" w:rsidR="00DF23E1" w:rsidRPr="00DF23E1" w:rsidRDefault="00DF23E1" w:rsidP="00DF23E1">
            <w:pPr>
              <w:rPr>
                <w:rFonts w:hint="eastAsia"/>
                <w:b/>
                <w:bCs/>
              </w:rPr>
            </w:pPr>
            <w:r w:rsidRPr="00DF23E1">
              <w:rPr>
                <w:b/>
                <w:bCs/>
              </w:rPr>
              <w:t>Ctrl+S</w:t>
            </w:r>
          </w:p>
        </w:tc>
        <w:tc>
          <w:tcPr>
            <w:tcW w:w="0" w:type="auto"/>
            <w:tcMar>
              <w:top w:w="150" w:type="dxa"/>
              <w:left w:w="240" w:type="dxa"/>
              <w:bottom w:w="150" w:type="dxa"/>
              <w:right w:w="0" w:type="dxa"/>
            </w:tcMar>
            <w:vAlign w:val="center"/>
            <w:hideMark/>
          </w:tcPr>
          <w:p w14:paraId="078E1251" w14:textId="77777777" w:rsidR="00DF23E1" w:rsidRPr="00DF23E1" w:rsidRDefault="00DF23E1" w:rsidP="00DF23E1">
            <w:pPr>
              <w:rPr>
                <w:rFonts w:hint="eastAsia"/>
                <w:b/>
                <w:bCs/>
              </w:rPr>
            </w:pPr>
            <w:r w:rsidRPr="00DF23E1">
              <w:rPr>
                <w:b/>
                <w:bCs/>
              </w:rPr>
              <w:t>File → Save</w:t>
            </w:r>
          </w:p>
        </w:tc>
      </w:tr>
      <w:tr w:rsidR="00DF23E1" w:rsidRPr="00DF23E1" w14:paraId="258BD5FE" w14:textId="77777777">
        <w:tc>
          <w:tcPr>
            <w:tcW w:w="0" w:type="auto"/>
            <w:tcMar>
              <w:top w:w="150" w:type="dxa"/>
              <w:left w:w="0" w:type="dxa"/>
              <w:bottom w:w="150" w:type="dxa"/>
              <w:right w:w="240" w:type="dxa"/>
            </w:tcMar>
            <w:vAlign w:val="center"/>
            <w:hideMark/>
          </w:tcPr>
          <w:p w14:paraId="606DEB01" w14:textId="77777777" w:rsidR="00DF23E1" w:rsidRPr="00DF23E1" w:rsidRDefault="00DF23E1" w:rsidP="00DF23E1">
            <w:pPr>
              <w:rPr>
                <w:rFonts w:hint="eastAsia"/>
                <w:b/>
                <w:bCs/>
              </w:rPr>
            </w:pPr>
            <w:r w:rsidRPr="00DF23E1">
              <w:rPr>
                <w:b/>
                <w:bCs/>
              </w:rPr>
              <w:t>Save As Encrypted</w:t>
            </w:r>
          </w:p>
        </w:tc>
        <w:tc>
          <w:tcPr>
            <w:tcW w:w="0" w:type="auto"/>
            <w:tcMar>
              <w:top w:w="150" w:type="dxa"/>
              <w:left w:w="240" w:type="dxa"/>
              <w:bottom w:w="150" w:type="dxa"/>
              <w:right w:w="240" w:type="dxa"/>
            </w:tcMar>
            <w:vAlign w:val="center"/>
            <w:hideMark/>
          </w:tcPr>
          <w:p w14:paraId="73DD7C92" w14:textId="77777777" w:rsidR="00DF23E1" w:rsidRPr="00DF23E1" w:rsidRDefault="00DF23E1" w:rsidP="00DF23E1">
            <w:pPr>
              <w:rPr>
                <w:rFonts w:hint="eastAsia"/>
                <w:b/>
                <w:bCs/>
              </w:rPr>
            </w:pPr>
            <w:r w:rsidRPr="00DF23E1">
              <w:rPr>
                <w:b/>
                <w:bCs/>
              </w:rPr>
              <w:t>—</w:t>
            </w:r>
          </w:p>
        </w:tc>
        <w:tc>
          <w:tcPr>
            <w:tcW w:w="0" w:type="auto"/>
            <w:tcMar>
              <w:top w:w="150" w:type="dxa"/>
              <w:left w:w="240" w:type="dxa"/>
              <w:bottom w:w="150" w:type="dxa"/>
              <w:right w:w="0" w:type="dxa"/>
            </w:tcMar>
            <w:vAlign w:val="center"/>
            <w:hideMark/>
          </w:tcPr>
          <w:p w14:paraId="1300ECDF" w14:textId="77777777" w:rsidR="00DF23E1" w:rsidRPr="00DF23E1" w:rsidRDefault="00DF23E1" w:rsidP="00DF23E1">
            <w:pPr>
              <w:rPr>
                <w:rFonts w:hint="eastAsia"/>
                <w:b/>
                <w:bCs/>
              </w:rPr>
            </w:pPr>
            <w:r w:rsidRPr="00DF23E1">
              <w:rPr>
                <w:b/>
                <w:bCs/>
              </w:rPr>
              <w:t>File → Save As Encrypted</w:t>
            </w:r>
          </w:p>
        </w:tc>
      </w:tr>
      <w:tr w:rsidR="00DF23E1" w:rsidRPr="00DF23E1" w14:paraId="44D78B1C" w14:textId="77777777">
        <w:tc>
          <w:tcPr>
            <w:tcW w:w="0" w:type="auto"/>
            <w:tcMar>
              <w:top w:w="150" w:type="dxa"/>
              <w:left w:w="0" w:type="dxa"/>
              <w:bottom w:w="150" w:type="dxa"/>
              <w:right w:w="240" w:type="dxa"/>
            </w:tcMar>
            <w:vAlign w:val="center"/>
            <w:hideMark/>
          </w:tcPr>
          <w:p w14:paraId="009D46D9" w14:textId="77777777" w:rsidR="00DF23E1" w:rsidRPr="00DF23E1" w:rsidRDefault="00DF23E1" w:rsidP="00DF23E1">
            <w:pPr>
              <w:rPr>
                <w:rFonts w:hint="eastAsia"/>
                <w:b/>
                <w:bCs/>
              </w:rPr>
            </w:pPr>
            <w:r w:rsidRPr="00DF23E1">
              <w:rPr>
                <w:b/>
                <w:bCs/>
              </w:rPr>
              <w:t>Save As Plain</w:t>
            </w:r>
          </w:p>
        </w:tc>
        <w:tc>
          <w:tcPr>
            <w:tcW w:w="0" w:type="auto"/>
            <w:tcMar>
              <w:top w:w="150" w:type="dxa"/>
              <w:left w:w="240" w:type="dxa"/>
              <w:bottom w:w="150" w:type="dxa"/>
              <w:right w:w="240" w:type="dxa"/>
            </w:tcMar>
            <w:vAlign w:val="center"/>
            <w:hideMark/>
          </w:tcPr>
          <w:p w14:paraId="2CB39094" w14:textId="77777777" w:rsidR="00DF23E1" w:rsidRPr="00DF23E1" w:rsidRDefault="00DF23E1" w:rsidP="00DF23E1">
            <w:pPr>
              <w:rPr>
                <w:rFonts w:hint="eastAsia"/>
                <w:b/>
                <w:bCs/>
              </w:rPr>
            </w:pPr>
            <w:r w:rsidRPr="00DF23E1">
              <w:rPr>
                <w:b/>
                <w:bCs/>
              </w:rPr>
              <w:t>—</w:t>
            </w:r>
          </w:p>
        </w:tc>
        <w:tc>
          <w:tcPr>
            <w:tcW w:w="0" w:type="auto"/>
            <w:tcMar>
              <w:top w:w="150" w:type="dxa"/>
              <w:left w:w="240" w:type="dxa"/>
              <w:bottom w:w="150" w:type="dxa"/>
              <w:right w:w="0" w:type="dxa"/>
            </w:tcMar>
            <w:vAlign w:val="center"/>
            <w:hideMark/>
          </w:tcPr>
          <w:p w14:paraId="7FBE5BE0" w14:textId="77777777" w:rsidR="00DF23E1" w:rsidRPr="00DF23E1" w:rsidRDefault="00DF23E1" w:rsidP="00DF23E1">
            <w:pPr>
              <w:rPr>
                <w:rFonts w:hint="eastAsia"/>
                <w:b/>
                <w:bCs/>
              </w:rPr>
            </w:pPr>
            <w:r w:rsidRPr="00DF23E1">
              <w:rPr>
                <w:b/>
                <w:bCs/>
              </w:rPr>
              <w:t>File → Save As Plain</w:t>
            </w:r>
          </w:p>
        </w:tc>
      </w:tr>
      <w:tr w:rsidR="00DF23E1" w:rsidRPr="00DF23E1" w14:paraId="2C6B649D" w14:textId="77777777">
        <w:tc>
          <w:tcPr>
            <w:tcW w:w="0" w:type="auto"/>
            <w:tcMar>
              <w:top w:w="150" w:type="dxa"/>
              <w:left w:w="0" w:type="dxa"/>
              <w:bottom w:w="150" w:type="dxa"/>
              <w:right w:w="240" w:type="dxa"/>
            </w:tcMar>
            <w:vAlign w:val="center"/>
            <w:hideMark/>
          </w:tcPr>
          <w:p w14:paraId="1C00949B" w14:textId="77777777" w:rsidR="00DF23E1" w:rsidRPr="00DF23E1" w:rsidRDefault="00DF23E1" w:rsidP="00DF23E1">
            <w:pPr>
              <w:rPr>
                <w:rFonts w:hint="eastAsia"/>
                <w:b/>
                <w:bCs/>
              </w:rPr>
            </w:pPr>
            <w:r w:rsidRPr="00DF23E1">
              <w:rPr>
                <w:b/>
                <w:bCs/>
              </w:rPr>
              <w:t>Lock Editor</w:t>
            </w:r>
          </w:p>
        </w:tc>
        <w:tc>
          <w:tcPr>
            <w:tcW w:w="0" w:type="auto"/>
            <w:tcMar>
              <w:top w:w="150" w:type="dxa"/>
              <w:left w:w="240" w:type="dxa"/>
              <w:bottom w:w="150" w:type="dxa"/>
              <w:right w:w="240" w:type="dxa"/>
            </w:tcMar>
            <w:vAlign w:val="center"/>
            <w:hideMark/>
          </w:tcPr>
          <w:p w14:paraId="5D51B335" w14:textId="77777777" w:rsidR="00DF23E1" w:rsidRPr="00DF23E1" w:rsidRDefault="00DF23E1" w:rsidP="00DF23E1">
            <w:pPr>
              <w:rPr>
                <w:rFonts w:hint="eastAsia"/>
                <w:b/>
                <w:bCs/>
              </w:rPr>
            </w:pPr>
            <w:r w:rsidRPr="00DF23E1">
              <w:rPr>
                <w:b/>
                <w:bCs/>
              </w:rPr>
              <w:t>Ctrl+L</w:t>
            </w:r>
          </w:p>
        </w:tc>
        <w:tc>
          <w:tcPr>
            <w:tcW w:w="0" w:type="auto"/>
            <w:tcMar>
              <w:top w:w="150" w:type="dxa"/>
              <w:left w:w="240" w:type="dxa"/>
              <w:bottom w:w="150" w:type="dxa"/>
              <w:right w:w="0" w:type="dxa"/>
            </w:tcMar>
            <w:vAlign w:val="center"/>
            <w:hideMark/>
          </w:tcPr>
          <w:p w14:paraId="2254DB3C" w14:textId="77777777" w:rsidR="00DF23E1" w:rsidRPr="00DF23E1" w:rsidRDefault="00DF23E1" w:rsidP="00DF23E1">
            <w:pPr>
              <w:rPr>
                <w:rFonts w:hint="eastAsia"/>
                <w:b/>
                <w:bCs/>
              </w:rPr>
            </w:pPr>
            <w:r w:rsidRPr="00DF23E1">
              <w:rPr>
                <w:b/>
                <w:bCs/>
              </w:rPr>
              <w:t>Protection → Lock/Unlock</w:t>
            </w:r>
          </w:p>
        </w:tc>
      </w:tr>
      <w:tr w:rsidR="00DF23E1" w:rsidRPr="00DF23E1" w14:paraId="5537F7CF" w14:textId="77777777">
        <w:tc>
          <w:tcPr>
            <w:tcW w:w="0" w:type="auto"/>
            <w:tcMar>
              <w:top w:w="150" w:type="dxa"/>
              <w:left w:w="0" w:type="dxa"/>
              <w:bottom w:w="150" w:type="dxa"/>
              <w:right w:w="240" w:type="dxa"/>
            </w:tcMar>
            <w:vAlign w:val="center"/>
            <w:hideMark/>
          </w:tcPr>
          <w:p w14:paraId="2EFFB061" w14:textId="77777777" w:rsidR="00DF23E1" w:rsidRPr="00DF23E1" w:rsidRDefault="00DF23E1" w:rsidP="00DF23E1">
            <w:pPr>
              <w:rPr>
                <w:rFonts w:hint="eastAsia"/>
                <w:b/>
                <w:bCs/>
              </w:rPr>
            </w:pPr>
            <w:r w:rsidRPr="00DF23E1">
              <w:rPr>
                <w:b/>
                <w:bCs/>
              </w:rPr>
              <w:t>Read-Only</w:t>
            </w:r>
          </w:p>
        </w:tc>
        <w:tc>
          <w:tcPr>
            <w:tcW w:w="0" w:type="auto"/>
            <w:tcMar>
              <w:top w:w="150" w:type="dxa"/>
              <w:left w:w="240" w:type="dxa"/>
              <w:bottom w:w="150" w:type="dxa"/>
              <w:right w:w="240" w:type="dxa"/>
            </w:tcMar>
            <w:vAlign w:val="center"/>
            <w:hideMark/>
          </w:tcPr>
          <w:p w14:paraId="221E4ECF" w14:textId="77777777" w:rsidR="00DF23E1" w:rsidRPr="00DF23E1" w:rsidRDefault="00DF23E1" w:rsidP="00DF23E1">
            <w:pPr>
              <w:rPr>
                <w:rFonts w:hint="eastAsia"/>
                <w:b/>
                <w:bCs/>
              </w:rPr>
            </w:pPr>
            <w:r w:rsidRPr="00DF23E1">
              <w:rPr>
                <w:b/>
                <w:bCs/>
              </w:rPr>
              <w:t>Ctrl+R</w:t>
            </w:r>
          </w:p>
        </w:tc>
        <w:tc>
          <w:tcPr>
            <w:tcW w:w="0" w:type="auto"/>
            <w:tcMar>
              <w:top w:w="150" w:type="dxa"/>
              <w:left w:w="240" w:type="dxa"/>
              <w:bottom w:w="150" w:type="dxa"/>
              <w:right w:w="0" w:type="dxa"/>
            </w:tcMar>
            <w:vAlign w:val="center"/>
            <w:hideMark/>
          </w:tcPr>
          <w:p w14:paraId="7FC21F4E" w14:textId="77777777" w:rsidR="00DF23E1" w:rsidRPr="00DF23E1" w:rsidRDefault="00DF23E1" w:rsidP="00DF23E1">
            <w:pPr>
              <w:rPr>
                <w:rFonts w:hint="eastAsia"/>
                <w:b/>
                <w:bCs/>
              </w:rPr>
            </w:pPr>
            <w:r w:rsidRPr="00DF23E1">
              <w:rPr>
                <w:b/>
                <w:bCs/>
              </w:rPr>
              <w:t>Protection → Read-only Mode</w:t>
            </w:r>
          </w:p>
        </w:tc>
      </w:tr>
      <w:tr w:rsidR="00DF23E1" w:rsidRPr="00DF23E1" w14:paraId="560E9C65" w14:textId="77777777">
        <w:tc>
          <w:tcPr>
            <w:tcW w:w="0" w:type="auto"/>
            <w:tcMar>
              <w:top w:w="150" w:type="dxa"/>
              <w:left w:w="0" w:type="dxa"/>
              <w:bottom w:w="150" w:type="dxa"/>
              <w:right w:w="240" w:type="dxa"/>
            </w:tcMar>
            <w:vAlign w:val="center"/>
            <w:hideMark/>
          </w:tcPr>
          <w:p w14:paraId="5F2A9F6E" w14:textId="77777777" w:rsidR="00DF23E1" w:rsidRPr="00DF23E1" w:rsidRDefault="00DF23E1" w:rsidP="00DF23E1">
            <w:pPr>
              <w:rPr>
                <w:rFonts w:hint="eastAsia"/>
                <w:b/>
                <w:bCs/>
              </w:rPr>
            </w:pPr>
            <w:r w:rsidRPr="00DF23E1">
              <w:rPr>
                <w:b/>
                <w:bCs/>
              </w:rPr>
              <w:lastRenderedPageBreak/>
              <w:t>Find</w:t>
            </w:r>
          </w:p>
        </w:tc>
        <w:tc>
          <w:tcPr>
            <w:tcW w:w="0" w:type="auto"/>
            <w:tcMar>
              <w:top w:w="150" w:type="dxa"/>
              <w:left w:w="240" w:type="dxa"/>
              <w:bottom w:w="150" w:type="dxa"/>
              <w:right w:w="240" w:type="dxa"/>
            </w:tcMar>
            <w:vAlign w:val="center"/>
            <w:hideMark/>
          </w:tcPr>
          <w:p w14:paraId="013339FF" w14:textId="77777777" w:rsidR="00DF23E1" w:rsidRPr="00DF23E1" w:rsidRDefault="00DF23E1" w:rsidP="00DF23E1">
            <w:pPr>
              <w:rPr>
                <w:rFonts w:hint="eastAsia"/>
                <w:b/>
                <w:bCs/>
              </w:rPr>
            </w:pPr>
            <w:r w:rsidRPr="00DF23E1">
              <w:rPr>
                <w:b/>
                <w:bCs/>
              </w:rPr>
              <w:t>Ctrl+F</w:t>
            </w:r>
          </w:p>
        </w:tc>
        <w:tc>
          <w:tcPr>
            <w:tcW w:w="0" w:type="auto"/>
            <w:tcMar>
              <w:top w:w="150" w:type="dxa"/>
              <w:left w:w="240" w:type="dxa"/>
              <w:bottom w:w="150" w:type="dxa"/>
              <w:right w:w="0" w:type="dxa"/>
            </w:tcMar>
            <w:vAlign w:val="center"/>
            <w:hideMark/>
          </w:tcPr>
          <w:p w14:paraId="2544A8DB" w14:textId="77777777" w:rsidR="00DF23E1" w:rsidRPr="00DF23E1" w:rsidRDefault="00DF23E1" w:rsidP="00DF23E1">
            <w:pPr>
              <w:rPr>
                <w:rFonts w:hint="eastAsia"/>
                <w:b/>
                <w:bCs/>
              </w:rPr>
            </w:pPr>
            <w:r w:rsidRPr="00DF23E1">
              <w:rPr>
                <w:b/>
                <w:bCs/>
              </w:rPr>
              <w:t>Edit → Find</w:t>
            </w:r>
          </w:p>
        </w:tc>
      </w:tr>
      <w:tr w:rsidR="00DF23E1" w:rsidRPr="00DF23E1" w14:paraId="7AC5D4C2" w14:textId="77777777">
        <w:tc>
          <w:tcPr>
            <w:tcW w:w="0" w:type="auto"/>
            <w:tcMar>
              <w:top w:w="150" w:type="dxa"/>
              <w:left w:w="0" w:type="dxa"/>
              <w:bottom w:w="150" w:type="dxa"/>
              <w:right w:w="240" w:type="dxa"/>
            </w:tcMar>
            <w:vAlign w:val="center"/>
            <w:hideMark/>
          </w:tcPr>
          <w:p w14:paraId="0992B4EF" w14:textId="77777777" w:rsidR="00DF23E1" w:rsidRPr="00DF23E1" w:rsidRDefault="00DF23E1" w:rsidP="00DF23E1">
            <w:pPr>
              <w:rPr>
                <w:rFonts w:hint="eastAsia"/>
                <w:b/>
                <w:bCs/>
              </w:rPr>
            </w:pPr>
            <w:r w:rsidRPr="00DF23E1">
              <w:rPr>
                <w:b/>
                <w:bCs/>
              </w:rPr>
              <w:t>Replace</w:t>
            </w:r>
          </w:p>
        </w:tc>
        <w:tc>
          <w:tcPr>
            <w:tcW w:w="0" w:type="auto"/>
            <w:tcMar>
              <w:top w:w="150" w:type="dxa"/>
              <w:left w:w="240" w:type="dxa"/>
              <w:bottom w:w="150" w:type="dxa"/>
              <w:right w:w="240" w:type="dxa"/>
            </w:tcMar>
            <w:vAlign w:val="center"/>
            <w:hideMark/>
          </w:tcPr>
          <w:p w14:paraId="5C33F5B6" w14:textId="77777777" w:rsidR="00DF23E1" w:rsidRPr="00DF23E1" w:rsidRDefault="00DF23E1" w:rsidP="00DF23E1">
            <w:pPr>
              <w:rPr>
                <w:rFonts w:hint="eastAsia"/>
                <w:b/>
                <w:bCs/>
              </w:rPr>
            </w:pPr>
            <w:r w:rsidRPr="00DF23E1">
              <w:rPr>
                <w:b/>
                <w:bCs/>
              </w:rPr>
              <w:t>Ctrl+H</w:t>
            </w:r>
          </w:p>
        </w:tc>
        <w:tc>
          <w:tcPr>
            <w:tcW w:w="0" w:type="auto"/>
            <w:tcMar>
              <w:top w:w="150" w:type="dxa"/>
              <w:left w:w="240" w:type="dxa"/>
              <w:bottom w:w="150" w:type="dxa"/>
              <w:right w:w="0" w:type="dxa"/>
            </w:tcMar>
            <w:vAlign w:val="center"/>
            <w:hideMark/>
          </w:tcPr>
          <w:p w14:paraId="50662C7F" w14:textId="77777777" w:rsidR="00DF23E1" w:rsidRPr="00DF23E1" w:rsidRDefault="00DF23E1" w:rsidP="00DF23E1">
            <w:pPr>
              <w:rPr>
                <w:rFonts w:hint="eastAsia"/>
                <w:b/>
                <w:bCs/>
              </w:rPr>
            </w:pPr>
            <w:r w:rsidRPr="00DF23E1">
              <w:rPr>
                <w:b/>
                <w:bCs/>
              </w:rPr>
              <w:t>Edit → Replace</w:t>
            </w:r>
          </w:p>
        </w:tc>
      </w:tr>
    </w:tbl>
    <w:p w14:paraId="12800167" w14:textId="77777777" w:rsidR="00DF23E1" w:rsidRPr="00DF23E1" w:rsidRDefault="00DF23E1" w:rsidP="00DF23E1">
      <w:pPr>
        <w:rPr>
          <w:rFonts w:hint="eastAsia"/>
          <w:b/>
          <w:bCs/>
        </w:rPr>
      </w:pPr>
      <w:r w:rsidRPr="00DF23E1">
        <w:rPr>
          <w:b/>
          <w:bCs/>
        </w:rPr>
        <w:t>Note: Shortcuts work anywhere in the application window.</w:t>
      </w:r>
    </w:p>
    <w:p w14:paraId="53C287AF" w14:textId="77777777" w:rsidR="00DF23E1" w:rsidRPr="00DF23E1" w:rsidRDefault="00DF23E1" w:rsidP="00DF23E1">
      <w:pPr>
        <w:rPr>
          <w:rFonts w:hint="eastAsia"/>
          <w:b/>
          <w:bCs/>
        </w:rPr>
      </w:pPr>
      <w:r w:rsidRPr="00DF23E1">
        <w:rPr>
          <w:b/>
          <w:bCs/>
        </w:rPr>
        <w:t>Saving a New Document</w:t>
      </w:r>
    </w:p>
    <w:p w14:paraId="68DC3869" w14:textId="77777777" w:rsidR="00DF23E1" w:rsidRPr="00DF23E1" w:rsidRDefault="00DF23E1">
      <w:pPr>
        <w:numPr>
          <w:ilvl w:val="0"/>
          <w:numId w:val="17"/>
        </w:numPr>
        <w:rPr>
          <w:rFonts w:hint="eastAsia"/>
          <w:b/>
          <w:bCs/>
        </w:rPr>
      </w:pPr>
      <w:r w:rsidRPr="00DF23E1">
        <w:rPr>
          <w:b/>
          <w:bCs/>
        </w:rPr>
        <w:t>Press Ctrl+S.</w:t>
      </w:r>
    </w:p>
    <w:p w14:paraId="636D0D4D" w14:textId="77777777" w:rsidR="00DF23E1" w:rsidRPr="00DF23E1" w:rsidRDefault="00DF23E1">
      <w:pPr>
        <w:numPr>
          <w:ilvl w:val="0"/>
          <w:numId w:val="17"/>
        </w:numPr>
        <w:rPr>
          <w:rFonts w:hint="eastAsia"/>
          <w:b/>
          <w:bCs/>
        </w:rPr>
      </w:pPr>
      <w:r w:rsidRPr="00DF23E1">
        <w:rPr>
          <w:b/>
          <w:bCs/>
        </w:rPr>
        <w:t>A dialog asks: "Save as ENCRYPTED (.stxt)?"</w:t>
      </w:r>
    </w:p>
    <w:p w14:paraId="69A43829" w14:textId="77777777" w:rsidR="00DF23E1" w:rsidRPr="00DF23E1" w:rsidRDefault="00DF23E1">
      <w:pPr>
        <w:numPr>
          <w:ilvl w:val="1"/>
          <w:numId w:val="17"/>
        </w:numPr>
        <w:rPr>
          <w:rFonts w:hint="eastAsia"/>
          <w:b/>
          <w:bCs/>
        </w:rPr>
      </w:pPr>
      <w:r w:rsidRPr="00DF23E1">
        <w:rPr>
          <w:b/>
          <w:bCs/>
        </w:rPr>
        <w:t>Yes → choose filename; saved as .stxt (requires master password).</w:t>
      </w:r>
    </w:p>
    <w:p w14:paraId="5C0B5A07" w14:textId="77777777" w:rsidR="00DF23E1" w:rsidRPr="00DF23E1" w:rsidRDefault="00DF23E1">
      <w:pPr>
        <w:numPr>
          <w:ilvl w:val="1"/>
          <w:numId w:val="17"/>
        </w:numPr>
        <w:rPr>
          <w:rFonts w:hint="eastAsia"/>
          <w:b/>
          <w:bCs/>
        </w:rPr>
      </w:pPr>
      <w:r w:rsidRPr="00DF23E1">
        <w:rPr>
          <w:b/>
          <w:bCs/>
        </w:rPr>
        <w:t>No → choose filename; saved as .txt (plain text).</w:t>
      </w:r>
    </w:p>
    <w:p w14:paraId="3A89B647" w14:textId="77777777" w:rsidR="00DF23E1" w:rsidRPr="00DF23E1" w:rsidRDefault="00DF23E1">
      <w:pPr>
        <w:numPr>
          <w:ilvl w:val="1"/>
          <w:numId w:val="17"/>
        </w:numPr>
        <w:rPr>
          <w:rFonts w:hint="eastAsia"/>
          <w:b/>
          <w:bCs/>
        </w:rPr>
      </w:pPr>
      <w:r w:rsidRPr="00DF23E1">
        <w:rPr>
          <w:b/>
          <w:bCs/>
        </w:rPr>
        <w:t>Cancel → abort.</w:t>
      </w:r>
    </w:p>
    <w:p w14:paraId="5022A5AC" w14:textId="77777777" w:rsidR="00DF23E1" w:rsidRPr="00DF23E1" w:rsidRDefault="00DF23E1" w:rsidP="00DF23E1">
      <w:pPr>
        <w:rPr>
          <w:rFonts w:hint="eastAsia"/>
          <w:b/>
          <w:bCs/>
        </w:rPr>
      </w:pPr>
      <w:r w:rsidRPr="00DF23E1">
        <w:rPr>
          <w:b/>
          <w:bCs/>
        </w:rPr>
        <w:t>Opening a Document</w:t>
      </w:r>
    </w:p>
    <w:p w14:paraId="5C3A9631" w14:textId="77777777" w:rsidR="00DF23E1" w:rsidRPr="00DF23E1" w:rsidRDefault="00DF23E1">
      <w:pPr>
        <w:numPr>
          <w:ilvl w:val="0"/>
          <w:numId w:val="18"/>
        </w:numPr>
        <w:rPr>
          <w:rFonts w:hint="eastAsia"/>
          <w:b/>
          <w:bCs/>
        </w:rPr>
      </w:pPr>
      <w:r w:rsidRPr="00DF23E1">
        <w:rPr>
          <w:b/>
          <w:bCs/>
        </w:rPr>
        <w:t>Plain .txt → opens normally.</w:t>
      </w:r>
    </w:p>
    <w:p w14:paraId="4EA0C66B" w14:textId="77777777" w:rsidR="00DF23E1" w:rsidRPr="00DF23E1" w:rsidRDefault="00DF23E1">
      <w:pPr>
        <w:numPr>
          <w:ilvl w:val="0"/>
          <w:numId w:val="18"/>
        </w:numPr>
        <w:rPr>
          <w:rFonts w:hint="eastAsia"/>
          <w:b/>
          <w:bCs/>
        </w:rPr>
      </w:pPr>
      <w:r w:rsidRPr="00DF23E1">
        <w:rPr>
          <w:b/>
          <w:bCs/>
        </w:rPr>
        <w:t>Encrypted .stxt → prompts for the master password; content is decrypted into memory.</w:t>
      </w:r>
    </w:p>
    <w:p w14:paraId="08E8D0F0" w14:textId="77777777" w:rsidR="00DF23E1" w:rsidRPr="00DF23E1" w:rsidRDefault="00DF23E1" w:rsidP="00DF23E1">
      <w:pPr>
        <w:rPr>
          <w:rFonts w:hint="eastAsia"/>
          <w:b/>
          <w:bCs/>
        </w:rPr>
      </w:pPr>
      <w:r w:rsidRPr="00DF23E1">
        <w:rPr>
          <w:b/>
          <w:bCs/>
        </w:rPr>
        <w:t>Encrypted Indicator</w:t>
      </w:r>
    </w:p>
    <w:p w14:paraId="66A44766" w14:textId="77777777" w:rsidR="00DF23E1" w:rsidRPr="00DF23E1" w:rsidRDefault="00DF23E1" w:rsidP="00DF23E1">
      <w:pPr>
        <w:rPr>
          <w:rFonts w:hint="eastAsia"/>
          <w:b/>
          <w:bCs/>
        </w:rPr>
      </w:pPr>
      <w:r w:rsidRPr="00DF23E1">
        <w:rPr>
          <w:b/>
          <w:bCs/>
        </w:rPr>
        <w:t>The top-right of the editor shows:</w:t>
      </w:r>
    </w:p>
    <w:p w14:paraId="47540772" w14:textId="77777777" w:rsidR="00DF23E1" w:rsidRPr="00DF23E1" w:rsidRDefault="00DF23E1">
      <w:pPr>
        <w:numPr>
          <w:ilvl w:val="0"/>
          <w:numId w:val="19"/>
        </w:numPr>
        <w:rPr>
          <w:rFonts w:hint="eastAsia"/>
          <w:b/>
          <w:bCs/>
        </w:rPr>
      </w:pPr>
      <w:r w:rsidRPr="00DF23E1">
        <w:rPr>
          <w:rFonts w:ascii="Segoe UI Emoji" w:hAnsi="Segoe UI Emoji" w:cs="Segoe UI Emoji"/>
          <w:b/>
          <w:bCs/>
        </w:rPr>
        <w:t>📄</w:t>
      </w:r>
      <w:r w:rsidRPr="00DF23E1">
        <w:rPr>
          <w:b/>
          <w:bCs/>
        </w:rPr>
        <w:t xml:space="preserve"> Plain (.txt) – file will be saved in plain text.</w:t>
      </w:r>
    </w:p>
    <w:p w14:paraId="7DAE6FC2" w14:textId="77777777" w:rsidR="00DF23E1" w:rsidRPr="00DF23E1" w:rsidRDefault="00DF23E1">
      <w:pPr>
        <w:numPr>
          <w:ilvl w:val="0"/>
          <w:numId w:val="19"/>
        </w:numPr>
        <w:rPr>
          <w:rFonts w:hint="eastAsia"/>
          <w:b/>
          <w:bCs/>
        </w:rPr>
      </w:pPr>
      <w:r w:rsidRPr="00DF23E1">
        <w:rPr>
          <w:rFonts w:ascii="Segoe UI Emoji" w:hAnsi="Segoe UI Emoji" w:cs="Segoe UI Emoji"/>
          <w:b/>
          <w:bCs/>
        </w:rPr>
        <w:t>🔒</w:t>
      </w:r>
      <w:r w:rsidRPr="00DF23E1">
        <w:rPr>
          <w:b/>
          <w:bCs/>
        </w:rPr>
        <w:t xml:space="preserve"> Encrypted (.stxt) – file will be encrypted on save.</w:t>
      </w:r>
    </w:p>
    <w:p w14:paraId="28027364" w14:textId="77777777" w:rsidR="00DF23E1" w:rsidRPr="00DF23E1" w:rsidRDefault="00DF23E1" w:rsidP="00DF23E1">
      <w:pPr>
        <w:rPr>
          <w:rFonts w:hint="eastAsia"/>
          <w:b/>
          <w:bCs/>
        </w:rPr>
      </w:pPr>
      <w:r w:rsidRPr="00DF23E1">
        <w:rPr>
          <w:b/>
          <w:bCs/>
        </w:rPr>
        <w:t>Find &amp; Replace</w:t>
      </w:r>
    </w:p>
    <w:p w14:paraId="01119E5F" w14:textId="77777777" w:rsidR="00DF23E1" w:rsidRPr="00DF23E1" w:rsidRDefault="00DF23E1">
      <w:pPr>
        <w:numPr>
          <w:ilvl w:val="0"/>
          <w:numId w:val="20"/>
        </w:numPr>
        <w:rPr>
          <w:rFonts w:hint="eastAsia"/>
          <w:b/>
          <w:bCs/>
        </w:rPr>
      </w:pPr>
      <w:r w:rsidRPr="00DF23E1">
        <w:rPr>
          <w:b/>
          <w:bCs/>
        </w:rPr>
        <w:t>Find Next / Previous cycles through matches with yellow highlighting.</w:t>
      </w:r>
    </w:p>
    <w:p w14:paraId="1BF54A3A" w14:textId="77777777" w:rsidR="00DF23E1" w:rsidRPr="00DF23E1" w:rsidRDefault="00DF23E1">
      <w:pPr>
        <w:numPr>
          <w:ilvl w:val="0"/>
          <w:numId w:val="20"/>
        </w:numPr>
        <w:rPr>
          <w:rFonts w:hint="eastAsia"/>
          <w:b/>
          <w:bCs/>
        </w:rPr>
      </w:pPr>
      <w:r w:rsidRPr="00DF23E1">
        <w:rPr>
          <w:b/>
          <w:bCs/>
        </w:rPr>
        <w:t>Replace replaces the current match; Replace All replaces every occurrence and reports the count.</w:t>
      </w:r>
    </w:p>
    <w:p w14:paraId="2C2D50E4" w14:textId="77777777" w:rsidR="00DF23E1" w:rsidRPr="00DF23E1" w:rsidRDefault="00DF23E1" w:rsidP="00DF23E1">
      <w:pPr>
        <w:rPr>
          <w:rFonts w:hint="eastAsia"/>
          <w:b/>
          <w:bCs/>
        </w:rPr>
      </w:pPr>
      <w:r w:rsidRPr="00DF23E1">
        <w:rPr>
          <w:b/>
          <w:bCs/>
        </w:rPr>
        <w:t>Backup &amp; Restore</w:t>
      </w:r>
    </w:p>
    <w:p w14:paraId="6184F42F" w14:textId="77777777" w:rsidR="00DF23E1" w:rsidRPr="00DF23E1" w:rsidRDefault="00DF23E1">
      <w:pPr>
        <w:numPr>
          <w:ilvl w:val="0"/>
          <w:numId w:val="21"/>
        </w:numPr>
        <w:rPr>
          <w:rFonts w:hint="eastAsia"/>
          <w:b/>
          <w:bCs/>
        </w:rPr>
      </w:pPr>
      <w:r w:rsidRPr="00DF23E1">
        <w:rPr>
          <w:b/>
          <w:bCs/>
        </w:rPr>
        <w:t xml:space="preserve">Manual Backup – Sidebar → </w:t>
      </w:r>
      <w:r w:rsidRPr="00DF23E1">
        <w:rPr>
          <w:rFonts w:ascii="Segoe UI Emoji" w:hAnsi="Segoe UI Emoji" w:cs="Segoe UI Emoji"/>
          <w:b/>
          <w:bCs/>
        </w:rPr>
        <w:t>💾</w:t>
      </w:r>
      <w:r w:rsidRPr="00DF23E1">
        <w:rPr>
          <w:b/>
          <w:bCs/>
        </w:rPr>
        <w:t xml:space="preserve"> Backup, or File → Backup.</w:t>
      </w:r>
    </w:p>
    <w:p w14:paraId="44989DDB" w14:textId="77777777" w:rsidR="00DF23E1" w:rsidRPr="00DF23E1" w:rsidRDefault="00DF23E1">
      <w:pPr>
        <w:numPr>
          <w:ilvl w:val="0"/>
          <w:numId w:val="21"/>
        </w:numPr>
        <w:rPr>
          <w:rFonts w:hint="eastAsia"/>
          <w:b/>
          <w:bCs/>
        </w:rPr>
      </w:pPr>
      <w:r w:rsidRPr="00DF23E1">
        <w:rPr>
          <w:b/>
          <w:bCs/>
        </w:rPr>
        <w:lastRenderedPageBreak/>
        <w:t xml:space="preserve">View Backups – Sidebar → </w:t>
      </w:r>
      <w:r w:rsidRPr="00DF23E1">
        <w:rPr>
          <w:rFonts w:ascii="Segoe UI Emoji" w:hAnsi="Segoe UI Emoji" w:cs="Segoe UI Emoji"/>
          <w:b/>
          <w:bCs/>
        </w:rPr>
        <w:t>↩️</w:t>
      </w:r>
      <w:r w:rsidRPr="00DF23E1">
        <w:rPr>
          <w:b/>
          <w:bCs/>
        </w:rPr>
        <w:t xml:space="preserve"> Restore.</w:t>
      </w:r>
    </w:p>
    <w:p w14:paraId="2DECB692" w14:textId="77777777" w:rsidR="00DF23E1" w:rsidRPr="00DF23E1" w:rsidRDefault="00DF23E1">
      <w:pPr>
        <w:numPr>
          <w:ilvl w:val="0"/>
          <w:numId w:val="21"/>
        </w:numPr>
        <w:rPr>
          <w:rFonts w:hint="eastAsia"/>
          <w:b/>
          <w:bCs/>
        </w:rPr>
      </w:pPr>
      <w:r w:rsidRPr="00DF23E1">
        <w:rPr>
          <w:b/>
          <w:bCs/>
        </w:rPr>
        <w:t>Restore – Select a version and click Restore Selected.</w:t>
      </w:r>
    </w:p>
    <w:p w14:paraId="6D24DAF9" w14:textId="77777777" w:rsidR="00DF23E1" w:rsidRPr="00DF23E1" w:rsidRDefault="00DF23E1" w:rsidP="00DF23E1">
      <w:pPr>
        <w:rPr>
          <w:rFonts w:hint="eastAsia"/>
          <w:b/>
          <w:bCs/>
        </w:rPr>
      </w:pPr>
      <w:r w:rsidRPr="00DF23E1">
        <w:rPr>
          <w:b/>
          <w:bCs/>
        </w:rPr>
        <w:t>Recent Files</w:t>
      </w:r>
    </w:p>
    <w:p w14:paraId="39F17DCA" w14:textId="77777777" w:rsidR="00DF23E1" w:rsidRPr="00DF23E1" w:rsidRDefault="00DF23E1">
      <w:pPr>
        <w:numPr>
          <w:ilvl w:val="0"/>
          <w:numId w:val="22"/>
        </w:numPr>
        <w:rPr>
          <w:rFonts w:hint="eastAsia"/>
          <w:b/>
          <w:bCs/>
        </w:rPr>
      </w:pPr>
      <w:r w:rsidRPr="00DF23E1">
        <w:rPr>
          <w:b/>
          <w:bCs/>
        </w:rPr>
        <w:t>The left sidebar shows the last 10 files with their last-opened timestamp.</w:t>
      </w:r>
    </w:p>
    <w:p w14:paraId="007387A0" w14:textId="77777777" w:rsidR="00DF23E1" w:rsidRPr="00DF23E1" w:rsidRDefault="00DF23E1">
      <w:pPr>
        <w:numPr>
          <w:ilvl w:val="0"/>
          <w:numId w:val="22"/>
        </w:numPr>
        <w:rPr>
          <w:rFonts w:hint="eastAsia"/>
          <w:b/>
          <w:bCs/>
        </w:rPr>
      </w:pPr>
      <w:r w:rsidRPr="00DF23E1">
        <w:rPr>
          <w:b/>
          <w:bCs/>
        </w:rPr>
        <w:t xml:space="preserve">Encrypted files are marked with </w:t>
      </w:r>
      <w:r w:rsidRPr="00DF23E1">
        <w:rPr>
          <w:rFonts w:ascii="Segoe UI Emoji" w:hAnsi="Segoe UI Emoji" w:cs="Segoe UI Emoji"/>
          <w:b/>
          <w:bCs/>
        </w:rPr>
        <w:t>🔒</w:t>
      </w:r>
      <w:r w:rsidRPr="00DF23E1">
        <w:rPr>
          <w:b/>
          <w:bCs/>
        </w:rPr>
        <w:t>.</w:t>
      </w:r>
    </w:p>
    <w:p w14:paraId="6B26C569" w14:textId="77777777" w:rsidR="00DF23E1" w:rsidRPr="00DF23E1" w:rsidRDefault="00DF23E1">
      <w:pPr>
        <w:numPr>
          <w:ilvl w:val="0"/>
          <w:numId w:val="22"/>
        </w:numPr>
        <w:rPr>
          <w:rFonts w:hint="eastAsia"/>
          <w:b/>
          <w:bCs/>
        </w:rPr>
      </w:pPr>
      <w:r w:rsidRPr="00DF23E1">
        <w:rPr>
          <w:b/>
          <w:bCs/>
        </w:rPr>
        <w:t>Double-click an entry to open it.</w:t>
      </w:r>
    </w:p>
    <w:p w14:paraId="49704781" w14:textId="77777777" w:rsidR="00DF23E1" w:rsidRPr="00DF23E1" w:rsidRDefault="00DF23E1" w:rsidP="00DF23E1">
      <w:pPr>
        <w:rPr>
          <w:rFonts w:hint="eastAsia"/>
          <w:b/>
          <w:bCs/>
        </w:rPr>
      </w:pPr>
      <w:r w:rsidRPr="00DF23E1">
        <w:rPr>
          <w:b/>
          <w:bCs/>
        </w:rPr>
        <w:t>Advanced Settings</w:t>
      </w:r>
    </w:p>
    <w:p w14:paraId="7373F6B4" w14:textId="77777777" w:rsidR="00DF23E1" w:rsidRPr="00DF23E1" w:rsidRDefault="00DF23E1" w:rsidP="00DF23E1">
      <w:pPr>
        <w:rPr>
          <w:rFonts w:hint="eastAsia"/>
          <w:b/>
          <w:bCs/>
        </w:rPr>
      </w:pPr>
      <w:r w:rsidRPr="00DF23E1">
        <w:rPr>
          <w:b/>
          <w:bCs/>
        </w:rPr>
        <w:t>Access via </w:t>
      </w:r>
      <w:r w:rsidRPr="00DF23E1">
        <w:rPr>
          <w:rFonts w:ascii="Segoe UI Emoji" w:hAnsi="Segoe UI Emoji" w:cs="Segoe UI Emoji"/>
          <w:b/>
          <w:bCs/>
        </w:rPr>
        <w:t>⚙️</w:t>
      </w:r>
      <w:r w:rsidRPr="00DF23E1">
        <w:rPr>
          <w:b/>
          <w:bCs/>
        </w:rPr>
        <w:t xml:space="preserve"> Config. Configure:</w:t>
      </w:r>
    </w:p>
    <w:p w14:paraId="42CC453C" w14:textId="77777777" w:rsidR="00DF23E1" w:rsidRPr="00DF23E1" w:rsidRDefault="00DF23E1">
      <w:pPr>
        <w:numPr>
          <w:ilvl w:val="0"/>
          <w:numId w:val="23"/>
        </w:numPr>
        <w:rPr>
          <w:rFonts w:hint="eastAsia"/>
          <w:b/>
          <w:bCs/>
        </w:rPr>
      </w:pPr>
      <w:r w:rsidRPr="00DF23E1">
        <w:rPr>
          <w:b/>
          <w:bCs/>
        </w:rPr>
        <w:t>Data directory (with migration)</w:t>
      </w:r>
    </w:p>
    <w:p w14:paraId="3188F3BA" w14:textId="77777777" w:rsidR="00DF23E1" w:rsidRPr="00DF23E1" w:rsidRDefault="00DF23E1">
      <w:pPr>
        <w:numPr>
          <w:ilvl w:val="0"/>
          <w:numId w:val="23"/>
        </w:numPr>
        <w:rPr>
          <w:rFonts w:hint="eastAsia"/>
          <w:b/>
          <w:bCs/>
        </w:rPr>
      </w:pPr>
      <w:r w:rsidRPr="00DF23E1">
        <w:rPr>
          <w:b/>
          <w:bCs/>
        </w:rPr>
        <w:t>Word wrap default</w:t>
      </w:r>
    </w:p>
    <w:p w14:paraId="6DFAF3BE" w14:textId="77777777" w:rsidR="00DF23E1" w:rsidRPr="00DF23E1" w:rsidRDefault="00DF23E1">
      <w:pPr>
        <w:numPr>
          <w:ilvl w:val="0"/>
          <w:numId w:val="23"/>
        </w:numPr>
        <w:rPr>
          <w:rFonts w:hint="eastAsia"/>
          <w:b/>
          <w:bCs/>
        </w:rPr>
      </w:pPr>
      <w:r w:rsidRPr="00DF23E1">
        <w:rPr>
          <w:b/>
          <w:bCs/>
        </w:rPr>
        <w:t>Auto-backup interval and version limit</w:t>
      </w:r>
    </w:p>
    <w:p w14:paraId="4F65C3AC" w14:textId="77777777" w:rsidR="00DF23E1" w:rsidRPr="00DF23E1" w:rsidRDefault="00DF23E1">
      <w:pPr>
        <w:numPr>
          <w:ilvl w:val="0"/>
          <w:numId w:val="23"/>
        </w:numPr>
        <w:rPr>
          <w:rFonts w:hint="eastAsia"/>
          <w:b/>
          <w:bCs/>
        </w:rPr>
      </w:pPr>
      <w:r w:rsidRPr="00DF23E1">
        <w:rPr>
          <w:b/>
          <w:bCs/>
        </w:rPr>
        <w:t>Auto-save toggle</w:t>
      </w:r>
    </w:p>
    <w:p w14:paraId="0E107CDF" w14:textId="77777777" w:rsidR="00DF23E1" w:rsidRPr="00DF23E1" w:rsidRDefault="00DF23E1">
      <w:pPr>
        <w:numPr>
          <w:ilvl w:val="0"/>
          <w:numId w:val="23"/>
        </w:numPr>
        <w:rPr>
          <w:rFonts w:hint="eastAsia"/>
          <w:b/>
          <w:bCs/>
        </w:rPr>
      </w:pPr>
      <w:r w:rsidRPr="00DF23E1">
        <w:rPr>
          <w:b/>
          <w:bCs/>
        </w:rPr>
        <w:t>Auto-lock idle timeout</w:t>
      </w:r>
    </w:p>
    <w:p w14:paraId="29933341" w14:textId="77777777" w:rsidR="00DF23E1" w:rsidRPr="00DF23E1" w:rsidRDefault="00DF23E1">
      <w:pPr>
        <w:numPr>
          <w:ilvl w:val="0"/>
          <w:numId w:val="23"/>
        </w:numPr>
        <w:rPr>
          <w:rFonts w:hint="eastAsia"/>
          <w:b/>
          <w:bCs/>
        </w:rPr>
      </w:pPr>
      <w:r w:rsidRPr="00DF23E1">
        <w:rPr>
          <w:b/>
          <w:bCs/>
        </w:rPr>
        <w:t>Confirmation before save</w:t>
      </w:r>
    </w:p>
    <w:p w14:paraId="0F221FF4" w14:textId="77777777" w:rsidR="00DF23E1" w:rsidRPr="00DF23E1" w:rsidRDefault="00DF23E1">
      <w:pPr>
        <w:numPr>
          <w:ilvl w:val="0"/>
          <w:numId w:val="23"/>
        </w:numPr>
        <w:rPr>
          <w:rFonts w:hint="eastAsia"/>
          <w:b/>
          <w:bCs/>
        </w:rPr>
      </w:pPr>
      <w:r w:rsidRPr="00DF23E1">
        <w:rPr>
          <w:b/>
          <w:bCs/>
        </w:rPr>
        <w:t>File size and document limits</w:t>
      </w:r>
    </w:p>
    <w:p w14:paraId="2B30973A" w14:textId="77777777" w:rsidR="00DF23E1" w:rsidRPr="00DF23E1" w:rsidRDefault="00DF23E1">
      <w:pPr>
        <w:numPr>
          <w:ilvl w:val="0"/>
          <w:numId w:val="23"/>
        </w:numPr>
        <w:rPr>
          <w:rFonts w:hint="eastAsia"/>
          <w:b/>
          <w:bCs/>
        </w:rPr>
      </w:pPr>
      <w:r w:rsidRPr="00DF23E1">
        <w:rPr>
          <w:b/>
          <w:bCs/>
        </w:rPr>
        <w:t>History entry limit</w:t>
      </w:r>
    </w:p>
    <w:p w14:paraId="02265FC5" w14:textId="77777777" w:rsidR="00DF23E1" w:rsidRPr="00DF23E1" w:rsidRDefault="00000000" w:rsidP="00DF23E1">
      <w:pPr>
        <w:rPr>
          <w:rFonts w:hint="eastAsia"/>
          <w:b/>
          <w:bCs/>
        </w:rPr>
      </w:pPr>
      <w:r>
        <w:rPr>
          <w:b/>
          <w:bCs/>
        </w:rPr>
        <w:pict w14:anchorId="010A8DDC">
          <v:rect id="_x0000_i1032" style="width:0;height:.75pt" o:hralign="center" o:hrstd="t" o:hr="t" fillcolor="#a0a0a0" stroked="f"/>
        </w:pict>
      </w:r>
    </w:p>
    <w:p w14:paraId="1534B7ED" w14:textId="77777777" w:rsidR="00DF23E1" w:rsidRPr="00DF23E1" w:rsidRDefault="00DF23E1" w:rsidP="00DF23E1">
      <w:pPr>
        <w:rPr>
          <w:rFonts w:hint="eastAsia"/>
          <w:b/>
          <w:bCs/>
        </w:rPr>
      </w:pPr>
      <w:r w:rsidRPr="00DF23E1">
        <w:rPr>
          <w:b/>
          <w:bCs/>
        </w:rPr>
        <w:t>Lock Password Management</w:t>
      </w:r>
    </w:p>
    <w:tbl>
      <w:tblPr>
        <w:tblW w:w="11280" w:type="dxa"/>
        <w:tblCellMar>
          <w:top w:w="15" w:type="dxa"/>
          <w:left w:w="15" w:type="dxa"/>
          <w:bottom w:w="15" w:type="dxa"/>
          <w:right w:w="15" w:type="dxa"/>
        </w:tblCellMar>
        <w:tblLook w:val="04A0" w:firstRow="1" w:lastRow="0" w:firstColumn="1" w:lastColumn="0" w:noHBand="0" w:noVBand="1"/>
      </w:tblPr>
      <w:tblGrid>
        <w:gridCol w:w="3584"/>
        <w:gridCol w:w="7696"/>
      </w:tblGrid>
      <w:tr w:rsidR="00DF23E1" w:rsidRPr="00DF23E1" w14:paraId="423BBCF6" w14:textId="77777777">
        <w:trPr>
          <w:tblHeader/>
        </w:trPr>
        <w:tc>
          <w:tcPr>
            <w:tcW w:w="0" w:type="auto"/>
            <w:tcBorders>
              <w:top w:val="nil"/>
            </w:tcBorders>
            <w:tcMar>
              <w:top w:w="150" w:type="dxa"/>
              <w:left w:w="0" w:type="dxa"/>
              <w:bottom w:w="150" w:type="dxa"/>
              <w:right w:w="240" w:type="dxa"/>
            </w:tcMar>
            <w:vAlign w:val="center"/>
            <w:hideMark/>
          </w:tcPr>
          <w:p w14:paraId="2280AAC9" w14:textId="77777777" w:rsidR="00DF23E1" w:rsidRPr="00DF23E1" w:rsidRDefault="00DF23E1" w:rsidP="00DF23E1">
            <w:pPr>
              <w:rPr>
                <w:rFonts w:hint="eastAsia"/>
                <w:b/>
                <w:bCs/>
              </w:rPr>
            </w:pPr>
            <w:r w:rsidRPr="00DF23E1">
              <w:rPr>
                <w:b/>
                <w:bCs/>
              </w:rPr>
              <w:t>Action</w:t>
            </w:r>
          </w:p>
        </w:tc>
        <w:tc>
          <w:tcPr>
            <w:tcW w:w="0" w:type="auto"/>
            <w:tcBorders>
              <w:top w:val="nil"/>
            </w:tcBorders>
            <w:tcMar>
              <w:top w:w="150" w:type="dxa"/>
              <w:left w:w="240" w:type="dxa"/>
              <w:bottom w:w="150" w:type="dxa"/>
              <w:right w:w="240" w:type="dxa"/>
            </w:tcMar>
            <w:vAlign w:val="center"/>
            <w:hideMark/>
          </w:tcPr>
          <w:p w14:paraId="3D24A787" w14:textId="77777777" w:rsidR="00DF23E1" w:rsidRPr="00DF23E1" w:rsidRDefault="00DF23E1" w:rsidP="00DF23E1">
            <w:pPr>
              <w:rPr>
                <w:rFonts w:hint="eastAsia"/>
                <w:b/>
                <w:bCs/>
              </w:rPr>
            </w:pPr>
            <w:r w:rsidRPr="00DF23E1">
              <w:rPr>
                <w:b/>
                <w:bCs/>
              </w:rPr>
              <w:t>How</w:t>
            </w:r>
          </w:p>
        </w:tc>
      </w:tr>
      <w:tr w:rsidR="00DF23E1" w:rsidRPr="00DF23E1" w14:paraId="0DE6531C" w14:textId="77777777">
        <w:tc>
          <w:tcPr>
            <w:tcW w:w="0" w:type="auto"/>
            <w:tcMar>
              <w:top w:w="150" w:type="dxa"/>
              <w:left w:w="0" w:type="dxa"/>
              <w:bottom w:w="150" w:type="dxa"/>
              <w:right w:w="240" w:type="dxa"/>
            </w:tcMar>
            <w:vAlign w:val="center"/>
            <w:hideMark/>
          </w:tcPr>
          <w:p w14:paraId="08CCF7D2" w14:textId="77777777" w:rsidR="00DF23E1" w:rsidRPr="00DF23E1" w:rsidRDefault="00DF23E1" w:rsidP="00DF23E1">
            <w:pPr>
              <w:rPr>
                <w:rFonts w:hint="eastAsia"/>
                <w:b/>
                <w:bCs/>
              </w:rPr>
            </w:pPr>
            <w:r w:rsidRPr="00DF23E1">
              <w:rPr>
                <w:b/>
                <w:bCs/>
              </w:rPr>
              <w:t>Set (first time)</w:t>
            </w:r>
          </w:p>
        </w:tc>
        <w:tc>
          <w:tcPr>
            <w:tcW w:w="0" w:type="auto"/>
            <w:tcMar>
              <w:top w:w="150" w:type="dxa"/>
              <w:left w:w="240" w:type="dxa"/>
              <w:bottom w:w="150" w:type="dxa"/>
              <w:right w:w="0" w:type="dxa"/>
            </w:tcMar>
            <w:vAlign w:val="center"/>
            <w:hideMark/>
          </w:tcPr>
          <w:p w14:paraId="3A4BED95" w14:textId="77777777" w:rsidR="00DF23E1" w:rsidRPr="00DF23E1" w:rsidRDefault="00DF23E1" w:rsidP="00DF23E1">
            <w:pPr>
              <w:rPr>
                <w:rFonts w:hint="eastAsia"/>
                <w:b/>
                <w:bCs/>
              </w:rPr>
            </w:pPr>
            <w:r w:rsidRPr="00DF23E1">
              <w:rPr>
                <w:b/>
                <w:bCs/>
              </w:rPr>
              <w:t>Ctrl+L → enter &amp; confirm → choose Save</w:t>
            </w:r>
          </w:p>
        </w:tc>
      </w:tr>
      <w:tr w:rsidR="00DF23E1" w:rsidRPr="00DF23E1" w14:paraId="37D11F4B" w14:textId="77777777">
        <w:tc>
          <w:tcPr>
            <w:tcW w:w="0" w:type="auto"/>
            <w:tcMar>
              <w:top w:w="150" w:type="dxa"/>
              <w:left w:w="0" w:type="dxa"/>
              <w:bottom w:w="150" w:type="dxa"/>
              <w:right w:w="240" w:type="dxa"/>
            </w:tcMar>
            <w:vAlign w:val="center"/>
            <w:hideMark/>
          </w:tcPr>
          <w:p w14:paraId="580F14D0" w14:textId="77777777" w:rsidR="00DF23E1" w:rsidRPr="00DF23E1" w:rsidRDefault="00DF23E1" w:rsidP="00DF23E1">
            <w:pPr>
              <w:rPr>
                <w:rFonts w:hint="eastAsia"/>
                <w:b/>
                <w:bCs/>
              </w:rPr>
            </w:pPr>
            <w:r w:rsidRPr="00DF23E1">
              <w:rPr>
                <w:b/>
                <w:bCs/>
              </w:rPr>
              <w:t>Lock (after saved)</w:t>
            </w:r>
          </w:p>
        </w:tc>
        <w:tc>
          <w:tcPr>
            <w:tcW w:w="0" w:type="auto"/>
            <w:tcMar>
              <w:top w:w="150" w:type="dxa"/>
              <w:left w:w="240" w:type="dxa"/>
              <w:bottom w:w="150" w:type="dxa"/>
              <w:right w:w="0" w:type="dxa"/>
            </w:tcMar>
            <w:vAlign w:val="center"/>
            <w:hideMark/>
          </w:tcPr>
          <w:p w14:paraId="559E5FE1" w14:textId="77777777" w:rsidR="00DF23E1" w:rsidRPr="00DF23E1" w:rsidRDefault="00DF23E1" w:rsidP="00DF23E1">
            <w:pPr>
              <w:rPr>
                <w:rFonts w:hint="eastAsia"/>
                <w:b/>
                <w:bCs/>
              </w:rPr>
            </w:pPr>
            <w:r w:rsidRPr="00DF23E1">
              <w:rPr>
                <w:b/>
                <w:bCs/>
              </w:rPr>
              <w:t>Ctrl+L – locks instantly</w:t>
            </w:r>
          </w:p>
        </w:tc>
      </w:tr>
      <w:tr w:rsidR="00DF23E1" w:rsidRPr="00DF23E1" w14:paraId="02F30F7E" w14:textId="77777777">
        <w:tc>
          <w:tcPr>
            <w:tcW w:w="0" w:type="auto"/>
            <w:tcMar>
              <w:top w:w="150" w:type="dxa"/>
              <w:left w:w="0" w:type="dxa"/>
              <w:bottom w:w="150" w:type="dxa"/>
              <w:right w:w="240" w:type="dxa"/>
            </w:tcMar>
            <w:vAlign w:val="center"/>
            <w:hideMark/>
          </w:tcPr>
          <w:p w14:paraId="6CAA50F1" w14:textId="77777777" w:rsidR="00DF23E1" w:rsidRPr="00DF23E1" w:rsidRDefault="00DF23E1" w:rsidP="00DF23E1">
            <w:pPr>
              <w:rPr>
                <w:rFonts w:hint="eastAsia"/>
                <w:b/>
                <w:bCs/>
              </w:rPr>
            </w:pPr>
            <w:r w:rsidRPr="00DF23E1">
              <w:rPr>
                <w:b/>
                <w:bCs/>
              </w:rPr>
              <w:t>Unlock</w:t>
            </w:r>
          </w:p>
        </w:tc>
        <w:tc>
          <w:tcPr>
            <w:tcW w:w="0" w:type="auto"/>
            <w:tcMar>
              <w:top w:w="150" w:type="dxa"/>
              <w:left w:w="240" w:type="dxa"/>
              <w:bottom w:w="150" w:type="dxa"/>
              <w:right w:w="0" w:type="dxa"/>
            </w:tcMar>
            <w:vAlign w:val="center"/>
            <w:hideMark/>
          </w:tcPr>
          <w:p w14:paraId="5CF01F71" w14:textId="77777777" w:rsidR="00DF23E1" w:rsidRPr="00DF23E1" w:rsidRDefault="00DF23E1" w:rsidP="00DF23E1">
            <w:pPr>
              <w:rPr>
                <w:rFonts w:hint="eastAsia"/>
                <w:b/>
                <w:bCs/>
              </w:rPr>
            </w:pPr>
            <w:r w:rsidRPr="00DF23E1">
              <w:rPr>
                <w:b/>
                <w:bCs/>
              </w:rPr>
              <w:t>Enter password in overlay</w:t>
            </w:r>
          </w:p>
        </w:tc>
      </w:tr>
      <w:tr w:rsidR="00DF23E1" w:rsidRPr="00DF23E1" w14:paraId="6171B7CA" w14:textId="77777777">
        <w:tc>
          <w:tcPr>
            <w:tcW w:w="0" w:type="auto"/>
            <w:tcMar>
              <w:top w:w="150" w:type="dxa"/>
              <w:left w:w="0" w:type="dxa"/>
              <w:bottom w:w="150" w:type="dxa"/>
              <w:right w:w="240" w:type="dxa"/>
            </w:tcMar>
            <w:vAlign w:val="center"/>
            <w:hideMark/>
          </w:tcPr>
          <w:p w14:paraId="41A5F54B" w14:textId="77777777" w:rsidR="00DF23E1" w:rsidRPr="00DF23E1" w:rsidRDefault="00DF23E1" w:rsidP="00DF23E1">
            <w:pPr>
              <w:rPr>
                <w:rFonts w:hint="eastAsia"/>
                <w:b/>
                <w:bCs/>
              </w:rPr>
            </w:pPr>
            <w:r w:rsidRPr="00DF23E1">
              <w:rPr>
                <w:b/>
                <w:bCs/>
              </w:rPr>
              <w:lastRenderedPageBreak/>
              <w:t>Change</w:t>
            </w:r>
          </w:p>
        </w:tc>
        <w:tc>
          <w:tcPr>
            <w:tcW w:w="0" w:type="auto"/>
            <w:tcMar>
              <w:top w:w="150" w:type="dxa"/>
              <w:left w:w="240" w:type="dxa"/>
              <w:bottom w:w="150" w:type="dxa"/>
              <w:right w:w="0" w:type="dxa"/>
            </w:tcMar>
            <w:vAlign w:val="center"/>
            <w:hideMark/>
          </w:tcPr>
          <w:p w14:paraId="16C011A5" w14:textId="77777777" w:rsidR="00DF23E1" w:rsidRPr="00DF23E1" w:rsidRDefault="00DF23E1" w:rsidP="00DF23E1">
            <w:pPr>
              <w:rPr>
                <w:rFonts w:hint="eastAsia"/>
                <w:b/>
                <w:bCs/>
              </w:rPr>
            </w:pPr>
            <w:r w:rsidRPr="00DF23E1">
              <w:rPr>
                <w:b/>
                <w:bCs/>
              </w:rPr>
              <w:t>Protection → Change Lock Password</w:t>
            </w:r>
          </w:p>
        </w:tc>
      </w:tr>
      <w:tr w:rsidR="00DF23E1" w:rsidRPr="00DF23E1" w14:paraId="5514A72C" w14:textId="77777777">
        <w:tc>
          <w:tcPr>
            <w:tcW w:w="0" w:type="auto"/>
            <w:tcMar>
              <w:top w:w="150" w:type="dxa"/>
              <w:left w:w="0" w:type="dxa"/>
              <w:bottom w:w="150" w:type="dxa"/>
              <w:right w:w="240" w:type="dxa"/>
            </w:tcMar>
            <w:vAlign w:val="center"/>
            <w:hideMark/>
          </w:tcPr>
          <w:p w14:paraId="62A499D8" w14:textId="77777777" w:rsidR="00DF23E1" w:rsidRPr="00DF23E1" w:rsidRDefault="00DF23E1" w:rsidP="00DF23E1">
            <w:pPr>
              <w:rPr>
                <w:rFonts w:hint="eastAsia"/>
                <w:b/>
                <w:bCs/>
              </w:rPr>
            </w:pPr>
            <w:r w:rsidRPr="00DF23E1">
              <w:rPr>
                <w:b/>
                <w:bCs/>
              </w:rPr>
              <w:t>Clear</w:t>
            </w:r>
          </w:p>
        </w:tc>
        <w:tc>
          <w:tcPr>
            <w:tcW w:w="0" w:type="auto"/>
            <w:tcMar>
              <w:top w:w="150" w:type="dxa"/>
              <w:left w:w="240" w:type="dxa"/>
              <w:bottom w:w="150" w:type="dxa"/>
              <w:right w:w="0" w:type="dxa"/>
            </w:tcMar>
            <w:vAlign w:val="center"/>
            <w:hideMark/>
          </w:tcPr>
          <w:p w14:paraId="5FAEEF06" w14:textId="77777777" w:rsidR="00DF23E1" w:rsidRPr="00DF23E1" w:rsidRDefault="00DF23E1" w:rsidP="00DF23E1">
            <w:pPr>
              <w:rPr>
                <w:rFonts w:hint="eastAsia"/>
                <w:b/>
                <w:bCs/>
              </w:rPr>
            </w:pPr>
            <w:r w:rsidRPr="00DF23E1">
              <w:rPr>
                <w:b/>
                <w:bCs/>
              </w:rPr>
              <w:t>Protection → Clear Lock Password</w:t>
            </w:r>
          </w:p>
        </w:tc>
      </w:tr>
    </w:tbl>
    <w:p w14:paraId="145E35B4" w14:textId="77777777" w:rsidR="00DF23E1" w:rsidRPr="00DF23E1" w:rsidRDefault="00DF23E1" w:rsidP="00DF23E1">
      <w:pPr>
        <w:rPr>
          <w:rFonts w:hint="eastAsia"/>
          <w:b/>
          <w:bCs/>
        </w:rPr>
      </w:pPr>
      <w:r w:rsidRPr="00DF23E1">
        <w:rPr>
          <w:b/>
          <w:bCs/>
        </w:rPr>
        <w:t>Security Notes</w:t>
      </w:r>
    </w:p>
    <w:p w14:paraId="7D3EF162" w14:textId="77777777" w:rsidR="00DF23E1" w:rsidRPr="00DF23E1" w:rsidRDefault="00DF23E1">
      <w:pPr>
        <w:numPr>
          <w:ilvl w:val="0"/>
          <w:numId w:val="24"/>
        </w:numPr>
        <w:rPr>
          <w:rFonts w:hint="eastAsia"/>
          <w:b/>
          <w:bCs/>
        </w:rPr>
      </w:pPr>
      <w:r w:rsidRPr="00DF23E1">
        <w:rPr>
          <w:b/>
          <w:bCs/>
        </w:rPr>
        <w:t>Password hash uses PBKDF2-HMAC-SHA256 (100k iterations, 16-byte salt).</w:t>
      </w:r>
    </w:p>
    <w:p w14:paraId="72BF493D" w14:textId="77777777" w:rsidR="00DF23E1" w:rsidRPr="00DF23E1" w:rsidRDefault="00DF23E1">
      <w:pPr>
        <w:numPr>
          <w:ilvl w:val="0"/>
          <w:numId w:val="24"/>
        </w:numPr>
        <w:rPr>
          <w:rFonts w:hint="eastAsia"/>
          <w:b/>
          <w:bCs/>
        </w:rPr>
      </w:pPr>
      <w:r w:rsidRPr="00DF23E1">
        <w:rPr>
          <w:b/>
          <w:bCs/>
        </w:rPr>
        <w:t>Stored AES-encrypted in lock_password.json in the data directory.</w:t>
      </w:r>
    </w:p>
    <w:p w14:paraId="2F69A71E" w14:textId="77777777" w:rsidR="00DF23E1" w:rsidRPr="00DF23E1" w:rsidRDefault="00DF23E1">
      <w:pPr>
        <w:numPr>
          <w:ilvl w:val="0"/>
          <w:numId w:val="24"/>
        </w:numPr>
        <w:rPr>
          <w:rFonts w:hint="eastAsia"/>
          <w:b/>
          <w:bCs/>
        </w:rPr>
      </w:pPr>
      <w:r w:rsidRPr="00DF23E1">
        <w:rPr>
          <w:b/>
          <w:bCs/>
        </w:rPr>
        <w:t>If forgotten, delete the file to reset.</w:t>
      </w:r>
    </w:p>
    <w:p w14:paraId="033CEA6A" w14:textId="77777777" w:rsidR="00DF23E1" w:rsidRPr="00DF23E1" w:rsidRDefault="00000000" w:rsidP="00DF23E1">
      <w:pPr>
        <w:rPr>
          <w:rFonts w:hint="eastAsia"/>
          <w:b/>
          <w:bCs/>
        </w:rPr>
      </w:pPr>
      <w:r>
        <w:rPr>
          <w:b/>
          <w:bCs/>
        </w:rPr>
        <w:pict w14:anchorId="0CF0E9F2">
          <v:rect id="_x0000_i1033" style="width:0;height:.75pt" o:hralign="center" o:hrstd="t" o:hr="t" fillcolor="#a0a0a0" stroked="f"/>
        </w:pict>
      </w:r>
    </w:p>
    <w:p w14:paraId="52F9A70B" w14:textId="77777777" w:rsidR="00DF23E1" w:rsidRPr="00DF23E1" w:rsidRDefault="00DF23E1" w:rsidP="00DF23E1">
      <w:pPr>
        <w:rPr>
          <w:rFonts w:hint="eastAsia"/>
          <w:b/>
          <w:bCs/>
        </w:rPr>
      </w:pPr>
      <w:r w:rsidRPr="00DF23E1">
        <w:rPr>
          <w:b/>
          <w:bCs/>
        </w:rPr>
        <w:t>Master Encryption Password Management</w:t>
      </w:r>
    </w:p>
    <w:tbl>
      <w:tblPr>
        <w:tblW w:w="11280" w:type="dxa"/>
        <w:tblCellMar>
          <w:top w:w="15" w:type="dxa"/>
          <w:left w:w="15" w:type="dxa"/>
          <w:bottom w:w="15" w:type="dxa"/>
          <w:right w:w="15" w:type="dxa"/>
        </w:tblCellMar>
        <w:tblLook w:val="04A0" w:firstRow="1" w:lastRow="0" w:firstColumn="1" w:lastColumn="0" w:noHBand="0" w:noVBand="1"/>
      </w:tblPr>
      <w:tblGrid>
        <w:gridCol w:w="2725"/>
        <w:gridCol w:w="8555"/>
      </w:tblGrid>
      <w:tr w:rsidR="00DF23E1" w:rsidRPr="00DF23E1" w14:paraId="22DB8494" w14:textId="77777777">
        <w:trPr>
          <w:tblHeader/>
        </w:trPr>
        <w:tc>
          <w:tcPr>
            <w:tcW w:w="0" w:type="auto"/>
            <w:tcBorders>
              <w:top w:val="nil"/>
            </w:tcBorders>
            <w:tcMar>
              <w:top w:w="150" w:type="dxa"/>
              <w:left w:w="0" w:type="dxa"/>
              <w:bottom w:w="150" w:type="dxa"/>
              <w:right w:w="240" w:type="dxa"/>
            </w:tcMar>
            <w:vAlign w:val="center"/>
            <w:hideMark/>
          </w:tcPr>
          <w:p w14:paraId="4E8A363A" w14:textId="77777777" w:rsidR="00DF23E1" w:rsidRPr="00DF23E1" w:rsidRDefault="00DF23E1" w:rsidP="00DF23E1">
            <w:pPr>
              <w:rPr>
                <w:rFonts w:hint="eastAsia"/>
                <w:b/>
                <w:bCs/>
              </w:rPr>
            </w:pPr>
            <w:r w:rsidRPr="00DF23E1">
              <w:rPr>
                <w:b/>
                <w:bCs/>
              </w:rPr>
              <w:t>Action</w:t>
            </w:r>
          </w:p>
        </w:tc>
        <w:tc>
          <w:tcPr>
            <w:tcW w:w="0" w:type="auto"/>
            <w:tcBorders>
              <w:top w:val="nil"/>
            </w:tcBorders>
            <w:tcMar>
              <w:top w:w="150" w:type="dxa"/>
              <w:left w:w="240" w:type="dxa"/>
              <w:bottom w:w="150" w:type="dxa"/>
              <w:right w:w="240" w:type="dxa"/>
            </w:tcMar>
            <w:vAlign w:val="center"/>
            <w:hideMark/>
          </w:tcPr>
          <w:p w14:paraId="274F28C3" w14:textId="77777777" w:rsidR="00DF23E1" w:rsidRPr="00DF23E1" w:rsidRDefault="00DF23E1" w:rsidP="00DF23E1">
            <w:pPr>
              <w:rPr>
                <w:rFonts w:hint="eastAsia"/>
                <w:b/>
                <w:bCs/>
              </w:rPr>
            </w:pPr>
            <w:r w:rsidRPr="00DF23E1">
              <w:rPr>
                <w:b/>
                <w:bCs/>
              </w:rPr>
              <w:t>Menu</w:t>
            </w:r>
          </w:p>
        </w:tc>
      </w:tr>
      <w:tr w:rsidR="00DF23E1" w:rsidRPr="00DF23E1" w14:paraId="6DC8C52E" w14:textId="77777777">
        <w:tc>
          <w:tcPr>
            <w:tcW w:w="0" w:type="auto"/>
            <w:tcMar>
              <w:top w:w="150" w:type="dxa"/>
              <w:left w:w="0" w:type="dxa"/>
              <w:bottom w:w="150" w:type="dxa"/>
              <w:right w:w="240" w:type="dxa"/>
            </w:tcMar>
            <w:vAlign w:val="center"/>
            <w:hideMark/>
          </w:tcPr>
          <w:p w14:paraId="5A79DD08" w14:textId="77777777" w:rsidR="00DF23E1" w:rsidRPr="00DF23E1" w:rsidRDefault="00DF23E1" w:rsidP="00DF23E1">
            <w:pPr>
              <w:rPr>
                <w:rFonts w:hint="eastAsia"/>
                <w:b/>
                <w:bCs/>
              </w:rPr>
            </w:pPr>
            <w:r w:rsidRPr="00DF23E1">
              <w:rPr>
                <w:b/>
                <w:bCs/>
              </w:rPr>
              <w:t>Set / Change</w:t>
            </w:r>
          </w:p>
        </w:tc>
        <w:tc>
          <w:tcPr>
            <w:tcW w:w="0" w:type="auto"/>
            <w:tcMar>
              <w:top w:w="150" w:type="dxa"/>
              <w:left w:w="240" w:type="dxa"/>
              <w:bottom w:w="150" w:type="dxa"/>
              <w:right w:w="0" w:type="dxa"/>
            </w:tcMar>
            <w:vAlign w:val="center"/>
            <w:hideMark/>
          </w:tcPr>
          <w:p w14:paraId="10216FC0" w14:textId="77777777" w:rsidR="00DF23E1" w:rsidRPr="00DF23E1" w:rsidRDefault="00DF23E1" w:rsidP="00DF23E1">
            <w:pPr>
              <w:rPr>
                <w:rFonts w:hint="eastAsia"/>
                <w:b/>
                <w:bCs/>
              </w:rPr>
            </w:pPr>
            <w:r w:rsidRPr="00DF23E1">
              <w:rPr>
                <w:b/>
                <w:bCs/>
              </w:rPr>
              <w:t>Protection → Set Master Encryption Password</w:t>
            </w:r>
          </w:p>
        </w:tc>
      </w:tr>
      <w:tr w:rsidR="00DF23E1" w:rsidRPr="00DF23E1" w14:paraId="306F15AD" w14:textId="77777777">
        <w:tc>
          <w:tcPr>
            <w:tcW w:w="0" w:type="auto"/>
            <w:tcMar>
              <w:top w:w="150" w:type="dxa"/>
              <w:left w:w="0" w:type="dxa"/>
              <w:bottom w:w="150" w:type="dxa"/>
              <w:right w:w="240" w:type="dxa"/>
            </w:tcMar>
            <w:vAlign w:val="center"/>
            <w:hideMark/>
          </w:tcPr>
          <w:p w14:paraId="4A416AE6" w14:textId="77777777" w:rsidR="00DF23E1" w:rsidRPr="00DF23E1" w:rsidRDefault="00DF23E1" w:rsidP="00DF23E1">
            <w:pPr>
              <w:rPr>
                <w:rFonts w:hint="eastAsia"/>
                <w:b/>
                <w:bCs/>
              </w:rPr>
            </w:pPr>
            <w:r w:rsidRPr="00DF23E1">
              <w:rPr>
                <w:b/>
                <w:bCs/>
              </w:rPr>
              <w:t>Clear Cache</w:t>
            </w:r>
          </w:p>
        </w:tc>
        <w:tc>
          <w:tcPr>
            <w:tcW w:w="0" w:type="auto"/>
            <w:tcMar>
              <w:top w:w="150" w:type="dxa"/>
              <w:left w:w="240" w:type="dxa"/>
              <w:bottom w:w="150" w:type="dxa"/>
              <w:right w:w="0" w:type="dxa"/>
            </w:tcMar>
            <w:vAlign w:val="center"/>
            <w:hideMark/>
          </w:tcPr>
          <w:p w14:paraId="4AAED6B1" w14:textId="77777777" w:rsidR="00DF23E1" w:rsidRPr="00DF23E1" w:rsidRDefault="00DF23E1" w:rsidP="00DF23E1">
            <w:pPr>
              <w:rPr>
                <w:rFonts w:hint="eastAsia"/>
                <w:b/>
                <w:bCs/>
              </w:rPr>
            </w:pPr>
            <w:r w:rsidRPr="00DF23E1">
              <w:rPr>
                <w:b/>
                <w:bCs/>
              </w:rPr>
              <w:t>Protection → Clear Master Password Cache</w:t>
            </w:r>
          </w:p>
        </w:tc>
      </w:tr>
    </w:tbl>
    <w:p w14:paraId="309F4B5D" w14:textId="77777777" w:rsidR="00DF23E1" w:rsidRPr="00DF23E1" w:rsidRDefault="00DF23E1" w:rsidP="00DF23E1">
      <w:pPr>
        <w:rPr>
          <w:rFonts w:hint="eastAsia"/>
          <w:b/>
          <w:bCs/>
        </w:rPr>
      </w:pPr>
      <w:r w:rsidRPr="00DF23E1">
        <w:rPr>
          <w:b/>
          <w:bCs/>
        </w:rPr>
        <w:t>Behavior</w:t>
      </w:r>
    </w:p>
    <w:p w14:paraId="6A1B0D7E" w14:textId="77777777" w:rsidR="00DF23E1" w:rsidRPr="00DF23E1" w:rsidRDefault="00DF23E1">
      <w:pPr>
        <w:numPr>
          <w:ilvl w:val="0"/>
          <w:numId w:val="25"/>
        </w:numPr>
        <w:rPr>
          <w:rFonts w:hint="eastAsia"/>
          <w:b/>
          <w:bCs/>
        </w:rPr>
      </w:pPr>
      <w:r w:rsidRPr="00DF23E1">
        <w:rPr>
          <w:b/>
          <w:bCs/>
        </w:rPr>
        <w:t>On first .stxt operation, you will be prompted for the password.</w:t>
      </w:r>
    </w:p>
    <w:p w14:paraId="2AE18B64" w14:textId="77777777" w:rsidR="00DF23E1" w:rsidRPr="00DF23E1" w:rsidRDefault="00DF23E1">
      <w:pPr>
        <w:numPr>
          <w:ilvl w:val="0"/>
          <w:numId w:val="25"/>
        </w:numPr>
        <w:rPr>
          <w:rFonts w:hint="eastAsia"/>
          <w:b/>
          <w:bCs/>
        </w:rPr>
      </w:pPr>
      <w:r w:rsidRPr="00DF23E1">
        <w:rPr>
          <w:b/>
          <w:bCs/>
        </w:rPr>
        <w:t>Once entered, it's cached for the session to avoid repeated prompts.</w:t>
      </w:r>
    </w:p>
    <w:p w14:paraId="29AD5565" w14:textId="77777777" w:rsidR="00DF23E1" w:rsidRPr="00DF23E1" w:rsidRDefault="00DF23E1">
      <w:pPr>
        <w:numPr>
          <w:ilvl w:val="0"/>
          <w:numId w:val="25"/>
        </w:numPr>
        <w:rPr>
          <w:rFonts w:hint="eastAsia"/>
          <w:b/>
          <w:bCs/>
        </w:rPr>
      </w:pPr>
      <w:r w:rsidRPr="00DF23E1">
        <w:rPr>
          <w:b/>
          <w:bCs/>
        </w:rPr>
        <w:t>Clear Cache removes it from memory; next .stxt operation will prompt again.</w:t>
      </w:r>
    </w:p>
    <w:p w14:paraId="79B1C3E7" w14:textId="77777777" w:rsidR="00DF23E1" w:rsidRPr="00DF23E1" w:rsidRDefault="00DF23E1">
      <w:pPr>
        <w:numPr>
          <w:ilvl w:val="0"/>
          <w:numId w:val="25"/>
        </w:numPr>
        <w:rPr>
          <w:rFonts w:hint="eastAsia"/>
          <w:b/>
          <w:bCs/>
        </w:rPr>
      </w:pPr>
      <w:r w:rsidRPr="00DF23E1">
        <w:rPr>
          <w:b/>
          <w:bCs/>
        </w:rPr>
        <w:t>Verify token stored encrypted in master_verify.dat.</w:t>
      </w:r>
    </w:p>
    <w:p w14:paraId="33B5684F" w14:textId="77777777" w:rsidR="00DF23E1" w:rsidRPr="00DF23E1" w:rsidRDefault="00DF23E1" w:rsidP="00DF23E1">
      <w:pPr>
        <w:rPr>
          <w:rFonts w:hint="eastAsia"/>
          <w:b/>
          <w:bCs/>
        </w:rPr>
      </w:pPr>
      <w:r w:rsidRPr="00DF23E1">
        <w:rPr>
          <w:b/>
          <w:bCs/>
        </w:rPr>
        <w:t>Security Notes</w:t>
      </w:r>
    </w:p>
    <w:p w14:paraId="516F6E0C" w14:textId="77777777" w:rsidR="00DF23E1" w:rsidRPr="00DF23E1" w:rsidRDefault="00DF23E1">
      <w:pPr>
        <w:numPr>
          <w:ilvl w:val="0"/>
          <w:numId w:val="26"/>
        </w:numPr>
        <w:rPr>
          <w:rFonts w:hint="eastAsia"/>
          <w:b/>
          <w:bCs/>
        </w:rPr>
      </w:pPr>
      <w:r w:rsidRPr="00DF23E1">
        <w:rPr>
          <w:b/>
          <w:bCs/>
        </w:rPr>
        <w:t>Master password never stored in plaintext.</w:t>
      </w:r>
    </w:p>
    <w:p w14:paraId="3ADDA9E9" w14:textId="77777777" w:rsidR="00DF23E1" w:rsidRPr="00DF23E1" w:rsidRDefault="00DF23E1">
      <w:pPr>
        <w:numPr>
          <w:ilvl w:val="0"/>
          <w:numId w:val="26"/>
        </w:numPr>
        <w:rPr>
          <w:rFonts w:hint="eastAsia"/>
          <w:b/>
          <w:bCs/>
        </w:rPr>
      </w:pPr>
      <w:r w:rsidRPr="00DF23E1">
        <w:rPr>
          <w:b/>
          <w:bCs/>
        </w:rPr>
        <w:t>Key derivation: PBKDF2-HMAC-SHA256, 100,000 iterations, 16-byte per-file salt.</w:t>
      </w:r>
    </w:p>
    <w:p w14:paraId="64CC2A88" w14:textId="77777777" w:rsidR="00DF23E1" w:rsidRPr="00DF23E1" w:rsidRDefault="00DF23E1">
      <w:pPr>
        <w:numPr>
          <w:ilvl w:val="0"/>
          <w:numId w:val="26"/>
        </w:numPr>
        <w:rPr>
          <w:rFonts w:hint="eastAsia"/>
          <w:b/>
          <w:bCs/>
        </w:rPr>
      </w:pPr>
      <w:r w:rsidRPr="00DF23E1">
        <w:rPr>
          <w:b/>
          <w:bCs/>
        </w:rPr>
        <w:t>If forgotten, encrypted files cannot be recovered.</w:t>
      </w:r>
    </w:p>
    <w:p w14:paraId="078889E9" w14:textId="77777777" w:rsidR="00DF23E1" w:rsidRPr="00DF23E1" w:rsidRDefault="00000000" w:rsidP="00DF23E1">
      <w:pPr>
        <w:rPr>
          <w:rFonts w:hint="eastAsia"/>
          <w:b/>
          <w:bCs/>
        </w:rPr>
      </w:pPr>
      <w:r>
        <w:rPr>
          <w:b/>
          <w:bCs/>
        </w:rPr>
        <w:pict w14:anchorId="114BA529">
          <v:rect id="_x0000_i1034" style="width:0;height:.75pt" o:hralign="center" o:hrstd="t" o:hr="t" fillcolor="#a0a0a0" stroked="f"/>
        </w:pict>
      </w:r>
    </w:p>
    <w:p w14:paraId="1C1F75B4" w14:textId="77777777" w:rsidR="00DF23E1" w:rsidRPr="00DF23E1" w:rsidRDefault="00DF23E1" w:rsidP="00DF23E1">
      <w:pPr>
        <w:rPr>
          <w:rFonts w:hint="eastAsia"/>
          <w:b/>
          <w:bCs/>
        </w:rPr>
      </w:pPr>
      <w:r w:rsidRPr="00DF23E1">
        <w:rPr>
          <w:b/>
          <w:bCs/>
        </w:rPr>
        <w:lastRenderedPageBreak/>
        <w:t>Audit Log</w:t>
      </w:r>
    </w:p>
    <w:p w14:paraId="7DF34DDB" w14:textId="77777777" w:rsidR="00DF23E1" w:rsidRPr="00DF23E1" w:rsidRDefault="00DF23E1" w:rsidP="00DF23E1">
      <w:pPr>
        <w:rPr>
          <w:rFonts w:hint="eastAsia"/>
          <w:b/>
          <w:bCs/>
        </w:rPr>
      </w:pPr>
      <w:r w:rsidRPr="00DF23E1">
        <w:rPr>
          <w:b/>
          <w:bCs/>
        </w:rPr>
        <w:t>Every important event is recorded with a timestamp:</w:t>
      </w:r>
    </w:p>
    <w:p w14:paraId="79FED818" w14:textId="77777777" w:rsidR="00DF23E1" w:rsidRPr="00DF23E1" w:rsidRDefault="00DF23E1">
      <w:pPr>
        <w:numPr>
          <w:ilvl w:val="0"/>
          <w:numId w:val="27"/>
        </w:numPr>
        <w:rPr>
          <w:rFonts w:hint="eastAsia"/>
          <w:b/>
          <w:bCs/>
        </w:rPr>
      </w:pPr>
      <w:r w:rsidRPr="00DF23E1">
        <w:rPr>
          <w:b/>
          <w:bCs/>
        </w:rPr>
        <w:t>APP_START, APP_CLOSE</w:t>
      </w:r>
    </w:p>
    <w:p w14:paraId="40B51591" w14:textId="77777777" w:rsidR="00DF23E1" w:rsidRPr="00DF23E1" w:rsidRDefault="00DF23E1">
      <w:pPr>
        <w:numPr>
          <w:ilvl w:val="0"/>
          <w:numId w:val="27"/>
        </w:numPr>
        <w:rPr>
          <w:rFonts w:hint="eastAsia"/>
          <w:b/>
          <w:bCs/>
        </w:rPr>
      </w:pPr>
      <w:r w:rsidRPr="00DF23E1">
        <w:rPr>
          <w:b/>
          <w:bCs/>
        </w:rPr>
        <w:t>EDITOR_LOCKED, EDITOR_UNLOCKED</w:t>
      </w:r>
    </w:p>
    <w:p w14:paraId="7E093776" w14:textId="77777777" w:rsidR="00DF23E1" w:rsidRPr="00DF23E1" w:rsidRDefault="00DF23E1">
      <w:pPr>
        <w:numPr>
          <w:ilvl w:val="0"/>
          <w:numId w:val="27"/>
        </w:numPr>
        <w:rPr>
          <w:rFonts w:hint="eastAsia"/>
          <w:b/>
          <w:bCs/>
        </w:rPr>
      </w:pPr>
      <w:r w:rsidRPr="00DF23E1">
        <w:rPr>
          <w:b/>
          <w:bCs/>
        </w:rPr>
        <w:t>LOCK_PW_SAVED, LOCK_PW_CHANGED, LOCK_PW_CLEARED</w:t>
      </w:r>
    </w:p>
    <w:p w14:paraId="42A19743" w14:textId="77777777" w:rsidR="00DF23E1" w:rsidRPr="00DF23E1" w:rsidRDefault="00DF23E1">
      <w:pPr>
        <w:numPr>
          <w:ilvl w:val="0"/>
          <w:numId w:val="27"/>
        </w:numPr>
        <w:rPr>
          <w:rFonts w:hint="eastAsia"/>
          <w:b/>
          <w:bCs/>
        </w:rPr>
      </w:pPr>
      <w:r w:rsidRPr="00DF23E1">
        <w:rPr>
          <w:b/>
          <w:bCs/>
        </w:rPr>
        <w:t>MASTER_PW_SET, MASTER_CACHE_CLEARED</w:t>
      </w:r>
    </w:p>
    <w:p w14:paraId="4C34C6AC" w14:textId="77777777" w:rsidR="00DF23E1" w:rsidRPr="00DF23E1" w:rsidRDefault="00DF23E1">
      <w:pPr>
        <w:numPr>
          <w:ilvl w:val="0"/>
          <w:numId w:val="27"/>
        </w:numPr>
        <w:rPr>
          <w:rFonts w:hint="eastAsia"/>
          <w:b/>
          <w:bCs/>
        </w:rPr>
      </w:pPr>
      <w:r w:rsidRPr="00DF23E1">
        <w:rPr>
          <w:b/>
          <w:bCs/>
        </w:rPr>
        <w:t>FILE_OPENED, FILE_SAVED, FILE_SAVED_ENC, FILE_SAVED_PLAIN</w:t>
      </w:r>
    </w:p>
    <w:p w14:paraId="1FB68C74" w14:textId="77777777" w:rsidR="00DF23E1" w:rsidRPr="00DF23E1" w:rsidRDefault="00DF23E1">
      <w:pPr>
        <w:numPr>
          <w:ilvl w:val="0"/>
          <w:numId w:val="27"/>
        </w:numPr>
        <w:rPr>
          <w:rFonts w:hint="eastAsia"/>
          <w:b/>
          <w:bCs/>
        </w:rPr>
      </w:pPr>
      <w:r w:rsidRPr="00DF23E1">
        <w:rPr>
          <w:b/>
          <w:bCs/>
        </w:rPr>
        <w:t>BACKUP_CREATED, BACKUP_RESTORED</w:t>
      </w:r>
    </w:p>
    <w:p w14:paraId="3936FB0F" w14:textId="77777777" w:rsidR="00DF23E1" w:rsidRPr="00DF23E1" w:rsidRDefault="00DF23E1">
      <w:pPr>
        <w:numPr>
          <w:ilvl w:val="0"/>
          <w:numId w:val="27"/>
        </w:numPr>
        <w:rPr>
          <w:rFonts w:hint="eastAsia"/>
          <w:b/>
          <w:bCs/>
        </w:rPr>
      </w:pPr>
      <w:r w:rsidRPr="00DF23E1">
        <w:rPr>
          <w:b/>
          <w:bCs/>
        </w:rPr>
        <w:t>REPLACE_ALL, DATA_CLEARED</w:t>
      </w:r>
    </w:p>
    <w:p w14:paraId="0D4A3BC7" w14:textId="77777777" w:rsidR="00DF23E1" w:rsidRPr="00DF23E1" w:rsidRDefault="00DF23E1" w:rsidP="00DF23E1">
      <w:pPr>
        <w:rPr>
          <w:rFonts w:hint="eastAsia"/>
          <w:b/>
          <w:bCs/>
        </w:rPr>
      </w:pPr>
      <w:r w:rsidRPr="00DF23E1">
        <w:rPr>
          <w:b/>
          <w:bCs/>
        </w:rPr>
        <w:t>View via </w:t>
      </w:r>
      <w:r w:rsidRPr="00DF23E1">
        <w:rPr>
          <w:rFonts w:ascii="Segoe UI Emoji" w:hAnsi="Segoe UI Emoji" w:cs="Segoe UI Emoji"/>
          <w:b/>
          <w:bCs/>
        </w:rPr>
        <w:t>🔒</w:t>
      </w:r>
      <w:r w:rsidRPr="00DF23E1">
        <w:rPr>
          <w:b/>
          <w:bCs/>
        </w:rPr>
        <w:t xml:space="preserve"> Security → View Audit Log.</w:t>
      </w:r>
    </w:p>
    <w:p w14:paraId="73E40626" w14:textId="77777777" w:rsidR="00DF23E1" w:rsidRPr="00DF23E1" w:rsidRDefault="00000000" w:rsidP="00DF23E1">
      <w:pPr>
        <w:rPr>
          <w:rFonts w:hint="eastAsia"/>
          <w:b/>
          <w:bCs/>
        </w:rPr>
      </w:pPr>
      <w:r>
        <w:rPr>
          <w:b/>
          <w:bCs/>
        </w:rPr>
        <w:pict w14:anchorId="1E0BD65F">
          <v:rect id="_x0000_i1035" style="width:0;height:.75pt" o:hralign="center" o:hrstd="t" o:hr="t" fillcolor="#a0a0a0" stroked="f"/>
        </w:pict>
      </w:r>
    </w:p>
    <w:p w14:paraId="0DCCDD3D" w14:textId="77777777" w:rsidR="00DF23E1" w:rsidRPr="00DF23E1" w:rsidRDefault="00DF23E1" w:rsidP="00DF23E1">
      <w:pPr>
        <w:rPr>
          <w:rFonts w:hint="eastAsia"/>
          <w:b/>
          <w:bCs/>
        </w:rPr>
      </w:pPr>
      <w:r w:rsidRPr="00DF23E1">
        <w:rPr>
          <w:b/>
          <w:bCs/>
        </w:rPr>
        <w:t>System Requirements</w:t>
      </w:r>
    </w:p>
    <w:p w14:paraId="07502356" w14:textId="3059A665" w:rsidR="00DF23E1" w:rsidRPr="00DF23E1" w:rsidRDefault="00DF23E1">
      <w:pPr>
        <w:numPr>
          <w:ilvl w:val="0"/>
          <w:numId w:val="28"/>
        </w:numPr>
        <w:rPr>
          <w:rFonts w:hint="eastAsia"/>
          <w:b/>
          <w:bCs/>
        </w:rPr>
      </w:pPr>
      <w:r w:rsidRPr="00DF23E1">
        <w:rPr>
          <w:b/>
          <w:bCs/>
        </w:rPr>
        <w:t>OS: Windows 10 / 11 (64-bit recommended)</w:t>
      </w:r>
    </w:p>
    <w:p w14:paraId="28685A3C" w14:textId="77777777" w:rsidR="00DF23E1" w:rsidRPr="00DF23E1" w:rsidRDefault="00DF23E1">
      <w:pPr>
        <w:numPr>
          <w:ilvl w:val="0"/>
          <w:numId w:val="28"/>
        </w:numPr>
        <w:rPr>
          <w:rFonts w:hint="eastAsia"/>
          <w:b/>
          <w:bCs/>
        </w:rPr>
      </w:pPr>
      <w:r w:rsidRPr="00DF23E1">
        <w:rPr>
          <w:b/>
          <w:bCs/>
        </w:rPr>
        <w:t>Disk Space: ~50 MB for the executable</w:t>
      </w:r>
    </w:p>
    <w:p w14:paraId="769A866A" w14:textId="183D0EF2" w:rsidR="00DF23E1" w:rsidRPr="00DF23E1" w:rsidRDefault="00000000" w:rsidP="00DF23E1">
      <w:pPr>
        <w:rPr>
          <w:rFonts w:hint="eastAsia"/>
          <w:b/>
          <w:bCs/>
        </w:rPr>
      </w:pPr>
      <w:r>
        <w:rPr>
          <w:b/>
          <w:bCs/>
        </w:rPr>
        <w:pict w14:anchorId="472BCCBF">
          <v:rect id="_x0000_i1036" style="width:0;height:.75pt" o:hralign="center" o:hrstd="t" o:hr="t" fillcolor="#a0a0a0" stroked="f"/>
        </w:pict>
      </w:r>
      <w:r>
        <w:rPr>
          <w:b/>
          <w:bCs/>
        </w:rPr>
        <w:pict w14:anchorId="765A8F7E">
          <v:rect id="_x0000_i1037" style="width:0;height:.75pt" o:hralign="center" o:hrstd="t" o:hr="t" fillcolor="#a0a0a0" stroked="f"/>
        </w:pict>
      </w:r>
    </w:p>
    <w:p w14:paraId="21239402" w14:textId="77777777" w:rsidR="00DF23E1" w:rsidRPr="00DF23E1" w:rsidRDefault="00DF23E1" w:rsidP="00DF23E1">
      <w:pPr>
        <w:rPr>
          <w:rFonts w:hint="eastAsia"/>
          <w:b/>
          <w:bCs/>
        </w:rPr>
      </w:pPr>
      <w:r w:rsidRPr="00DF23E1">
        <w:rPr>
          <w:b/>
          <w:bCs/>
        </w:rPr>
        <w:t>Licensing &amp; Machine Binding</w:t>
      </w:r>
    </w:p>
    <w:p w14:paraId="6CF1E22C" w14:textId="77777777" w:rsidR="00DF23E1" w:rsidRPr="00DF23E1" w:rsidRDefault="00DF23E1">
      <w:pPr>
        <w:numPr>
          <w:ilvl w:val="0"/>
          <w:numId w:val="29"/>
        </w:numPr>
        <w:rPr>
          <w:rFonts w:hint="eastAsia"/>
          <w:b/>
          <w:bCs/>
        </w:rPr>
      </w:pPr>
      <w:r w:rsidRPr="00DF23E1">
        <w:rPr>
          <w:b/>
          <w:bCs/>
        </w:rPr>
        <w:t>One-Machine-One-Code – Each license bound to a unique hardware fingerprint.</w:t>
      </w:r>
    </w:p>
    <w:p w14:paraId="167E9CD6" w14:textId="77777777" w:rsidR="00DF23E1" w:rsidRPr="00DF23E1" w:rsidRDefault="00DF23E1">
      <w:pPr>
        <w:numPr>
          <w:ilvl w:val="0"/>
          <w:numId w:val="29"/>
        </w:numPr>
        <w:rPr>
          <w:rFonts w:hint="eastAsia"/>
          <w:b/>
          <w:bCs/>
        </w:rPr>
      </w:pPr>
      <w:r w:rsidRPr="00DF23E1">
        <w:rPr>
          <w:b/>
          <w:bCs/>
        </w:rPr>
        <w:t>Machine Code derived from MAC address, hostname, and disk serial (SHA-256, 16 hex chars).</w:t>
      </w:r>
    </w:p>
    <w:p w14:paraId="1253721F" w14:textId="77777777" w:rsidR="00DF23E1" w:rsidRPr="00DF23E1" w:rsidRDefault="00DF23E1">
      <w:pPr>
        <w:numPr>
          <w:ilvl w:val="0"/>
          <w:numId w:val="29"/>
        </w:numPr>
        <w:rPr>
          <w:rFonts w:hint="eastAsia"/>
          <w:b/>
          <w:bCs/>
        </w:rPr>
      </w:pPr>
      <w:r w:rsidRPr="00DF23E1">
        <w:rPr>
          <w:b/>
          <w:bCs/>
        </w:rPr>
        <w:t>License Code derived from email + machine_code via HMAC-SHA256.</w:t>
      </w:r>
    </w:p>
    <w:p w14:paraId="264DC177" w14:textId="77777777" w:rsidR="00DF23E1" w:rsidRPr="00DF23E1" w:rsidRDefault="00DF23E1">
      <w:pPr>
        <w:numPr>
          <w:ilvl w:val="0"/>
          <w:numId w:val="29"/>
        </w:numPr>
        <w:rPr>
          <w:rFonts w:hint="eastAsia"/>
          <w:b/>
          <w:bCs/>
        </w:rPr>
      </w:pPr>
      <w:r w:rsidRPr="00DF23E1">
        <w:rPr>
          <w:b/>
          <w:bCs/>
        </w:rPr>
        <w:t>Encrypted Local Storage – License file encrypted on disk.</w:t>
      </w:r>
    </w:p>
    <w:p w14:paraId="1003C089" w14:textId="77777777" w:rsidR="00DF23E1" w:rsidRPr="00DF23E1" w:rsidRDefault="00DF23E1">
      <w:pPr>
        <w:numPr>
          <w:ilvl w:val="0"/>
          <w:numId w:val="29"/>
        </w:numPr>
        <w:rPr>
          <w:rFonts w:hint="eastAsia"/>
          <w:b/>
          <w:bCs/>
        </w:rPr>
      </w:pPr>
      <w:r w:rsidRPr="00DF23E1">
        <w:rPr>
          <w:b/>
          <w:bCs/>
        </w:rPr>
        <w:t>Transfer – Contact author with the new machine code to obtain a new license.</w:t>
      </w:r>
    </w:p>
    <w:p w14:paraId="7AFDF420" w14:textId="77777777" w:rsidR="00DF23E1" w:rsidRPr="00DF23E1" w:rsidRDefault="00000000" w:rsidP="00DF23E1">
      <w:pPr>
        <w:rPr>
          <w:rFonts w:hint="eastAsia"/>
          <w:b/>
          <w:bCs/>
        </w:rPr>
      </w:pPr>
      <w:r>
        <w:rPr>
          <w:b/>
          <w:bCs/>
        </w:rPr>
        <w:pict w14:anchorId="0B3FBDAD">
          <v:rect id="_x0000_i1038" style="width:0;height:.75pt" o:hralign="center" o:hrstd="t" o:hr="t" fillcolor="#a0a0a0" stroked="f"/>
        </w:pict>
      </w:r>
    </w:p>
    <w:p w14:paraId="7B8B5DD7" w14:textId="77777777" w:rsidR="00DF23E1" w:rsidRPr="00DF23E1" w:rsidRDefault="00DF23E1" w:rsidP="00DF23E1">
      <w:pPr>
        <w:rPr>
          <w:rFonts w:hint="eastAsia"/>
          <w:b/>
          <w:bCs/>
        </w:rPr>
      </w:pPr>
      <w:r w:rsidRPr="00DF23E1">
        <w:rPr>
          <w:b/>
          <w:bCs/>
        </w:rPr>
        <w:t>Frequently Asked Questions</w:t>
      </w:r>
    </w:p>
    <w:p w14:paraId="2C9C08CD" w14:textId="77777777" w:rsidR="00DF23E1" w:rsidRPr="00DF23E1" w:rsidRDefault="00DF23E1" w:rsidP="00DF23E1">
      <w:pPr>
        <w:rPr>
          <w:rFonts w:hint="eastAsia"/>
          <w:b/>
          <w:bCs/>
        </w:rPr>
      </w:pPr>
      <w:r w:rsidRPr="00DF23E1">
        <w:rPr>
          <w:b/>
          <w:bCs/>
        </w:rPr>
        <w:lastRenderedPageBreak/>
        <w:t>Q: What happens if I lose my master password?</w:t>
      </w:r>
      <w:r w:rsidRPr="00DF23E1">
        <w:rPr>
          <w:b/>
          <w:bCs/>
        </w:rPr>
        <w:br/>
        <w:t>A: Encrypted files cannot be decrypted. Plain .txt files remain accessible. Always back up the master password in a secure location.</w:t>
      </w:r>
    </w:p>
    <w:p w14:paraId="790A7883" w14:textId="77777777" w:rsidR="00DF23E1" w:rsidRPr="00DF23E1" w:rsidRDefault="00DF23E1" w:rsidP="00DF23E1">
      <w:pPr>
        <w:rPr>
          <w:rFonts w:hint="eastAsia"/>
          <w:b/>
          <w:bCs/>
        </w:rPr>
      </w:pPr>
      <w:r w:rsidRPr="00DF23E1">
        <w:rPr>
          <w:b/>
          <w:bCs/>
        </w:rPr>
        <w:t>Q: Can someone read my .stxt file if they know the path?</w:t>
      </w:r>
      <w:r w:rsidRPr="00DF23E1">
        <w:rPr>
          <w:b/>
          <w:bCs/>
        </w:rPr>
        <w:br/>
        <w:t>A: No. The file contains only an encrypted blob; without the master password, the content is unreadable.</w:t>
      </w:r>
    </w:p>
    <w:p w14:paraId="21BE23D7" w14:textId="77777777" w:rsidR="00DF23E1" w:rsidRPr="00DF23E1" w:rsidRDefault="00DF23E1" w:rsidP="00DF23E1">
      <w:pPr>
        <w:rPr>
          <w:rFonts w:hint="eastAsia"/>
          <w:b/>
          <w:bCs/>
        </w:rPr>
      </w:pPr>
      <w:r w:rsidRPr="00DF23E1">
        <w:rPr>
          <w:b/>
          <w:bCs/>
        </w:rPr>
        <w:t>Q: Can I open .stxt files in other editors?</w:t>
      </w:r>
      <w:r w:rsidRPr="00DF23E1">
        <w:rPr>
          <w:b/>
          <w:bCs/>
        </w:rPr>
        <w:br/>
        <w:t>A: No — only Secure Text Editor can decrypt them. This is by design.</w:t>
      </w:r>
    </w:p>
    <w:p w14:paraId="1671B877" w14:textId="77777777" w:rsidR="00DF23E1" w:rsidRPr="00DF23E1" w:rsidRDefault="00DF23E1" w:rsidP="00DF23E1">
      <w:pPr>
        <w:rPr>
          <w:rFonts w:hint="eastAsia"/>
          <w:b/>
          <w:bCs/>
        </w:rPr>
      </w:pPr>
      <w:r w:rsidRPr="00DF23E1">
        <w:rPr>
          <w:b/>
          <w:bCs/>
        </w:rPr>
        <w:t>Q: Does auto-backup leak plaintext?</w:t>
      </w:r>
      <w:r w:rsidRPr="00DF23E1">
        <w:rPr>
          <w:b/>
          <w:bCs/>
        </w:rPr>
        <w:br/>
        <w:t>A: Encrypted (.stxt) files are not backed up as plaintext. Only plain .txt files get plaintext backups.</w:t>
      </w:r>
    </w:p>
    <w:p w14:paraId="23BE5A0A" w14:textId="77777777" w:rsidR="00DF23E1" w:rsidRPr="00DF23E1" w:rsidRDefault="00DF23E1" w:rsidP="00DF23E1">
      <w:pPr>
        <w:rPr>
          <w:rFonts w:hint="eastAsia"/>
          <w:b/>
          <w:bCs/>
        </w:rPr>
      </w:pPr>
      <w:r w:rsidRPr="00DF23E1">
        <w:rPr>
          <w:b/>
          <w:bCs/>
        </w:rPr>
        <w:t>Q: Can I use the same license on two computers?</w:t>
      </w:r>
      <w:r w:rsidRPr="00DF23E1">
        <w:rPr>
          <w:b/>
          <w:bCs/>
        </w:rPr>
        <w:br/>
        <w:t>A: No. Each license is bound to a machine code.</w:t>
      </w:r>
    </w:p>
    <w:p w14:paraId="5890FCEF" w14:textId="77777777" w:rsidR="00DF23E1" w:rsidRPr="00DF23E1" w:rsidRDefault="00DF23E1" w:rsidP="00DF23E1">
      <w:pPr>
        <w:rPr>
          <w:rFonts w:hint="eastAsia"/>
          <w:b/>
          <w:bCs/>
        </w:rPr>
      </w:pPr>
      <w:r w:rsidRPr="00DF23E1">
        <w:rPr>
          <w:b/>
          <w:bCs/>
        </w:rPr>
        <w:t>Q: What if I switch computers?</w:t>
      </w:r>
      <w:r w:rsidRPr="00DF23E1">
        <w:rPr>
          <w:b/>
          <w:bCs/>
        </w:rPr>
        <w:br/>
        <w:t>A: Contact the author with the new machine code to receive a new license.</w:t>
      </w:r>
    </w:p>
    <w:p w14:paraId="4D444BB8" w14:textId="77777777" w:rsidR="00DF23E1" w:rsidRPr="00DF23E1" w:rsidRDefault="00DF23E1" w:rsidP="00DF23E1">
      <w:pPr>
        <w:rPr>
          <w:rFonts w:hint="eastAsia"/>
          <w:b/>
          <w:bCs/>
        </w:rPr>
      </w:pPr>
      <w:r w:rsidRPr="00DF23E1">
        <w:rPr>
          <w:b/>
          <w:bCs/>
        </w:rPr>
        <w:t>Q: Does the editor sync to the cloud?</w:t>
      </w:r>
      <w:r w:rsidRPr="00DF23E1">
        <w:rPr>
          <w:b/>
          <w:bCs/>
        </w:rPr>
        <w:br/>
        <w:t>A: No. It never connects to the internet.</w:t>
      </w:r>
    </w:p>
    <w:p w14:paraId="5019A517" w14:textId="77777777" w:rsidR="00DF23E1" w:rsidRPr="00DF23E1" w:rsidRDefault="00DF23E1" w:rsidP="00DF23E1">
      <w:pPr>
        <w:rPr>
          <w:rFonts w:hint="eastAsia"/>
          <w:b/>
          <w:bCs/>
        </w:rPr>
      </w:pPr>
      <w:r w:rsidRPr="00DF23E1">
        <w:rPr>
          <w:b/>
          <w:bCs/>
        </w:rPr>
        <w:t>Q: Can I still use plain .txt files?</w:t>
      </w:r>
      <w:r w:rsidRPr="00DF23E1">
        <w:rPr>
          <w:b/>
          <w:bCs/>
        </w:rPr>
        <w:br/>
        <w:t>A: Yes — choose No at the save prompt, or use Save As Plain.</w:t>
      </w:r>
    </w:p>
    <w:p w14:paraId="02DF35A1" w14:textId="77777777" w:rsidR="00DF23E1" w:rsidRPr="00DF23E1" w:rsidRDefault="00000000" w:rsidP="00DF23E1">
      <w:pPr>
        <w:rPr>
          <w:rFonts w:hint="eastAsia"/>
          <w:b/>
          <w:bCs/>
        </w:rPr>
      </w:pPr>
      <w:r>
        <w:rPr>
          <w:b/>
          <w:bCs/>
        </w:rPr>
        <w:pict w14:anchorId="275C54B7">
          <v:rect id="_x0000_i1039" style="width:0;height:.75pt" o:hralign="center" o:hrstd="t" o:hr="t" fillcolor="#a0a0a0" stroked="f"/>
        </w:pict>
      </w:r>
    </w:p>
    <w:p w14:paraId="481925E6" w14:textId="77777777" w:rsidR="00DF23E1" w:rsidRPr="00DF23E1" w:rsidRDefault="00DF23E1" w:rsidP="00DF23E1">
      <w:pPr>
        <w:rPr>
          <w:rFonts w:hint="eastAsia"/>
          <w:b/>
          <w:bCs/>
        </w:rPr>
      </w:pPr>
      <w:r w:rsidRPr="00DF23E1">
        <w:rPr>
          <w:b/>
          <w:bCs/>
        </w:rPr>
        <w:t>Support</w:t>
      </w:r>
    </w:p>
    <w:p w14:paraId="07CFBC2E" w14:textId="77777777" w:rsidR="00DF23E1" w:rsidRPr="00DF23E1" w:rsidRDefault="00DF23E1" w:rsidP="00DF23E1">
      <w:pPr>
        <w:rPr>
          <w:rFonts w:hint="eastAsia"/>
          <w:b/>
          <w:bCs/>
        </w:rPr>
      </w:pPr>
      <w:r w:rsidRPr="00DF23E1">
        <w:rPr>
          <w:b/>
          <w:bCs/>
        </w:rPr>
        <w:t>For license requests, bug reports, or feature suggestions, contact the author with your email and machine code.</w:t>
      </w:r>
    </w:p>
    <w:p w14:paraId="4772F01A" w14:textId="77777777" w:rsidR="00DF23E1" w:rsidRPr="00DF23E1" w:rsidRDefault="00000000" w:rsidP="00DF23E1">
      <w:pPr>
        <w:rPr>
          <w:rFonts w:hint="eastAsia"/>
          <w:b/>
          <w:bCs/>
        </w:rPr>
      </w:pPr>
      <w:r>
        <w:rPr>
          <w:b/>
          <w:bCs/>
        </w:rPr>
        <w:pict w14:anchorId="1C2AB32B">
          <v:rect id="_x0000_i1040" style="width:0;height:.75pt" o:hralign="center" o:hrstd="t" o:hr="t" fillcolor="#a0a0a0" stroked="f"/>
        </w:pict>
      </w:r>
    </w:p>
    <w:p w14:paraId="1F71E28D" w14:textId="77777777" w:rsidR="00DF23E1" w:rsidRPr="00DF23E1" w:rsidRDefault="00DF23E1" w:rsidP="00DF23E1">
      <w:pPr>
        <w:rPr>
          <w:rFonts w:hint="eastAsia"/>
          <w:b/>
          <w:bCs/>
        </w:rPr>
      </w:pPr>
      <w:r w:rsidRPr="00DF23E1">
        <w:rPr>
          <w:b/>
          <w:bCs/>
        </w:rPr>
        <w:t>Secure Text Editor – </w:t>
      </w:r>
      <w:r w:rsidRPr="00DF23E1">
        <w:rPr>
          <w:b/>
          <w:bCs/>
          <w:i/>
          <w:iCs/>
        </w:rPr>
        <w:t>Your words. Your machine. Your privacy.</w:t>
      </w:r>
    </w:p>
    <w:p w14:paraId="116BDF41" w14:textId="77777777" w:rsidR="0064220D" w:rsidRPr="00DF23E1" w:rsidRDefault="0064220D" w:rsidP="00DF23E1">
      <w:pPr>
        <w:rPr>
          <w:rFonts w:hint="eastAsia"/>
        </w:rPr>
      </w:pPr>
    </w:p>
    <w:sectPr w:rsidR="0064220D" w:rsidRPr="00DF23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C2A07" w14:textId="77777777" w:rsidR="002F05F4" w:rsidRDefault="002F05F4" w:rsidP="00EC6C4A">
      <w:pPr>
        <w:spacing w:after="0" w:line="240" w:lineRule="auto"/>
        <w:rPr>
          <w:rFonts w:hint="eastAsia"/>
        </w:rPr>
      </w:pPr>
      <w:r>
        <w:separator/>
      </w:r>
    </w:p>
  </w:endnote>
  <w:endnote w:type="continuationSeparator" w:id="0">
    <w:p w14:paraId="691B8167" w14:textId="77777777" w:rsidR="002F05F4" w:rsidRDefault="002F05F4" w:rsidP="00EC6C4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4E66E" w14:textId="77777777" w:rsidR="002F05F4" w:rsidRDefault="002F05F4" w:rsidP="00EC6C4A">
      <w:pPr>
        <w:spacing w:after="0" w:line="240" w:lineRule="auto"/>
        <w:rPr>
          <w:rFonts w:hint="eastAsia"/>
        </w:rPr>
      </w:pPr>
      <w:r>
        <w:separator/>
      </w:r>
    </w:p>
  </w:footnote>
  <w:footnote w:type="continuationSeparator" w:id="0">
    <w:p w14:paraId="65C00F92" w14:textId="77777777" w:rsidR="002F05F4" w:rsidRDefault="002F05F4" w:rsidP="00EC6C4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39EE"/>
    <w:multiLevelType w:val="multilevel"/>
    <w:tmpl w:val="63DA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E1C20"/>
    <w:multiLevelType w:val="multilevel"/>
    <w:tmpl w:val="574E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A28BD"/>
    <w:multiLevelType w:val="multilevel"/>
    <w:tmpl w:val="43D4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B3651"/>
    <w:multiLevelType w:val="multilevel"/>
    <w:tmpl w:val="DAF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E2F5F"/>
    <w:multiLevelType w:val="multilevel"/>
    <w:tmpl w:val="F35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97D4A"/>
    <w:multiLevelType w:val="multilevel"/>
    <w:tmpl w:val="A88C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251BB"/>
    <w:multiLevelType w:val="multilevel"/>
    <w:tmpl w:val="775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E4766"/>
    <w:multiLevelType w:val="multilevel"/>
    <w:tmpl w:val="A9D6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46CD5"/>
    <w:multiLevelType w:val="multilevel"/>
    <w:tmpl w:val="0FD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91AAD"/>
    <w:multiLevelType w:val="multilevel"/>
    <w:tmpl w:val="3362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F0313"/>
    <w:multiLevelType w:val="multilevel"/>
    <w:tmpl w:val="3230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E4A66"/>
    <w:multiLevelType w:val="multilevel"/>
    <w:tmpl w:val="CDAE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46C1A"/>
    <w:multiLevelType w:val="multilevel"/>
    <w:tmpl w:val="E41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46468"/>
    <w:multiLevelType w:val="multilevel"/>
    <w:tmpl w:val="49C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70A2E"/>
    <w:multiLevelType w:val="multilevel"/>
    <w:tmpl w:val="756E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74FC9"/>
    <w:multiLevelType w:val="multilevel"/>
    <w:tmpl w:val="2326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025A8"/>
    <w:multiLevelType w:val="multilevel"/>
    <w:tmpl w:val="B19E6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F8614D"/>
    <w:multiLevelType w:val="multilevel"/>
    <w:tmpl w:val="2DE4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21F95"/>
    <w:multiLevelType w:val="multilevel"/>
    <w:tmpl w:val="93D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04694"/>
    <w:multiLevelType w:val="multilevel"/>
    <w:tmpl w:val="D85C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65246"/>
    <w:multiLevelType w:val="multilevel"/>
    <w:tmpl w:val="33E2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4189F"/>
    <w:multiLevelType w:val="multilevel"/>
    <w:tmpl w:val="8082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246F6"/>
    <w:multiLevelType w:val="multilevel"/>
    <w:tmpl w:val="3D4E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A15B5"/>
    <w:multiLevelType w:val="multilevel"/>
    <w:tmpl w:val="F574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F61B2"/>
    <w:multiLevelType w:val="multilevel"/>
    <w:tmpl w:val="8DB60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9D6286"/>
    <w:multiLevelType w:val="multilevel"/>
    <w:tmpl w:val="EDC4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1033F"/>
    <w:multiLevelType w:val="multilevel"/>
    <w:tmpl w:val="55AC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B1548"/>
    <w:multiLevelType w:val="multilevel"/>
    <w:tmpl w:val="525A9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BA502B"/>
    <w:multiLevelType w:val="multilevel"/>
    <w:tmpl w:val="A814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3230133">
    <w:abstractNumId w:val="9"/>
  </w:num>
  <w:num w:numId="2" w16cid:durableId="329062321">
    <w:abstractNumId w:val="20"/>
  </w:num>
  <w:num w:numId="3" w16cid:durableId="89931591">
    <w:abstractNumId w:val="0"/>
  </w:num>
  <w:num w:numId="4" w16cid:durableId="2072266651">
    <w:abstractNumId w:val="12"/>
  </w:num>
  <w:num w:numId="5" w16cid:durableId="2005158170">
    <w:abstractNumId w:val="15"/>
  </w:num>
  <w:num w:numId="6" w16cid:durableId="301008203">
    <w:abstractNumId w:val="8"/>
  </w:num>
  <w:num w:numId="7" w16cid:durableId="1732342001">
    <w:abstractNumId w:val="14"/>
  </w:num>
  <w:num w:numId="8" w16cid:durableId="1171680864">
    <w:abstractNumId w:val="5"/>
  </w:num>
  <w:num w:numId="9" w16cid:durableId="248077468">
    <w:abstractNumId w:val="6"/>
  </w:num>
  <w:num w:numId="10" w16cid:durableId="13456419">
    <w:abstractNumId w:val="18"/>
  </w:num>
  <w:num w:numId="11" w16cid:durableId="1532959271">
    <w:abstractNumId w:val="3"/>
  </w:num>
  <w:num w:numId="12" w16cid:durableId="707142317">
    <w:abstractNumId w:val="28"/>
  </w:num>
  <w:num w:numId="13" w16cid:durableId="1027481840">
    <w:abstractNumId w:val="27"/>
  </w:num>
  <w:num w:numId="14" w16cid:durableId="1026635998">
    <w:abstractNumId w:val="16"/>
  </w:num>
  <w:num w:numId="15" w16cid:durableId="559678980">
    <w:abstractNumId w:val="22"/>
  </w:num>
  <w:num w:numId="16" w16cid:durableId="786124133">
    <w:abstractNumId w:val="26"/>
  </w:num>
  <w:num w:numId="17" w16cid:durableId="1896817319">
    <w:abstractNumId w:val="24"/>
  </w:num>
  <w:num w:numId="18" w16cid:durableId="167140512">
    <w:abstractNumId w:val="4"/>
  </w:num>
  <w:num w:numId="19" w16cid:durableId="1936204697">
    <w:abstractNumId w:val="10"/>
  </w:num>
  <w:num w:numId="20" w16cid:durableId="808742847">
    <w:abstractNumId w:val="25"/>
  </w:num>
  <w:num w:numId="21" w16cid:durableId="444008502">
    <w:abstractNumId w:val="17"/>
  </w:num>
  <w:num w:numId="22" w16cid:durableId="136725493">
    <w:abstractNumId w:val="11"/>
  </w:num>
  <w:num w:numId="23" w16cid:durableId="111246968">
    <w:abstractNumId w:val="23"/>
  </w:num>
  <w:num w:numId="24" w16cid:durableId="2076973595">
    <w:abstractNumId w:val="7"/>
  </w:num>
  <w:num w:numId="25" w16cid:durableId="1814567687">
    <w:abstractNumId w:val="19"/>
  </w:num>
  <w:num w:numId="26" w16cid:durableId="1841460004">
    <w:abstractNumId w:val="2"/>
  </w:num>
  <w:num w:numId="27" w16cid:durableId="701396857">
    <w:abstractNumId w:val="1"/>
  </w:num>
  <w:num w:numId="28" w16cid:durableId="19210610">
    <w:abstractNumId w:val="13"/>
  </w:num>
  <w:num w:numId="29" w16cid:durableId="266278722">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AB5"/>
    <w:rsid w:val="00110FF3"/>
    <w:rsid w:val="002C52C0"/>
    <w:rsid w:val="002F05F4"/>
    <w:rsid w:val="005F7AB5"/>
    <w:rsid w:val="0064220D"/>
    <w:rsid w:val="0069274B"/>
    <w:rsid w:val="007E6E29"/>
    <w:rsid w:val="007F54E6"/>
    <w:rsid w:val="008848B2"/>
    <w:rsid w:val="008E193F"/>
    <w:rsid w:val="009B0239"/>
    <w:rsid w:val="00AF5BE3"/>
    <w:rsid w:val="00DF23E1"/>
    <w:rsid w:val="00E408E6"/>
    <w:rsid w:val="00E977BB"/>
    <w:rsid w:val="00EC0D4E"/>
    <w:rsid w:val="00EC6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720D01"/>
  <w15:chartTrackingRefBased/>
  <w15:docId w15:val="{C0B5E272-5936-4AC1-A812-DDB889D4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F7AB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F7AB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F7AB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F7AB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F7AB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F7AB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F7A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7A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F7A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7AB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F7AB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5F7AB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F7AB5"/>
    <w:rPr>
      <w:rFonts w:cstheme="majorBidi"/>
      <w:color w:val="2F5496" w:themeColor="accent1" w:themeShade="BF"/>
      <w:sz w:val="28"/>
      <w:szCs w:val="28"/>
    </w:rPr>
  </w:style>
  <w:style w:type="character" w:customStyle="1" w:styleId="50">
    <w:name w:val="标题 5 字符"/>
    <w:basedOn w:val="a0"/>
    <w:link w:val="5"/>
    <w:uiPriority w:val="9"/>
    <w:semiHidden/>
    <w:rsid w:val="005F7AB5"/>
    <w:rPr>
      <w:rFonts w:cstheme="majorBidi"/>
      <w:color w:val="2F5496" w:themeColor="accent1" w:themeShade="BF"/>
      <w:sz w:val="24"/>
    </w:rPr>
  </w:style>
  <w:style w:type="character" w:customStyle="1" w:styleId="60">
    <w:name w:val="标题 6 字符"/>
    <w:basedOn w:val="a0"/>
    <w:link w:val="6"/>
    <w:uiPriority w:val="9"/>
    <w:semiHidden/>
    <w:rsid w:val="005F7AB5"/>
    <w:rPr>
      <w:rFonts w:cstheme="majorBidi"/>
      <w:b/>
      <w:bCs/>
      <w:color w:val="2F5496" w:themeColor="accent1" w:themeShade="BF"/>
    </w:rPr>
  </w:style>
  <w:style w:type="character" w:customStyle="1" w:styleId="70">
    <w:name w:val="标题 7 字符"/>
    <w:basedOn w:val="a0"/>
    <w:link w:val="7"/>
    <w:uiPriority w:val="9"/>
    <w:semiHidden/>
    <w:rsid w:val="005F7AB5"/>
    <w:rPr>
      <w:rFonts w:cstheme="majorBidi"/>
      <w:b/>
      <w:bCs/>
      <w:color w:val="595959" w:themeColor="text1" w:themeTint="A6"/>
    </w:rPr>
  </w:style>
  <w:style w:type="character" w:customStyle="1" w:styleId="80">
    <w:name w:val="标题 8 字符"/>
    <w:basedOn w:val="a0"/>
    <w:link w:val="8"/>
    <w:uiPriority w:val="9"/>
    <w:semiHidden/>
    <w:rsid w:val="005F7AB5"/>
    <w:rPr>
      <w:rFonts w:cstheme="majorBidi"/>
      <w:color w:val="595959" w:themeColor="text1" w:themeTint="A6"/>
    </w:rPr>
  </w:style>
  <w:style w:type="character" w:customStyle="1" w:styleId="90">
    <w:name w:val="标题 9 字符"/>
    <w:basedOn w:val="a0"/>
    <w:link w:val="9"/>
    <w:uiPriority w:val="9"/>
    <w:semiHidden/>
    <w:rsid w:val="005F7AB5"/>
    <w:rPr>
      <w:rFonts w:eastAsiaTheme="majorEastAsia" w:cstheme="majorBidi"/>
      <w:color w:val="595959" w:themeColor="text1" w:themeTint="A6"/>
    </w:rPr>
  </w:style>
  <w:style w:type="paragraph" w:styleId="a3">
    <w:name w:val="Title"/>
    <w:basedOn w:val="a"/>
    <w:next w:val="a"/>
    <w:link w:val="a4"/>
    <w:uiPriority w:val="10"/>
    <w:qFormat/>
    <w:rsid w:val="005F7A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7A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7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7A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7AB5"/>
    <w:pPr>
      <w:spacing w:before="160"/>
      <w:jc w:val="center"/>
    </w:pPr>
    <w:rPr>
      <w:i/>
      <w:iCs/>
      <w:color w:val="404040" w:themeColor="text1" w:themeTint="BF"/>
    </w:rPr>
  </w:style>
  <w:style w:type="character" w:customStyle="1" w:styleId="a8">
    <w:name w:val="引用 字符"/>
    <w:basedOn w:val="a0"/>
    <w:link w:val="a7"/>
    <w:uiPriority w:val="29"/>
    <w:rsid w:val="005F7AB5"/>
    <w:rPr>
      <w:i/>
      <w:iCs/>
      <w:color w:val="404040" w:themeColor="text1" w:themeTint="BF"/>
    </w:rPr>
  </w:style>
  <w:style w:type="paragraph" w:styleId="a9">
    <w:name w:val="List Paragraph"/>
    <w:basedOn w:val="a"/>
    <w:uiPriority w:val="34"/>
    <w:qFormat/>
    <w:rsid w:val="005F7AB5"/>
    <w:pPr>
      <w:ind w:left="720"/>
      <w:contextualSpacing/>
    </w:pPr>
  </w:style>
  <w:style w:type="character" w:styleId="aa">
    <w:name w:val="Intense Emphasis"/>
    <w:basedOn w:val="a0"/>
    <w:uiPriority w:val="21"/>
    <w:qFormat/>
    <w:rsid w:val="005F7AB5"/>
    <w:rPr>
      <w:i/>
      <w:iCs/>
      <w:color w:val="2F5496" w:themeColor="accent1" w:themeShade="BF"/>
    </w:rPr>
  </w:style>
  <w:style w:type="paragraph" w:styleId="ab">
    <w:name w:val="Intense Quote"/>
    <w:basedOn w:val="a"/>
    <w:next w:val="a"/>
    <w:link w:val="ac"/>
    <w:uiPriority w:val="30"/>
    <w:qFormat/>
    <w:rsid w:val="005F7A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F7AB5"/>
    <w:rPr>
      <w:i/>
      <w:iCs/>
      <w:color w:val="2F5496" w:themeColor="accent1" w:themeShade="BF"/>
    </w:rPr>
  </w:style>
  <w:style w:type="character" w:styleId="ad">
    <w:name w:val="Intense Reference"/>
    <w:basedOn w:val="a0"/>
    <w:uiPriority w:val="32"/>
    <w:qFormat/>
    <w:rsid w:val="005F7AB5"/>
    <w:rPr>
      <w:b/>
      <w:bCs/>
      <w:smallCaps/>
      <w:color w:val="2F5496" w:themeColor="accent1" w:themeShade="BF"/>
      <w:spacing w:val="5"/>
    </w:rPr>
  </w:style>
  <w:style w:type="paragraph" w:customStyle="1" w:styleId="ds-markdown-paragraph">
    <w:name w:val="ds-markdown-paragraph"/>
    <w:basedOn w:val="a"/>
    <w:rsid w:val="0069274B"/>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header"/>
    <w:basedOn w:val="a"/>
    <w:link w:val="af"/>
    <w:uiPriority w:val="99"/>
    <w:unhideWhenUsed/>
    <w:rsid w:val="00EC6C4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C6C4A"/>
    <w:rPr>
      <w:sz w:val="18"/>
      <w:szCs w:val="18"/>
    </w:rPr>
  </w:style>
  <w:style w:type="paragraph" w:styleId="af0">
    <w:name w:val="footer"/>
    <w:basedOn w:val="a"/>
    <w:link w:val="af1"/>
    <w:uiPriority w:val="99"/>
    <w:unhideWhenUsed/>
    <w:rsid w:val="00EC6C4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C6C4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2022</Words>
  <Characters>11631</Characters>
  <Application>Microsoft Office Word</Application>
  <DocSecurity>0</DocSecurity>
  <Lines>363</Lines>
  <Paragraphs>310</Paragraphs>
  <ScaleCrop>false</ScaleCrop>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 Yang</dc:creator>
  <cp:keywords/>
  <dc:description/>
  <cp:lastModifiedBy>Fa Yang</cp:lastModifiedBy>
  <cp:revision>11</cp:revision>
  <dcterms:created xsi:type="dcterms:W3CDTF">2026-09-10T07:33:00Z</dcterms:created>
  <dcterms:modified xsi:type="dcterms:W3CDTF">2026-09-10T13:07:00Z</dcterms:modified>
</cp:coreProperties>
</file>