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3085" w14:paraId="3E124EB9" w14:textId="77777777" w:rsidTr="00691F07">
        <w:trPr>
          <w:trHeight w:val="274"/>
        </w:trPr>
        <w:tc>
          <w:tcPr>
            <w:tcW w:w="2765" w:type="dxa"/>
          </w:tcPr>
          <w:p w14:paraId="4C974E63" w14:textId="1D7395A7" w:rsidR="00573085" w:rsidRDefault="00573085" w:rsidP="00573085">
            <w:pPr>
              <w:jc w:val="center"/>
            </w:pPr>
            <w:r>
              <w:rPr>
                <w:rFonts w:hint="eastAsia"/>
              </w:rPr>
              <w:t>静态防水测试项目</w:t>
            </w:r>
          </w:p>
        </w:tc>
        <w:tc>
          <w:tcPr>
            <w:tcW w:w="2765" w:type="dxa"/>
          </w:tcPr>
          <w:p w14:paraId="63A700EF" w14:textId="21D3B555" w:rsidR="00573085" w:rsidRDefault="00573085" w:rsidP="00573085">
            <w:pPr>
              <w:jc w:val="center"/>
            </w:pPr>
            <w:r>
              <w:rPr>
                <w:rFonts w:hint="eastAsia"/>
              </w:rPr>
              <w:t>标准</w:t>
            </w:r>
          </w:p>
        </w:tc>
        <w:tc>
          <w:tcPr>
            <w:tcW w:w="2766" w:type="dxa"/>
          </w:tcPr>
          <w:p w14:paraId="18DBA9EB" w14:textId="176760FE" w:rsidR="00573085" w:rsidRDefault="00573085" w:rsidP="00573085">
            <w:pPr>
              <w:jc w:val="center"/>
            </w:pPr>
            <w:r>
              <w:rPr>
                <w:rFonts w:hint="eastAsia"/>
              </w:rPr>
              <w:t>完成情况/现实情况补充</w:t>
            </w:r>
          </w:p>
        </w:tc>
      </w:tr>
      <w:tr w:rsidR="00573085" w14:paraId="079B2F67" w14:textId="77777777" w:rsidTr="00573085">
        <w:trPr>
          <w:trHeight w:val="1229"/>
        </w:trPr>
        <w:tc>
          <w:tcPr>
            <w:tcW w:w="2765" w:type="dxa"/>
          </w:tcPr>
          <w:p w14:paraId="586717EA" w14:textId="77777777" w:rsidR="00573085" w:rsidRDefault="00573085" w:rsidP="00573085">
            <w:pPr>
              <w:jc w:val="center"/>
            </w:pPr>
            <w:r>
              <w:rPr>
                <w:rFonts w:hint="eastAsia"/>
              </w:rPr>
              <w:t>水体泼溅测试：</w:t>
            </w:r>
          </w:p>
          <w:p w14:paraId="5F62EB71" w14:textId="0A655DC1" w:rsidR="00573085" w:rsidRDefault="00573085" w:rsidP="00573085">
            <w:pPr>
              <w:jc w:val="left"/>
            </w:pPr>
            <w:r>
              <w:rPr>
                <w:rFonts w:hint="eastAsia"/>
              </w:rPr>
              <w:t>对防水胶周围进行水体泼溅，检查内部是否存在水体渗透现象。</w:t>
            </w:r>
          </w:p>
        </w:tc>
        <w:tc>
          <w:tcPr>
            <w:tcW w:w="2765" w:type="dxa"/>
          </w:tcPr>
          <w:p w14:paraId="70EF3EE4" w14:textId="7B25E38E" w:rsidR="00573085" w:rsidRDefault="00573085">
            <w:r>
              <w:rPr>
                <w:rFonts w:hint="eastAsia"/>
              </w:rPr>
              <w:t>缝隙周边无可见水渗透</w:t>
            </w:r>
          </w:p>
        </w:tc>
        <w:tc>
          <w:tcPr>
            <w:tcW w:w="2766" w:type="dxa"/>
          </w:tcPr>
          <w:p w14:paraId="254C9FCD" w14:textId="67A91ECF" w:rsidR="00573085" w:rsidRDefault="00FF17DF">
            <w:r>
              <w:rPr>
                <w:rFonts w:hint="eastAsia"/>
              </w:rPr>
              <w:t>无漏水现象</w:t>
            </w:r>
          </w:p>
        </w:tc>
      </w:tr>
      <w:tr w:rsidR="00573085" w14:paraId="0D8E744D" w14:textId="77777777" w:rsidTr="00573085">
        <w:tc>
          <w:tcPr>
            <w:tcW w:w="2765" w:type="dxa"/>
            <w:tcBorders>
              <w:bottom w:val="single" w:sz="4" w:space="0" w:color="auto"/>
            </w:tcBorders>
          </w:tcPr>
          <w:p w14:paraId="723FC63A" w14:textId="77777777" w:rsidR="00573085" w:rsidRDefault="00573085" w:rsidP="00573085">
            <w:pPr>
              <w:jc w:val="center"/>
            </w:pPr>
            <w:r>
              <w:rPr>
                <w:rFonts w:hint="eastAsia"/>
              </w:rPr>
              <w:t>浮力测试：</w:t>
            </w:r>
          </w:p>
          <w:p w14:paraId="6776312C" w14:textId="7D94DF5E" w:rsidR="00573085" w:rsidRDefault="00573085" w:rsidP="00573085">
            <w:pPr>
              <w:jc w:val="left"/>
            </w:pPr>
            <w:r>
              <w:rPr>
                <w:rFonts w:hint="eastAsia"/>
              </w:rPr>
              <w:t>将鹅内部填充一定重量的物品（模拟电池、板子）等，置于水中。</w:t>
            </w:r>
          </w:p>
        </w:tc>
        <w:tc>
          <w:tcPr>
            <w:tcW w:w="2765" w:type="dxa"/>
          </w:tcPr>
          <w:p w14:paraId="3C494C03" w14:textId="6881107E" w:rsidR="00573085" w:rsidRDefault="00573085">
            <w:r>
              <w:rPr>
                <w:rFonts w:hint="eastAsia"/>
              </w:rPr>
              <w:t>鹅可以浮在水面，吃水线基本恒定，并在一定的“风浪”中可以维持平稳</w:t>
            </w:r>
          </w:p>
        </w:tc>
        <w:tc>
          <w:tcPr>
            <w:tcW w:w="2766" w:type="dxa"/>
          </w:tcPr>
          <w:p w14:paraId="62F5DF90" w14:textId="56E60BBA" w:rsidR="00573085" w:rsidRDefault="00FF17DF">
            <w:r>
              <w:rPr>
                <w:rFonts w:hint="eastAsia"/>
              </w:rPr>
              <w:t>无漏水现象</w:t>
            </w:r>
          </w:p>
        </w:tc>
      </w:tr>
      <w:tr w:rsidR="00573085" w14:paraId="77E8B62F" w14:textId="77777777" w:rsidTr="00573085">
        <w:trPr>
          <w:trHeight w:val="1151"/>
        </w:trPr>
        <w:tc>
          <w:tcPr>
            <w:tcW w:w="2765" w:type="dxa"/>
            <w:tcBorders>
              <w:top w:val="single" w:sz="4" w:space="0" w:color="auto"/>
            </w:tcBorders>
          </w:tcPr>
          <w:p w14:paraId="029B7529" w14:textId="77777777" w:rsidR="00573085" w:rsidRDefault="00573085" w:rsidP="00573085">
            <w:pPr>
              <w:jc w:val="center"/>
            </w:pPr>
            <w:r>
              <w:rPr>
                <w:rFonts w:hint="eastAsia"/>
              </w:rPr>
              <w:t>水体渗透测试：</w:t>
            </w:r>
          </w:p>
          <w:p w14:paraId="2D107169" w14:textId="3DCA1651" w:rsidR="00573085" w:rsidRDefault="00573085" w:rsidP="00573085">
            <w:pPr>
              <w:jc w:val="left"/>
            </w:pPr>
            <w:r>
              <w:rPr>
                <w:rFonts w:hint="eastAsia"/>
              </w:rPr>
              <w:t>将鹅置于水中，置2</w:t>
            </w:r>
            <w:r>
              <w:t>4</w:t>
            </w:r>
            <w:r>
              <w:rPr>
                <w:rFonts w:hint="eastAsia"/>
              </w:rPr>
              <w:t>小时以上。</w:t>
            </w:r>
          </w:p>
        </w:tc>
        <w:tc>
          <w:tcPr>
            <w:tcW w:w="2765" w:type="dxa"/>
          </w:tcPr>
          <w:p w14:paraId="6ADB8EE7" w14:textId="094C372A" w:rsidR="00573085" w:rsidRDefault="00573085">
            <w:r>
              <w:rPr>
                <w:rFonts w:hint="eastAsia"/>
              </w:rPr>
              <w:t>检查船舱中是否存在</w:t>
            </w:r>
            <w:r w:rsidR="00750F0F">
              <w:rPr>
                <w:rFonts w:hint="eastAsia"/>
              </w:rPr>
              <w:t>大面积漏水现象。</w:t>
            </w:r>
          </w:p>
        </w:tc>
        <w:tc>
          <w:tcPr>
            <w:tcW w:w="2766" w:type="dxa"/>
          </w:tcPr>
          <w:p w14:paraId="040611E2" w14:textId="525CB8B5" w:rsidR="00573085" w:rsidRDefault="00FF17DF">
            <w:r>
              <w:rPr>
                <w:rFonts w:hint="eastAsia"/>
              </w:rPr>
              <w:t>无漏水现象</w:t>
            </w:r>
          </w:p>
        </w:tc>
      </w:tr>
      <w:tr w:rsidR="00573085" w14:paraId="1CB40BFB" w14:textId="77777777" w:rsidTr="00750F0F">
        <w:trPr>
          <w:trHeight w:val="1281"/>
        </w:trPr>
        <w:tc>
          <w:tcPr>
            <w:tcW w:w="2765" w:type="dxa"/>
          </w:tcPr>
          <w:p w14:paraId="453DC725" w14:textId="6E0DA616" w:rsidR="00573085" w:rsidRDefault="00750F0F" w:rsidP="00750F0F">
            <w:pPr>
              <w:jc w:val="center"/>
            </w:pPr>
            <w:r>
              <w:rPr>
                <w:rFonts w:hint="eastAsia"/>
              </w:rPr>
              <w:t>*酸碱水体测试：</w:t>
            </w:r>
          </w:p>
          <w:p w14:paraId="35A213EC" w14:textId="7B383105" w:rsidR="00750F0F" w:rsidRDefault="00750F0F" w:rsidP="00750F0F">
            <w:pPr>
              <w:jc w:val="left"/>
            </w:pPr>
            <w:r>
              <w:rPr>
                <w:rFonts w:hint="eastAsia"/>
              </w:rPr>
              <w:t>将鹅分别置于偏酸或偏碱水体中，置2</w:t>
            </w:r>
            <w:r>
              <w:t>4</w:t>
            </w:r>
            <w:r>
              <w:rPr>
                <w:rFonts w:hint="eastAsia"/>
              </w:rPr>
              <w:t>小时以上。</w:t>
            </w:r>
          </w:p>
        </w:tc>
        <w:tc>
          <w:tcPr>
            <w:tcW w:w="2765" w:type="dxa"/>
          </w:tcPr>
          <w:p w14:paraId="25E31F79" w14:textId="2841A2DE" w:rsidR="00573085" w:rsidRDefault="00750F0F">
            <w:r>
              <w:rPr>
                <w:rFonts w:hint="eastAsia"/>
              </w:rPr>
              <w:t>检查船舱中是否存在大面积漏水现象。</w:t>
            </w:r>
          </w:p>
        </w:tc>
        <w:tc>
          <w:tcPr>
            <w:tcW w:w="2766" w:type="dxa"/>
          </w:tcPr>
          <w:p w14:paraId="153B3D86" w14:textId="7F82FACB" w:rsidR="00573085" w:rsidRDefault="00FF17DF">
            <w:pPr>
              <w:rPr>
                <w:rFonts w:hint="eastAsia"/>
              </w:rPr>
            </w:pPr>
            <w:r>
              <w:rPr>
                <w:rFonts w:hint="eastAsia"/>
              </w:rPr>
              <w:t>未测试</w:t>
            </w:r>
          </w:p>
        </w:tc>
      </w:tr>
      <w:tr w:rsidR="00573085" w14:paraId="33307675" w14:textId="77777777" w:rsidTr="00750F0F">
        <w:trPr>
          <w:trHeight w:val="1399"/>
        </w:trPr>
        <w:tc>
          <w:tcPr>
            <w:tcW w:w="2765" w:type="dxa"/>
          </w:tcPr>
          <w:p w14:paraId="1189C2F6" w14:textId="25E163A9" w:rsidR="00573085" w:rsidRDefault="00750F0F" w:rsidP="00750F0F">
            <w:pPr>
              <w:jc w:val="center"/>
            </w:pPr>
            <w:r>
              <w:rPr>
                <w:rFonts w:hint="eastAsia"/>
              </w:rPr>
              <w:t>风浪测试：</w:t>
            </w:r>
          </w:p>
          <w:p w14:paraId="423C6EE8" w14:textId="05140778" w:rsidR="00750F0F" w:rsidRDefault="00750F0F">
            <w:r>
              <w:rPr>
                <w:rFonts w:hint="eastAsia"/>
              </w:rPr>
              <w:t>在鹅组装完毕后，将鹅置于水中，对其进行一定的风浪袭击，查看其防水性。</w:t>
            </w:r>
          </w:p>
        </w:tc>
        <w:tc>
          <w:tcPr>
            <w:tcW w:w="2765" w:type="dxa"/>
          </w:tcPr>
          <w:p w14:paraId="23778224" w14:textId="49A918DD" w:rsidR="00573085" w:rsidRDefault="00750F0F">
            <w:r>
              <w:rPr>
                <w:rFonts w:hint="eastAsia"/>
              </w:rPr>
              <w:t>检查船舱中是否存在大面积漏水现象。</w:t>
            </w:r>
          </w:p>
        </w:tc>
        <w:tc>
          <w:tcPr>
            <w:tcW w:w="2766" w:type="dxa"/>
          </w:tcPr>
          <w:p w14:paraId="3AC859F9" w14:textId="5EDC30C2" w:rsidR="00573085" w:rsidRDefault="00FF17DF">
            <w:r>
              <w:rPr>
                <w:rFonts w:hint="eastAsia"/>
              </w:rPr>
              <w:t>无漏水现象</w:t>
            </w:r>
          </w:p>
        </w:tc>
      </w:tr>
      <w:tr w:rsidR="00750F0F" w14:paraId="27E79CD3" w14:textId="77777777" w:rsidTr="00750F0F">
        <w:trPr>
          <w:trHeight w:val="1399"/>
        </w:trPr>
        <w:tc>
          <w:tcPr>
            <w:tcW w:w="2765" w:type="dxa"/>
          </w:tcPr>
          <w:p w14:paraId="473A3431" w14:textId="6F3445A7" w:rsidR="00750F0F" w:rsidRDefault="00750F0F" w:rsidP="00750F0F">
            <w:pPr>
              <w:jc w:val="center"/>
            </w:pPr>
            <w:r>
              <w:rPr>
                <w:rFonts w:hint="eastAsia"/>
              </w:rPr>
              <w:t>户外实地测试：</w:t>
            </w:r>
          </w:p>
          <w:p w14:paraId="173032EA" w14:textId="75F35E49" w:rsidR="00750F0F" w:rsidRDefault="00750F0F" w:rsidP="00750F0F">
            <w:pPr>
              <w:jc w:val="center"/>
            </w:pPr>
            <w:r>
              <w:rPr>
                <w:rFonts w:hint="eastAsia"/>
              </w:rPr>
              <w:t>将鹅置于湖面，2</w:t>
            </w:r>
            <w:r>
              <w:t>4</w:t>
            </w:r>
            <w:r>
              <w:rPr>
                <w:rFonts w:hint="eastAsia"/>
              </w:rPr>
              <w:t>小时以上，查看其防水性。</w:t>
            </w:r>
          </w:p>
        </w:tc>
        <w:tc>
          <w:tcPr>
            <w:tcW w:w="2765" w:type="dxa"/>
          </w:tcPr>
          <w:p w14:paraId="2F1E02A4" w14:textId="772BBC09" w:rsidR="00750F0F" w:rsidRDefault="00750F0F">
            <w:r>
              <w:rPr>
                <w:rFonts w:hint="eastAsia"/>
              </w:rPr>
              <w:t>检查船舱中是否存在大面积漏水现象。</w:t>
            </w:r>
          </w:p>
        </w:tc>
        <w:tc>
          <w:tcPr>
            <w:tcW w:w="2766" w:type="dxa"/>
          </w:tcPr>
          <w:p w14:paraId="2D5819EE" w14:textId="40477BC9" w:rsidR="00750F0F" w:rsidRDefault="00FF17DF">
            <w:r>
              <w:rPr>
                <w:rFonts w:hint="eastAsia"/>
              </w:rPr>
              <w:t>未测试</w:t>
            </w:r>
          </w:p>
        </w:tc>
      </w:tr>
    </w:tbl>
    <w:p w14:paraId="0541BBAB" w14:textId="7911E3E1" w:rsidR="00A314F8" w:rsidRDefault="00A314F8"/>
    <w:p w14:paraId="3E6028A6" w14:textId="315E2DA6" w:rsidR="00750F0F" w:rsidRDefault="00750F0F">
      <w:r>
        <w:rPr>
          <w:rFonts w:hint="eastAsia"/>
        </w:rPr>
        <w:t>*表示优先级较小；其余优先级大小按自上向下，有大变小。</w:t>
      </w:r>
    </w:p>
    <w:sectPr w:rsidR="00750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7C"/>
    <w:rsid w:val="00573085"/>
    <w:rsid w:val="00691F07"/>
    <w:rsid w:val="00750F0F"/>
    <w:rsid w:val="00A314F8"/>
    <w:rsid w:val="00C8557C"/>
    <w:rsid w:val="00F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E280"/>
  <w15:chartTrackingRefBased/>
  <w15:docId w15:val="{89605EA0-D8B4-4C23-968E-CEE8908E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陈林</dc:creator>
  <cp:keywords/>
  <dc:description/>
  <cp:lastModifiedBy>明 陈林</cp:lastModifiedBy>
  <cp:revision>4</cp:revision>
  <dcterms:created xsi:type="dcterms:W3CDTF">2021-09-17T08:35:00Z</dcterms:created>
  <dcterms:modified xsi:type="dcterms:W3CDTF">2021-12-06T07:51:00Z</dcterms:modified>
</cp:coreProperties>
</file>