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64"/>
        </w:rPr>
        <w:t>s03_todo_write</w:t>
      </w:r>
    </w:p>
    <w:p>
      <w:pPr>
        <w:jc w:val="center"/>
      </w:pPr>
      <w:r>
        <w:rPr>
          <w:b w:val="0"/>
          <w:color w:val="2D6BED"/>
          <w:sz w:val="36"/>
        </w:rPr>
        <w:t>编码 Agent  -  计划管理系统</w:t>
      </w:r>
    </w:p>
    <w:p>
      <w:pPr>
        <w:jc w:val="center"/>
      </w:pPr>
      <w:r>
        <w:rPr>
          <w:b w:val="0"/>
          <w:color w:val="666666"/>
          <w:sz w:val="22"/>
        </w:rPr>
        <w:t>——————————————————————————————</w:t>
      </w:r>
    </w:p>
    <w:p>
      <w:pPr>
        <w:jc w:val="center"/>
      </w:pPr>
      <w:r>
        <w:rPr>
          <w:b w:val="0"/>
          <w:color w:val="666666"/>
          <w:sz w:val="22"/>
        </w:rPr>
        <w:t>Anthropic Claude API  |  TodoManager  |  多工具协同</w:t>
      </w:r>
    </w:p>
    <w:p>
      <w:pPr>
        <w:jc w:val="center"/>
      </w:pPr>
      <w:r>
        <w:rPr>
          <w:b w:val="0"/>
          <w:color w:val="666666"/>
          <w:sz w:val="20"/>
        </w:rPr>
        <w:t>基于 Python + Claude 的交互式编码代理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6"/>
        </w:rPr>
        <w:t>一、概述</w:t>
      </w:r>
    </w:p>
    <w:p>
      <w:r>
        <w:t>s03_todo_write.py 是一个基于 Anthropic Claude API 的交互式编码代理（Coding Agent）。它在 s02_tool_use 的基础上引入了 TodoManager 计划管理机制，能够通过多步计划追踪任务进度，并在长时间未更新计划时主动提醒，确保复杂任务有序推进。</w:t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6"/>
        </w:rPr>
        <w:t>二、核心特性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3"/>
        <w:gridCol w:w="4533"/>
      </w:tblGrid>
      <w:tr>
        <w:tc>
          <w:tcPr>
            <w:tcW w:type="dxa" w:w="4533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4533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驱动</w:t>
            </w:r>
          </w:p>
        </w:tc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 Claude 模型理解自然语言指令并自主调用工具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计划管理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内置 TodoManager，支持 pending / in_progress / completed 三种状态</w:t>
            </w:r>
          </w:p>
        </w:tc>
      </w:tr>
      <w:tr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主动提醒</w:t>
            </w:r>
          </w:p>
        </w:tc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连续 3 轮对话未更新计划时，自动插入计划刷新提醒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内置工具集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提供 bash、read_file、write_file、edit_file、todo 共 5 种工具</w:t>
            </w:r>
          </w:p>
        </w:tc>
      </w:tr>
      <w:tr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消息规范化</w:t>
            </w:r>
          </w:p>
        </w:tc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自动合并连续同角色消息、补齐缺失的 tool_result，保障 API 调用稳定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1A2E"/>
          <w:sz w:val="36"/>
        </w:rPr>
        <w:t>三、架构说明</w:t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3.1 数据模型</w:t>
      </w:r>
    </w:p>
    <w:p>
      <w:pPr>
        <w:pStyle w:val="Heading3"/>
      </w:pPr>
      <w:r>
        <w:rPr>
          <w:rFonts w:ascii="Microsoft YaHei" w:hAnsi="Microsoft YaHei" w:eastAsia="Microsoft YaHei"/>
          <w:color w:val="1A1A2E"/>
          <w:sz w:val="24"/>
        </w:rPr>
        <w:t>PlanItem（计划项）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content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任务描述（必填）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status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状态：pending / in_progress / completed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active_form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进行中的动作描述（可选，如"编写文档"）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A1A2E"/>
          <w:sz w:val="24"/>
        </w:rPr>
        <w:t>PlanningState（计划状态）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items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list[PlanItem]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当前所有计划项列表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rounds_since_update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自上次更新后的对话轮数，用于触发提醒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3.2 TodoManager 计划管理器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3"/>
        <w:gridCol w:w="4533"/>
      </w:tblGrid>
      <w:tr>
        <w:tc>
          <w:tcPr>
            <w:tcW w:type="dxa" w:w="4533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533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功能描述</w:t>
            </w:r>
          </w:p>
        </w:tc>
      </w:tr>
      <w:tr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update(items)</w:t>
            </w:r>
          </w:p>
        </w:tc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更新计划列表。校验规则：最多 12 项、content 必填、status 合法、最多 1 项 in_progress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note_round_without_update()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累计一次未更新计划的对话轮次</w:t>
            </w:r>
          </w:p>
        </w:tc>
      </w:tr>
      <w:tr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reminder()</w:t>
            </w:r>
          </w:p>
        </w:tc>
        <w:tc>
          <w:tcPr>
            <w:tcW w:type="dxa" w:w="4533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 rounds_since_update &gt;= 3 时返回提醒文本，否则返回 None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render()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格式化输出当前计划，带状态标记和完成进度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A1A2E"/>
          <w:sz w:val="24"/>
        </w:rPr>
        <w:t>状态标记说明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标记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 ]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pending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待办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[&gt;]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in_progress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进行中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[X]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completed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已完成</w:t>
            </w:r>
          </w:p>
        </w:tc>
      </w:tr>
    </w:tbl>
    <w:p/>
    <w:p>
      <w:pPr>
        <w:spacing w:before="120" w:after="120"/>
        <w:ind w:left="283"/>
        <w:shd w:fill="E8F4FD" w:val="clear"/>
      </w:pPr>
      <w:r>
        <w:rPr>
          <w:color w:val="2D6BED"/>
          <w:sz w:val="20"/>
        </w:rPr>
        <w:t>[提示] 渲染示例：</w:t>
        <w:br/>
        <w:t>[X] 读取当前代码</w:t>
        <w:br/>
        <w:t>[&gt;] 编写说明文档 (编写文档中)</w:t>
        <w:br/>
        <w:t>[ ] 生成 Word 文档</w:t>
        <w:br/>
        <w:br/>
        <w:t>(1/3 已完成)</w:t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3.3 内置工具集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工具名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处理函数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bash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run_bash(command)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执行 shell 命令，超时 120s，输出截断至 50000 字符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read_file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run_read(path, limit)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读取文件内容，支持 limit 限制行数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write_file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run_write(path, content)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写入文件内容，自动创建父目录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edit_file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run_edit(path, old, new)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替换文件中首次出现的文本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todo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TODO.update(items)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更新当前会话的计划列表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A1A2E"/>
          <w:sz w:val="24"/>
        </w:rPr>
        <w:t>路径安全机制</w:t>
      </w:r>
    </w:p>
    <w:p>
      <w:r>
        <w:t>所有文件操作工具都通过 safe_path() 函数校验路径，防止路径穿越攻击：</w:t>
      </w:r>
    </w:p>
    <w:p>
      <w:pPr>
        <w:spacing w:before="120" w:after="120"/>
        <w:ind w:left="283"/>
        <w:shd w:fill="F0F0F5" w:val="clear"/>
      </w:pPr>
      <w:r>
        <w:rPr>
          <w:rFonts w:ascii="Consolas" w:hAnsi="Consolas"/>
          <w:color w:val="333333"/>
          <w:sz w:val="18"/>
        </w:rPr>
        <w:t>def safe_path(path_str: str) -&gt; Path:</w:t>
        <w:br/>
      </w:r>
      <w:r>
        <w:rPr>
          <w:rFonts w:ascii="Consolas" w:hAnsi="Consolas"/>
          <w:color w:val="333333"/>
          <w:sz w:val="18"/>
        </w:rPr>
        <w:t xml:space="preserve">    path = (WORKDIR / path_str).resolve()</w:t>
        <w:br/>
      </w:r>
      <w:r>
        <w:rPr>
          <w:rFonts w:ascii="Consolas" w:hAnsi="Consolas"/>
          <w:color w:val="333333"/>
          <w:sz w:val="18"/>
        </w:rPr>
        <w:t xml:space="preserve">    if not path.is_relative_to(WORKDIR):</w:t>
        <w:br/>
      </w:r>
      <w:r>
        <w:rPr>
          <w:rFonts w:ascii="Consolas" w:hAnsi="Consolas"/>
          <w:color w:val="333333"/>
          <w:sz w:val="18"/>
        </w:rPr>
        <w:t xml:space="preserve">        raise ValueError(f"路径越狱: {path_str}")</w:t>
        <w:br/>
      </w:r>
      <w:r>
        <w:rPr>
          <w:rFonts w:ascii="Consolas" w:hAnsi="Consolas"/>
          <w:color w:val="333333"/>
          <w:sz w:val="18"/>
        </w:rPr>
        <w:t xml:space="preserve">    return path</w:t>
        <w:br/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3.4 消息规范化（normalize_messages）</w:t>
      </w:r>
    </w:p>
    <w:p>
      <w:r>
        <w:t>这是保障 API 调用成功的关键模块，执行以下 5 步处理：</w:t>
      </w:r>
    </w:p>
    <w:p>
      <w:r>
        <w:rPr>
          <w:b/>
          <w:color w:val="2D6BED"/>
        </w:rPr>
        <w:t xml:space="preserve">第 1 步：清理  </w:t>
      </w:r>
      <w:r>
        <w:t>— 跳过空 content 的消息</w:t>
      </w:r>
    </w:p>
    <w:p>
      <w:r>
        <w:rPr>
          <w:b/>
          <w:color w:val="2D6BED"/>
        </w:rPr>
        <w:t xml:space="preserve">第 2 步：收集  </w:t>
      </w:r>
      <w:r>
        <w:t>— 记录所有已存在的 tool_use_id</w:t>
      </w:r>
    </w:p>
    <w:p>
      <w:r>
        <w:rPr>
          <w:b/>
          <w:color w:val="2D6BED"/>
        </w:rPr>
        <w:t xml:space="preserve">第 3 步：补齐  </w:t>
      </w:r>
      <w:r>
        <w:t>— 对未匹配的 tool_use 插入 "(cancelled)" 结果</w:t>
      </w:r>
    </w:p>
    <w:p>
      <w:r>
        <w:rPr>
          <w:b/>
          <w:color w:val="2D6BED"/>
        </w:rPr>
        <w:t xml:space="preserve">第 4 步：合并  </w:t>
      </w:r>
      <w:r>
        <w:t>— 将相邻的同一角色消息合并，减少 API 请求体积</w:t>
      </w:r>
    </w:p>
    <w:p>
      <w:r>
        <w:rPr>
          <w:b/>
          <w:color w:val="2D6BED"/>
        </w:rPr>
        <w:t xml:space="preserve">第 5 步：过滤  </w:t>
      </w:r>
      <w:r>
        <w:t>— 移除所有空 content 的消息</w:t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3.5 主循环（agent_loop）</w:t>
      </w:r>
    </w:p>
    <w:p>
      <w:pPr>
        <w:spacing w:before="120" w:after="120"/>
        <w:ind w:left="283"/>
        <w:shd w:fill="F0F0F5" w:val="clear"/>
      </w:pPr>
      <w:r>
        <w:rPr>
          <w:rFonts w:ascii="Consolas" w:hAnsi="Consolas"/>
          <w:color w:val="333333"/>
          <w:sz w:val="18"/>
        </w:rPr>
        <w:t>def agent_loop(messages: list):</w:t>
        <w:br/>
      </w:r>
      <w:r>
        <w:rPr>
          <w:rFonts w:ascii="Consolas" w:hAnsi="Consolas"/>
          <w:color w:val="333333"/>
          <w:sz w:val="18"/>
        </w:rPr>
        <w:t xml:space="preserve">    while True:</w:t>
        <w:br/>
      </w:r>
      <w:r>
        <w:rPr>
          <w:rFonts w:ascii="Consolas" w:hAnsi="Consolas"/>
          <w:color w:val="333333"/>
          <w:sz w:val="18"/>
        </w:rPr>
        <w:t xml:space="preserve">        # 调用 Claude API</w:t>
        <w:br/>
      </w:r>
      <w:r>
        <w:rPr>
          <w:rFonts w:ascii="Consolas" w:hAnsi="Consolas"/>
          <w:color w:val="333333"/>
          <w:sz w:val="18"/>
        </w:rPr>
        <w:t xml:space="preserve">        response = client.messages.create(...)</w:t>
        <w:br/>
      </w:r>
      <w:r>
        <w:rPr>
          <w:rFonts w:ascii="Consolas" w:hAnsi="Consolas"/>
          <w:color w:val="333333"/>
          <w:sz w:val="18"/>
        </w:rPr>
        <w:t xml:space="preserve">        messages.append(assistant 响应)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如果没有工具调用，结束</w:t>
        <w:br/>
      </w:r>
      <w:r>
        <w:rPr>
          <w:rFonts w:ascii="Consolas" w:hAnsi="Consolas"/>
          <w:color w:val="333333"/>
          <w:sz w:val="18"/>
        </w:rPr>
        <w:t xml:space="preserve">        if response.stop_reason != "tool_use":</w:t>
        <w:br/>
      </w:r>
      <w:r>
        <w:rPr>
          <w:rFonts w:ascii="Consolas" w:hAnsi="Consolas"/>
          <w:color w:val="333333"/>
          <w:sz w:val="18"/>
        </w:rPr>
        <w:t xml:space="preserve">            return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执行每个工具调用</w:t>
        <w:br/>
      </w:r>
      <w:r>
        <w:rPr>
          <w:rFonts w:ascii="Consolas" w:hAnsi="Consolas"/>
          <w:color w:val="333333"/>
          <w:sz w:val="18"/>
        </w:rPr>
        <w:t xml:space="preserve">        for block in response.content:</w:t>
        <w:br/>
      </w:r>
      <w:r>
        <w:rPr>
          <w:rFonts w:ascii="Consolas" w:hAnsi="Consolas"/>
          <w:color w:val="333333"/>
          <w:sz w:val="18"/>
        </w:rPr>
        <w:t xml:space="preserve">            if block.type == "tool_use":</w:t>
        <w:br/>
      </w:r>
      <w:r>
        <w:rPr>
          <w:rFonts w:ascii="Consolas" w:hAnsi="Consolas"/>
          <w:color w:val="333333"/>
          <w:sz w:val="18"/>
        </w:rPr>
        <w:t xml:space="preserve">                output = handler(**block.input)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检查是否需要计划提醒</w:t>
        <w:br/>
      </w:r>
      <w:r>
        <w:rPr>
          <w:rFonts w:ascii="Consolas" w:hAnsi="Consolas"/>
          <w:color w:val="333333"/>
          <w:sz w:val="18"/>
        </w:rPr>
        <w:t xml:space="preserve">        reminder = TODO.reminder()</w:t>
        <w:br/>
      </w:r>
      <w:r>
        <w:rPr>
          <w:rFonts w:ascii="Consolas" w:hAnsi="Consolas"/>
          <w:color w:val="333333"/>
          <w:sz w:val="18"/>
        </w:rPr>
        <w:t xml:space="preserve">        if reminder:</w:t>
        <w:br/>
      </w:r>
      <w:r>
        <w:rPr>
          <w:rFonts w:ascii="Consolas" w:hAnsi="Consolas"/>
          <w:color w:val="333333"/>
          <w:sz w:val="18"/>
        </w:rPr>
        <w:t xml:space="preserve">            messages.append(reminder)</w:t>
        <w:br/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6"/>
        </w:rPr>
        <w:t>四、使用方式</w:t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4.1 启动</w:t>
      </w:r>
    </w:p>
    <w:p>
      <w:pPr>
        <w:spacing w:before="120" w:after="120"/>
        <w:ind w:left="283"/>
        <w:shd w:fill="F0F0F5" w:val="clear"/>
      </w:pPr>
      <w:r>
        <w:rPr>
          <w:rFonts w:ascii="Consolas" w:hAnsi="Consolas"/>
          <w:color w:val="333333"/>
          <w:sz w:val="18"/>
        </w:rPr>
        <w:t>cd D:\agent\ming_code</w:t>
        <w:br/>
      </w:r>
      <w:r>
        <w:rPr>
          <w:rFonts w:ascii="Consolas" w:hAnsi="Consolas"/>
          <w:color w:val="333333"/>
          <w:sz w:val="18"/>
        </w:rPr>
        <w:t>python agent/s03_todo_write.py</w:t>
        <w:br/>
      </w:r>
    </w:p>
    <w:p>
      <w:r>
        <w:t>启动后出现 s03 &gt;&gt; 提示符，即可输入指令。</w:t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4.2 交互示例</w:t>
      </w:r>
    </w:p>
    <w:p>
      <w:pPr>
        <w:spacing w:before="120" w:after="120"/>
        <w:ind w:left="283"/>
        <w:shd w:fill="F0F0F5" w:val="clear"/>
      </w:pPr>
      <w:r>
        <w:rPr>
          <w:rFonts w:ascii="Consolas" w:hAnsi="Consolas"/>
          <w:color w:val="333333"/>
          <w:sz w:val="18"/>
        </w:rPr>
        <w:t>s03 &gt;&gt; 帮我创建一个 hello.py 文件，然后制定后续计划</w:t>
        <w:br/>
      </w:r>
    </w:p>
    <w:p>
      <w:r>
        <w:t>Agent 将自动完成以下操作：</w:t>
      </w:r>
    </w:p>
    <w:p>
      <w:pPr>
        <w:pStyle w:val="ListBullet"/>
      </w:pPr>
      <w:r>
        <w:t>调用 write_file 写入 hello.py</w:t>
      </w:r>
    </w:p>
    <w:p>
      <w:pPr>
        <w:pStyle w:val="ListBullet"/>
      </w:pPr>
      <w:r>
        <w:t>调用 todo 更新计划，标记已完成项并添加后续步骤</w:t>
      </w:r>
    </w:p>
    <w:p>
      <w:pPr>
        <w:pStyle w:val="ListBullet"/>
      </w:pPr>
      <w:r>
        <w:t>若连续 3 轮未更新计划，自动插入计划刷新提醒</w:t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4.3 退出</w:t>
      </w:r>
    </w:p>
    <w:p>
      <w:r>
        <w:t>输入 q、exit 或按 Ctrl + C 即可退出。</w:t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6"/>
        </w:rPr>
        <w:t>五、环境依赖</w:t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5.1 Python 环境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anthropic — Anthropic Claude API 客户端</w:t>
      </w:r>
    </w:p>
    <w:p>
      <w:pPr>
        <w:pStyle w:val="ListBullet"/>
      </w:pPr>
      <w:r>
        <w:t>python-dotenv — 加载 .env 环境变量</w:t>
      </w:r>
    </w:p>
    <w:p>
      <w:pPr>
        <w:pStyle w:val="Heading2"/>
      </w:pPr>
      <w:r>
        <w:rPr>
          <w:rFonts w:ascii="Microsoft YaHei" w:hAnsi="Microsoft YaHei" w:eastAsia="Microsoft YaHei"/>
          <w:color w:val="2D6BED"/>
          <w:sz w:val="28"/>
        </w:rPr>
        <w:t>5.2 .env 配置示例</w:t>
      </w:r>
    </w:p>
    <w:p>
      <w:pPr>
        <w:spacing w:before="120" w:after="120"/>
        <w:ind w:left="283"/>
        <w:shd w:fill="F0F0F5" w:val="clear"/>
      </w:pPr>
      <w:r>
        <w:rPr>
          <w:rFonts w:ascii="Consolas" w:hAnsi="Consolas"/>
          <w:color w:val="333333"/>
          <w:sz w:val="18"/>
        </w:rPr>
        <w:t>ANTHROPIC_BASE_URL=https://api.example.com/v1</w:t>
        <w:br/>
      </w:r>
      <w:r>
        <w:rPr>
          <w:rFonts w:ascii="Consolas" w:hAnsi="Consolas"/>
          <w:color w:val="333333"/>
          <w:sz w:val="18"/>
        </w:rPr>
        <w:t>MODEL_ID=claude-sonnet-4-20250514</w:t>
        <w:br/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6"/>
        </w:rPr>
        <w:t>六、与 s02_tool_use 的对比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s02_tool_use</w:t>
            </w:r>
          </w:p>
        </w:tc>
        <w:tc>
          <w:tcPr>
            <w:tcW w:type="dxa" w:w="3022"/>
            <w:shd w:fill="2D6BED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s03_todo_write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计划管理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TodoManager 完整计划系统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提醒机制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轮未更新自动提醒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消息合并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自动合并连续同角色消息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tool_result 补齐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自动补齐缺失结果</w:t>
            </w:r>
          </w:p>
        </w:tc>
      </w:tr>
      <w:tr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路径安全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3022"/>
            <w:shd w:fill="F8F9FC" w:val="clea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safe_path 路径防护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1A2E"/>
          <w:sz w:val="36"/>
        </w:rPr>
        <w:t>七、注意事项</w:t>
      </w:r>
    </w:p>
    <w:p>
      <w:r>
        <w:rPr>
          <w:b/>
          <w:color w:val="E67E22"/>
        </w:rPr>
        <w:t>[注意] 计划长度限制：</w:t>
      </w:r>
      <w:r>
        <w:t>一次最多 12 个计划项，且只能有 1 个 in_progress。</w:t>
      </w:r>
    </w:p>
    <w:p>
      <w:r>
        <w:rPr>
          <w:b/>
          <w:color w:val="E67E22"/>
        </w:rPr>
        <w:t>[注意] 输出截断：</w:t>
      </w:r>
      <w:r>
        <w:t>工具执行结果超过 50000 字符会被截断。</w:t>
      </w:r>
    </w:p>
    <w:p>
      <w:r>
        <w:rPr>
          <w:b/>
          <w:color w:val="E67E22"/>
        </w:rPr>
        <w:t>[注意] 路径安全：</w:t>
      </w:r>
      <w:r>
        <w:t>所有文件操作都会校验路径是否在工作目录内。</w:t>
      </w:r>
    </w:p>
    <w:p>
      <w:r>
        <w:rPr>
          <w:b/>
          <w:color w:val="E67E22"/>
        </w:rPr>
        <w:t>[注意] 超时保护：</w:t>
      </w:r>
      <w:r>
        <w:t>bash 命令最长执行 120 秒，超时返回错误。</w:t>
      </w:r>
    </w:p>
    <w:p>
      <w:r>
        <w:rPr>
          <w:b/>
          <w:color w:val="E67E22"/>
        </w:rPr>
        <w:t>[注意] API 依赖：</w:t>
      </w:r>
      <w:r>
        <w:t>需要可用的 Anthropic API 端点及有效模型 ID。</w:t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6"/>
        </w:rPr>
        <w:t>八、代码结构速览</w:t>
      </w:r>
    </w:p>
    <w:p>
      <w:pPr>
        <w:spacing w:before="120" w:after="120"/>
        <w:ind w:left="283"/>
        <w:shd w:fill="F0F0F5" w:val="clear"/>
      </w:pPr>
      <w:r>
        <w:rPr>
          <w:rFonts w:ascii="Consolas" w:hAnsi="Consolas"/>
          <w:color w:val="333333"/>
          <w:sz w:val="18"/>
        </w:rPr>
        <w:t>s03_todo_write.py</w:t>
        <w:br/>
      </w:r>
      <w:r>
        <w:rPr>
          <w:rFonts w:ascii="Consolas" w:hAnsi="Consolas"/>
          <w:color w:val="333333"/>
          <w:sz w:val="18"/>
        </w:rPr>
        <w:t xml:space="preserve">  +-- 环境初始化 (dotenv, client, MODEL)</w:t>
        <w:br/>
      </w:r>
      <w:r>
        <w:rPr>
          <w:rFonts w:ascii="Consolas" w:hAnsi="Consolas"/>
          <w:color w:val="333333"/>
          <w:sz w:val="18"/>
        </w:rPr>
        <w:t xml:space="preserve">  +-- 数据模型 (PlanItem, PlanningState)</w:t>
        <w:br/>
      </w:r>
      <w:r>
        <w:rPr>
          <w:rFonts w:ascii="Consolas" w:hAnsi="Consolas"/>
          <w:color w:val="333333"/>
          <w:sz w:val="18"/>
        </w:rPr>
        <w:t xml:space="preserve">  +-- TodoManager 类</w:t>
        <w:br/>
      </w:r>
      <w:r>
        <w:rPr>
          <w:rFonts w:ascii="Consolas" w:hAnsi="Consolas"/>
          <w:color w:val="333333"/>
          <w:sz w:val="18"/>
        </w:rPr>
        <w:t xml:space="preserve">  |   +-- update()</w:t>
        <w:br/>
      </w:r>
      <w:r>
        <w:rPr>
          <w:rFonts w:ascii="Consolas" w:hAnsi="Consolas"/>
          <w:color w:val="333333"/>
          <w:sz w:val="18"/>
        </w:rPr>
        <w:t xml:space="preserve">  |   +-- note_round_without_update()</w:t>
        <w:br/>
      </w:r>
      <w:r>
        <w:rPr>
          <w:rFonts w:ascii="Consolas" w:hAnsi="Consolas"/>
          <w:color w:val="333333"/>
          <w:sz w:val="18"/>
        </w:rPr>
        <w:t xml:space="preserve">  |   +-- reminder()</w:t>
        <w:br/>
      </w:r>
      <w:r>
        <w:rPr>
          <w:rFonts w:ascii="Consolas" w:hAnsi="Consolas"/>
          <w:color w:val="333333"/>
          <w:sz w:val="18"/>
        </w:rPr>
        <w:t xml:space="preserve">  |   +-- render()</w:t>
        <w:br/>
      </w:r>
      <w:r>
        <w:rPr>
          <w:rFonts w:ascii="Consolas" w:hAnsi="Consolas"/>
          <w:color w:val="333333"/>
          <w:sz w:val="18"/>
        </w:rPr>
        <w:t xml:space="preserve">  +-- 工具函数</w:t>
        <w:br/>
      </w:r>
      <w:r>
        <w:rPr>
          <w:rFonts w:ascii="Consolas" w:hAnsi="Consolas"/>
          <w:color w:val="333333"/>
          <w:sz w:val="18"/>
        </w:rPr>
        <w:t xml:space="preserve">  |   +-- run_bash()</w:t>
        <w:br/>
      </w:r>
      <w:r>
        <w:rPr>
          <w:rFonts w:ascii="Consolas" w:hAnsi="Consolas"/>
          <w:color w:val="333333"/>
          <w:sz w:val="18"/>
        </w:rPr>
        <w:t xml:space="preserve">  |   +-- safe_path()</w:t>
        <w:br/>
      </w:r>
      <w:r>
        <w:rPr>
          <w:rFonts w:ascii="Consolas" w:hAnsi="Consolas"/>
          <w:color w:val="333333"/>
          <w:sz w:val="18"/>
        </w:rPr>
        <w:t xml:space="preserve">  |   +-- run_read()</w:t>
        <w:br/>
      </w:r>
      <w:r>
        <w:rPr>
          <w:rFonts w:ascii="Consolas" w:hAnsi="Consolas"/>
          <w:color w:val="333333"/>
          <w:sz w:val="18"/>
        </w:rPr>
        <w:t xml:space="preserve">  |   +-- run_write()</w:t>
        <w:br/>
      </w:r>
      <w:r>
        <w:rPr>
          <w:rFonts w:ascii="Consolas" w:hAnsi="Consolas"/>
          <w:color w:val="333333"/>
          <w:sz w:val="18"/>
        </w:rPr>
        <w:t xml:space="preserve">  |   +-- run_edit()</w:t>
        <w:br/>
      </w:r>
      <w:r>
        <w:rPr>
          <w:rFonts w:ascii="Consolas" w:hAnsi="Consolas"/>
          <w:color w:val="333333"/>
          <w:sz w:val="18"/>
        </w:rPr>
        <w:t xml:space="preserve">  +-- 工具注册 (TOOL_HANDLERS, TOOLS)</w:t>
        <w:br/>
      </w:r>
      <w:r>
        <w:rPr>
          <w:rFonts w:ascii="Consolas" w:hAnsi="Consolas"/>
          <w:color w:val="333333"/>
          <w:sz w:val="18"/>
        </w:rPr>
        <w:t xml:space="preserve">  +-- 消息处理</w:t>
        <w:br/>
      </w:r>
      <w:r>
        <w:rPr>
          <w:rFonts w:ascii="Consolas" w:hAnsi="Consolas"/>
          <w:color w:val="333333"/>
          <w:sz w:val="18"/>
        </w:rPr>
        <w:t xml:space="preserve">  |   +-- block_to_dict()</w:t>
        <w:br/>
      </w:r>
      <w:r>
        <w:rPr>
          <w:rFonts w:ascii="Consolas" w:hAnsi="Consolas"/>
          <w:color w:val="333333"/>
          <w:sz w:val="18"/>
        </w:rPr>
        <w:t xml:space="preserve">  |   +-- normalize_messages()</w:t>
        <w:br/>
      </w:r>
      <w:r>
        <w:rPr>
          <w:rFonts w:ascii="Consolas" w:hAnsi="Consolas"/>
          <w:color w:val="333333"/>
          <w:sz w:val="18"/>
        </w:rPr>
        <w:t xml:space="preserve">  +-- agent_loop() 主循环</w:t>
        <w:br/>
      </w:r>
      <w:r>
        <w:rPr>
          <w:rFonts w:ascii="Consolas" w:hAnsi="Consolas"/>
          <w:color w:val="333333"/>
          <w:sz w:val="18"/>
        </w:rPr>
        <w:t xml:space="preserve">  +-- extract_text()</w:t>
        <w:br/>
      </w:r>
      <w:r>
        <w:rPr>
          <w:rFonts w:ascii="Consolas" w:hAnsi="Consolas"/>
          <w:color w:val="333333"/>
          <w:sz w:val="18"/>
        </w:rPr>
        <w:t xml:space="preserve">  +-- main 入口 (交互式 REPL)</w:t>
        <w:br/>
      </w:r>
    </w:p>
    <w:p/>
    <w:p>
      <w:pPr>
        <w:jc w:val="center"/>
      </w:pPr>
      <w:r>
        <w:rPr>
          <w:color w:val="666666"/>
        </w:rPr>
        <w:t>——————————————————————————————</w:t>
      </w:r>
    </w:p>
    <w:p>
      <w:pPr>
        <w:jc w:val="center"/>
      </w:pPr>
      <w:r>
        <w:rPr>
          <w:color w:val="666666"/>
          <w:sz w:val="22"/>
        </w:rPr>
        <w:t>— 文档结束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