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99AE3" w14:textId="77777777" w:rsidR="00F12A02" w:rsidRDefault="00F12A02" w:rsidP="00895E8C">
      <w:pPr>
        <w:jc w:val="both"/>
      </w:pPr>
    </w:p>
    <w:p w14:paraId="2E40DB9F" w14:textId="77777777" w:rsidR="0084642C" w:rsidRDefault="00D0792A" w:rsidP="00A84621">
      <w:r>
        <w:t xml:space="preserve">These are the codes for the paper </w:t>
      </w:r>
      <w:r w:rsidR="003A22A5">
        <w:t>“</w:t>
      </w:r>
      <w:r w:rsidR="003A22A5" w:rsidRPr="003A22A5">
        <w:t>An Influence-Receptivity Model for Topic based Information Cascades</w:t>
      </w:r>
      <w:r w:rsidR="003A22A5">
        <w:t>” at ICDM 2017.</w:t>
      </w:r>
      <w:r w:rsidR="00556519">
        <w:t xml:space="preserve"> Full paper is available on arXiv: </w:t>
      </w:r>
      <w:hyperlink r:id="rId4" w:history="1">
        <w:r w:rsidR="00A84621" w:rsidRPr="00AD441B">
          <w:rPr>
            <w:rStyle w:val="Hyperlink"/>
          </w:rPr>
          <w:t>https://arxiv.org/abs/1709.01919</w:t>
        </w:r>
      </w:hyperlink>
      <w:r w:rsidR="00C35DA2">
        <w:t xml:space="preserve">. </w:t>
      </w:r>
    </w:p>
    <w:p w14:paraId="7E782BDE" w14:textId="77777777" w:rsidR="0084642C" w:rsidRDefault="0084642C" w:rsidP="00A84621"/>
    <w:p w14:paraId="4B4EE514" w14:textId="40D87B04" w:rsidR="00C35DA2" w:rsidRDefault="00C35DA2" w:rsidP="00A84621">
      <w:r>
        <w:t>Please see also a closely related work</w:t>
      </w:r>
      <w:r w:rsidR="0084642C">
        <w:t xml:space="preserve"> “</w:t>
      </w:r>
      <w:r w:rsidR="0084642C" w:rsidRPr="0084642C">
        <w:t>Learning Influence-Receptivity Network Structure with Guarantee</w:t>
      </w:r>
      <w:r w:rsidR="0084642C">
        <w:t xml:space="preserve">” at AISTATS 2019. </w:t>
      </w:r>
      <w:r w:rsidR="0084642C">
        <w:t>Full paper is available on arXiv:</w:t>
      </w:r>
      <w:r w:rsidR="001E6D40">
        <w:t xml:space="preserve"> </w:t>
      </w:r>
      <w:hyperlink r:id="rId5" w:history="1">
        <w:r w:rsidR="001E6D40" w:rsidRPr="00AD441B">
          <w:rPr>
            <w:rStyle w:val="Hyperlink"/>
          </w:rPr>
          <w:t>https://arxiv.org/abs/1806.05730</w:t>
        </w:r>
      </w:hyperlink>
      <w:r w:rsidR="00E117D3">
        <w:t>.</w:t>
      </w:r>
      <w:bookmarkStart w:id="0" w:name="_GoBack"/>
      <w:bookmarkEnd w:id="0"/>
    </w:p>
    <w:p w14:paraId="7DBA56B1" w14:textId="27B7B9BF" w:rsidR="00A84621" w:rsidRDefault="00A84621" w:rsidP="00A84621"/>
    <w:p w14:paraId="4E5D914E" w14:textId="77777777" w:rsidR="008F1959" w:rsidRDefault="008F1959" w:rsidP="00A84621"/>
    <w:p w14:paraId="24E71BBB" w14:textId="77777777" w:rsidR="003A22A5" w:rsidRPr="003A22A5" w:rsidRDefault="003A22A5" w:rsidP="003A22A5">
      <w:r w:rsidRPr="003A22A5">
        <w:t>The main codes are the following two:</w:t>
      </w:r>
    </w:p>
    <w:p w14:paraId="511F96DF" w14:textId="77777777" w:rsidR="003A22A5" w:rsidRPr="003A22A5" w:rsidRDefault="003A22A5" w:rsidP="003A22A5"/>
    <w:p w14:paraId="43EBBCDB" w14:textId="1F8A60B5" w:rsidR="003A22A5" w:rsidRPr="003A22A5" w:rsidRDefault="003A22A5" w:rsidP="003A22A5">
      <w:r w:rsidRPr="003A22A5">
        <w:t xml:space="preserve">- </w:t>
      </w:r>
      <w:proofErr w:type="spellStart"/>
      <w:r w:rsidRPr="003A22A5">
        <w:t>Data_generation.m</w:t>
      </w:r>
      <w:proofErr w:type="spellEnd"/>
      <w:r w:rsidRPr="003A22A5">
        <w:t>: generate true coefficient matrix B1_0, B2_0 and generate cascades</w:t>
      </w:r>
    </w:p>
    <w:p w14:paraId="45B90137" w14:textId="0F33F6D8" w:rsidR="003A22A5" w:rsidRPr="003A22A5" w:rsidRDefault="003A22A5" w:rsidP="003A22A5">
      <w:r w:rsidRPr="003A22A5">
        <w:t xml:space="preserve">- </w:t>
      </w:r>
      <w:proofErr w:type="spellStart"/>
      <w:r w:rsidRPr="003A22A5">
        <w:t>optimization.m</w:t>
      </w:r>
      <w:proofErr w:type="spellEnd"/>
      <w:r w:rsidRPr="003A22A5">
        <w:t>: alternating proximal gradient descent</w:t>
      </w:r>
    </w:p>
    <w:p w14:paraId="657064C8" w14:textId="77777777" w:rsidR="003A22A5" w:rsidRPr="003A22A5" w:rsidRDefault="003A22A5" w:rsidP="003A22A5"/>
    <w:p w14:paraId="23D749A4" w14:textId="607386C7" w:rsidR="003A22A5" w:rsidRPr="003A22A5" w:rsidRDefault="003A22A5" w:rsidP="003A22A5">
      <w:r w:rsidRPr="003A22A5">
        <w:t xml:space="preserve">Run these two scripts </w:t>
      </w:r>
      <w:r w:rsidR="0045146A">
        <w:t>to</w:t>
      </w:r>
      <w:r w:rsidRPr="003A22A5">
        <w:t xml:space="preserve"> get the results. Other helper functions:</w:t>
      </w:r>
    </w:p>
    <w:p w14:paraId="1530CB28" w14:textId="0CF747CC" w:rsidR="003A22A5" w:rsidRPr="003A22A5" w:rsidRDefault="003A22A5" w:rsidP="003A22A5">
      <w:r w:rsidRPr="003A22A5">
        <w:br/>
        <w:t xml:space="preserve">- </w:t>
      </w:r>
      <w:proofErr w:type="spellStart"/>
      <w:r w:rsidRPr="003A22A5">
        <w:t>drchrnd.</w:t>
      </w:r>
      <w:r w:rsidR="00DB21A6" w:rsidRPr="003A22A5">
        <w:t>m</w:t>
      </w:r>
      <w:proofErr w:type="spellEnd"/>
      <w:r w:rsidR="00DB21A6" w:rsidRPr="003A22A5">
        <w:t>:</w:t>
      </w:r>
      <w:r w:rsidRPr="003A22A5">
        <w:t xml:space="preserve"> generate sample from Dirichlet distribution; this is used for topic weight generation</w:t>
      </w:r>
      <w:r w:rsidRPr="003A22A5">
        <w:br/>
        <w:t>- grad_B1.m: calculate gradient with respect to B1</w:t>
      </w:r>
    </w:p>
    <w:p w14:paraId="0BEE8850" w14:textId="058A06EC" w:rsidR="003A22A5" w:rsidRPr="003A22A5" w:rsidRDefault="003A22A5" w:rsidP="003A22A5">
      <w:r w:rsidRPr="003A22A5">
        <w:t>- grad_B2.m: calculate gradient with respect to B2</w:t>
      </w:r>
    </w:p>
    <w:p w14:paraId="58F0232D" w14:textId="1B384CDA" w:rsidR="003A22A5" w:rsidRPr="003A22A5" w:rsidRDefault="003A22A5" w:rsidP="003A22A5">
      <w:r w:rsidRPr="003A22A5">
        <w:t xml:space="preserve">- </w:t>
      </w:r>
      <w:proofErr w:type="spellStart"/>
      <w:r w:rsidRPr="003A22A5">
        <w:t>likeli.m</w:t>
      </w:r>
      <w:proofErr w:type="spellEnd"/>
      <w:r w:rsidRPr="003A22A5">
        <w:t>: calculate the likelihood function value</w:t>
      </w:r>
    </w:p>
    <w:p w14:paraId="0F826572" w14:textId="59E8F4C0" w:rsidR="003A22A5" w:rsidRPr="003A22A5" w:rsidRDefault="003A22A5" w:rsidP="003A22A5">
      <w:r w:rsidRPr="003A22A5">
        <w:t xml:space="preserve">- </w:t>
      </w:r>
      <w:proofErr w:type="spellStart"/>
      <w:r w:rsidRPr="003A22A5">
        <w:t>likeli_community.m</w:t>
      </w:r>
      <w:proofErr w:type="spellEnd"/>
      <w:r w:rsidRPr="003A22A5">
        <w:t>: calculate the likelihood function value</w:t>
      </w:r>
    </w:p>
    <w:p w14:paraId="187A6FB4" w14:textId="5902545F" w:rsidR="003A22A5" w:rsidRPr="003A22A5" w:rsidRDefault="003A22A5" w:rsidP="003A22A5">
      <w:r w:rsidRPr="003A22A5">
        <w:t xml:space="preserve">- </w:t>
      </w:r>
      <w:proofErr w:type="spellStart"/>
      <w:r w:rsidRPr="003A22A5">
        <w:t>One_data.m</w:t>
      </w:r>
      <w:proofErr w:type="spellEnd"/>
      <w:r w:rsidRPr="003A22A5">
        <w:t>: generate one data/cascade</w:t>
      </w:r>
    </w:p>
    <w:p w14:paraId="2C1C0317" w14:textId="77777777" w:rsidR="003A22A5" w:rsidRPr="003A22A5" w:rsidRDefault="003A22A5" w:rsidP="003A22A5"/>
    <w:p w14:paraId="6264ABB6" w14:textId="77777777" w:rsidR="002756B9" w:rsidRDefault="002756B9" w:rsidP="00895E8C">
      <w:pPr>
        <w:jc w:val="both"/>
      </w:pPr>
    </w:p>
    <w:sectPr w:rsidR="002756B9" w:rsidSect="0050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E"/>
    <w:rsid w:val="00160717"/>
    <w:rsid w:val="00192FCE"/>
    <w:rsid w:val="001E6D40"/>
    <w:rsid w:val="002756B9"/>
    <w:rsid w:val="002F6D77"/>
    <w:rsid w:val="003A22A5"/>
    <w:rsid w:val="003E5740"/>
    <w:rsid w:val="0041677A"/>
    <w:rsid w:val="0045146A"/>
    <w:rsid w:val="005063C0"/>
    <w:rsid w:val="00514E7E"/>
    <w:rsid w:val="00556519"/>
    <w:rsid w:val="006312DB"/>
    <w:rsid w:val="007F6574"/>
    <w:rsid w:val="0084642C"/>
    <w:rsid w:val="00895E8C"/>
    <w:rsid w:val="008F1959"/>
    <w:rsid w:val="00944384"/>
    <w:rsid w:val="00A84621"/>
    <w:rsid w:val="00B512A9"/>
    <w:rsid w:val="00C35DA2"/>
    <w:rsid w:val="00D0792A"/>
    <w:rsid w:val="00D5127D"/>
    <w:rsid w:val="00DB21A6"/>
    <w:rsid w:val="00E117D3"/>
    <w:rsid w:val="00ED0A09"/>
    <w:rsid w:val="00F12A02"/>
    <w:rsid w:val="00F7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B9DB"/>
  <w15:chartTrackingRefBased/>
  <w15:docId w15:val="{240969E5-C79B-1347-BA8E-9C73AF89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740"/>
  </w:style>
  <w:style w:type="paragraph" w:styleId="Heading1">
    <w:name w:val="heading 1"/>
    <w:basedOn w:val="Normal"/>
    <w:link w:val="Heading1Char"/>
    <w:uiPriority w:val="9"/>
    <w:qFormat/>
    <w:rsid w:val="00D079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9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79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46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806.05730" TargetMode="External"/><Relationship Id="rId4" Type="http://schemas.openxmlformats.org/officeDocument/2006/relationships/hyperlink" Target="https://arxiv.org/abs/1709.01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Yu</dc:creator>
  <cp:keywords/>
  <dc:description/>
  <cp:lastModifiedBy>Ming Yu</cp:lastModifiedBy>
  <cp:revision>27</cp:revision>
  <dcterms:created xsi:type="dcterms:W3CDTF">2018-12-24T19:10:00Z</dcterms:created>
  <dcterms:modified xsi:type="dcterms:W3CDTF">2018-12-24T19:45:00Z</dcterms:modified>
</cp:coreProperties>
</file>