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41" w:rsidRPr="00A81AA1" w:rsidRDefault="00A81AA1" w:rsidP="00A81AA1">
      <w:pPr>
        <w:jc w:val="center"/>
        <w:rPr>
          <w:rFonts w:ascii="Tahoma" w:hAnsi="Tahoma" w:cs="Tahoma" w:hint="eastAsia"/>
          <w:b/>
          <w:color w:val="333333"/>
          <w:sz w:val="23"/>
          <w:szCs w:val="23"/>
        </w:rPr>
      </w:pPr>
      <w:proofErr w:type="spellStart"/>
      <w:r w:rsidRPr="00A81AA1">
        <w:rPr>
          <w:rFonts w:ascii="Tahoma" w:hAnsi="Tahoma" w:cs="Tahoma"/>
          <w:b/>
          <w:color w:val="333333"/>
          <w:sz w:val="23"/>
          <w:szCs w:val="23"/>
        </w:rPr>
        <w:t>CentOS</w:t>
      </w:r>
      <w:proofErr w:type="spellEnd"/>
      <w:r w:rsidRPr="00A81AA1">
        <w:rPr>
          <w:rFonts w:ascii="Tahoma" w:hAnsi="Tahoma" w:cs="Tahoma"/>
          <w:b/>
          <w:color w:val="333333"/>
          <w:sz w:val="23"/>
          <w:szCs w:val="23"/>
        </w:rPr>
        <w:t xml:space="preserve"> </w:t>
      </w:r>
      <w:r w:rsidRPr="00A81AA1">
        <w:rPr>
          <w:rFonts w:ascii="Tahoma" w:hAnsi="Tahoma" w:cs="Tahoma"/>
          <w:b/>
          <w:color w:val="333333"/>
          <w:sz w:val="23"/>
          <w:szCs w:val="23"/>
        </w:rPr>
        <w:t>搭建</w:t>
      </w:r>
      <w:r w:rsidRPr="00A81AA1">
        <w:rPr>
          <w:rFonts w:ascii="Tahoma" w:hAnsi="Tahoma" w:cs="Tahoma"/>
          <w:b/>
          <w:color w:val="333333"/>
          <w:sz w:val="23"/>
          <w:szCs w:val="23"/>
        </w:rPr>
        <w:t>LAMP</w:t>
      </w:r>
      <w:r w:rsidRPr="00A81AA1">
        <w:rPr>
          <w:rFonts w:ascii="Tahoma" w:hAnsi="Tahoma" w:cs="Tahoma"/>
          <w:b/>
          <w:color w:val="333333"/>
          <w:sz w:val="23"/>
          <w:szCs w:val="23"/>
        </w:rPr>
        <w:t>平台</w:t>
      </w:r>
      <w:r w:rsidRPr="00A81AA1">
        <w:rPr>
          <w:rFonts w:ascii="Tahoma" w:hAnsi="Tahoma" w:cs="Tahoma"/>
          <w:b/>
          <w:color w:val="333333"/>
          <w:sz w:val="23"/>
          <w:szCs w:val="23"/>
        </w:rPr>
        <w:t xml:space="preserve"> + Web</w:t>
      </w:r>
      <w:r w:rsidRPr="00A81AA1">
        <w:rPr>
          <w:rFonts w:ascii="Tahoma" w:hAnsi="Tahoma" w:cs="Tahoma"/>
          <w:b/>
          <w:color w:val="333333"/>
          <w:sz w:val="23"/>
          <w:szCs w:val="23"/>
        </w:rPr>
        <w:t>控制面板管理</w:t>
      </w:r>
    </w:p>
    <w:p w:rsidR="00A81AA1" w:rsidRDefault="00A81AA1">
      <w:pPr>
        <w:rPr>
          <w:rFonts w:ascii="Tahoma" w:hAnsi="Tahoma" w:cs="Tahoma" w:hint="eastAsia"/>
          <w:color w:val="333333"/>
          <w:sz w:val="23"/>
          <w:szCs w:val="23"/>
        </w:rPr>
      </w:pPr>
    </w:p>
    <w:p w:rsidR="00A81AA1" w:rsidRDefault="00A81AA1">
      <w:pPr>
        <w:rPr>
          <w:rFonts w:ascii="Tahoma" w:hAnsi="Tahoma" w:cs="Tahoma" w:hint="eastAsia"/>
          <w:color w:val="333333"/>
          <w:sz w:val="23"/>
          <w:szCs w:val="23"/>
        </w:rPr>
      </w:pP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LAMP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组合就是在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Linux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操作系统上配置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服务器、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服务器，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应用程序服务器，组成强大的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动态网站开发平台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.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一直是世界使用排名第一的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服务器软件。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Aapache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的组合已经成为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服务器的一种配置标准。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Webmin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是一个基于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界面的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linux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系统管理工具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能够用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控制面板来管理你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linux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上的各种服务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Webmin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的模块化架构允许您在需要时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编写您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自己的配置模块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本章将介绍修改模块管理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web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A81AA1" w:rsidRPr="00A81AA1" w:rsidTr="00A81A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1AA1" w:rsidRPr="00A81AA1" w:rsidRDefault="00A81AA1" w:rsidP="00A81AA1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81AA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pict/>
            </w:r>
          </w:p>
        </w:tc>
      </w:tr>
    </w:tbl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系统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:Centos 5.5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准备工具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mysql-5.0.21.tar.gz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httpd-2.2.14.tar.gz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php-5.3.2.tar.gz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muddleftpd-md5-1.3.15-14..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i386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webmin-1.530.tar.gz 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一、安装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数据库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创建数据库用户和组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752725" cy="400050"/>
            <wp:effectExtent l="19050" t="0" r="9525" b="0"/>
            <wp:docPr id="2" name="图片 2" descr="http://www.linuxidc.com/upload/2011_04/110415060845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1_04/1104150608450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解压数据库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配置选项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tar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zxvf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mysql-5.0.21.tar.gz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mysql-5.0.21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./configure --prefix=/server/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38600" cy="990600"/>
            <wp:effectExtent l="19050" t="0" r="0" b="0"/>
            <wp:docPr id="3" name="图片 3" descr="http://www.linuxidc.com/upload/2011_04/110415060845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1_04/1104150608450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编译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981575" cy="1076325"/>
            <wp:effectExtent l="19050" t="0" r="9525" b="0"/>
            <wp:docPr id="4" name="图片 4" descr="http://www.linuxidc.com/upload/2011_04/110415060845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1_04/1104150608450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复制配制文件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设置权限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添加启动服务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/server/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/bin/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mysql_install_db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--user=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\cp -</w:t>
      </w:r>
      <w:proofErr w:type="spellStart"/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rf</w:t>
      </w:r>
      <w:proofErr w:type="spellEnd"/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support-files/my-medium.cnf /etc/my.cnf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\cp -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rf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support-files/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mysql.server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rc.d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init.d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48225" cy="923925"/>
            <wp:effectExtent l="19050" t="0" r="9525" b="0"/>
            <wp:docPr id="5" name="图片 5" descr="http://www.linuxidc.com/upload/2011_04/110415060845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idc.com/upload/2011_04/1104150608450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38750" cy="819150"/>
            <wp:effectExtent l="19050" t="0" r="0" b="0"/>
            <wp:docPr id="6" name="图片 6" descr="http://www.linuxidc.com/upload/2011_04/110415060845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uxidc.com/upload/2011_04/1104150608450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进入数据库设想相应权限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(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注意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root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后的点是要的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spellStart"/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cd</w:t>
      </w:r>
      <w:proofErr w:type="spellEnd"/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/server/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chown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-R root .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proofErr w:type="spellStart"/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-R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var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chgrp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-R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.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743325" cy="695325"/>
            <wp:effectExtent l="19050" t="0" r="9525" b="0"/>
            <wp:docPr id="7" name="图片 7" descr="http://www.linuxidc.com/upload/2011_04/110415060845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uxidc.com/upload/2011_04/1104150608450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测试启动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数据库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86275" cy="304800"/>
            <wp:effectExtent l="19050" t="0" r="9525" b="0"/>
            <wp:docPr id="8" name="图片 8" descr="http://www.linuxidc.com/upload/2011_04/110415060845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uxidc.com/upload/2011_04/1104150608450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设置数据库管理密码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(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帐号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是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:root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密码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:123456)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905375" cy="171450"/>
            <wp:effectExtent l="19050" t="0" r="9525" b="0"/>
            <wp:docPr id="9" name="图片 9" descr="http://www.linuxidc.com/upload/2011_04/110415060845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nuxidc.com/upload/2011_04/1104150608450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测试登陆数据库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(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可以正常使用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,MYSQL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装好了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二、安装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解压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包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进入目录配置选项安装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476875" cy="600075"/>
            <wp:effectExtent l="19050" t="0" r="9525" b="0"/>
            <wp:docPr id="19" name="图片 19" descr="http://www.linuxidc.com/upload/2011_04/110415060987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linuxidc.com/upload/2011_04/1104150609871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编译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048000" cy="200025"/>
            <wp:effectExtent l="19050" t="0" r="0" b="0"/>
            <wp:docPr id="20" name="图片 20" descr="http://www.linuxidc.com/upload/2011_04/110415060987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linuxidc.com/upload/2011_04/1104150609871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A81AA1" w:rsidRPr="00A81AA1" w:rsidTr="00A81A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1AA1" w:rsidRPr="00A81AA1" w:rsidRDefault="00A81AA1" w:rsidP="00A81AA1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81AA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pict/>
            </w:r>
          </w:p>
        </w:tc>
      </w:tr>
    </w:tbl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测试启动服务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990975" cy="295275"/>
            <wp:effectExtent l="19050" t="0" r="9525" b="0"/>
            <wp:docPr id="22" name="图片 22" descr="http://www.linuxidc.com/upload/2011_04/11041506098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inuxidc.com/upload/2011_04/1104150609871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可以正常启动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但这样启动太麻烦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将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注册为系统服务启动比较好维护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操作如下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\cp -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rf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/server/apache/bin/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apachectl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rc.d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init.d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vi 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rc.d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init.d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另起一行，增加：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# </w:t>
      </w:r>
      <w:proofErr w:type="spellStart"/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 35 70 30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# description: Apache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76800" cy="3457575"/>
            <wp:effectExtent l="19050" t="0" r="0" b="0"/>
            <wp:docPr id="23" name="图片 23" descr="http://www.linuxidc.com/upload/2011_04/110415060987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linuxidc.com/upload/2011_04/11041506098713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然后注册服务：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chkconfig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--add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以后就可以用以下命令控制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了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启动服务：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service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start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停止服务：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service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stop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重新启动：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service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restart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测试访问站点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124450" cy="3257550"/>
            <wp:effectExtent l="19050" t="0" r="0" b="0"/>
            <wp:docPr id="24" name="图片 24" descr="http://www.linuxidc.com/upload/2011_04/1104150609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linuxidc.com/upload/2011_04/11041506098713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>三、安装</w:t>
      </w:r>
      <w:r>
        <w:rPr>
          <w:rFonts w:ascii="Tahoma" w:hAnsi="Tahoma" w:cs="Tahoma"/>
          <w:color w:val="333333"/>
          <w:sz w:val="18"/>
          <w:szCs w:val="18"/>
        </w:rPr>
        <w:t>PHP-5.3</w:t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解压</w:t>
      </w:r>
      <w:r>
        <w:rPr>
          <w:rFonts w:ascii="Tahoma" w:hAnsi="Tahoma" w:cs="Tahoma"/>
          <w:color w:val="333333"/>
          <w:sz w:val="18"/>
          <w:szCs w:val="18"/>
        </w:rPr>
        <w:t>PHP-5.3,</w:t>
      </w:r>
      <w:r>
        <w:rPr>
          <w:rFonts w:ascii="Tahoma" w:hAnsi="Tahoma" w:cs="Tahoma"/>
          <w:color w:val="333333"/>
          <w:sz w:val="18"/>
          <w:szCs w:val="18"/>
        </w:rPr>
        <w:t>进入目录、配置相关选项安装</w:t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proofErr w:type="gramStart"/>
      <w:r>
        <w:rPr>
          <w:rFonts w:ascii="Tahoma" w:hAnsi="Tahoma" w:cs="Tahoma"/>
          <w:color w:val="333333"/>
          <w:sz w:val="18"/>
          <w:szCs w:val="18"/>
        </w:rPr>
        <w:t>tar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zxvf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php-5.3.2.tar.gz</w:t>
      </w:r>
      <w:r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cd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php-5.2.9</w:t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./configure --prefix=/server/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php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--with-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mysql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=/server/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mysql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--with-apxs2=/server/apache/bin/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apxs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mbstring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--with-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mcrypt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--enable-discard-path --enable-safe-mode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bcmath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shmop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sysvsem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--enable-inline-optimization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mbregex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fastcgi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--enable-fpm --enable-force-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cgi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-redirect --enable-sockets --with-jpeg-dir --with-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png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-dir --enable-ftp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mbstring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exif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--disable-ipv6 --enable-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cgi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--disable-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cli</w:t>
      </w:r>
      <w:proofErr w:type="spellEnd"/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5381625" cy="1666875"/>
            <wp:effectExtent l="19050" t="0" r="9525" b="0"/>
            <wp:docPr id="31" name="图片 31" descr="http://www.linuxidc.com/upload/2011_04/11041506095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linuxidc.com/upload/2011_04/11041506095939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编译</w:t>
      </w:r>
    </w:p>
    <w:p w:rsidR="00A81AA1" w:rsidRDefault="00A81AA1" w:rsidP="00A81AA1">
      <w:pPr>
        <w:pStyle w:val="a3"/>
        <w:shd w:val="clear" w:color="auto" w:fill="EFEFEF"/>
        <w:wordWrap w:val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3695700" cy="1800225"/>
            <wp:effectExtent l="19050" t="0" r="0" b="0"/>
            <wp:docPr id="32" name="图片 32" descr="http://www.linuxidc.com/upload/2011_04/110415060959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linuxidc.com/upload/2011_04/11041506095939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四、整合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vi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/server/apache/conf/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httpd.conf</w:t>
      </w:r>
      <w:proofErr w:type="spell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确保文件中有下面一段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53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LoadModule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php5_module modules/libphp5.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so</w:t>
      </w:r>
      <w:proofErr w:type="gram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152900" cy="1419225"/>
            <wp:effectExtent l="19050" t="0" r="0" b="0"/>
            <wp:docPr id="45" name="图片 45" descr="http://www.linuxidc.com/upload/2011_04/110415060948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linuxidc.com/upload/2011_04/1104150609487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A81AA1" w:rsidRPr="00A81AA1" w:rsidTr="00A81A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1AA1" w:rsidRPr="00A81AA1" w:rsidRDefault="00A81AA1" w:rsidP="00A81AA1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81AA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pict/>
            </w:r>
          </w:p>
        </w:tc>
      </w:tr>
    </w:tbl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167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DirectoryIndex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index.html index.php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这一行，在其后面写上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index.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gram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38650" cy="962025"/>
            <wp:effectExtent l="19050" t="0" r="0" b="0"/>
            <wp:docPr id="47" name="图片 47" descr="http://www.linuxidc.com/upload/2011_04/11041506094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linuxidc.com/upload/2011_04/1104150609487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310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添加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AddType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application/x-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-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.</w:t>
      </w:r>
      <w:proofErr w:type="spellStart"/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proofErr w:type="gram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638675" cy="1571625"/>
            <wp:effectExtent l="19050" t="0" r="9525" b="0"/>
            <wp:docPr id="48" name="图片 48" descr="http://www.linuxidc.com/upload/2011_04/110415060948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linuxidc.com/upload/2011_04/11041506094871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保存退出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重起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124200" cy="342900"/>
            <wp:effectExtent l="19050" t="0" r="0" b="0"/>
            <wp:docPr id="49" name="图片 49" descr="http://www.linuxidc.com/upload/2011_04/110415060948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linuxidc.com/upload/2011_04/1104150609487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在站点建立个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测试文件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访问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vi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index.php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&lt;?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phpinfo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();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?&gt;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686425" cy="4200525"/>
            <wp:effectExtent l="19050" t="0" r="9525" b="0"/>
            <wp:docPr id="50" name="图片 50" descr="http://www.linuxidc.com/upload/2011_04/110415060948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linuxidc.com/upload/2011_04/11041506094871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4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上一页</w:t>
        </w:r>
      </w:hyperlink>
      <w:hyperlink r:id="rId25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1</w:t>
        </w:r>
      </w:hyperlink>
      <w:hyperlink r:id="rId26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2</w:t>
        </w:r>
      </w:hyperlink>
      <w:hyperlink r:id="rId27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3</w:t>
        </w:r>
      </w:hyperlink>
      <w:r w:rsidRPr="00A81AA1">
        <w:rPr>
          <w:rFonts w:ascii="Arial" w:eastAsia="宋体" w:hAnsi="Arial" w:cs="Arial"/>
          <w:b/>
          <w:bCs/>
          <w:color w:val="666666"/>
          <w:kern w:val="0"/>
          <w:sz w:val="18"/>
        </w:rPr>
        <w:t>4</w:t>
      </w:r>
      <w:hyperlink r:id="rId28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5</w:t>
        </w:r>
      </w:hyperlink>
      <w:hyperlink r:id="rId29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6</w:t>
        </w:r>
      </w:hyperlink>
      <w:hyperlink r:id="rId30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下一页</w:t>
        </w:r>
      </w:hyperlink>
      <w:r w:rsidRPr="00A81AA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81AA1">
        <w:rPr>
          <w:rFonts w:ascii="Arial" w:eastAsia="宋体" w:hAnsi="Arial" w:cs="Arial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in;height:18pt" o:ole="">
            <v:imagedata r:id="rId31" o:title=""/>
          </v:shape>
          <w:control r:id="rId32" w:name="DefaultOcxName" w:shapeid="_x0000_i1087"/>
        </w:object>
      </w:r>
      <w:hyperlink r:id="rId33" w:history="1">
        <w:r w:rsidRPr="00A81AA1">
          <w:rPr>
            <w:rFonts w:ascii="Arial" w:eastAsia="宋体" w:hAnsi="Arial" w:cs="Arial"/>
            <w:color w:val="333333"/>
            <w:kern w:val="0"/>
            <w:sz w:val="18"/>
            <w:szCs w:val="18"/>
            <w:bdr w:val="single" w:sz="6" w:space="2" w:color="999999" w:frame="1"/>
            <w:shd w:val="clear" w:color="auto" w:fill="FFFFFF"/>
          </w:rPr>
          <w:t>GO</w:t>
        </w:r>
      </w:hyperlink>
      <w:r w:rsidRPr="00A81AA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81AA1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r w:rsidRPr="00A81AA1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五、安装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用于客户上传数据到空间上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我这用的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是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Muddleftp,RPM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包安装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可执行文件安装路径：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/bin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sbin</w:t>
      </w:r>
      <w:proofErr w:type="spellEnd"/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配置文件：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ftpd.conf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ftppasswd.conf</w:t>
      </w:r>
      <w:proofErr w:type="spellEnd"/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A81AA1" w:rsidRPr="00A81AA1" w:rsidTr="00A81A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1AA1" w:rsidRPr="00A81AA1" w:rsidRDefault="00A81AA1" w:rsidP="00A81AA1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81AA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pict/>
            </w:r>
          </w:p>
        </w:tc>
      </w:tr>
    </w:tbl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被动模式端口范围：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TCP 9000~9049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295900" cy="1019175"/>
            <wp:effectExtent l="19050" t="0" r="0" b="0"/>
            <wp:docPr id="65" name="图片 65" descr="http://www.linuxidc.com/upload/2011_04/110415061081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linuxidc.com/upload/2011_04/11041506108171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创建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个站点目录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:sky1.com sky2.com 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目录位置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:/www/users/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76550" cy="590550"/>
            <wp:effectExtent l="19050" t="0" r="0" b="0"/>
            <wp:docPr id="66" name="图片 66" descr="http://www.linuxidc.com/upload/2011_04/110415061081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linuxidc.com/upload/2011_04/11041506108171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创建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虚拟用户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并所定到站点目录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,(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安全考虑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,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该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用户是无法登陆系统的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添加新的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帐号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的方法：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/bin/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mudpassd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–p 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usr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/prima/etc/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muddleftpd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proofErr w:type="spell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ftppasswd</w:t>
      </w:r>
      <w:proofErr w:type="spell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–a sky1 –R /www/users/sky1.com –H /www/users/sky1.com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执行这条命令后，会要求输入一个密码。这条命令表示，添加一个用户名为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sky1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的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proofErr w:type="gramStart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帐号</w:t>
      </w:r>
      <w:proofErr w:type="gramEnd"/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，并且指向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/www/users/sky1.com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目录。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我添加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个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FTP)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400675" cy="590550"/>
            <wp:effectExtent l="19050" t="0" r="9525" b="0"/>
            <wp:docPr id="67" name="图片 67" descr="http://www.linuxidc.com/upload/2011_04/110415061081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linuxidc.com/upload/2011_04/110415061081713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62575" cy="590550"/>
            <wp:effectExtent l="19050" t="0" r="9525" b="0"/>
            <wp:docPr id="68" name="图片 68" descr="http://www.linuxidc.com/upload/2011_04/11041506108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linuxidc.com/upload/2011_04/11041506108171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FTP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软件测试上传</w:t>
      </w: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676900" cy="3914775"/>
            <wp:effectExtent l="19050" t="0" r="0" b="0"/>
            <wp:docPr id="69" name="图片 69" descr="http://www.linuxidc.com/upload/2011_04/110415061081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linuxidc.com/upload/2011_04/11041506108171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81625" cy="2066925"/>
            <wp:effectExtent l="19050" t="0" r="9525" b="0"/>
            <wp:docPr id="70" name="图片 70" descr="http://www.linuxidc.com/upload/2011_04/110415061081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linuxidc.com/upload/2011_04/110415061081715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81AA1">
        <w:rPr>
          <w:rFonts w:ascii="Tahoma" w:eastAsia="宋体" w:hAnsi="Tahoma" w:cs="Tahoma"/>
          <w:color w:val="333333"/>
          <w:kern w:val="0"/>
          <w:sz w:val="18"/>
          <w:szCs w:val="18"/>
        </w:rPr>
        <w:t>服务器上查看已上传成功</w:t>
      </w:r>
    </w:p>
    <w:p w:rsidR="00A81AA1" w:rsidRPr="00A81AA1" w:rsidRDefault="00A81AA1" w:rsidP="00A81AA1">
      <w:pPr>
        <w:widowControl/>
        <w:shd w:val="clear" w:color="auto" w:fill="EFEFE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0" cy="609600"/>
            <wp:effectExtent l="19050" t="0" r="0" b="0"/>
            <wp:docPr id="71" name="图片 71" descr="http://www.linuxidc.com/upload/2011_04/11041506108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linuxidc.com/upload/2011_04/110415061081717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六、安装</w:t>
      </w: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管理</w:t>
      </w:r>
      <w:r>
        <w:rPr>
          <w:rFonts w:hint="eastAsia"/>
        </w:rPr>
        <w:t>Linux</w:t>
      </w:r>
      <w:r>
        <w:rPr>
          <w:rFonts w:hint="eastAsia"/>
        </w:rPr>
        <w:t>系统服务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解压文件、进入目录</w:t>
      </w:r>
      <w:r>
        <w:rPr>
          <w:rFonts w:hint="eastAsia"/>
        </w:rPr>
        <w:t xml:space="preserve"> ./setup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lastRenderedPageBreak/>
        <w:t>提示已经成功装完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防火墙端口是否开启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 xml:space="preserve">http://sky.com:8080  </w:t>
      </w:r>
      <w:r>
        <w:rPr>
          <w:rFonts w:hint="eastAsia"/>
        </w:rPr>
        <w:t>登陆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登陆默认语言是英文</w:t>
      </w:r>
      <w:r>
        <w:rPr>
          <w:rFonts w:hint="eastAsia"/>
        </w:rPr>
        <w:t xml:space="preserve">  </w:t>
      </w:r>
      <w:r>
        <w:rPr>
          <w:rFonts w:hint="eastAsia"/>
        </w:rPr>
        <w:t>可以调成中文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-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选择中文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现在开始用</w:t>
      </w: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>管理我们的</w:t>
      </w:r>
      <w:r>
        <w:rPr>
          <w:rFonts w:hint="eastAsia"/>
        </w:rPr>
        <w:t>apache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打开最后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默认他是认</w:t>
      </w:r>
      <w:r>
        <w:rPr>
          <w:rFonts w:hint="eastAsia"/>
        </w:rPr>
        <w:t>rpm</w:t>
      </w:r>
      <w:r>
        <w:rPr>
          <w:rFonts w:hint="eastAsia"/>
        </w:rPr>
        <w:t>包安装</w:t>
      </w:r>
      <w:r>
        <w:rPr>
          <w:rFonts w:hint="eastAsia"/>
        </w:rPr>
        <w:t>apache</w:t>
      </w:r>
      <w:r>
        <w:rPr>
          <w:rFonts w:hint="eastAsia"/>
        </w:rPr>
        <w:t>的配置文件路径</w:t>
      </w:r>
      <w:r>
        <w:rPr>
          <w:rFonts w:hint="eastAsia"/>
        </w:rPr>
        <w:t>,</w:t>
      </w:r>
      <w:r>
        <w:rPr>
          <w:rFonts w:hint="eastAsia"/>
        </w:rPr>
        <w:t>所以第一次打开会出错</w:t>
      </w:r>
      <w:r>
        <w:rPr>
          <w:rFonts w:hint="eastAsia"/>
        </w:rPr>
        <w:t>:</w:t>
      </w:r>
      <w:r>
        <w:rPr>
          <w:rFonts w:hint="eastAsia"/>
        </w:rPr>
        <w:t>如下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>需要重新配置模块</w:t>
      </w:r>
      <w:r>
        <w:rPr>
          <w:rFonts w:hint="eastAsia"/>
        </w:rPr>
        <w:t xml:space="preserve">   </w:t>
      </w:r>
      <w:r>
        <w:rPr>
          <w:rFonts w:hint="eastAsia"/>
        </w:rPr>
        <w:t>点模块配置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配置文件所在位置即可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t>正常了</w:t>
      </w:r>
      <w:r>
        <w:rPr>
          <w:rFonts w:hint="eastAsia"/>
        </w:rPr>
        <w:t>,</w:t>
      </w:r>
      <w:r>
        <w:rPr>
          <w:rFonts w:hint="eastAsia"/>
        </w:rPr>
        <w:t>先创建虚拟主机来测试下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t>创建了</w:t>
      </w:r>
      <w:r>
        <w:rPr>
          <w:rFonts w:hint="eastAsia"/>
        </w:rPr>
        <w:t>2</w:t>
      </w:r>
      <w:r>
        <w:rPr>
          <w:rFonts w:hint="eastAsia"/>
        </w:rPr>
        <w:t>个虚拟主机</w:t>
      </w:r>
      <w:r>
        <w:rPr>
          <w:rFonts w:hint="eastAsia"/>
        </w:rPr>
        <w:t>,</w:t>
      </w:r>
      <w:r>
        <w:rPr>
          <w:rFonts w:hint="eastAsia"/>
        </w:rPr>
        <w:t>用刚才的</w:t>
      </w:r>
      <w:r>
        <w:rPr>
          <w:rFonts w:hint="eastAsia"/>
        </w:rPr>
        <w:t>FTP</w:t>
      </w:r>
      <w:r>
        <w:rPr>
          <w:rFonts w:hint="eastAsia"/>
        </w:rPr>
        <w:t>用户给</w:t>
      </w:r>
      <w:r>
        <w:rPr>
          <w:rFonts w:hint="eastAsia"/>
        </w:rPr>
        <w:t>2</w:t>
      </w:r>
      <w:r>
        <w:rPr>
          <w:rFonts w:hint="eastAsia"/>
        </w:rPr>
        <w:t>个站点传测试页面</w:t>
      </w:r>
      <w:r>
        <w:rPr>
          <w:rFonts w:hint="eastAsia"/>
        </w:rPr>
        <w:t>,</w:t>
      </w:r>
      <w:r>
        <w:rPr>
          <w:rFonts w:hint="eastAsia"/>
        </w:rPr>
        <w:t>测试访问效果</w:t>
      </w:r>
      <w:r>
        <w:rPr>
          <w:rFonts w:hint="eastAsia"/>
        </w:rPr>
        <w:t>!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lastRenderedPageBreak/>
        <w:t>apache</w:t>
      </w:r>
      <w:r>
        <w:rPr>
          <w:rFonts w:hint="eastAsia"/>
        </w:rPr>
        <w:t>可以了</w:t>
      </w:r>
      <w:r>
        <w:rPr>
          <w:rFonts w:hint="eastAsia"/>
        </w:rPr>
        <w:t>,</w:t>
      </w:r>
      <w:r>
        <w:rPr>
          <w:rFonts w:hint="eastAsia"/>
        </w:rPr>
        <w:t>再来修改个</w:t>
      </w:r>
      <w:r>
        <w:rPr>
          <w:rFonts w:hint="eastAsia"/>
        </w:rPr>
        <w:t>MYSQL</w:t>
      </w:r>
      <w:r>
        <w:rPr>
          <w:rFonts w:hint="eastAsia"/>
        </w:rPr>
        <w:t>模块配置</w:t>
      </w:r>
      <w:r>
        <w:rPr>
          <w:rFonts w:hint="eastAsia"/>
        </w:rPr>
        <w:t>,</w:t>
      </w:r>
      <w:r>
        <w:rPr>
          <w:rFonts w:hint="eastAsia"/>
        </w:rPr>
        <w:t>让他可以控制</w:t>
      </w:r>
      <w:r>
        <w:rPr>
          <w:rFonts w:hint="eastAsia"/>
        </w:rPr>
        <w:t>MYSQL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r>
        <w:t xml:space="preserve"> </w:t>
      </w:r>
    </w:p>
    <w:p w:rsidR="00A81AA1" w:rsidRDefault="00A81AA1" w:rsidP="00A81AA1">
      <w:r>
        <w:t xml:space="preserve"> </w:t>
      </w:r>
    </w:p>
    <w:p w:rsidR="00A81AA1" w:rsidRDefault="00A81AA1" w:rsidP="00A81AA1"/>
    <w:p w:rsidR="00A81AA1" w:rsidRDefault="00A81AA1" w:rsidP="00A81AA1"/>
    <w:p w:rsidR="00A81AA1" w:rsidRDefault="00A81AA1" w:rsidP="00A81AA1">
      <w:pPr>
        <w:rPr>
          <w:rFonts w:hint="eastAsia"/>
        </w:rPr>
      </w:pPr>
      <w:r>
        <w:rPr>
          <w:rFonts w:hint="eastAsia"/>
        </w:rPr>
        <w:t>可以控制</w:t>
      </w:r>
      <w:r>
        <w:rPr>
          <w:rFonts w:hint="eastAsia"/>
        </w:rPr>
        <w:t>MYSQL</w:t>
      </w:r>
      <w:r>
        <w:rPr>
          <w:rFonts w:hint="eastAsia"/>
        </w:rPr>
        <w:t>了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功能很强大</w:t>
      </w:r>
      <w:r>
        <w:rPr>
          <w:rFonts w:hint="eastAsia"/>
        </w:rPr>
        <w:t>,</w:t>
      </w:r>
      <w:r>
        <w:rPr>
          <w:rFonts w:hint="eastAsia"/>
        </w:rPr>
        <w:t>只要装好服务</w:t>
      </w:r>
      <w:r>
        <w:rPr>
          <w:rFonts w:hint="eastAsia"/>
        </w:rPr>
        <w:t>,</w:t>
      </w:r>
      <w:r>
        <w:rPr>
          <w:rFonts w:hint="eastAsia"/>
        </w:rPr>
        <w:t>修改模块</w:t>
      </w:r>
      <w:r>
        <w:rPr>
          <w:rFonts w:hint="eastAsia"/>
        </w:rPr>
        <w:t>,</w:t>
      </w:r>
      <w:r>
        <w:rPr>
          <w:rFonts w:hint="eastAsia"/>
        </w:rPr>
        <w:t>就可以很轻松的用</w:t>
      </w:r>
      <w:r>
        <w:rPr>
          <w:rFonts w:hint="eastAsia"/>
        </w:rPr>
        <w:t>WEB</w:t>
      </w:r>
      <w:r>
        <w:rPr>
          <w:rFonts w:hint="eastAsia"/>
        </w:rPr>
        <w:t>的方式管理你的</w:t>
      </w:r>
      <w:r>
        <w:rPr>
          <w:rFonts w:hint="eastAsia"/>
        </w:rPr>
        <w:t>Linux</w:t>
      </w:r>
      <w:r>
        <w:rPr>
          <w:rFonts w:hint="eastAsia"/>
        </w:rPr>
        <w:t>服务器了</w:t>
      </w:r>
      <w:r>
        <w:rPr>
          <w:rFonts w:hint="eastAsia"/>
        </w:rPr>
        <w:t>,</w:t>
      </w:r>
      <w:r>
        <w:rPr>
          <w:rFonts w:hint="eastAsia"/>
        </w:rPr>
        <w:t>他还支持</w:t>
      </w:r>
      <w:r>
        <w:rPr>
          <w:rFonts w:hint="eastAsia"/>
        </w:rPr>
        <w:t xml:space="preserve">DNS 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 xml:space="preserve"> FTP</w:t>
      </w:r>
      <w:r>
        <w:rPr>
          <w:rFonts w:hint="eastAsia"/>
        </w:rPr>
        <w:t>等等</w:t>
      </w:r>
      <w:r>
        <w:rPr>
          <w:rFonts w:hint="eastAsia"/>
        </w:rPr>
        <w:t>,</w:t>
      </w:r>
      <w:r>
        <w:rPr>
          <w:rFonts w:hint="eastAsia"/>
        </w:rPr>
        <w:t>很强悍</w:t>
      </w:r>
      <w:r>
        <w:rPr>
          <w:rFonts w:hint="eastAsia"/>
        </w:rPr>
        <w:t xml:space="preserve">! </w:t>
      </w:r>
      <w:r>
        <w:rPr>
          <w:rFonts w:hint="eastAsia"/>
        </w:rPr>
        <w:t>有时间可以去研究下</w:t>
      </w:r>
      <w:r>
        <w:rPr>
          <w:rFonts w:hint="eastAsia"/>
        </w:rPr>
        <w:t>!</w:t>
      </w:r>
      <w:r>
        <w:rPr>
          <w:rFonts w:hint="eastAsia"/>
        </w:rPr>
        <w:t>呵呵</w:t>
      </w:r>
      <w:r>
        <w:rPr>
          <w:rFonts w:hint="eastAsia"/>
        </w:rPr>
        <w:t>^_^!</w:t>
      </w:r>
    </w:p>
    <w:p w:rsidR="00A81AA1" w:rsidRDefault="00A81AA1" w:rsidP="00A81AA1">
      <w:r>
        <w:t xml:space="preserve"> </w:t>
      </w:r>
    </w:p>
    <w:p w:rsidR="00A81AA1" w:rsidRDefault="00A81AA1" w:rsidP="00A81AA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本章搭建</w:t>
      </w:r>
      <w:r>
        <w:rPr>
          <w:rFonts w:hint="eastAsia"/>
        </w:rPr>
        <w:t>LAMP</w:t>
      </w:r>
      <w:r>
        <w:rPr>
          <w:rFonts w:hint="eastAsia"/>
        </w:rPr>
        <w:t>环境</w:t>
      </w:r>
      <w:r>
        <w:rPr>
          <w:rFonts w:hint="eastAsia"/>
        </w:rPr>
        <w:t xml:space="preserve"> + WEB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服务介绍完毕</w:t>
      </w:r>
      <w:r>
        <w:rPr>
          <w:rFonts w:hint="eastAsia"/>
        </w:rPr>
        <w:t>!</w:t>
      </w:r>
    </w:p>
    <w:p w:rsidR="00A81AA1" w:rsidRPr="00A81AA1" w:rsidRDefault="00A81AA1" w:rsidP="00A81AA1"/>
    <w:sectPr w:rsidR="00A81AA1" w:rsidRPr="00A81AA1" w:rsidSect="0038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1AA1"/>
    <w:rsid w:val="00386E41"/>
    <w:rsid w:val="00A81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1A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AA1"/>
    <w:rPr>
      <w:sz w:val="18"/>
      <w:szCs w:val="18"/>
    </w:rPr>
  </w:style>
  <w:style w:type="character" w:customStyle="1" w:styleId="pcurrent1">
    <w:name w:val="p_current1"/>
    <w:basedOn w:val="a0"/>
    <w:rsid w:val="00A81AA1"/>
    <w:rPr>
      <w:b/>
      <w:bCs/>
      <w:color w:val="666666"/>
      <w:bdr w:val="single" w:sz="6" w:space="2" w:color="999999" w:frame="1"/>
      <w:shd w:val="clear" w:color="auto" w:fill="F5F5D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6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ABABAB"/>
                        <w:left w:val="single" w:sz="6" w:space="2" w:color="ABABAB"/>
                        <w:bottom w:val="single" w:sz="6" w:space="2" w:color="ABABAB"/>
                        <w:right w:val="single" w:sz="6" w:space="2" w:color="ABABAB"/>
                      </w:divBdr>
                      <w:divsChild>
                        <w:div w:id="7870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0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ABABAB"/>
                        <w:left w:val="single" w:sz="6" w:space="2" w:color="ABABAB"/>
                        <w:bottom w:val="single" w:sz="6" w:space="2" w:color="ABABAB"/>
                        <w:right w:val="single" w:sz="6" w:space="2" w:color="ABABAB"/>
                      </w:divBdr>
                      <w:divsChild>
                        <w:div w:id="14932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ABABAB"/>
                        <w:left w:val="single" w:sz="6" w:space="2" w:color="ABABAB"/>
                        <w:bottom w:val="single" w:sz="6" w:space="2" w:color="ABABAB"/>
                        <w:right w:val="single" w:sz="6" w:space="2" w:color="ABABAB"/>
                      </w:divBdr>
                      <w:divsChild>
                        <w:div w:id="12075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5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ABABAB"/>
                        <w:left w:val="single" w:sz="6" w:space="2" w:color="ABABAB"/>
                        <w:bottom w:val="single" w:sz="6" w:space="2" w:color="ABABAB"/>
                        <w:right w:val="single" w:sz="6" w:space="2" w:color="ABABAB"/>
                      </w:divBdr>
                      <w:divsChild>
                        <w:div w:id="84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3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ABABAB"/>
                        <w:left w:val="single" w:sz="6" w:space="2" w:color="ABABAB"/>
                        <w:bottom w:val="single" w:sz="6" w:space="2" w:color="ABABAB"/>
                        <w:right w:val="single" w:sz="6" w:space="2" w:color="ABABAB"/>
                      </w:divBdr>
                      <w:divsChild>
                        <w:div w:id="5755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://www.linuxidc.com/Linux/2011-04/34620p2.htm" TargetMode="External"/><Relationship Id="rId39" Type="http://schemas.openxmlformats.org/officeDocument/2006/relationships/image" Target="media/image27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22.jpeg"/><Relationship Id="rId42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hyperlink" Target="http://www.linuxidc.com/Linux/2011-04/34620.htm" TargetMode="External"/><Relationship Id="rId33" Type="http://schemas.openxmlformats.org/officeDocument/2006/relationships/hyperlink" Target="javascript:pager.Jump();" TargetMode="External"/><Relationship Id="rId38" Type="http://schemas.openxmlformats.org/officeDocument/2006/relationships/image" Target="media/image26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hyperlink" Target="http://www.linuxidc.com/Linux/2011-04/34620p6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://www.linuxidc.com/Linux/2011-04/34620p3.htm" TargetMode="External"/><Relationship Id="rId32" Type="http://schemas.openxmlformats.org/officeDocument/2006/relationships/control" Target="activeX/activeX1.xml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hyperlink" Target="http://www.linuxidc.com/Linux/2011-04/34620p5.htm" TargetMode="External"/><Relationship Id="rId36" Type="http://schemas.openxmlformats.org/officeDocument/2006/relationships/image" Target="media/image24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1.wm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hyperlink" Target="http://www.linuxidc.com/Linux/2011-04/34620p3.htm" TargetMode="External"/><Relationship Id="rId30" Type="http://schemas.openxmlformats.org/officeDocument/2006/relationships/hyperlink" Target="http://www.linuxidc.com/Linux/2011-04/34620p5.htm" TargetMode="External"/><Relationship Id="rId35" Type="http://schemas.openxmlformats.org/officeDocument/2006/relationships/image" Target="media/image2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</cp:revision>
  <dcterms:created xsi:type="dcterms:W3CDTF">2011-08-05T07:49:00Z</dcterms:created>
  <dcterms:modified xsi:type="dcterms:W3CDTF">2011-08-05T07:54:00Z</dcterms:modified>
</cp:coreProperties>
</file>