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15E1A" w14:textId="77777777" w:rsidR="00D3604E" w:rsidRDefault="00FD4B9B" w:rsidP="00FD4B9B">
      <w:pPr>
        <w:pStyle w:val="Title"/>
      </w:pPr>
      <w:r>
        <w:t>CSC258 Project Proposal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176"/>
        <w:gridCol w:w="2188"/>
        <w:gridCol w:w="2082"/>
        <w:gridCol w:w="1498"/>
        <w:gridCol w:w="2945"/>
      </w:tblGrid>
      <w:tr w:rsidR="00FD4B9B" w14:paraId="570425FA" w14:textId="77777777" w:rsidTr="00FD4B9B">
        <w:tc>
          <w:tcPr>
            <w:tcW w:w="1176" w:type="dxa"/>
          </w:tcPr>
          <w:p w14:paraId="0903CE5C" w14:textId="77777777" w:rsidR="00FD4B9B" w:rsidRDefault="00FD4B9B"/>
        </w:tc>
        <w:tc>
          <w:tcPr>
            <w:tcW w:w="2188" w:type="dxa"/>
          </w:tcPr>
          <w:p w14:paraId="72105AC3" w14:textId="77777777" w:rsidR="00FD4B9B" w:rsidRDefault="00FD4B9B">
            <w:r>
              <w:t>First Name</w:t>
            </w:r>
          </w:p>
        </w:tc>
        <w:tc>
          <w:tcPr>
            <w:tcW w:w="2082" w:type="dxa"/>
          </w:tcPr>
          <w:p w14:paraId="7876E5A5" w14:textId="77777777" w:rsidR="00FD4B9B" w:rsidRDefault="00FD4B9B">
            <w:r>
              <w:t>Last Name</w:t>
            </w:r>
          </w:p>
        </w:tc>
        <w:tc>
          <w:tcPr>
            <w:tcW w:w="1498" w:type="dxa"/>
          </w:tcPr>
          <w:p w14:paraId="0454E00F" w14:textId="77777777" w:rsidR="00FD4B9B" w:rsidRDefault="00FD4B9B" w:rsidP="00FD4B9B">
            <w:r>
              <w:t>Student No.</w:t>
            </w:r>
          </w:p>
        </w:tc>
        <w:tc>
          <w:tcPr>
            <w:tcW w:w="2945" w:type="dxa"/>
          </w:tcPr>
          <w:p w14:paraId="47244F54" w14:textId="77777777" w:rsidR="00FD4B9B" w:rsidRDefault="00FD4B9B" w:rsidP="00FD4B9B">
            <w:r>
              <w:t>Email</w:t>
            </w:r>
          </w:p>
        </w:tc>
      </w:tr>
      <w:tr w:rsidR="00FD4B9B" w14:paraId="2C581B6E" w14:textId="77777777" w:rsidTr="00FD4B9B">
        <w:tc>
          <w:tcPr>
            <w:tcW w:w="1176" w:type="dxa"/>
          </w:tcPr>
          <w:p w14:paraId="5531C734" w14:textId="77777777" w:rsidR="00FD4B9B" w:rsidRDefault="00FD4B9B">
            <w:r>
              <w:t>Member 1</w:t>
            </w:r>
          </w:p>
        </w:tc>
        <w:tc>
          <w:tcPr>
            <w:tcW w:w="2188" w:type="dxa"/>
          </w:tcPr>
          <w:p w14:paraId="71B3F87E" w14:textId="0CD8C0E3" w:rsidR="00FD4B9B" w:rsidRDefault="00BB4A4C">
            <w:r>
              <w:t>Ming Feng</w:t>
            </w:r>
          </w:p>
        </w:tc>
        <w:tc>
          <w:tcPr>
            <w:tcW w:w="2082" w:type="dxa"/>
          </w:tcPr>
          <w:p w14:paraId="2050FB7A" w14:textId="63C62E56" w:rsidR="00FD4B9B" w:rsidRDefault="00BB4A4C">
            <w:r>
              <w:t>Wan</w:t>
            </w:r>
          </w:p>
        </w:tc>
        <w:tc>
          <w:tcPr>
            <w:tcW w:w="1498" w:type="dxa"/>
          </w:tcPr>
          <w:p w14:paraId="5DCC3AFB" w14:textId="22D5A9DD" w:rsidR="00FD4B9B" w:rsidRDefault="00BB4A4C">
            <w:r>
              <w:t>1002531236</w:t>
            </w:r>
          </w:p>
        </w:tc>
        <w:tc>
          <w:tcPr>
            <w:tcW w:w="2945" w:type="dxa"/>
          </w:tcPr>
          <w:p w14:paraId="7EFF89D8" w14:textId="6ACF3B64" w:rsidR="00FD4B9B" w:rsidRDefault="003876F7">
            <w:r>
              <w:t>Ming.wan@mail.utoronto.ca</w:t>
            </w:r>
          </w:p>
        </w:tc>
      </w:tr>
      <w:tr w:rsidR="00FD4B9B" w14:paraId="1B41F5F6" w14:textId="77777777" w:rsidTr="00FD4B9B">
        <w:tc>
          <w:tcPr>
            <w:tcW w:w="1176" w:type="dxa"/>
          </w:tcPr>
          <w:p w14:paraId="4B211D75" w14:textId="77777777" w:rsidR="00FD4B9B" w:rsidRDefault="00FD4B9B">
            <w:r>
              <w:t>Member 2</w:t>
            </w:r>
          </w:p>
        </w:tc>
        <w:tc>
          <w:tcPr>
            <w:tcW w:w="2188" w:type="dxa"/>
          </w:tcPr>
          <w:p w14:paraId="5073EAD1" w14:textId="77777777" w:rsidR="00FD4B9B" w:rsidRDefault="00FD4B9B"/>
        </w:tc>
        <w:tc>
          <w:tcPr>
            <w:tcW w:w="2082" w:type="dxa"/>
          </w:tcPr>
          <w:p w14:paraId="0A04418D" w14:textId="77777777" w:rsidR="00FD4B9B" w:rsidRDefault="00FD4B9B"/>
        </w:tc>
        <w:tc>
          <w:tcPr>
            <w:tcW w:w="1498" w:type="dxa"/>
          </w:tcPr>
          <w:p w14:paraId="605367BB" w14:textId="77777777" w:rsidR="00FD4B9B" w:rsidRDefault="00FD4B9B"/>
        </w:tc>
        <w:tc>
          <w:tcPr>
            <w:tcW w:w="2945" w:type="dxa"/>
          </w:tcPr>
          <w:p w14:paraId="7ABF62E5" w14:textId="77777777" w:rsidR="00FD4B9B" w:rsidRDefault="00FD4B9B"/>
        </w:tc>
      </w:tr>
    </w:tbl>
    <w:p w14:paraId="4C85A121" w14:textId="77777777" w:rsidR="00FD4B9B" w:rsidRDefault="00FD4B9B" w:rsidP="00FD4B9B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3D8342C2" w14:textId="77777777" w:rsidR="00FD4B9B" w:rsidRPr="00FD4B9B" w:rsidRDefault="00FD4B9B" w:rsidP="00FD4B9B">
      <w:pPr>
        <w:shd w:val="clear" w:color="auto" w:fill="FFFFFF"/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00FD4B9B"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What is the title of your project? </w:t>
      </w:r>
    </w:p>
    <w:p w14:paraId="6FA4E929" w14:textId="64579556" w:rsidR="00FD4B9B" w:rsidRPr="00FD4B9B" w:rsidRDefault="00306259" w:rsidP="00FD4B9B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Learning Rock Paper Scissors</w:t>
      </w:r>
    </w:p>
    <w:p w14:paraId="2491BE2F" w14:textId="77777777" w:rsidR="00FD4B9B" w:rsidRDefault="00FD4B9B"/>
    <w:p w14:paraId="0639E752" w14:textId="77777777" w:rsidR="00FD4B9B" w:rsidRPr="00FD4B9B" w:rsidRDefault="13D76B6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13D76B6B">
        <w:rPr>
          <w:rFonts w:ascii="Helvetica" w:eastAsia="Times New Roman" w:hAnsi="Helvetica" w:cs="Helvetica"/>
          <w:color w:val="000000" w:themeColor="text1"/>
          <w:sz w:val="30"/>
          <w:szCs w:val="30"/>
          <w:lang w:eastAsia="en-CA"/>
        </w:rPr>
        <w:t>Provide a one-paragraph description of your project. </w:t>
      </w:r>
    </w:p>
    <w:p w14:paraId="697DADCA" w14:textId="78CA1ECA" w:rsidR="13D76B6B" w:rsidRDefault="13D76B6B" w:rsidP="13D76B6B">
      <w:pPr>
        <w:spacing w:after="0" w:line="240" w:lineRule="auto"/>
        <w:ind w:left="360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13D76B6B">
        <w:rPr>
          <w:rFonts w:ascii="Helvetica" w:eastAsia="Times New Roman" w:hAnsi="Helvetica" w:cs="Helvetica"/>
          <w:sz w:val="24"/>
          <w:szCs w:val="24"/>
          <w:lang w:eastAsia="en-CA"/>
        </w:rPr>
        <w:t>Possible methods for the Rock Paper Scissor AI:</w:t>
      </w:r>
    </w:p>
    <w:p w14:paraId="253AA725" w14:textId="11F67AB5" w:rsidR="13D76B6B" w:rsidRDefault="13D76B6B" w:rsidP="13D76B6B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eastAsia="en-CA"/>
        </w:rPr>
      </w:pPr>
      <w:r w:rsidRPr="13D76B6B">
        <w:rPr>
          <w:rFonts w:ascii="Helvetica" w:eastAsia="Times New Roman" w:hAnsi="Helvetica" w:cs="Helvetica"/>
          <w:sz w:val="24"/>
          <w:szCs w:val="24"/>
          <w:lang w:eastAsia="en-CA"/>
        </w:rPr>
        <w:t>Completely random</w:t>
      </w:r>
    </w:p>
    <w:p w14:paraId="2D3118A0" w14:textId="5B0252FC" w:rsidR="13D76B6B" w:rsidRDefault="13D76B6B" w:rsidP="13D76B6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lang w:eastAsia="en-CA"/>
        </w:rPr>
      </w:pPr>
      <w:r w:rsidRPr="13D76B6B">
        <w:rPr>
          <w:rFonts w:ascii="Helvetica" w:eastAsia="Times New Roman" w:hAnsi="Helvetica" w:cs="Helvetica"/>
          <w:sz w:val="24"/>
          <w:szCs w:val="24"/>
          <w:lang w:eastAsia="en-CA"/>
        </w:rPr>
        <w:t>Markov model (</w:t>
      </w:r>
      <w:hyperlink r:id="rId7">
        <w:r w:rsidRPr="13D76B6B">
          <w:rPr>
            <w:rStyle w:val="Hyperlink"/>
          </w:rPr>
          <w:t>http://setosa.io/ev/markov-chains/</w:t>
        </w:r>
      </w:hyperlink>
      <w:r w:rsidRPr="13D76B6B">
        <w:rPr>
          <w:rFonts w:ascii="Helvetica" w:eastAsia="Times New Roman" w:hAnsi="Helvetica" w:cs="Helvetica"/>
          <w:sz w:val="24"/>
          <w:szCs w:val="24"/>
          <w:lang w:eastAsia="en-CA"/>
        </w:rPr>
        <w:t>)</w:t>
      </w:r>
    </w:p>
    <w:p w14:paraId="38A5AEA2" w14:textId="354D3BC1" w:rsidR="13D76B6B" w:rsidRDefault="13D76B6B" w:rsidP="13D76B6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eastAsia="en-CA"/>
        </w:rPr>
      </w:pPr>
      <w:r w:rsidRPr="13D76B6B">
        <w:rPr>
          <w:rFonts w:ascii="Helvetica" w:eastAsia="Times New Roman" w:hAnsi="Helvetica" w:cs="Helvetica"/>
          <w:sz w:val="24"/>
          <w:szCs w:val="24"/>
          <w:lang w:eastAsia="en-CA"/>
        </w:rPr>
        <w:t>REINFORCE (if we have time, might need to use memory) (</w:t>
      </w:r>
      <w:hyperlink r:id="rId8">
        <w:r w:rsidRPr="13D76B6B">
          <w:rPr>
            <w:rStyle w:val="Hyperlink"/>
          </w:rPr>
          <w:t>https://www.cs.toronto.edu/~guerzhoy/411_2018/lec/week10/REINFORCE.pdf</w:t>
        </w:r>
      </w:hyperlink>
      <w:r w:rsidRPr="13D76B6B">
        <w:rPr>
          <w:rFonts w:ascii="Helvetica" w:eastAsia="Times New Roman" w:hAnsi="Helvetica" w:cs="Helvetica"/>
          <w:sz w:val="24"/>
          <w:szCs w:val="24"/>
          <w:lang w:eastAsia="en-CA"/>
        </w:rPr>
        <w:t>)</w:t>
      </w:r>
    </w:p>
    <w:p w14:paraId="1549E0E5" w14:textId="740BC047" w:rsidR="13D76B6B" w:rsidRDefault="13D76B6B" w:rsidP="13D76B6B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eastAsia="en-CA"/>
        </w:rPr>
      </w:pPr>
      <w:r w:rsidRPr="13D76B6B">
        <w:rPr>
          <w:rFonts w:ascii="Helvetica" w:eastAsia="Times New Roman" w:hAnsi="Helvetica" w:cs="Helvetica"/>
          <w:sz w:val="24"/>
          <w:szCs w:val="24"/>
          <w:lang w:eastAsia="en-CA"/>
        </w:rPr>
        <w:t>q-learning (if we have more time)</w:t>
      </w:r>
    </w:p>
    <w:p w14:paraId="0129FBE6" w14:textId="43D7AA20" w:rsidR="13D76B6B" w:rsidRDefault="13D76B6B" w:rsidP="13D76B6B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eastAsia="en-CA"/>
        </w:rPr>
      </w:pPr>
      <w:r w:rsidRPr="13D76B6B">
        <w:rPr>
          <w:rFonts w:ascii="Helvetica" w:eastAsia="Times New Roman" w:hAnsi="Helvetica" w:cs="Helvetica"/>
          <w:sz w:val="24"/>
          <w:szCs w:val="24"/>
          <w:lang w:eastAsia="en-CA"/>
        </w:rPr>
        <w:t>AI that predicts move by human psychology (Backup plan if Matrix computation encountered problems)</w:t>
      </w:r>
    </w:p>
    <w:p w14:paraId="3F4D6245" w14:textId="1922A128" w:rsidR="00FD4B9B" w:rsidRDefault="00FD4B9B" w:rsidP="22224608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6BFBF85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55230B9C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Project Description:</w:t>
      </w:r>
    </w:p>
    <w:p w14:paraId="6EF06BE7" w14:textId="77777777" w:rsidR="00E07D42" w:rsidRDefault="00FD4B9B" w:rsidP="00A2400C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>(</w:t>
      </w:r>
      <w:r>
        <w:rPr>
          <w:rFonts w:ascii="Helvetica" w:eastAsia="Times New Roman" w:hAnsi="Helvetica" w:cs="Helvetica"/>
          <w:sz w:val="20"/>
          <w:szCs w:val="20"/>
          <w:lang w:eastAsia="en-CA"/>
        </w:rPr>
        <w:t xml:space="preserve">This is where you describe your project in detail. You can use the Design Case Studies slides as a reference on how to create the following components for your project. All of these components are not compulsory for you to have but most projects </w:t>
      </w:r>
      <w:r w:rsidR="00A2400C">
        <w:rPr>
          <w:rFonts w:ascii="Helvetica" w:eastAsia="Times New Roman" w:hAnsi="Helvetica" w:cs="Helvetica"/>
          <w:sz w:val="20"/>
          <w:szCs w:val="20"/>
          <w:lang w:eastAsia="en-CA"/>
        </w:rPr>
        <w:t>usually</w:t>
      </w:r>
      <w:r>
        <w:rPr>
          <w:rFonts w:ascii="Helvetica" w:eastAsia="Times New Roman" w:hAnsi="Helvetica" w:cs="Helvetica"/>
          <w:sz w:val="20"/>
          <w:szCs w:val="20"/>
          <w:lang w:eastAsia="en-CA"/>
        </w:rPr>
        <w:t xml:space="preserve"> have these components</w:t>
      </w:r>
      <w:r w:rsidR="00A2400C">
        <w:rPr>
          <w:rFonts w:ascii="Helvetica" w:eastAsia="Times New Roman" w:hAnsi="Helvetica" w:cs="Helvetica"/>
          <w:sz w:val="20"/>
          <w:szCs w:val="20"/>
          <w:lang w:eastAsia="en-CA"/>
        </w:rPr>
        <w:t>. They are: high level pseudo code, state diagram, datapath-and-control-CU block diagram, input/output block diagram [Example:</w:t>
      </w:r>
      <w:r w:rsidR="00A2400C" w:rsidRPr="00A2400C">
        <w:t xml:space="preserve"> </w:t>
      </w:r>
      <w:hyperlink r:id="rId9" w:history="1">
        <w:r w:rsidR="00A2400C">
          <w:rPr>
            <w:rStyle w:val="Hyperlink"/>
          </w:rPr>
          <w:t>https://www.nandland.com/goboard/images/project10-pong-block-diagram.png</w:t>
        </w:r>
      </w:hyperlink>
      <w:r w:rsidR="00A2400C">
        <w:t>]</w:t>
      </w:r>
      <w:r w:rsidR="00A2400C">
        <w:rPr>
          <w:rFonts w:ascii="Helvetica" w:eastAsia="Times New Roman" w:hAnsi="Helvetica" w:cs="Helvetica"/>
          <w:sz w:val="20"/>
          <w:szCs w:val="20"/>
          <w:lang w:eastAsia="en-CA"/>
        </w:rPr>
        <w:t>, truth tables etc. These components should be designed and described to show your understanding of your design i.e. how many bits is each input/output, what is the max number your counter can count up to, how many counters/shift registers you need to use etc.</w:t>
      </w:r>
      <w:r w:rsidR="00533269">
        <w:rPr>
          <w:rFonts w:ascii="Helvetica" w:eastAsia="Times New Roman" w:hAnsi="Helvetica" w:cs="Helvetica"/>
          <w:sz w:val="20"/>
          <w:szCs w:val="20"/>
          <w:lang w:eastAsia="en-CA"/>
        </w:rPr>
        <w:t xml:space="preserve"> A good idea is to get an initial draft of this done and show to your TA in the next lab or during office hours to get feedback.</w:t>
      </w: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>)</w:t>
      </w:r>
    </w:p>
    <w:p w14:paraId="78984268" w14:textId="77777777" w:rsidR="00E07D42" w:rsidRDefault="00E07D42" w:rsidP="00A2400C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3C8145A6" w14:textId="48FCC839" w:rsidR="00FD4B9B" w:rsidRDefault="00E07D42" w:rsidP="00A2400C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Front end rock paper scissor interface design</w:t>
      </w:r>
    </w:p>
    <w:p w14:paraId="4147B9B8" w14:textId="217203DD" w:rsidR="00E07D42" w:rsidRDefault="13D76B6B" w:rsidP="13D76B6B">
      <w:pPr>
        <w:shd w:val="clear" w:color="auto" w:fill="FFFFFF" w:themeFill="background1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13D76B6B">
        <w:rPr>
          <w:rFonts w:ascii="Helvetica" w:eastAsia="Times New Roman" w:hAnsi="Helvetica" w:cs="Helvetica"/>
          <w:sz w:val="20"/>
          <w:szCs w:val="20"/>
          <w:lang w:eastAsia="en-CA"/>
        </w:rPr>
        <w:t>Operations required for Backend computation</w:t>
      </w:r>
    </w:p>
    <w:p w14:paraId="58E3E19A" w14:textId="72FF739D" w:rsidR="00E07D42" w:rsidRDefault="00E07D42" w:rsidP="00E07D42">
      <w:pPr>
        <w:pStyle w:val="ListParagraph"/>
        <w:numPr>
          <w:ilvl w:val="0"/>
          <w:numId w:val="7"/>
        </w:num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Float numbers</w:t>
      </w:r>
    </w:p>
    <w:p w14:paraId="4D034C49" w14:textId="09DA8306" w:rsidR="00E07D42" w:rsidRDefault="13D76B6B" w:rsidP="13D76B6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13D76B6B">
        <w:rPr>
          <w:rFonts w:ascii="Helvetica" w:eastAsia="Times New Roman" w:hAnsi="Helvetica" w:cs="Helvetica"/>
          <w:sz w:val="20"/>
          <w:szCs w:val="20"/>
          <w:lang w:eastAsia="en-CA"/>
        </w:rPr>
        <w:t>Matrices (2D or 3D array)</w:t>
      </w:r>
    </w:p>
    <w:p w14:paraId="04830B22" w14:textId="364B12F0" w:rsidR="00E07D42" w:rsidRDefault="00E07D42" w:rsidP="00E07D42">
      <w:pPr>
        <w:pStyle w:val="ListParagraph"/>
        <w:numPr>
          <w:ilvl w:val="0"/>
          <w:numId w:val="7"/>
        </w:num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Multiplication</w:t>
      </w:r>
    </w:p>
    <w:p w14:paraId="792262F7" w14:textId="7C45673E" w:rsidR="00E07D42" w:rsidRDefault="00E07D42" w:rsidP="00E07D42">
      <w:pPr>
        <w:pStyle w:val="ListParagraph"/>
        <w:numPr>
          <w:ilvl w:val="0"/>
          <w:numId w:val="7"/>
        </w:numPr>
        <w:shd w:val="clear" w:color="auto" w:fill="FFFFFF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>
        <w:rPr>
          <w:rFonts w:ascii="Helvetica" w:eastAsia="Times New Roman" w:hAnsi="Helvetica" w:cs="Helvetica"/>
          <w:sz w:val="20"/>
          <w:szCs w:val="20"/>
          <w:lang w:eastAsia="en-CA"/>
        </w:rPr>
        <w:t>For loops</w:t>
      </w:r>
    </w:p>
    <w:p w14:paraId="0D96A0E6" w14:textId="5D229E1A" w:rsidR="007344A2" w:rsidRPr="00E07D42" w:rsidRDefault="13D76B6B" w:rsidP="13D76B6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13D76B6B">
        <w:rPr>
          <w:rFonts w:ascii="Helvetica" w:eastAsia="Times New Roman" w:hAnsi="Helvetica" w:cs="Helvetica"/>
          <w:sz w:val="20"/>
          <w:szCs w:val="20"/>
          <w:lang w:eastAsia="en-CA"/>
        </w:rPr>
        <w:t>Random numbers (</w:t>
      </w:r>
      <w:hyperlink r:id="rId10">
        <w:r w:rsidRPr="13D76B6B">
          <w:rPr>
            <w:rStyle w:val="Hyperlink"/>
          </w:rPr>
          <w:t>https://en.wikipedia.org/wiki/Linear-feedback_shift_register</w:t>
        </w:r>
      </w:hyperlink>
      <w:r w:rsidRPr="13D76B6B">
        <w:rPr>
          <w:rFonts w:ascii="Helvetica" w:eastAsia="Times New Roman" w:hAnsi="Helvetica" w:cs="Helvetica"/>
          <w:sz w:val="20"/>
          <w:szCs w:val="20"/>
          <w:lang w:eastAsia="en-CA"/>
        </w:rPr>
        <w:t>)</w:t>
      </w:r>
    </w:p>
    <w:p w14:paraId="6DDC0CCA" w14:textId="56B81626" w:rsidR="13D76B6B" w:rsidRDefault="13D76B6B" w:rsidP="13D76B6B">
      <w:pPr>
        <w:shd w:val="clear" w:color="auto" w:fill="FFFFFF" w:themeFill="background1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5879CBA0" w14:textId="3F37DB4C" w:rsidR="13D76B6B" w:rsidRDefault="13D76B6B" w:rsidP="13D76B6B">
      <w:pPr>
        <w:shd w:val="clear" w:color="auto" w:fill="FFFFFF" w:themeFill="background1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13D76B6B">
        <w:rPr>
          <w:rFonts w:ascii="Helvetica" w:eastAsia="Times New Roman" w:hAnsi="Helvetica" w:cs="Helvetica"/>
          <w:sz w:val="20"/>
          <w:szCs w:val="20"/>
          <w:lang w:eastAsia="en-CA"/>
        </w:rPr>
        <w:t>Timed game</w:t>
      </w:r>
    </w:p>
    <w:p w14:paraId="55E4B673" w14:textId="05BA83D1" w:rsidR="13D76B6B" w:rsidRDefault="13D76B6B" w:rsidP="13D76B6B">
      <w:pPr>
        <w:shd w:val="clear" w:color="auto" w:fill="FFFFFF" w:themeFill="background1"/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13D76B6B">
        <w:rPr>
          <w:rFonts w:ascii="Helvetica" w:eastAsia="Times New Roman" w:hAnsi="Helvetica" w:cs="Helvetica"/>
          <w:sz w:val="20"/>
          <w:szCs w:val="20"/>
          <w:lang w:eastAsia="en-CA"/>
        </w:rPr>
        <w:t>Reason: everyone plays rock paper scissor with a pattern; An AI can “learn” the pattern and beat the player</w:t>
      </w:r>
    </w:p>
    <w:p w14:paraId="4659D350" w14:textId="349B4098" w:rsidR="00FD4B9B" w:rsidRP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7F0C6E03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AE57402" w14:textId="36A3A875" w:rsidR="00A2400C" w:rsidRDefault="13D76B6B" w:rsidP="13D76B6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13D76B6B">
        <w:rPr>
          <w:rFonts w:ascii="Helvetica" w:eastAsia="Times New Roman" w:hAnsi="Helvetica" w:cs="Helvetica"/>
          <w:sz w:val="24"/>
          <w:szCs w:val="24"/>
          <w:lang w:eastAsia="en-CA"/>
        </w:rPr>
        <w:t>Might be added: Pseudo code for Markov and REINFORCE</w:t>
      </w:r>
    </w:p>
    <w:p w14:paraId="3B8DFFA9" w14:textId="1420A384" w:rsidR="13D76B6B" w:rsidRDefault="13D76B6B" w:rsidP="13D76B6B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A72C666" w14:textId="4BBB2509" w:rsidR="13D76B6B" w:rsidRDefault="13D76B6B" w:rsidP="13D76B6B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13D76B6B">
        <w:rPr>
          <w:rFonts w:ascii="Helvetica" w:eastAsia="Times New Roman" w:hAnsi="Helvetica" w:cs="Helvetica"/>
          <w:sz w:val="24"/>
          <w:szCs w:val="24"/>
          <w:lang w:eastAsia="en-CA"/>
        </w:rPr>
        <w:t xml:space="preserve">Components: VGA/displayer for the game; FSM for </w:t>
      </w:r>
      <w:r w:rsidR="001E7679">
        <w:rPr>
          <w:rFonts w:ascii="Helvetica" w:eastAsia="Times New Roman" w:hAnsi="Helvetica" w:cs="Helvetica"/>
          <w:sz w:val="24"/>
          <w:szCs w:val="24"/>
          <w:lang w:eastAsia="en-CA"/>
        </w:rPr>
        <w:t>Rock Paper Scissor</w:t>
      </w:r>
      <w:r w:rsidRPr="13D76B6B">
        <w:rPr>
          <w:rFonts w:ascii="Helvetica" w:eastAsia="Times New Roman" w:hAnsi="Helvetica" w:cs="Helvetica"/>
          <w:sz w:val="24"/>
          <w:szCs w:val="24"/>
          <w:lang w:eastAsia="en-CA"/>
        </w:rPr>
        <w:t xml:space="preserve"> display</w:t>
      </w:r>
      <w:r w:rsidR="00ED7834">
        <w:rPr>
          <w:rFonts w:ascii="Helvetica" w:eastAsia="Times New Roman" w:hAnsi="Helvetica" w:cs="Helvetica"/>
          <w:sz w:val="24"/>
          <w:szCs w:val="24"/>
          <w:lang w:eastAsia="en-CA"/>
        </w:rPr>
        <w:t xml:space="preserve"> and to </w:t>
      </w:r>
      <w:r w:rsidRPr="13D76B6B">
        <w:rPr>
          <w:rFonts w:ascii="Helvetica" w:eastAsia="Times New Roman" w:hAnsi="Helvetica" w:cs="Helvetica"/>
          <w:sz w:val="24"/>
          <w:szCs w:val="24"/>
          <w:lang w:eastAsia="en-CA"/>
        </w:rPr>
        <w:t>start</w:t>
      </w:r>
      <w:r w:rsidR="00ED7834">
        <w:rPr>
          <w:rFonts w:ascii="Helvetica" w:eastAsia="Times New Roman" w:hAnsi="Helvetica" w:cs="Helvetica"/>
          <w:sz w:val="24"/>
          <w:szCs w:val="24"/>
          <w:lang w:eastAsia="en-CA"/>
        </w:rPr>
        <w:t>/</w:t>
      </w:r>
      <w:r w:rsidRPr="13D76B6B">
        <w:rPr>
          <w:rFonts w:ascii="Helvetica" w:eastAsia="Times New Roman" w:hAnsi="Helvetica" w:cs="Helvetica"/>
          <w:sz w:val="24"/>
          <w:szCs w:val="24"/>
          <w:lang w:eastAsia="en-CA"/>
        </w:rPr>
        <w:t>end game, method selection</w:t>
      </w:r>
    </w:p>
    <w:p w14:paraId="6FA04192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2A7D836B" w14:textId="50A1F31F" w:rsidR="13D76B6B" w:rsidRDefault="00B74721" w:rsidP="13D76B6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BAA30" wp14:editId="210BB726">
                <wp:simplePos x="0" y="0"/>
                <wp:positionH relativeFrom="column">
                  <wp:posOffset>981075</wp:posOffset>
                </wp:positionH>
                <wp:positionV relativeFrom="paragraph">
                  <wp:posOffset>1413828</wp:posOffset>
                </wp:positionV>
                <wp:extent cx="6350" cy="521335"/>
                <wp:effectExtent l="76200" t="0" r="6985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8FBF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7.25pt;margin-top:111.35pt;width:.5pt;height:4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 w:rsidR="00A565EF">
        <w:rPr>
          <w:noProof/>
        </w:rPr>
        <w:drawing>
          <wp:inline distT="0" distB="0" distL="0" distR="0" wp14:anchorId="753CAE50" wp14:editId="4A054641">
            <wp:extent cx="5486400" cy="3200400"/>
            <wp:effectExtent l="0" t="57150" r="0" b="952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7E982FF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4531FEA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3FC4573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00126EA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73ECC8D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F3A2CA4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5CF6D5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1A178D1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5AA4D333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0472D5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45A20B1D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4912216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ED5AA5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65F3B6DF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51BB73EF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F5B7962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34C6B1D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5B5E816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5E9588CE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29AE2792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930D2A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10CFBA7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6A1ED9A2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C8FFCE3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AE55805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4B6EA39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6E85ACF1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9488D65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F650847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1FB4231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F2726B3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6C044CC8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C0297DA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A88888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2E9452E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A0FD5C5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C88BB2A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480F081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197723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7A044F82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126B37A6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64293E0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332FD789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4D6C7078" w14:textId="77777777" w:rsidR="00A2400C" w:rsidRDefault="00A2400C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5423934B" w14:textId="77777777" w:rsidR="00FD4B9B" w:rsidRP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7"/>
          <w:szCs w:val="27"/>
          <w:lang w:eastAsia="en-CA"/>
        </w:rPr>
      </w:pPr>
    </w:p>
    <w:p w14:paraId="73D68D11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08EEC9CD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4BC0846E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33A54A53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67212E3D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7EF7BD10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011D0607" w14:textId="77777777" w:rsidR="00FD4B9B" w:rsidRP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00FD4B9B"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What will you accomplish for the first milestone? </w:t>
      </w:r>
    </w:p>
    <w:p w14:paraId="517CEDB8" w14:textId="77777777" w:rsidR="00533269" w:rsidRDefault="00FD4B9B" w:rsidP="00533269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 xml:space="preserve">(Advice here: Pretend that you're designing Lab 8 around your project idea, in keeping with the difficulty level of the previous labs. Try to be </w:t>
      </w:r>
      <w:r w:rsidRPr="00533269">
        <w:rPr>
          <w:rFonts w:ascii="Helvetica" w:eastAsia="Times New Roman" w:hAnsi="Helvetica" w:cs="Helvetica"/>
          <w:b/>
          <w:bCs/>
          <w:sz w:val="20"/>
          <w:szCs w:val="20"/>
          <w:lang w:eastAsia="en-CA"/>
        </w:rPr>
        <w:t>specific and detailed</w:t>
      </w: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 xml:space="preserve"> in describing the components that you will complete. Don't say that you'll "think about" or "plan" or "design" something. </w:t>
      </w:r>
    </w:p>
    <w:p w14:paraId="40B88802" w14:textId="77777777" w:rsidR="00533269" w:rsidRPr="00533269" w:rsidRDefault="00533269" w:rsidP="00533269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533269">
        <w:rPr>
          <w:rFonts w:ascii="Helvetica" w:eastAsia="Times New Roman" w:hAnsi="Helvetica" w:cs="Helvetica"/>
          <w:sz w:val="20"/>
          <w:szCs w:val="20"/>
          <w:lang w:eastAsia="en-CA"/>
        </w:rPr>
        <w:t xml:space="preserve">Bad example 1: We build the graphical interface. </w:t>
      </w:r>
    </w:p>
    <w:p w14:paraId="024683B4" w14:textId="77777777" w:rsidR="00533269" w:rsidRPr="00533269" w:rsidRDefault="00533269" w:rsidP="00533269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533269">
        <w:rPr>
          <w:rFonts w:ascii="Helvetica" w:eastAsia="Times New Roman" w:hAnsi="Helvetica" w:cs="Helvetica"/>
          <w:sz w:val="20"/>
          <w:szCs w:val="20"/>
          <w:lang w:eastAsia="en-CA"/>
        </w:rPr>
        <w:t>Good example 1: We display moving spaceships on VGA.</w:t>
      </w:r>
    </w:p>
    <w:p w14:paraId="66375519" w14:textId="77777777" w:rsidR="00533269" w:rsidRPr="00533269" w:rsidRDefault="00533269" w:rsidP="00533269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533269">
        <w:rPr>
          <w:rFonts w:ascii="Helvetica" w:eastAsia="Times New Roman" w:hAnsi="Helvetica" w:cs="Helvetica"/>
          <w:sz w:val="20"/>
          <w:szCs w:val="20"/>
          <w:lang w:eastAsia="en-CA"/>
        </w:rPr>
        <w:t>Bad example 2: We write code for the PS2 keyboard interface.</w:t>
      </w:r>
    </w:p>
    <w:p w14:paraId="73C88F93" w14:textId="77777777" w:rsidR="00533269" w:rsidRPr="00FD4B9B" w:rsidRDefault="00533269" w:rsidP="00533269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533269">
        <w:rPr>
          <w:rFonts w:ascii="Helvetica" w:eastAsia="Times New Roman" w:hAnsi="Helvetica" w:cs="Helvetica"/>
          <w:sz w:val="20"/>
          <w:szCs w:val="20"/>
          <w:lang w:eastAsia="en-CA"/>
        </w:rPr>
        <w:t>Good example 2: We make the PS2 keyboard work and show the key inputs on the HEX display.</w:t>
      </w:r>
    </w:p>
    <w:p w14:paraId="7038F608" w14:textId="77777777" w:rsidR="00FD4B9B" w:rsidRPr="00533269" w:rsidRDefault="00FD4B9B" w:rsidP="00533269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>Assume your project can be developed in three independent parts, what you write in the space below should outline the components of the first part. Make sure to describe a full lab's worth of work, including the evidence of your work that you will provide to the TAs to justify getting the full marks for this milestone.</w:t>
      </w:r>
      <w:r w:rsidR="00533269">
        <w:rPr>
          <w:rFonts w:ascii="Helvetica" w:eastAsia="Times New Roman" w:hAnsi="Helvetica" w:cs="Helvetica"/>
          <w:sz w:val="20"/>
          <w:szCs w:val="20"/>
          <w:lang w:eastAsia="en-CA"/>
        </w:rPr>
        <w:t>)</w:t>
      </w:r>
    </w:p>
    <w:p w14:paraId="54438605" w14:textId="77777777" w:rsidR="00FD4B9B" w:rsidRDefault="00FD4B9B"/>
    <w:p w14:paraId="420A3751" w14:textId="031FE13F" w:rsidR="00FA6FFB" w:rsidRDefault="13D76B6B">
      <w:r>
        <w:lastRenderedPageBreak/>
        <w:t>Display the gaming interface with FPGA keys as rock, paper, scissor, and reset, score calculator, and timer</w:t>
      </w:r>
    </w:p>
    <w:p w14:paraId="7034CFE8" w14:textId="4C01C7D9" w:rsidR="00FD4B9B" w:rsidRDefault="13D76B6B">
      <w:r>
        <w:t>Finish the Markov model</w:t>
      </w:r>
    </w:p>
    <w:p w14:paraId="3518FD07" w14:textId="77777777" w:rsidR="00FD4B9B" w:rsidRDefault="00FD4B9B"/>
    <w:p w14:paraId="1AAFD83A" w14:textId="77777777" w:rsidR="00FD4B9B" w:rsidRDefault="00FD4B9B"/>
    <w:p w14:paraId="6706E503" w14:textId="77777777" w:rsidR="00FD4B9B" w:rsidRDefault="00FD4B9B"/>
    <w:p w14:paraId="0E8C89EC" w14:textId="77777777" w:rsidR="00FD4B9B" w:rsidRDefault="00FD4B9B"/>
    <w:p w14:paraId="4093D071" w14:textId="77777777" w:rsidR="00FD4B9B" w:rsidRP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00FD4B9B"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What will you accomplish for the second milestone? </w:t>
      </w:r>
    </w:p>
    <w:p w14:paraId="01B05140" w14:textId="77777777" w:rsid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>(similar advice as above, but for the second part of your project</w:t>
      </w:r>
      <w:r>
        <w:rPr>
          <w:rFonts w:ascii="Helvetica" w:eastAsia="Times New Roman" w:hAnsi="Helvetica" w:cs="Helvetica"/>
          <w:sz w:val="20"/>
          <w:szCs w:val="20"/>
          <w:lang w:eastAsia="en-CA"/>
        </w:rPr>
        <w:t>. Remember to specify what inputs and outputs will be used for each milestone. If your project is a visual game for example, what will appear on the screen for each milestone, for example, static colored boxes in one milestone and moving boxes in the next one etc.</w:t>
      </w: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>)</w:t>
      </w:r>
    </w:p>
    <w:p w14:paraId="6429C1B0" w14:textId="77777777" w:rsid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5EBB8479" w14:textId="5FC9E1DD" w:rsidR="13D76B6B" w:rsidRDefault="13D76B6B">
      <w:r>
        <w:t>Fully test the project</w:t>
      </w:r>
    </w:p>
    <w:p w14:paraId="1654ABA2" w14:textId="214910C4" w:rsidR="13D76B6B" w:rsidRDefault="13D76B6B" w:rsidP="13D76B6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13D76B6B">
        <w:rPr>
          <w:rFonts w:ascii="Helvetica" w:eastAsia="Times New Roman" w:hAnsi="Helvetica" w:cs="Helvetica"/>
          <w:sz w:val="20"/>
          <w:szCs w:val="20"/>
          <w:lang w:eastAsia="en-CA"/>
        </w:rPr>
        <w:t>Polish the front end</w:t>
      </w:r>
    </w:p>
    <w:p w14:paraId="0DB2E929" w14:textId="3D5726BA" w:rsidR="000F3797" w:rsidRDefault="000F3797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23900410" w14:textId="77777777" w:rsid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66F89501" w14:textId="77777777" w:rsid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6979343B" w14:textId="77777777" w:rsid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69D5B8B6" w14:textId="77777777" w:rsidR="00FD4B9B" w:rsidRP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</w:p>
    <w:p w14:paraId="471C12EE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1B0F151F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2CAA05E1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11B04462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323C2D8F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49AC8524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7A7C86C6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164B4BD3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61A894B9" w14:textId="77777777" w:rsidR="00FD4B9B" w:rsidRP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00FD4B9B"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What will you accomplish for the third milestone? </w:t>
      </w:r>
    </w:p>
    <w:p w14:paraId="1B5E6A74" w14:textId="77777777" w:rsidR="00FD4B9B" w:rsidRPr="00FD4B9B" w:rsidRDefault="00FD4B9B" w:rsidP="00FD4B9B">
      <w:pPr>
        <w:spacing w:after="0" w:line="263" w:lineRule="atLeast"/>
        <w:rPr>
          <w:rFonts w:ascii="Helvetica" w:eastAsia="Times New Roman" w:hAnsi="Helvetica" w:cs="Helvetica"/>
          <w:sz w:val="20"/>
          <w:szCs w:val="20"/>
          <w:lang w:eastAsia="en-CA"/>
        </w:rPr>
      </w:pPr>
      <w:r w:rsidRPr="00FD4B9B">
        <w:rPr>
          <w:rFonts w:ascii="Helvetica" w:eastAsia="Times New Roman" w:hAnsi="Helvetica" w:cs="Helvetica"/>
          <w:sz w:val="20"/>
          <w:szCs w:val="20"/>
          <w:lang w:eastAsia="en-CA"/>
        </w:rPr>
        <w:t>(don't say "everything" just because this is the final milestone; describe the final components instead, and exactly what the TAs should expect to see)</w:t>
      </w:r>
    </w:p>
    <w:p w14:paraId="1026B78A" w14:textId="77777777" w:rsidR="00FD4B9B" w:rsidRDefault="00FD4B9B"/>
    <w:p w14:paraId="36F35C0A" w14:textId="5AE6893F" w:rsidR="13D76B6B" w:rsidRDefault="13D76B6B" w:rsidP="13D76B6B">
      <w:r>
        <w:t>Implement other features</w:t>
      </w:r>
    </w:p>
    <w:p w14:paraId="381F735A" w14:textId="77777777" w:rsidR="00FD4B9B" w:rsidRDefault="00FD4B9B"/>
    <w:p w14:paraId="29991811" w14:textId="77777777" w:rsidR="00FD4B9B" w:rsidRDefault="00FD4B9B"/>
    <w:p w14:paraId="713D0BE1" w14:textId="77777777" w:rsidR="00FD4B9B" w:rsidRDefault="00FD4B9B"/>
    <w:p w14:paraId="4DFDB06C" w14:textId="77777777" w:rsidR="00FD4B9B" w:rsidRDefault="00FD4B9B"/>
    <w:p w14:paraId="1865F87A" w14:textId="77777777" w:rsidR="00FD4B9B" w:rsidRDefault="00FD4B9B"/>
    <w:p w14:paraId="1AFA209D" w14:textId="77777777" w:rsidR="00FD4B9B" w:rsidRDefault="00FD4B9B"/>
    <w:p w14:paraId="08C1D4AC" w14:textId="77777777" w:rsidR="00FD4B9B" w:rsidRP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00FD4B9B"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How does this project relate to material covered in CSC258? </w:t>
      </w:r>
    </w:p>
    <w:p w14:paraId="0F086F5A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51A49142" w14:textId="7D34C8CE" w:rsidR="00FD4B9B" w:rsidRDefault="002D7847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sz w:val="24"/>
          <w:szCs w:val="24"/>
          <w:lang w:eastAsia="en-CA"/>
        </w:rPr>
        <w:t>FPGA board</w:t>
      </w:r>
    </w:p>
    <w:p w14:paraId="31656858" w14:textId="35573543" w:rsidR="00FD4B9B" w:rsidRDefault="13D76B6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13D76B6B">
        <w:rPr>
          <w:rFonts w:ascii="Helvetica" w:eastAsia="Times New Roman" w:hAnsi="Helvetica" w:cs="Helvetica"/>
          <w:sz w:val="24"/>
          <w:szCs w:val="24"/>
          <w:lang w:eastAsia="en-CA"/>
        </w:rPr>
        <w:t>Verilog code</w:t>
      </w:r>
    </w:p>
    <w:p w14:paraId="5EF7955E" w14:textId="59F410F5" w:rsidR="13D76B6B" w:rsidRDefault="13D76B6B" w:rsidP="13D76B6B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13D76B6B">
        <w:rPr>
          <w:rFonts w:ascii="Helvetica" w:eastAsia="Times New Roman" w:hAnsi="Helvetica" w:cs="Helvetica"/>
          <w:sz w:val="24"/>
          <w:szCs w:val="24"/>
          <w:lang w:eastAsia="en-CA"/>
        </w:rPr>
        <w:t>VGA adapter</w:t>
      </w:r>
    </w:p>
    <w:p w14:paraId="51A80899" w14:textId="29CF4C03" w:rsidR="13D76B6B" w:rsidRDefault="13D76B6B" w:rsidP="13D76B6B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13D76B6B">
        <w:rPr>
          <w:rFonts w:ascii="Helvetica" w:eastAsia="Times New Roman" w:hAnsi="Helvetica" w:cs="Helvetica"/>
          <w:sz w:val="24"/>
          <w:szCs w:val="24"/>
          <w:lang w:eastAsia="en-CA"/>
        </w:rPr>
        <w:t>FSM</w:t>
      </w:r>
    </w:p>
    <w:p w14:paraId="36D7769D" w14:textId="2985D6C3" w:rsidR="13D76B6B" w:rsidRDefault="13D76B6B" w:rsidP="13D76B6B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13D76B6B">
        <w:rPr>
          <w:rFonts w:ascii="Helvetica" w:eastAsia="Times New Roman" w:hAnsi="Helvetica" w:cs="Helvetica"/>
          <w:sz w:val="24"/>
          <w:szCs w:val="24"/>
          <w:lang w:eastAsia="en-CA"/>
        </w:rPr>
        <w:t>Counter</w:t>
      </w:r>
    </w:p>
    <w:p w14:paraId="0E8CD088" w14:textId="5FB2B4FF" w:rsidR="00764E14" w:rsidRDefault="00764E14" w:rsidP="13D76B6B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sz w:val="24"/>
          <w:szCs w:val="24"/>
          <w:lang w:eastAsia="en-CA"/>
        </w:rPr>
        <w:t>Clock?</w:t>
      </w:r>
      <w:bookmarkStart w:id="0" w:name="_GoBack"/>
      <w:bookmarkEnd w:id="0"/>
    </w:p>
    <w:p w14:paraId="762FB015" w14:textId="303AC549" w:rsidR="13D76B6B" w:rsidRDefault="13D76B6B" w:rsidP="13D76B6B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CA"/>
        </w:rPr>
      </w:pPr>
      <w:r w:rsidRPr="13D76B6B">
        <w:rPr>
          <w:rFonts w:ascii="Helvetica" w:eastAsia="Times New Roman" w:hAnsi="Helvetica" w:cs="Helvetica"/>
          <w:sz w:val="24"/>
          <w:szCs w:val="24"/>
          <w:lang w:eastAsia="en-CA"/>
        </w:rPr>
        <w:t>Mux?</w:t>
      </w:r>
    </w:p>
    <w:p w14:paraId="1A60C9DE" w14:textId="77777777" w:rsid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4"/>
          <w:szCs w:val="24"/>
          <w:lang w:eastAsia="en-CA"/>
        </w:rPr>
      </w:pPr>
    </w:p>
    <w:p w14:paraId="0E2D1195" w14:textId="77777777" w:rsidR="00FD4B9B" w:rsidRPr="00FD4B9B" w:rsidRDefault="00FD4B9B" w:rsidP="00FD4B9B">
      <w:pPr>
        <w:spacing w:after="0" w:line="240" w:lineRule="auto"/>
        <w:textAlignment w:val="top"/>
        <w:rPr>
          <w:rFonts w:ascii="Helvetica" w:eastAsia="Times New Roman" w:hAnsi="Helvetica" w:cs="Helvetica"/>
          <w:sz w:val="27"/>
          <w:szCs w:val="27"/>
          <w:lang w:eastAsia="en-CA"/>
        </w:rPr>
      </w:pPr>
    </w:p>
    <w:p w14:paraId="720842FD" w14:textId="77777777" w:rsid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41FED726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6890B4BA" w14:textId="77777777" w:rsidR="00A2400C" w:rsidRDefault="00A2400C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</w:p>
    <w:p w14:paraId="1272414E" w14:textId="77777777" w:rsidR="00FD4B9B" w:rsidRPr="00FD4B9B" w:rsidRDefault="00FD4B9B" w:rsidP="00FD4B9B">
      <w:pPr>
        <w:spacing w:after="0"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</w:pPr>
      <w:r w:rsidRPr="00FD4B9B">
        <w:rPr>
          <w:rFonts w:ascii="Helvetica" w:eastAsia="Times New Roman" w:hAnsi="Helvetica" w:cs="Helvetica"/>
          <w:color w:val="000000"/>
          <w:sz w:val="30"/>
          <w:szCs w:val="30"/>
          <w:lang w:eastAsia="en-CA"/>
        </w:rPr>
        <w:t>What's cool about this project (to CSC258 students and non-CSC258 students)? </w:t>
      </w:r>
    </w:p>
    <w:p w14:paraId="443FF8DF" w14:textId="74F628F4" w:rsidR="00FD4B9B" w:rsidRDefault="00610512">
      <w:r>
        <w:t xml:space="preserve">Basic reinforcement learning </w:t>
      </w:r>
      <w:r w:rsidR="002F7999">
        <w:t xml:space="preserve">neural network </w:t>
      </w:r>
      <w:r>
        <w:t>in FPGA board</w:t>
      </w:r>
    </w:p>
    <w:p w14:paraId="653B4AF1" w14:textId="77777777" w:rsidR="00A2400C" w:rsidRDefault="00A2400C"/>
    <w:p w14:paraId="2EB6E7C7" w14:textId="77777777" w:rsidR="00FD4B9B" w:rsidRDefault="00FD4B9B"/>
    <w:p w14:paraId="39E68A2C" w14:textId="77777777" w:rsidR="00FD4B9B" w:rsidRDefault="00FD4B9B"/>
    <w:p w14:paraId="5C4F7B65" w14:textId="77777777" w:rsidR="00FD4B9B" w:rsidRDefault="00FD4B9B" w:rsidP="00FD4B9B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Why does the idea of working on this appeal to you personally? </w:t>
      </w:r>
    </w:p>
    <w:p w14:paraId="703DC17B" w14:textId="3C158539" w:rsidR="00FD4B9B" w:rsidRDefault="00241C35" w:rsidP="00FD4B9B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Build</w:t>
      </w:r>
      <w:r w:rsidR="00722406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a</w:t>
      </w:r>
      <w:r w:rsidR="000F541E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n</w:t>
      </w:r>
      <w:r w:rsidR="00722406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AI 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with</w:t>
      </w:r>
      <w:r w:rsidR="00722406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FPGA</w:t>
      </w:r>
    </w:p>
    <w:p w14:paraId="0C348C30" w14:textId="77777777" w:rsidR="00A2400C" w:rsidRDefault="00A2400C" w:rsidP="00FD4B9B"/>
    <w:sectPr w:rsidR="00A2400C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C3139" w14:textId="77777777" w:rsidR="00000000" w:rsidRDefault="00764E14">
      <w:pPr>
        <w:spacing w:after="0" w:line="240" w:lineRule="auto"/>
      </w:pPr>
      <w:r>
        <w:separator/>
      </w:r>
    </w:p>
  </w:endnote>
  <w:endnote w:type="continuationSeparator" w:id="0">
    <w:p w14:paraId="3690CE89" w14:textId="77777777" w:rsidR="00000000" w:rsidRDefault="00764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D76B6B" w14:paraId="441B3A1F" w14:textId="77777777" w:rsidTr="13D76B6B">
      <w:tc>
        <w:tcPr>
          <w:tcW w:w="3120" w:type="dxa"/>
        </w:tcPr>
        <w:p w14:paraId="51F4CE01" w14:textId="0BF2573D" w:rsidR="13D76B6B" w:rsidRDefault="13D76B6B" w:rsidP="13D76B6B">
          <w:pPr>
            <w:pStyle w:val="Header"/>
            <w:ind w:left="-115"/>
          </w:pPr>
        </w:p>
      </w:tc>
      <w:tc>
        <w:tcPr>
          <w:tcW w:w="3120" w:type="dxa"/>
        </w:tcPr>
        <w:p w14:paraId="384C8626" w14:textId="44203DBA" w:rsidR="13D76B6B" w:rsidRDefault="13D76B6B" w:rsidP="13D76B6B">
          <w:pPr>
            <w:pStyle w:val="Header"/>
            <w:jc w:val="center"/>
          </w:pPr>
        </w:p>
      </w:tc>
      <w:tc>
        <w:tcPr>
          <w:tcW w:w="3120" w:type="dxa"/>
        </w:tcPr>
        <w:p w14:paraId="7AD9BCEE" w14:textId="6952ABA9" w:rsidR="13D76B6B" w:rsidRDefault="13D76B6B" w:rsidP="13D76B6B">
          <w:pPr>
            <w:pStyle w:val="Header"/>
            <w:ind w:right="-115"/>
            <w:jc w:val="right"/>
          </w:pPr>
        </w:p>
      </w:tc>
    </w:tr>
  </w:tbl>
  <w:p w14:paraId="436DEAD3" w14:textId="70B354E0" w:rsidR="13D76B6B" w:rsidRDefault="13D76B6B" w:rsidP="13D76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92495" w14:textId="77777777" w:rsidR="00000000" w:rsidRDefault="00764E14">
      <w:pPr>
        <w:spacing w:after="0" w:line="240" w:lineRule="auto"/>
      </w:pPr>
      <w:r>
        <w:separator/>
      </w:r>
    </w:p>
  </w:footnote>
  <w:footnote w:type="continuationSeparator" w:id="0">
    <w:p w14:paraId="3BEA031F" w14:textId="77777777" w:rsidR="00000000" w:rsidRDefault="00764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D76B6B" w14:paraId="2A273465" w14:textId="77777777" w:rsidTr="13D76B6B">
      <w:tc>
        <w:tcPr>
          <w:tcW w:w="3120" w:type="dxa"/>
        </w:tcPr>
        <w:p w14:paraId="333557FF" w14:textId="44AB59BB" w:rsidR="13D76B6B" w:rsidRDefault="13D76B6B" w:rsidP="13D76B6B">
          <w:pPr>
            <w:pStyle w:val="Header"/>
            <w:ind w:left="-115"/>
          </w:pPr>
        </w:p>
      </w:tc>
      <w:tc>
        <w:tcPr>
          <w:tcW w:w="3120" w:type="dxa"/>
        </w:tcPr>
        <w:p w14:paraId="32A4E303" w14:textId="45438B01" w:rsidR="13D76B6B" w:rsidRDefault="13D76B6B" w:rsidP="13D76B6B">
          <w:pPr>
            <w:pStyle w:val="Header"/>
            <w:jc w:val="center"/>
          </w:pPr>
        </w:p>
      </w:tc>
      <w:tc>
        <w:tcPr>
          <w:tcW w:w="3120" w:type="dxa"/>
        </w:tcPr>
        <w:p w14:paraId="6FACDDDC" w14:textId="39164725" w:rsidR="13D76B6B" w:rsidRDefault="13D76B6B" w:rsidP="13D76B6B">
          <w:pPr>
            <w:pStyle w:val="Header"/>
            <w:ind w:right="-115"/>
            <w:jc w:val="right"/>
          </w:pPr>
        </w:p>
      </w:tc>
    </w:tr>
  </w:tbl>
  <w:p w14:paraId="740688CD" w14:textId="5E490C02" w:rsidR="13D76B6B" w:rsidRDefault="13D76B6B" w:rsidP="13D76B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482F"/>
    <w:multiLevelType w:val="hybridMultilevel"/>
    <w:tmpl w:val="C7E401B2"/>
    <w:lvl w:ilvl="0" w:tplc="41944B50">
      <w:start w:val="1"/>
      <w:numFmt w:val="decimal"/>
      <w:lvlText w:val="%1."/>
      <w:lvlJc w:val="left"/>
      <w:pPr>
        <w:ind w:left="720" w:hanging="360"/>
      </w:pPr>
    </w:lvl>
    <w:lvl w:ilvl="1" w:tplc="BF6E647A">
      <w:start w:val="1"/>
      <w:numFmt w:val="lowerLetter"/>
      <w:lvlText w:val="%2."/>
      <w:lvlJc w:val="left"/>
      <w:pPr>
        <w:ind w:left="1440" w:hanging="360"/>
      </w:pPr>
    </w:lvl>
    <w:lvl w:ilvl="2" w:tplc="35C89BB0">
      <w:start w:val="1"/>
      <w:numFmt w:val="lowerRoman"/>
      <w:lvlText w:val="%3."/>
      <w:lvlJc w:val="right"/>
      <w:pPr>
        <w:ind w:left="2160" w:hanging="180"/>
      </w:pPr>
    </w:lvl>
    <w:lvl w:ilvl="3" w:tplc="21BC83E6">
      <w:start w:val="1"/>
      <w:numFmt w:val="decimal"/>
      <w:lvlText w:val="%4."/>
      <w:lvlJc w:val="left"/>
      <w:pPr>
        <w:ind w:left="2880" w:hanging="360"/>
      </w:pPr>
    </w:lvl>
    <w:lvl w:ilvl="4" w:tplc="77381898">
      <w:start w:val="1"/>
      <w:numFmt w:val="lowerLetter"/>
      <w:lvlText w:val="%5."/>
      <w:lvlJc w:val="left"/>
      <w:pPr>
        <w:ind w:left="3600" w:hanging="360"/>
      </w:pPr>
    </w:lvl>
    <w:lvl w:ilvl="5" w:tplc="CF10239C">
      <w:start w:val="1"/>
      <w:numFmt w:val="lowerRoman"/>
      <w:lvlText w:val="%6."/>
      <w:lvlJc w:val="right"/>
      <w:pPr>
        <w:ind w:left="4320" w:hanging="180"/>
      </w:pPr>
    </w:lvl>
    <w:lvl w:ilvl="6" w:tplc="5B6EEA84">
      <w:start w:val="1"/>
      <w:numFmt w:val="decimal"/>
      <w:lvlText w:val="%7."/>
      <w:lvlJc w:val="left"/>
      <w:pPr>
        <w:ind w:left="5040" w:hanging="360"/>
      </w:pPr>
    </w:lvl>
    <w:lvl w:ilvl="7" w:tplc="4DF41E0C">
      <w:start w:val="1"/>
      <w:numFmt w:val="lowerLetter"/>
      <w:lvlText w:val="%8."/>
      <w:lvlJc w:val="left"/>
      <w:pPr>
        <w:ind w:left="5760" w:hanging="360"/>
      </w:pPr>
    </w:lvl>
    <w:lvl w:ilvl="8" w:tplc="1F8484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D04B3"/>
    <w:multiLevelType w:val="hybridMultilevel"/>
    <w:tmpl w:val="F2DC8F80"/>
    <w:lvl w:ilvl="0" w:tplc="CE8423F8">
      <w:start w:val="1"/>
      <w:numFmt w:val="decimal"/>
      <w:lvlText w:val="%1."/>
      <w:lvlJc w:val="left"/>
      <w:pPr>
        <w:ind w:left="720" w:hanging="360"/>
      </w:pPr>
    </w:lvl>
    <w:lvl w:ilvl="1" w:tplc="4C282448">
      <w:start w:val="1"/>
      <w:numFmt w:val="lowerLetter"/>
      <w:lvlText w:val="%2."/>
      <w:lvlJc w:val="left"/>
      <w:pPr>
        <w:ind w:left="1440" w:hanging="360"/>
      </w:pPr>
    </w:lvl>
    <w:lvl w:ilvl="2" w:tplc="244845C6">
      <w:start w:val="1"/>
      <w:numFmt w:val="lowerRoman"/>
      <w:lvlText w:val="%3."/>
      <w:lvlJc w:val="right"/>
      <w:pPr>
        <w:ind w:left="2160" w:hanging="180"/>
      </w:pPr>
    </w:lvl>
    <w:lvl w:ilvl="3" w:tplc="51964424">
      <w:start w:val="1"/>
      <w:numFmt w:val="decimal"/>
      <w:lvlText w:val="%4."/>
      <w:lvlJc w:val="left"/>
      <w:pPr>
        <w:ind w:left="2880" w:hanging="360"/>
      </w:pPr>
    </w:lvl>
    <w:lvl w:ilvl="4" w:tplc="7768421C">
      <w:start w:val="1"/>
      <w:numFmt w:val="lowerLetter"/>
      <w:lvlText w:val="%5."/>
      <w:lvlJc w:val="left"/>
      <w:pPr>
        <w:ind w:left="3600" w:hanging="360"/>
      </w:pPr>
    </w:lvl>
    <w:lvl w:ilvl="5" w:tplc="7F78A60E">
      <w:start w:val="1"/>
      <w:numFmt w:val="lowerRoman"/>
      <w:lvlText w:val="%6."/>
      <w:lvlJc w:val="right"/>
      <w:pPr>
        <w:ind w:left="4320" w:hanging="180"/>
      </w:pPr>
    </w:lvl>
    <w:lvl w:ilvl="6" w:tplc="D5CEE516">
      <w:start w:val="1"/>
      <w:numFmt w:val="decimal"/>
      <w:lvlText w:val="%7."/>
      <w:lvlJc w:val="left"/>
      <w:pPr>
        <w:ind w:left="5040" w:hanging="360"/>
      </w:pPr>
    </w:lvl>
    <w:lvl w:ilvl="7" w:tplc="2BE08F8C">
      <w:start w:val="1"/>
      <w:numFmt w:val="lowerLetter"/>
      <w:lvlText w:val="%8."/>
      <w:lvlJc w:val="left"/>
      <w:pPr>
        <w:ind w:left="5760" w:hanging="360"/>
      </w:pPr>
    </w:lvl>
    <w:lvl w:ilvl="8" w:tplc="87D0AA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F65EF"/>
    <w:multiLevelType w:val="hybridMultilevel"/>
    <w:tmpl w:val="AF6441AC"/>
    <w:lvl w:ilvl="0" w:tplc="C246A5E4">
      <w:start w:val="1"/>
      <w:numFmt w:val="decimal"/>
      <w:lvlText w:val="%1."/>
      <w:lvlJc w:val="left"/>
      <w:pPr>
        <w:ind w:left="720" w:hanging="360"/>
      </w:pPr>
    </w:lvl>
    <w:lvl w:ilvl="1" w:tplc="BEFC7A72">
      <w:start w:val="1"/>
      <w:numFmt w:val="lowerLetter"/>
      <w:lvlText w:val="%2."/>
      <w:lvlJc w:val="left"/>
      <w:pPr>
        <w:ind w:left="1440" w:hanging="360"/>
      </w:pPr>
    </w:lvl>
    <w:lvl w:ilvl="2" w:tplc="E4FE9BAC">
      <w:start w:val="1"/>
      <w:numFmt w:val="lowerRoman"/>
      <w:lvlText w:val="%3."/>
      <w:lvlJc w:val="right"/>
      <w:pPr>
        <w:ind w:left="2160" w:hanging="180"/>
      </w:pPr>
    </w:lvl>
    <w:lvl w:ilvl="3" w:tplc="C442B1E8">
      <w:start w:val="1"/>
      <w:numFmt w:val="decimal"/>
      <w:lvlText w:val="%4."/>
      <w:lvlJc w:val="left"/>
      <w:pPr>
        <w:ind w:left="2880" w:hanging="360"/>
      </w:pPr>
    </w:lvl>
    <w:lvl w:ilvl="4" w:tplc="9F1A2AFC">
      <w:start w:val="1"/>
      <w:numFmt w:val="lowerLetter"/>
      <w:lvlText w:val="%5."/>
      <w:lvlJc w:val="left"/>
      <w:pPr>
        <w:ind w:left="3600" w:hanging="360"/>
      </w:pPr>
    </w:lvl>
    <w:lvl w:ilvl="5" w:tplc="6EE2660A">
      <w:start w:val="1"/>
      <w:numFmt w:val="lowerRoman"/>
      <w:lvlText w:val="%6."/>
      <w:lvlJc w:val="right"/>
      <w:pPr>
        <w:ind w:left="4320" w:hanging="180"/>
      </w:pPr>
    </w:lvl>
    <w:lvl w:ilvl="6" w:tplc="E7C29B54">
      <w:start w:val="1"/>
      <w:numFmt w:val="decimal"/>
      <w:lvlText w:val="%7."/>
      <w:lvlJc w:val="left"/>
      <w:pPr>
        <w:ind w:left="5040" w:hanging="360"/>
      </w:pPr>
    </w:lvl>
    <w:lvl w:ilvl="7" w:tplc="8BF6F1CE">
      <w:start w:val="1"/>
      <w:numFmt w:val="lowerLetter"/>
      <w:lvlText w:val="%8."/>
      <w:lvlJc w:val="left"/>
      <w:pPr>
        <w:ind w:left="5760" w:hanging="360"/>
      </w:pPr>
    </w:lvl>
    <w:lvl w:ilvl="8" w:tplc="FA94A3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661B5"/>
    <w:multiLevelType w:val="hybridMultilevel"/>
    <w:tmpl w:val="518A8C2E"/>
    <w:lvl w:ilvl="0" w:tplc="64F0B14C">
      <w:start w:val="1"/>
      <w:numFmt w:val="decimal"/>
      <w:lvlText w:val="%1."/>
      <w:lvlJc w:val="left"/>
      <w:pPr>
        <w:ind w:left="720" w:hanging="360"/>
      </w:pPr>
    </w:lvl>
    <w:lvl w:ilvl="1" w:tplc="3F282B5A">
      <w:start w:val="1"/>
      <w:numFmt w:val="lowerLetter"/>
      <w:lvlText w:val="%2."/>
      <w:lvlJc w:val="left"/>
      <w:pPr>
        <w:ind w:left="1440" w:hanging="360"/>
      </w:pPr>
    </w:lvl>
    <w:lvl w:ilvl="2" w:tplc="5F522AE4">
      <w:start w:val="1"/>
      <w:numFmt w:val="lowerRoman"/>
      <w:lvlText w:val="%3."/>
      <w:lvlJc w:val="right"/>
      <w:pPr>
        <w:ind w:left="2160" w:hanging="180"/>
      </w:pPr>
    </w:lvl>
    <w:lvl w:ilvl="3" w:tplc="DD9EA510">
      <w:start w:val="1"/>
      <w:numFmt w:val="decimal"/>
      <w:lvlText w:val="%4."/>
      <w:lvlJc w:val="left"/>
      <w:pPr>
        <w:ind w:left="2880" w:hanging="360"/>
      </w:pPr>
    </w:lvl>
    <w:lvl w:ilvl="4" w:tplc="C472C6D0">
      <w:start w:val="1"/>
      <w:numFmt w:val="lowerLetter"/>
      <w:lvlText w:val="%5."/>
      <w:lvlJc w:val="left"/>
      <w:pPr>
        <w:ind w:left="3600" w:hanging="360"/>
      </w:pPr>
    </w:lvl>
    <w:lvl w:ilvl="5" w:tplc="CD082D86">
      <w:start w:val="1"/>
      <w:numFmt w:val="lowerRoman"/>
      <w:lvlText w:val="%6."/>
      <w:lvlJc w:val="right"/>
      <w:pPr>
        <w:ind w:left="4320" w:hanging="180"/>
      </w:pPr>
    </w:lvl>
    <w:lvl w:ilvl="6" w:tplc="D320181E">
      <w:start w:val="1"/>
      <w:numFmt w:val="decimal"/>
      <w:lvlText w:val="%7."/>
      <w:lvlJc w:val="left"/>
      <w:pPr>
        <w:ind w:left="5040" w:hanging="360"/>
      </w:pPr>
    </w:lvl>
    <w:lvl w:ilvl="7" w:tplc="BF7EF8C0">
      <w:start w:val="1"/>
      <w:numFmt w:val="lowerLetter"/>
      <w:lvlText w:val="%8."/>
      <w:lvlJc w:val="left"/>
      <w:pPr>
        <w:ind w:left="5760" w:hanging="360"/>
      </w:pPr>
    </w:lvl>
    <w:lvl w:ilvl="8" w:tplc="737CE6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63B3C"/>
    <w:multiLevelType w:val="hybridMultilevel"/>
    <w:tmpl w:val="4832032E"/>
    <w:lvl w:ilvl="0" w:tplc="4BD8F796">
      <w:start w:val="1"/>
      <w:numFmt w:val="decimal"/>
      <w:lvlText w:val="%1."/>
      <w:lvlJc w:val="left"/>
      <w:pPr>
        <w:ind w:left="720" w:hanging="360"/>
      </w:pPr>
    </w:lvl>
    <w:lvl w:ilvl="1" w:tplc="E1703230">
      <w:start w:val="1"/>
      <w:numFmt w:val="lowerLetter"/>
      <w:lvlText w:val="%2."/>
      <w:lvlJc w:val="left"/>
      <w:pPr>
        <w:ind w:left="1440" w:hanging="360"/>
      </w:pPr>
    </w:lvl>
    <w:lvl w:ilvl="2" w:tplc="D2AA5514">
      <w:start w:val="1"/>
      <w:numFmt w:val="lowerRoman"/>
      <w:lvlText w:val="%3."/>
      <w:lvlJc w:val="right"/>
      <w:pPr>
        <w:ind w:left="2160" w:hanging="180"/>
      </w:pPr>
    </w:lvl>
    <w:lvl w:ilvl="3" w:tplc="494C3B28">
      <w:start w:val="1"/>
      <w:numFmt w:val="decimal"/>
      <w:lvlText w:val="%4."/>
      <w:lvlJc w:val="left"/>
      <w:pPr>
        <w:ind w:left="2880" w:hanging="360"/>
      </w:pPr>
    </w:lvl>
    <w:lvl w:ilvl="4" w:tplc="ED3C9852">
      <w:start w:val="1"/>
      <w:numFmt w:val="lowerLetter"/>
      <w:lvlText w:val="%5."/>
      <w:lvlJc w:val="left"/>
      <w:pPr>
        <w:ind w:left="3600" w:hanging="360"/>
      </w:pPr>
    </w:lvl>
    <w:lvl w:ilvl="5" w:tplc="F65A8996">
      <w:start w:val="1"/>
      <w:numFmt w:val="lowerRoman"/>
      <w:lvlText w:val="%6."/>
      <w:lvlJc w:val="right"/>
      <w:pPr>
        <w:ind w:left="4320" w:hanging="180"/>
      </w:pPr>
    </w:lvl>
    <w:lvl w:ilvl="6" w:tplc="A0CACD96">
      <w:start w:val="1"/>
      <w:numFmt w:val="decimal"/>
      <w:lvlText w:val="%7."/>
      <w:lvlJc w:val="left"/>
      <w:pPr>
        <w:ind w:left="5040" w:hanging="360"/>
      </w:pPr>
    </w:lvl>
    <w:lvl w:ilvl="7" w:tplc="730E782C">
      <w:start w:val="1"/>
      <w:numFmt w:val="lowerLetter"/>
      <w:lvlText w:val="%8."/>
      <w:lvlJc w:val="left"/>
      <w:pPr>
        <w:ind w:left="5760" w:hanging="360"/>
      </w:pPr>
    </w:lvl>
    <w:lvl w:ilvl="8" w:tplc="BC5CA0F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66D3B"/>
    <w:multiLevelType w:val="hybridMultilevel"/>
    <w:tmpl w:val="96688E86"/>
    <w:lvl w:ilvl="0" w:tplc="1AFCA202">
      <w:start w:val="1"/>
      <w:numFmt w:val="decimal"/>
      <w:lvlText w:val="%1."/>
      <w:lvlJc w:val="left"/>
      <w:pPr>
        <w:ind w:left="720" w:hanging="360"/>
      </w:pPr>
    </w:lvl>
    <w:lvl w:ilvl="1" w:tplc="C4604480">
      <w:start w:val="1"/>
      <w:numFmt w:val="lowerLetter"/>
      <w:lvlText w:val="%2."/>
      <w:lvlJc w:val="left"/>
      <w:pPr>
        <w:ind w:left="1440" w:hanging="360"/>
      </w:pPr>
    </w:lvl>
    <w:lvl w:ilvl="2" w:tplc="62082632">
      <w:start w:val="1"/>
      <w:numFmt w:val="lowerRoman"/>
      <w:lvlText w:val="%3."/>
      <w:lvlJc w:val="right"/>
      <w:pPr>
        <w:ind w:left="2160" w:hanging="180"/>
      </w:pPr>
    </w:lvl>
    <w:lvl w:ilvl="3" w:tplc="9A86AACE">
      <w:start w:val="1"/>
      <w:numFmt w:val="decimal"/>
      <w:lvlText w:val="%4."/>
      <w:lvlJc w:val="left"/>
      <w:pPr>
        <w:ind w:left="2880" w:hanging="360"/>
      </w:pPr>
    </w:lvl>
    <w:lvl w:ilvl="4" w:tplc="141AAFB2">
      <w:start w:val="1"/>
      <w:numFmt w:val="lowerLetter"/>
      <w:lvlText w:val="%5."/>
      <w:lvlJc w:val="left"/>
      <w:pPr>
        <w:ind w:left="3600" w:hanging="360"/>
      </w:pPr>
    </w:lvl>
    <w:lvl w:ilvl="5" w:tplc="F1D89B36">
      <w:start w:val="1"/>
      <w:numFmt w:val="lowerRoman"/>
      <w:lvlText w:val="%6."/>
      <w:lvlJc w:val="right"/>
      <w:pPr>
        <w:ind w:left="4320" w:hanging="180"/>
      </w:pPr>
    </w:lvl>
    <w:lvl w:ilvl="6" w:tplc="E8F48D66">
      <w:start w:val="1"/>
      <w:numFmt w:val="decimal"/>
      <w:lvlText w:val="%7."/>
      <w:lvlJc w:val="left"/>
      <w:pPr>
        <w:ind w:left="5040" w:hanging="360"/>
      </w:pPr>
    </w:lvl>
    <w:lvl w:ilvl="7" w:tplc="2B54A9DE">
      <w:start w:val="1"/>
      <w:numFmt w:val="lowerLetter"/>
      <w:lvlText w:val="%8."/>
      <w:lvlJc w:val="left"/>
      <w:pPr>
        <w:ind w:left="5760" w:hanging="360"/>
      </w:pPr>
    </w:lvl>
    <w:lvl w:ilvl="8" w:tplc="3354AA1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A43CE"/>
    <w:multiLevelType w:val="hybridMultilevel"/>
    <w:tmpl w:val="12C0AF7A"/>
    <w:lvl w:ilvl="0" w:tplc="8A5E9FD4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9B"/>
    <w:rsid w:val="000F3797"/>
    <w:rsid w:val="000F541E"/>
    <w:rsid w:val="001E7679"/>
    <w:rsid w:val="00241C35"/>
    <w:rsid w:val="002D7847"/>
    <w:rsid w:val="002F7999"/>
    <w:rsid w:val="00306259"/>
    <w:rsid w:val="00383E5F"/>
    <w:rsid w:val="003876F7"/>
    <w:rsid w:val="003E56C3"/>
    <w:rsid w:val="003E757F"/>
    <w:rsid w:val="00530EB9"/>
    <w:rsid w:val="00533269"/>
    <w:rsid w:val="00552C5F"/>
    <w:rsid w:val="00610512"/>
    <w:rsid w:val="00722406"/>
    <w:rsid w:val="007344A2"/>
    <w:rsid w:val="00764E14"/>
    <w:rsid w:val="00894415"/>
    <w:rsid w:val="008A4E83"/>
    <w:rsid w:val="00A2400C"/>
    <w:rsid w:val="00A565EF"/>
    <w:rsid w:val="00B74721"/>
    <w:rsid w:val="00BB4A4C"/>
    <w:rsid w:val="00D3604E"/>
    <w:rsid w:val="00E07D42"/>
    <w:rsid w:val="00EB11B3"/>
    <w:rsid w:val="00ED7834"/>
    <w:rsid w:val="00FA6FFB"/>
    <w:rsid w:val="00FD4B9B"/>
    <w:rsid w:val="13D76B6B"/>
    <w:rsid w:val="2222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808A"/>
  <w15:docId w15:val="{15EAAD06-6895-4D96-809B-061139A8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B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4B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D4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reebirdformviewerviewitemsitemrequiredasterisk">
    <w:name w:val="freebirdformviewerviewitemsitemrequiredasterisk"/>
    <w:basedOn w:val="DefaultParagraphFont"/>
    <w:rsid w:val="00FD4B9B"/>
  </w:style>
  <w:style w:type="character" w:styleId="Hyperlink">
    <w:name w:val="Hyperlink"/>
    <w:basedOn w:val="DefaultParagraphFont"/>
    <w:uiPriority w:val="99"/>
    <w:semiHidden/>
    <w:unhideWhenUsed/>
    <w:rsid w:val="00A240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D4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7D4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742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7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4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4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6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47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7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62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26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04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5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6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4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5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0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694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2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11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9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7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9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0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04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8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9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8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toronto.edu/~guerzhoy/411_2018/lec/week10/REINFORCE.pdf" TargetMode="Externa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tosa.io/ev/markov-chains/" TargetMode="Externa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hyperlink" Target="https://en.wikipedia.org/wiki/Linear-feedback_shift_regist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andland.com/goboard/images/project10-pong-block-diagram.png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6E0F04-FD68-401F-8E0F-DC8C002AFDF5}" type="doc">
      <dgm:prSet loTypeId="urn:microsoft.com/office/officeart/2005/8/layout/bProcess3" loCatId="process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9F040414-7078-48F0-9C99-5A6C66C09120}">
      <dgm:prSet phldrT="[Text]"/>
      <dgm:spPr/>
      <dgm:t>
        <a:bodyPr/>
        <a:lstStyle/>
        <a:p>
          <a:r>
            <a:rPr lang="en-CA"/>
            <a:t>Keyboard</a:t>
          </a:r>
        </a:p>
      </dgm:t>
    </dgm:pt>
    <dgm:pt modelId="{5ACC76B6-7D78-4C12-BED6-CA595DAD17DA}" type="parTrans" cxnId="{70562041-F8D9-4848-A1D1-C9C4FE3D3BA1}">
      <dgm:prSet/>
      <dgm:spPr/>
      <dgm:t>
        <a:bodyPr/>
        <a:lstStyle/>
        <a:p>
          <a:endParaRPr lang="en-CA"/>
        </a:p>
      </dgm:t>
    </dgm:pt>
    <dgm:pt modelId="{F29B9548-3CE8-4176-A0BC-75B50FD36346}" type="sibTrans" cxnId="{70562041-F8D9-4848-A1D1-C9C4FE3D3BA1}">
      <dgm:prSet/>
      <dgm:spPr/>
      <dgm:t>
        <a:bodyPr/>
        <a:lstStyle/>
        <a:p>
          <a:endParaRPr lang="en-CA"/>
        </a:p>
      </dgm:t>
    </dgm:pt>
    <dgm:pt modelId="{97C86EA4-0676-48F9-8F45-247E3A7A77C9}">
      <dgm:prSet phldrT="[Text]"/>
      <dgm:spPr/>
      <dgm:t>
        <a:bodyPr/>
        <a:lstStyle/>
        <a:p>
          <a:r>
            <a:rPr lang="en-CA"/>
            <a:t>Method Selector</a:t>
          </a:r>
        </a:p>
      </dgm:t>
    </dgm:pt>
    <dgm:pt modelId="{6D9A211A-D28C-478D-ADEC-360DA7C0B3E5}" type="parTrans" cxnId="{727F70EA-351F-44C8-800A-D123734E51CA}">
      <dgm:prSet/>
      <dgm:spPr/>
      <dgm:t>
        <a:bodyPr/>
        <a:lstStyle/>
        <a:p>
          <a:endParaRPr lang="en-CA"/>
        </a:p>
      </dgm:t>
    </dgm:pt>
    <dgm:pt modelId="{55F21CC7-7B7D-4427-9B4B-8CD786CC1220}" type="sibTrans" cxnId="{727F70EA-351F-44C8-800A-D123734E51CA}">
      <dgm:prSet/>
      <dgm:spPr/>
      <dgm:t>
        <a:bodyPr/>
        <a:lstStyle/>
        <a:p>
          <a:endParaRPr lang="en-CA"/>
        </a:p>
      </dgm:t>
    </dgm:pt>
    <dgm:pt modelId="{8C3C752F-365C-46CC-8A13-8900257D790E}">
      <dgm:prSet phldrT="[Text]"/>
      <dgm:spPr/>
      <dgm:t>
        <a:bodyPr/>
        <a:lstStyle/>
        <a:p>
          <a:r>
            <a:rPr lang="en-CA"/>
            <a:t>RPS Display</a:t>
          </a:r>
        </a:p>
      </dgm:t>
    </dgm:pt>
    <dgm:pt modelId="{717E8993-ACC2-4127-A062-9A066AF3953B}" type="parTrans" cxnId="{7BC8B616-11AB-4C1C-9435-17510E91C196}">
      <dgm:prSet/>
      <dgm:spPr/>
      <dgm:t>
        <a:bodyPr/>
        <a:lstStyle/>
        <a:p>
          <a:endParaRPr lang="en-CA"/>
        </a:p>
      </dgm:t>
    </dgm:pt>
    <dgm:pt modelId="{9BCD0440-FB1B-43FB-BDDB-3C819F100CA2}" type="sibTrans" cxnId="{7BC8B616-11AB-4C1C-9435-17510E91C196}">
      <dgm:prSet/>
      <dgm:spPr/>
      <dgm:t>
        <a:bodyPr/>
        <a:lstStyle/>
        <a:p>
          <a:endParaRPr lang="en-CA"/>
        </a:p>
      </dgm:t>
    </dgm:pt>
    <dgm:pt modelId="{3C7ABDF8-C1F6-4E0C-935B-BE1135B13B1A}">
      <dgm:prSet phldrT="[Text]"/>
      <dgm:spPr/>
      <dgm:t>
        <a:bodyPr/>
        <a:lstStyle/>
        <a:p>
          <a:r>
            <a:rPr lang="en-CA"/>
            <a:t>VGA</a:t>
          </a:r>
        </a:p>
      </dgm:t>
    </dgm:pt>
    <dgm:pt modelId="{11827E53-F752-4815-8D84-D9F56CAFC615}" type="parTrans" cxnId="{334FE223-2125-4C8F-9443-5622CE2C9DEA}">
      <dgm:prSet/>
      <dgm:spPr/>
      <dgm:t>
        <a:bodyPr/>
        <a:lstStyle/>
        <a:p>
          <a:endParaRPr lang="en-CA"/>
        </a:p>
      </dgm:t>
    </dgm:pt>
    <dgm:pt modelId="{3A7BE341-F810-4944-8061-8B75BB6550DC}" type="sibTrans" cxnId="{334FE223-2125-4C8F-9443-5622CE2C9DEA}">
      <dgm:prSet/>
      <dgm:spPr/>
      <dgm:t>
        <a:bodyPr/>
        <a:lstStyle/>
        <a:p>
          <a:endParaRPr lang="en-CA"/>
        </a:p>
      </dgm:t>
    </dgm:pt>
    <dgm:pt modelId="{AD19D9A7-E2C1-49E9-8F96-76320C7F29B5}" type="pres">
      <dgm:prSet presAssocID="{716E0F04-FD68-401F-8E0F-DC8C002AFDF5}" presName="Name0" presStyleCnt="0">
        <dgm:presLayoutVars>
          <dgm:dir/>
          <dgm:resizeHandles val="exact"/>
        </dgm:presLayoutVars>
      </dgm:prSet>
      <dgm:spPr/>
    </dgm:pt>
    <dgm:pt modelId="{CB5AF150-A7A6-432F-8A11-BFFF10098672}" type="pres">
      <dgm:prSet presAssocID="{9F040414-7078-48F0-9C99-5A6C66C09120}" presName="node" presStyleLbl="node1" presStyleIdx="0" presStyleCnt="4">
        <dgm:presLayoutVars>
          <dgm:bulletEnabled val="1"/>
        </dgm:presLayoutVars>
      </dgm:prSet>
      <dgm:spPr/>
    </dgm:pt>
    <dgm:pt modelId="{F853FBE5-7438-425C-B3D6-B9B9A0FD19F1}" type="pres">
      <dgm:prSet presAssocID="{F29B9548-3CE8-4176-A0BC-75B50FD36346}" presName="sibTrans" presStyleLbl="sibTrans1D1" presStyleIdx="0" presStyleCnt="3"/>
      <dgm:spPr/>
    </dgm:pt>
    <dgm:pt modelId="{54271B47-E4BC-46ED-893A-407F55AA1DD9}" type="pres">
      <dgm:prSet presAssocID="{F29B9548-3CE8-4176-A0BC-75B50FD36346}" presName="connectorText" presStyleLbl="sibTrans1D1" presStyleIdx="0" presStyleCnt="3"/>
      <dgm:spPr/>
    </dgm:pt>
    <dgm:pt modelId="{462C5AB5-8C48-43D3-B091-6C09B7A1CEC0}" type="pres">
      <dgm:prSet presAssocID="{97C86EA4-0676-48F9-8F45-247E3A7A77C9}" presName="node" presStyleLbl="node1" presStyleIdx="1" presStyleCnt="4">
        <dgm:presLayoutVars>
          <dgm:bulletEnabled val="1"/>
        </dgm:presLayoutVars>
      </dgm:prSet>
      <dgm:spPr/>
    </dgm:pt>
    <dgm:pt modelId="{088954A6-8E8B-4231-B9DB-E5DB6E529FFD}" type="pres">
      <dgm:prSet presAssocID="{55F21CC7-7B7D-4427-9B4B-8CD786CC1220}" presName="sibTrans" presStyleLbl="sibTrans1D1" presStyleIdx="1" presStyleCnt="3"/>
      <dgm:spPr/>
    </dgm:pt>
    <dgm:pt modelId="{67FB7F97-EEE1-4B95-8F1B-A946E0FA9C15}" type="pres">
      <dgm:prSet presAssocID="{55F21CC7-7B7D-4427-9B4B-8CD786CC1220}" presName="connectorText" presStyleLbl="sibTrans1D1" presStyleIdx="1" presStyleCnt="3"/>
      <dgm:spPr/>
    </dgm:pt>
    <dgm:pt modelId="{DF75EE9C-3EF8-4740-A524-5CC77021EEEB}" type="pres">
      <dgm:prSet presAssocID="{8C3C752F-365C-46CC-8A13-8900257D790E}" presName="node" presStyleLbl="node1" presStyleIdx="2" presStyleCnt="4">
        <dgm:presLayoutVars>
          <dgm:bulletEnabled val="1"/>
        </dgm:presLayoutVars>
      </dgm:prSet>
      <dgm:spPr/>
    </dgm:pt>
    <dgm:pt modelId="{DE452129-2284-4FFE-9613-16487FCE3C61}" type="pres">
      <dgm:prSet presAssocID="{9BCD0440-FB1B-43FB-BDDB-3C819F100CA2}" presName="sibTrans" presStyleLbl="sibTrans1D1" presStyleIdx="2" presStyleCnt="3"/>
      <dgm:spPr/>
    </dgm:pt>
    <dgm:pt modelId="{E907E404-9947-4D2C-B710-CBD60F656F74}" type="pres">
      <dgm:prSet presAssocID="{9BCD0440-FB1B-43FB-BDDB-3C819F100CA2}" presName="connectorText" presStyleLbl="sibTrans1D1" presStyleIdx="2" presStyleCnt="3"/>
      <dgm:spPr/>
    </dgm:pt>
    <dgm:pt modelId="{FECA2A31-D04E-4CF2-A8D9-7B3A2C092D7E}" type="pres">
      <dgm:prSet presAssocID="{3C7ABDF8-C1F6-4E0C-935B-BE1135B13B1A}" presName="node" presStyleLbl="node1" presStyleIdx="3" presStyleCnt="4">
        <dgm:presLayoutVars>
          <dgm:bulletEnabled val="1"/>
        </dgm:presLayoutVars>
      </dgm:prSet>
      <dgm:spPr/>
    </dgm:pt>
  </dgm:ptLst>
  <dgm:cxnLst>
    <dgm:cxn modelId="{05DF4113-A3E0-47EF-AF50-2BB43AD61364}" type="presOf" srcId="{97C86EA4-0676-48F9-8F45-247E3A7A77C9}" destId="{462C5AB5-8C48-43D3-B091-6C09B7A1CEC0}" srcOrd="0" destOrd="0" presId="urn:microsoft.com/office/officeart/2005/8/layout/bProcess3"/>
    <dgm:cxn modelId="{7BC8B616-11AB-4C1C-9435-17510E91C196}" srcId="{716E0F04-FD68-401F-8E0F-DC8C002AFDF5}" destId="{8C3C752F-365C-46CC-8A13-8900257D790E}" srcOrd="2" destOrd="0" parTransId="{717E8993-ACC2-4127-A062-9A066AF3953B}" sibTransId="{9BCD0440-FB1B-43FB-BDDB-3C819F100CA2}"/>
    <dgm:cxn modelId="{334FE223-2125-4C8F-9443-5622CE2C9DEA}" srcId="{716E0F04-FD68-401F-8E0F-DC8C002AFDF5}" destId="{3C7ABDF8-C1F6-4E0C-935B-BE1135B13B1A}" srcOrd="3" destOrd="0" parTransId="{11827E53-F752-4815-8D84-D9F56CAFC615}" sibTransId="{3A7BE341-F810-4944-8061-8B75BB6550DC}"/>
    <dgm:cxn modelId="{B8430A2C-7124-4D3A-9F0A-1C91DE339600}" type="presOf" srcId="{55F21CC7-7B7D-4427-9B4B-8CD786CC1220}" destId="{67FB7F97-EEE1-4B95-8F1B-A946E0FA9C15}" srcOrd="1" destOrd="0" presId="urn:microsoft.com/office/officeart/2005/8/layout/bProcess3"/>
    <dgm:cxn modelId="{4128FF37-540E-4918-8BEB-C1E6AB160229}" type="presOf" srcId="{F29B9548-3CE8-4176-A0BC-75B50FD36346}" destId="{F853FBE5-7438-425C-B3D6-B9B9A0FD19F1}" srcOrd="0" destOrd="0" presId="urn:microsoft.com/office/officeart/2005/8/layout/bProcess3"/>
    <dgm:cxn modelId="{C763855F-A93D-4D4D-95F2-9A2C73F0271C}" type="presOf" srcId="{3C7ABDF8-C1F6-4E0C-935B-BE1135B13B1A}" destId="{FECA2A31-D04E-4CF2-A8D9-7B3A2C092D7E}" srcOrd="0" destOrd="0" presId="urn:microsoft.com/office/officeart/2005/8/layout/bProcess3"/>
    <dgm:cxn modelId="{B8D00241-A2CB-4A93-8754-992141D94477}" type="presOf" srcId="{55F21CC7-7B7D-4427-9B4B-8CD786CC1220}" destId="{088954A6-8E8B-4231-B9DB-E5DB6E529FFD}" srcOrd="0" destOrd="0" presId="urn:microsoft.com/office/officeart/2005/8/layout/bProcess3"/>
    <dgm:cxn modelId="{70562041-F8D9-4848-A1D1-C9C4FE3D3BA1}" srcId="{716E0F04-FD68-401F-8E0F-DC8C002AFDF5}" destId="{9F040414-7078-48F0-9C99-5A6C66C09120}" srcOrd="0" destOrd="0" parTransId="{5ACC76B6-7D78-4C12-BED6-CA595DAD17DA}" sibTransId="{F29B9548-3CE8-4176-A0BC-75B50FD36346}"/>
    <dgm:cxn modelId="{E80B7741-27E8-402C-8743-F573F2895897}" type="presOf" srcId="{9F040414-7078-48F0-9C99-5A6C66C09120}" destId="{CB5AF150-A7A6-432F-8A11-BFFF10098672}" srcOrd="0" destOrd="0" presId="urn:microsoft.com/office/officeart/2005/8/layout/bProcess3"/>
    <dgm:cxn modelId="{6908F043-EA7E-4CD8-8695-725D1F9E969E}" type="presOf" srcId="{716E0F04-FD68-401F-8E0F-DC8C002AFDF5}" destId="{AD19D9A7-E2C1-49E9-8F96-76320C7F29B5}" srcOrd="0" destOrd="0" presId="urn:microsoft.com/office/officeart/2005/8/layout/bProcess3"/>
    <dgm:cxn modelId="{FCD7C745-0A38-456C-A520-3CFF9E5FD86E}" type="presOf" srcId="{9BCD0440-FB1B-43FB-BDDB-3C819F100CA2}" destId="{E907E404-9947-4D2C-B710-CBD60F656F74}" srcOrd="1" destOrd="0" presId="urn:microsoft.com/office/officeart/2005/8/layout/bProcess3"/>
    <dgm:cxn modelId="{C5509175-6527-471E-B813-A0D75527B011}" type="presOf" srcId="{9BCD0440-FB1B-43FB-BDDB-3C819F100CA2}" destId="{DE452129-2284-4FFE-9613-16487FCE3C61}" srcOrd="0" destOrd="0" presId="urn:microsoft.com/office/officeart/2005/8/layout/bProcess3"/>
    <dgm:cxn modelId="{847D1B5A-BFC0-441E-9582-F3DBAF381D73}" type="presOf" srcId="{8C3C752F-365C-46CC-8A13-8900257D790E}" destId="{DF75EE9C-3EF8-4740-A524-5CC77021EEEB}" srcOrd="0" destOrd="0" presId="urn:microsoft.com/office/officeart/2005/8/layout/bProcess3"/>
    <dgm:cxn modelId="{55CEB885-3DD3-4AC9-BE29-1E6E2AA43674}" type="presOf" srcId="{F29B9548-3CE8-4176-A0BC-75B50FD36346}" destId="{54271B47-E4BC-46ED-893A-407F55AA1DD9}" srcOrd="1" destOrd="0" presId="urn:microsoft.com/office/officeart/2005/8/layout/bProcess3"/>
    <dgm:cxn modelId="{727F70EA-351F-44C8-800A-D123734E51CA}" srcId="{716E0F04-FD68-401F-8E0F-DC8C002AFDF5}" destId="{97C86EA4-0676-48F9-8F45-247E3A7A77C9}" srcOrd="1" destOrd="0" parTransId="{6D9A211A-D28C-478D-ADEC-360DA7C0B3E5}" sibTransId="{55F21CC7-7B7D-4427-9B4B-8CD786CC1220}"/>
    <dgm:cxn modelId="{E936BE8B-FB44-4023-BF3E-DE8396F6EC1F}" type="presParOf" srcId="{AD19D9A7-E2C1-49E9-8F96-76320C7F29B5}" destId="{CB5AF150-A7A6-432F-8A11-BFFF10098672}" srcOrd="0" destOrd="0" presId="urn:microsoft.com/office/officeart/2005/8/layout/bProcess3"/>
    <dgm:cxn modelId="{B329C1B9-6BFE-440B-AF4E-CBDD614EC53E}" type="presParOf" srcId="{AD19D9A7-E2C1-49E9-8F96-76320C7F29B5}" destId="{F853FBE5-7438-425C-B3D6-B9B9A0FD19F1}" srcOrd="1" destOrd="0" presId="urn:microsoft.com/office/officeart/2005/8/layout/bProcess3"/>
    <dgm:cxn modelId="{C7331410-3249-497A-BF1D-DDC76A937759}" type="presParOf" srcId="{F853FBE5-7438-425C-B3D6-B9B9A0FD19F1}" destId="{54271B47-E4BC-46ED-893A-407F55AA1DD9}" srcOrd="0" destOrd="0" presId="urn:microsoft.com/office/officeart/2005/8/layout/bProcess3"/>
    <dgm:cxn modelId="{E0FE839C-9B2A-4EE7-94E9-0BE97285B0AB}" type="presParOf" srcId="{AD19D9A7-E2C1-49E9-8F96-76320C7F29B5}" destId="{462C5AB5-8C48-43D3-B091-6C09B7A1CEC0}" srcOrd="2" destOrd="0" presId="urn:microsoft.com/office/officeart/2005/8/layout/bProcess3"/>
    <dgm:cxn modelId="{7912F29B-B72C-4B68-8717-A9EB5405BF25}" type="presParOf" srcId="{AD19D9A7-E2C1-49E9-8F96-76320C7F29B5}" destId="{088954A6-8E8B-4231-B9DB-E5DB6E529FFD}" srcOrd="3" destOrd="0" presId="urn:microsoft.com/office/officeart/2005/8/layout/bProcess3"/>
    <dgm:cxn modelId="{438F087B-A0FA-4469-BF21-F92C3A69F0CF}" type="presParOf" srcId="{088954A6-8E8B-4231-B9DB-E5DB6E529FFD}" destId="{67FB7F97-EEE1-4B95-8F1B-A946E0FA9C15}" srcOrd="0" destOrd="0" presId="urn:microsoft.com/office/officeart/2005/8/layout/bProcess3"/>
    <dgm:cxn modelId="{717CF2FD-CB09-4542-8752-13821F629198}" type="presParOf" srcId="{AD19D9A7-E2C1-49E9-8F96-76320C7F29B5}" destId="{DF75EE9C-3EF8-4740-A524-5CC77021EEEB}" srcOrd="4" destOrd="0" presId="urn:microsoft.com/office/officeart/2005/8/layout/bProcess3"/>
    <dgm:cxn modelId="{78F3A71D-0D30-4B6B-A3F5-EFA9104327D7}" type="presParOf" srcId="{AD19D9A7-E2C1-49E9-8F96-76320C7F29B5}" destId="{DE452129-2284-4FFE-9613-16487FCE3C61}" srcOrd="5" destOrd="0" presId="urn:microsoft.com/office/officeart/2005/8/layout/bProcess3"/>
    <dgm:cxn modelId="{3B99C142-DC88-4AE1-8C47-3BD1CDB38E6A}" type="presParOf" srcId="{DE452129-2284-4FFE-9613-16487FCE3C61}" destId="{E907E404-9947-4D2C-B710-CBD60F656F74}" srcOrd="0" destOrd="0" presId="urn:microsoft.com/office/officeart/2005/8/layout/bProcess3"/>
    <dgm:cxn modelId="{B03621EB-0D52-4435-A2BA-A71AC10D4FC2}" type="presParOf" srcId="{AD19D9A7-E2C1-49E9-8F96-76320C7F29B5}" destId="{FECA2A31-D04E-4CF2-A8D9-7B3A2C092D7E}" srcOrd="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53FBE5-7438-425C-B3D6-B9B9A0FD19F1}">
      <dsp:nvSpPr>
        <dsp:cNvPr id="0" name=""/>
        <dsp:cNvSpPr/>
      </dsp:nvSpPr>
      <dsp:spPr>
        <a:xfrm>
          <a:off x="2484158" y="626172"/>
          <a:ext cx="4838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3883" y="45720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713237" y="669319"/>
        <a:ext cx="25724" cy="5144"/>
      </dsp:txXfrm>
    </dsp:sp>
    <dsp:sp modelId="{CB5AF150-A7A6-432F-8A11-BFFF10098672}">
      <dsp:nvSpPr>
        <dsp:cNvPr id="0" name=""/>
        <dsp:cNvSpPr/>
      </dsp:nvSpPr>
      <dsp:spPr>
        <a:xfrm>
          <a:off x="249071" y="825"/>
          <a:ext cx="2236886" cy="1342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3100" kern="1200"/>
            <a:t>Keyboard</a:t>
          </a:r>
        </a:p>
      </dsp:txBody>
      <dsp:txXfrm>
        <a:off x="249071" y="825"/>
        <a:ext cx="2236886" cy="1342132"/>
      </dsp:txXfrm>
    </dsp:sp>
    <dsp:sp modelId="{088954A6-8E8B-4231-B9DB-E5DB6E529FFD}">
      <dsp:nvSpPr>
        <dsp:cNvPr id="0" name=""/>
        <dsp:cNvSpPr/>
      </dsp:nvSpPr>
      <dsp:spPr>
        <a:xfrm>
          <a:off x="1367514" y="1341158"/>
          <a:ext cx="2751370" cy="483883"/>
        </a:xfrm>
        <a:custGeom>
          <a:avLst/>
          <a:gdLst/>
          <a:ahLst/>
          <a:cxnLst/>
          <a:rect l="0" t="0" r="0" b="0"/>
          <a:pathLst>
            <a:path>
              <a:moveTo>
                <a:pt x="2751370" y="0"/>
              </a:moveTo>
              <a:lnTo>
                <a:pt x="2751370" y="259041"/>
              </a:lnTo>
              <a:lnTo>
                <a:pt x="0" y="259041"/>
              </a:lnTo>
              <a:lnTo>
                <a:pt x="0" y="483883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673223" y="1580527"/>
        <a:ext cx="139952" cy="5144"/>
      </dsp:txXfrm>
    </dsp:sp>
    <dsp:sp modelId="{462C5AB5-8C48-43D3-B091-6C09B7A1CEC0}">
      <dsp:nvSpPr>
        <dsp:cNvPr id="0" name=""/>
        <dsp:cNvSpPr/>
      </dsp:nvSpPr>
      <dsp:spPr>
        <a:xfrm>
          <a:off x="3000441" y="825"/>
          <a:ext cx="2236886" cy="1342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3100" kern="1200"/>
            <a:t>Method Selector</a:t>
          </a:r>
        </a:p>
      </dsp:txBody>
      <dsp:txXfrm>
        <a:off x="3000441" y="825"/>
        <a:ext cx="2236886" cy="1342132"/>
      </dsp:txXfrm>
    </dsp:sp>
    <dsp:sp modelId="{DE452129-2284-4FFE-9613-16487FCE3C61}">
      <dsp:nvSpPr>
        <dsp:cNvPr id="0" name=""/>
        <dsp:cNvSpPr/>
      </dsp:nvSpPr>
      <dsp:spPr>
        <a:xfrm>
          <a:off x="2484158" y="2482787"/>
          <a:ext cx="4838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83883" y="45720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713237" y="2525935"/>
        <a:ext cx="25724" cy="5144"/>
      </dsp:txXfrm>
    </dsp:sp>
    <dsp:sp modelId="{DF75EE9C-3EF8-4740-A524-5CC77021EEEB}">
      <dsp:nvSpPr>
        <dsp:cNvPr id="0" name=""/>
        <dsp:cNvSpPr/>
      </dsp:nvSpPr>
      <dsp:spPr>
        <a:xfrm>
          <a:off x="249071" y="1857441"/>
          <a:ext cx="2236886" cy="1342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3100" kern="1200"/>
            <a:t>RPS Display</a:t>
          </a:r>
        </a:p>
      </dsp:txBody>
      <dsp:txXfrm>
        <a:off x="249071" y="1857441"/>
        <a:ext cx="2236886" cy="1342132"/>
      </dsp:txXfrm>
    </dsp:sp>
    <dsp:sp modelId="{FECA2A31-D04E-4CF2-A8D9-7B3A2C092D7E}">
      <dsp:nvSpPr>
        <dsp:cNvPr id="0" name=""/>
        <dsp:cNvSpPr/>
      </dsp:nvSpPr>
      <dsp:spPr>
        <a:xfrm>
          <a:off x="3000441" y="1857441"/>
          <a:ext cx="2236886" cy="13421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3100" kern="1200"/>
            <a:t>VGA</a:t>
          </a:r>
        </a:p>
      </dsp:txBody>
      <dsp:txXfrm>
        <a:off x="3000441" y="1857441"/>
        <a:ext cx="2236886" cy="1342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671</Words>
  <Characters>3831</Characters>
  <Application>Microsoft Office Word</Application>
  <DocSecurity>0</DocSecurity>
  <Lines>31</Lines>
  <Paragraphs>8</Paragraphs>
  <ScaleCrop>false</ScaleCrop>
  <Company>HP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Ming Feng Wan</cp:lastModifiedBy>
  <cp:revision>32</cp:revision>
  <dcterms:created xsi:type="dcterms:W3CDTF">2019-07-06T04:59:00Z</dcterms:created>
  <dcterms:modified xsi:type="dcterms:W3CDTF">2019-07-09T22:22:00Z</dcterms:modified>
</cp:coreProperties>
</file>