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BFB" w:rsidRPr="00567BFB" w:rsidRDefault="00567BFB" w:rsidP="00567BFB">
      <w:pPr>
        <w:jc w:val="center"/>
        <w:rPr>
          <w:rFonts w:hint="eastAsia"/>
          <w:sz w:val="52"/>
          <w:szCs w:val="52"/>
        </w:rPr>
      </w:pPr>
      <w:r w:rsidRPr="00567BFB">
        <w:rPr>
          <w:rFonts w:hint="eastAsia"/>
          <w:sz w:val="52"/>
          <w:szCs w:val="52"/>
        </w:rPr>
        <w:t>삼성중공업 합격 자기소개서</w:t>
      </w:r>
    </w:p>
    <w:p w:rsidR="00567BFB" w:rsidRDefault="00567BFB" w:rsidP="00567BFB">
      <w:pPr>
        <w:jc w:val="right"/>
      </w:pPr>
      <w:proofErr w:type="gramStart"/>
      <w:r>
        <w:rPr>
          <w:rFonts w:hint="eastAsia"/>
        </w:rPr>
        <w:t>직무 :</w:t>
      </w:r>
      <w:proofErr w:type="gramEnd"/>
      <w:r>
        <w:rPr>
          <w:rFonts w:hint="eastAsia"/>
        </w:rPr>
        <w:t xml:space="preserve"> 플랜트부문 선체의장</w:t>
      </w:r>
    </w:p>
    <w:p w:rsidR="00567BFB" w:rsidRDefault="00567BFB" w:rsidP="00567BFB">
      <w:r>
        <w:rPr>
          <w:rFonts w:hint="eastAsia"/>
        </w:rPr>
        <w:t>자기소개</w:t>
      </w:r>
    </w:p>
    <w:p w:rsidR="00567BFB" w:rsidRDefault="00567BFB" w:rsidP="00567BFB">
      <w:r>
        <w:rPr>
          <w:rFonts w:hint="eastAsia"/>
        </w:rPr>
        <w:t>어릴</w:t>
      </w:r>
      <w:r>
        <w:t xml:space="preserve"> 적부터 명절이나 여름방학이면 배를 타고</w:t>
      </w:r>
      <w:r>
        <w:t xml:space="preserve"> </w:t>
      </w:r>
      <w:r>
        <w:t xml:space="preserve">섬마을 할머니 댁으로 향하던 설렘 때문인지 바다와 배를 바라보면 괜히 기분이 좋았습니다. 그 좋은 기분을 </w:t>
      </w:r>
      <w:proofErr w:type="spellStart"/>
      <w:r>
        <w:t>쫒아</w:t>
      </w:r>
      <w:proofErr w:type="spellEnd"/>
      <w:r>
        <w:t xml:space="preserve"> 조선해양공학을 전공하게 되었고, 지금 저에게 있어서 배와 바다는 제가 나아갈 뚜렷한 목표가 되었습니다.</w:t>
      </w:r>
    </w:p>
    <w:p w:rsidR="00567BFB" w:rsidRDefault="00567BFB" w:rsidP="00567BFB">
      <w:r>
        <w:rPr>
          <w:rFonts w:hint="eastAsia"/>
        </w:rPr>
        <w:t>도전하는</w:t>
      </w:r>
      <w:r>
        <w:t xml:space="preserve"> 젊음은 아름답다 했습니다. 굳이 거창하지 않더라도 무언가에 도전하는 제 자신을 볼 때면 ‘살아있구나!’ 깨어있구나!‘라는 느낌을 갖습니다. 그래서 항상 새로운 것에 도전하기 위해 그리고 도전에 앞선 주저함을 없애기 위해 노력합니다.</w:t>
      </w:r>
    </w:p>
    <w:p w:rsidR="00567BFB" w:rsidRDefault="00567BFB" w:rsidP="00567BFB">
      <w:r>
        <w:rPr>
          <w:rFonts w:hint="eastAsia"/>
        </w:rPr>
        <w:t>이제</w:t>
      </w:r>
      <w:r>
        <w:t xml:space="preserve"> 저는 지난 대학 </w:t>
      </w:r>
      <w:proofErr w:type="spellStart"/>
      <w:r>
        <w:t>생활동안</w:t>
      </w:r>
      <w:proofErr w:type="spellEnd"/>
      <w:r>
        <w:t xml:space="preserve"> 준비해온 열정을 가슴에 안고, 삼성중공업에서 펼칠 새로운 도전을 꿈꾸고 있습니다.</w:t>
      </w:r>
    </w:p>
    <w:p w:rsidR="00567BFB" w:rsidRDefault="00567BFB" w:rsidP="00567BFB"/>
    <w:p w:rsidR="00567BFB" w:rsidRDefault="00567BFB" w:rsidP="00567BFB">
      <w:r>
        <w:rPr>
          <w:rFonts w:hint="eastAsia"/>
        </w:rPr>
        <w:t>장점</w:t>
      </w:r>
      <w:r>
        <w:t xml:space="preserve"> </w:t>
      </w:r>
    </w:p>
    <w:p w:rsidR="00567BFB" w:rsidRDefault="00567BFB" w:rsidP="00567BFB">
      <w:r>
        <w:rPr>
          <w:rFonts w:hint="eastAsia"/>
        </w:rPr>
        <w:t>현실에</w:t>
      </w:r>
      <w:r>
        <w:t xml:space="preserve"> 안주하지 않고 항상 변화를 추구하고 고정된 틀을 탈피한 저만의 새로운 방식으로 효율적인 업무효과를 창출합니다. 사무보조 아르바이트 당시 제가 하는 일은 복사와 서류정리, 통계 등이었는데 연관된 일을 한 번에 할 수 있도록 분류하는 법을 개발하여 일 잘하는 사람이라는 평을 들었습니다. </w:t>
      </w:r>
    </w:p>
    <w:p w:rsidR="00567BFB" w:rsidRDefault="00567BFB" w:rsidP="00567BFB">
      <w:bookmarkStart w:id="0" w:name="_GoBack"/>
      <w:bookmarkEnd w:id="0"/>
    </w:p>
    <w:p w:rsidR="00567BFB" w:rsidRDefault="00567BFB" w:rsidP="00567BFB">
      <w:r>
        <w:rPr>
          <w:rFonts w:hint="eastAsia"/>
        </w:rPr>
        <w:t>보완점</w:t>
      </w:r>
    </w:p>
    <w:p w:rsidR="00567BFB" w:rsidRDefault="00567BFB" w:rsidP="00567BFB">
      <w:r>
        <w:rPr>
          <w:rFonts w:hint="eastAsia"/>
        </w:rPr>
        <w:t>지난해에</w:t>
      </w:r>
      <w:r>
        <w:t xml:space="preserve"> 해양플랜트 관련 조별과제가 있었는데 창의적인 해결방안을 필요로 했습니다. 답을 찾기 위해 많은 고민을 했는데 이때 제가 가진 다방면의 지식이 부족하다는 것을 느껴서 아쉬웠습니다. 이런 부족함이 창의적 사고의 범위를 좁힌다는 생각이 들었습니다. 그 후로는 다양한 분야의 지식들을 고루 익히기 위한 노력을 많이 하는 편입니다.</w:t>
      </w:r>
    </w:p>
    <w:p w:rsidR="00567BFB" w:rsidRDefault="00567BFB" w:rsidP="00567BFB">
      <w:pPr>
        <w:rPr>
          <w:rFonts w:hint="eastAsia"/>
        </w:rPr>
      </w:pPr>
    </w:p>
    <w:p w:rsidR="00567BFB" w:rsidRDefault="00567BFB" w:rsidP="00567BFB">
      <w:pPr>
        <w:rPr>
          <w:rFonts w:hint="eastAsia"/>
        </w:rPr>
      </w:pPr>
    </w:p>
    <w:p w:rsidR="00567BFB" w:rsidRDefault="00567BFB" w:rsidP="00567BFB">
      <w:r>
        <w:rPr>
          <w:rFonts w:hint="eastAsia"/>
        </w:rPr>
        <w:lastRenderedPageBreak/>
        <w:t>지원동기</w:t>
      </w:r>
      <w:r>
        <w:t xml:space="preserve"> </w:t>
      </w:r>
    </w:p>
    <w:p w:rsidR="00567BFB" w:rsidRDefault="00567BFB" w:rsidP="00567BFB">
      <w:r>
        <w:rPr>
          <w:rFonts w:hint="eastAsia"/>
        </w:rPr>
        <w:t>조선이</w:t>
      </w:r>
      <w:r>
        <w:t xml:space="preserve"> 최고 호황기였던 2008년에 대학에 입학하여 단 3년 만에 조선해양의 초점은 일반 상선선박에서 </w:t>
      </w:r>
      <w:proofErr w:type="spellStart"/>
      <w:r>
        <w:t>크루즈선</w:t>
      </w:r>
      <w:proofErr w:type="spellEnd"/>
      <w:r>
        <w:t>, 해양플랜트와 같은 고부가가치의 선박으로 바뀌었습니다. 삼성중공업은 누구보다 빨리 이러한 세계 흐름에 몸을 던졌으며 해양플랜트 분야에서 최고의 기업이 되었습니다. 경험이 중요한 조선시장에서 새로운 분야에 과감히 뛰어든 삼성의 도전적인 기업 정신에 매료되었고 인턴활동을 통하여 더욱 확신을 가질 수 있었습니다.</w:t>
      </w:r>
    </w:p>
    <w:p w:rsidR="00F540DA" w:rsidRPr="00567BFB" w:rsidRDefault="00567BFB" w:rsidP="00567BFB">
      <w:pPr>
        <w:rPr>
          <w:rFonts w:hint="eastAsia"/>
        </w:rPr>
      </w:pPr>
      <w:r>
        <w:rPr>
          <w:rFonts w:hint="eastAsia"/>
        </w:rPr>
        <w:t>회사에</w:t>
      </w:r>
      <w:r>
        <w:t xml:space="preserve"> 입사하여 해양플랜트 분야의 선체의장파트에서 배우고 싶습니다. 선박설계 콘테스트 준비 중에는 으레 해왔던 데로 </w:t>
      </w:r>
      <w:proofErr w:type="spellStart"/>
      <w:r>
        <w:t>의장품을</w:t>
      </w:r>
      <w:proofErr w:type="spellEnd"/>
      <w:r>
        <w:t xml:space="preserve"> 복사해서 도면을 작성하였습니다. 그 과정에서 의장을 알아야 배를 알 수 있을 것 같다는 생각에 선체의 시스템적인 연결을 이해하고 배우고 싶다고 생각하였습니다. 해양플랜트는 특히나 </w:t>
      </w:r>
      <w:proofErr w:type="spellStart"/>
      <w:r>
        <w:t>의장품이</w:t>
      </w:r>
      <w:proofErr w:type="spellEnd"/>
      <w:r>
        <w:t xml:space="preserve"> 생명인 산업입니다. 끊임없이 공부하여 좀 더 경쟁력 있는 해양플랜트 설계에 일조하도록 하겠습니다.</w:t>
      </w:r>
    </w:p>
    <w:sectPr w:rsidR="00F540DA" w:rsidRPr="00567BFB">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AFC" w:rsidRDefault="00AB0AFC" w:rsidP="00567BFB">
      <w:pPr>
        <w:spacing w:after="0" w:line="240" w:lineRule="auto"/>
      </w:pPr>
      <w:r>
        <w:separator/>
      </w:r>
    </w:p>
  </w:endnote>
  <w:endnote w:type="continuationSeparator" w:id="0">
    <w:p w:rsidR="00AB0AFC" w:rsidRDefault="00AB0AFC" w:rsidP="00567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BFB" w:rsidRDefault="00567BF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BFB" w:rsidRPr="00567BFB" w:rsidRDefault="00567BFB" w:rsidP="00567BFB">
    <w:pPr>
      <w:pStyle w:val="a4"/>
      <w:jc w:val="right"/>
      <w:rPr>
        <w:sz w:val="16"/>
      </w:rPr>
    </w:pPr>
    <w:r w:rsidRPr="00567BFB">
      <w:rPr>
        <w:rFonts w:hint="eastAsia"/>
        <w:sz w:val="16"/>
      </w:rPr>
      <w:t>공채의</w:t>
    </w:r>
    <w:r w:rsidRPr="00567BFB">
      <w:rPr>
        <w:sz w:val="16"/>
      </w:rPr>
      <w:t xml:space="preserve"> 신으로 돌아온 대세, </w:t>
    </w:r>
    <w:proofErr w:type="spellStart"/>
    <w:r w:rsidRPr="00567BFB">
      <w:rPr>
        <w:sz w:val="16"/>
      </w:rPr>
      <w:t>인크루트에서</w:t>
    </w:r>
    <w:proofErr w:type="spellEnd"/>
    <w:r w:rsidRPr="00567BFB">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BFB" w:rsidRDefault="00567BF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AFC" w:rsidRDefault="00AB0AFC" w:rsidP="00567BFB">
      <w:pPr>
        <w:spacing w:after="0" w:line="240" w:lineRule="auto"/>
      </w:pPr>
      <w:r>
        <w:separator/>
      </w:r>
    </w:p>
  </w:footnote>
  <w:footnote w:type="continuationSeparator" w:id="0">
    <w:p w:rsidR="00AB0AFC" w:rsidRDefault="00AB0AFC" w:rsidP="00567B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BFB" w:rsidRDefault="00567BF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573485" o:spid="_x0000_s2051"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9018387"/>
      <w:docPartObj>
        <w:docPartGallery w:val="Watermarks"/>
        <w:docPartUnique/>
      </w:docPartObj>
    </w:sdtPr>
    <w:sdtContent>
      <w:p w:rsidR="00567BFB" w:rsidRDefault="00567BF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573486" o:spid="_x0000_s2052"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BFB" w:rsidRDefault="00567BF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573484" o:spid="_x0000_s2050"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BFB"/>
    <w:rsid w:val="003B4142"/>
    <w:rsid w:val="00567BFB"/>
    <w:rsid w:val="00AB0AFC"/>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7BFB"/>
    <w:pPr>
      <w:tabs>
        <w:tab w:val="center" w:pos="4513"/>
        <w:tab w:val="right" w:pos="9026"/>
      </w:tabs>
      <w:snapToGrid w:val="0"/>
    </w:pPr>
  </w:style>
  <w:style w:type="character" w:customStyle="1" w:styleId="Char">
    <w:name w:val="머리글 Char"/>
    <w:basedOn w:val="a0"/>
    <w:link w:val="a3"/>
    <w:uiPriority w:val="99"/>
    <w:rsid w:val="00567BFB"/>
  </w:style>
  <w:style w:type="paragraph" w:styleId="a4">
    <w:name w:val="footer"/>
    <w:basedOn w:val="a"/>
    <w:link w:val="Char0"/>
    <w:uiPriority w:val="99"/>
    <w:unhideWhenUsed/>
    <w:rsid w:val="00567BFB"/>
    <w:pPr>
      <w:tabs>
        <w:tab w:val="center" w:pos="4513"/>
        <w:tab w:val="right" w:pos="9026"/>
      </w:tabs>
      <w:snapToGrid w:val="0"/>
    </w:pPr>
  </w:style>
  <w:style w:type="character" w:customStyle="1" w:styleId="Char0">
    <w:name w:val="바닥글 Char"/>
    <w:basedOn w:val="a0"/>
    <w:link w:val="a4"/>
    <w:uiPriority w:val="99"/>
    <w:rsid w:val="00567B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7BFB"/>
    <w:pPr>
      <w:tabs>
        <w:tab w:val="center" w:pos="4513"/>
        <w:tab w:val="right" w:pos="9026"/>
      </w:tabs>
      <w:snapToGrid w:val="0"/>
    </w:pPr>
  </w:style>
  <w:style w:type="character" w:customStyle="1" w:styleId="Char">
    <w:name w:val="머리글 Char"/>
    <w:basedOn w:val="a0"/>
    <w:link w:val="a3"/>
    <w:uiPriority w:val="99"/>
    <w:rsid w:val="00567BFB"/>
  </w:style>
  <w:style w:type="paragraph" w:styleId="a4">
    <w:name w:val="footer"/>
    <w:basedOn w:val="a"/>
    <w:link w:val="Char0"/>
    <w:uiPriority w:val="99"/>
    <w:unhideWhenUsed/>
    <w:rsid w:val="00567BFB"/>
    <w:pPr>
      <w:tabs>
        <w:tab w:val="center" w:pos="4513"/>
        <w:tab w:val="right" w:pos="9026"/>
      </w:tabs>
      <w:snapToGrid w:val="0"/>
    </w:pPr>
  </w:style>
  <w:style w:type="character" w:customStyle="1" w:styleId="Char0">
    <w:name w:val="바닥글 Char"/>
    <w:basedOn w:val="a0"/>
    <w:link w:val="a4"/>
    <w:uiPriority w:val="99"/>
    <w:rsid w:val="00567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04575">
      <w:bodyDiv w:val="1"/>
      <w:marLeft w:val="0"/>
      <w:marRight w:val="0"/>
      <w:marTop w:val="0"/>
      <w:marBottom w:val="0"/>
      <w:divBdr>
        <w:top w:val="none" w:sz="0" w:space="0" w:color="auto"/>
        <w:left w:val="none" w:sz="0" w:space="0" w:color="auto"/>
        <w:bottom w:val="none" w:sz="0" w:space="0" w:color="auto"/>
        <w:right w:val="none" w:sz="0" w:space="0" w:color="auto"/>
      </w:divBdr>
    </w:div>
    <w:div w:id="55943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180</Words>
  <Characters>1032</Characters>
  <Application>Microsoft Office Word</Application>
  <DocSecurity>0</DocSecurity>
  <Lines>8</Lines>
  <Paragraphs>2</Paragraphs>
  <ScaleCrop>false</ScaleCrop>
  <Company>Incruit Corp</Company>
  <LinksUpToDate>false</LinksUpToDate>
  <CharactersWithSpaces>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2014-07-03T08:33:00Z</dcterms:created>
  <dcterms:modified xsi:type="dcterms:W3CDTF">2014-07-03T08:35:00Z</dcterms:modified>
</cp:coreProperties>
</file>