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C6757" w:rsidRDefault="00BC6757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BC6757"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>LG</w:t>
      </w:r>
      <w:r w:rsidRPr="00BC6757"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>유플러스</w:t>
      </w:r>
      <w:r w:rsidRPr="00BC6757">
        <w:rPr>
          <w:rStyle w:val="aa"/>
          <w:rFonts w:asciiTheme="majorEastAsia" w:eastAsiaTheme="majorEastAsia" w:hAnsiTheme="majorEastAsia" w:hint="eastAsia"/>
          <w:sz w:val="48"/>
          <w:szCs w:val="48"/>
          <w:shd w:val="clear" w:color="auto" w:fill="FFFFFF"/>
        </w:rPr>
        <w:t xml:space="preserve"> </w:t>
      </w:r>
      <w:r w:rsidR="0017782F" w:rsidRPr="00BC6757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816D47" w:rsidRPr="00BC6757" w:rsidRDefault="00BD7574" w:rsidP="00816D47">
      <w:pPr>
        <w:pStyle w:val="a5"/>
        <w:ind w:right="800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bookmarkStart w:id="0" w:name="_GoBack"/>
      <w:bookmarkEnd w:id="0"/>
      <w:proofErr w:type="gramStart"/>
      <w:r w:rsidRPr="00BC6757">
        <w:rPr>
          <w:rFonts w:asciiTheme="majorEastAsia" w:eastAsiaTheme="majorEastAsia" w:hAnsiTheme="majorEastAsia" w:hint="eastAsia"/>
          <w:sz w:val="20"/>
          <w:szCs w:val="20"/>
        </w:rPr>
        <w:t>직무</w:t>
      </w:r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:</w:t>
      </w:r>
      <w:proofErr w:type="gramEnd"/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C6757" w:rsidRPr="00BC6757">
        <w:rPr>
          <w:rFonts w:asciiTheme="majorEastAsia" w:eastAsiaTheme="majorEastAsia" w:hAnsiTheme="majorEastAsia" w:hint="eastAsia"/>
          <w:sz w:val="20"/>
          <w:szCs w:val="20"/>
        </w:rPr>
        <w:t>영업전문인재</w:t>
      </w:r>
    </w:p>
    <w:p w:rsidR="00BC6757" w:rsidRDefault="00BC6757" w:rsidP="00BC6757">
      <w:pPr>
        <w:pStyle w:val="a5"/>
        <w:ind w:right="800"/>
        <w:rPr>
          <w:rFonts w:asciiTheme="majorEastAsia" w:eastAsiaTheme="majorEastAsia" w:hAnsiTheme="majorEastAsia" w:hint="eastAsia"/>
        </w:rPr>
      </w:pP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b/>
          <w:sz w:val="20"/>
          <w:szCs w:val="20"/>
        </w:rPr>
      </w:pPr>
      <w:r w:rsidRPr="00BC6757">
        <w:rPr>
          <w:rFonts w:asciiTheme="majorEastAsia" w:eastAsiaTheme="majorEastAsia" w:hAnsiTheme="majorEastAsia"/>
          <w:b/>
          <w:sz w:val="20"/>
          <w:szCs w:val="20"/>
        </w:rPr>
        <w:t xml:space="preserve">1. LG유플러스에 입사를 희망하는 이유를 구체적으로 기술해 주세요. 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◆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다이나믹한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산업 ◆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통신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산업은 소비자들의 꾸준한 수요가 있으면서도, 경쟁사와 치열한 경쟁을 보이는 도전적 산업으로 생각합니다. 통신 산업은 이슈변화를 즐기면서 도전할 수 있는 분야로 매력을 느꼈습니다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◆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왜 LG유플러스인가? ◆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/>
          <w:sz w:val="20"/>
          <w:szCs w:val="20"/>
        </w:rPr>
        <w:t>LG유플러스는 ‘나를 키워주는 즐거운 회사’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로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알고 있습니다. LG유플러스는 지금 선두의 자리는 아니지만, 가입자 기준으로 20% 정도의 시장점유율을 보이고 있습니다. 통신 3사 중에서 꾸준한 성장세를 보이고 있는 곳은 LG유플러스 뿐이라고 알고 있습니다. 구르는 돌에는 이끼가 끼지 않듯이, LG유플러스는 성장세를 지속하여 더욱 발전할 것으로 생각합니다. </w:t>
      </w:r>
    </w:p>
    <w:p w:rsidR="00BC6757" w:rsidRDefault="00BC6757" w:rsidP="00BC6757">
      <w:pPr>
        <w:pStyle w:val="a5"/>
        <w:ind w:right="800"/>
        <w:rPr>
          <w:rFonts w:asciiTheme="majorEastAsia" w:eastAsiaTheme="majorEastAsia" w:hAnsiTheme="majorEastAsia" w:hint="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특히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LG유플러스는 ALL-IP 기반의 다양한 서비스를 출시하는 등 시장변화에 발맞추어 꾸준한 기술개발에 힘쓰고 있다고 알고 있습니다. 저는 LG유플러스의 든든한 서비스 기술을 바탕으로 하여 영업 현장에서 노력한다면, 노력에 걸맞은 좋은 결과는 자연스럽게 따라 올 것으로 생각합니다. 저는 LG유플러스가 만든 상품 서비스를 경쟁력 있는 저라는 매체를 통해 고객에게 전달하고 고객의 가입을 유치하는데 이바지하고 싶어 영업 전문인재에 지원하게 되었습니다.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b/>
          <w:sz w:val="20"/>
          <w:szCs w:val="20"/>
        </w:rPr>
      </w:pPr>
      <w:r w:rsidRPr="00BC6757">
        <w:rPr>
          <w:rFonts w:asciiTheme="majorEastAsia" w:eastAsiaTheme="majorEastAsia" w:hAnsiTheme="majorEastAsia"/>
          <w:b/>
          <w:sz w:val="20"/>
          <w:szCs w:val="20"/>
        </w:rPr>
        <w:t xml:space="preserve">2번. LG유플러스의 영업직무에 지원하는 이유와 본인의 어떠한 점이 영업 직무에 어울린다고 생각하는지 기술하시오 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◆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역량을 가장 잘 발휘할 수 있는 곳 ◆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저는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통신 영업의 전문가로서 LG유플러스와 함께 성장하고 싶습니다. 저는 사람을 상대하는데 자신 있고, 도전적 일을 즐깁니다. 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다이나믹한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통신 분야에서 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영업인으로서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BC6757">
        <w:rPr>
          <w:rFonts w:asciiTheme="majorEastAsia" w:eastAsiaTheme="majorEastAsia" w:hAnsiTheme="majorEastAsia"/>
          <w:sz w:val="20"/>
          <w:szCs w:val="20"/>
        </w:rPr>
        <w:lastRenderedPageBreak/>
        <w:t>일한다면, 좋아하는 일을 즐기며 해낼 수 있을 것으로 생각해서 영업 직무에 지원하게 되었습니다.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◆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영업인이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되기 위한 준비 ◆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/>
          <w:sz w:val="20"/>
          <w:szCs w:val="20"/>
        </w:rPr>
        <w:t>1. 커뮤니케이션 능력.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통신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영업은 다양한 고객과 원활한 커뮤니케이션이 가능해야 합니다. 의류판매, 고객 상담 등 다양한 서비스업 경험으로 고객 지향적 태도를 길렀습니다. 또 수화동아리에서 활동하며 상대의 표정, 행동 등을 세심히 관찰하고 대화하는 태도를 길렀기 때문에 편안한 대화 분위기를 만드는데 자신 있습니다.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/>
          <w:sz w:val="20"/>
          <w:szCs w:val="20"/>
        </w:rPr>
        <w:t>2. 친화력.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어린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시절부터 처음 본 사람과도 쉽게 이야기하고 친구도 금방 사귈 수 있었습니다. 덕분에 학창시절에 6년간 반장 역할을 했고, 대학교에서도 동아리 총무, 회장 등을 하며 사람들과 돈독한 관계를 유지해 왔습니다. 저의 친화력은 고객과의 편안한 분위기를 이끌어, 좋은 결과를 만들어 내는데 도움이 될 것입니다.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/>
          <w:sz w:val="20"/>
          <w:szCs w:val="20"/>
        </w:rPr>
        <w:t>3. 기술동향에 대한 이해.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 w:hint="eastAsia"/>
          <w:sz w:val="20"/>
          <w:szCs w:val="20"/>
        </w:rPr>
        <w:t>전자공학을</w:t>
      </w:r>
      <w:r w:rsidRPr="00BC6757">
        <w:rPr>
          <w:rFonts w:asciiTheme="majorEastAsia" w:eastAsiaTheme="majorEastAsia" w:hAnsiTheme="majorEastAsia"/>
          <w:sz w:val="20"/>
          <w:szCs w:val="20"/>
        </w:rPr>
        <w:t xml:space="preserve"> 기반으로 한 </w:t>
      </w:r>
      <w:proofErr w:type="spellStart"/>
      <w:r w:rsidRPr="00BC6757">
        <w:rPr>
          <w:rFonts w:asciiTheme="majorEastAsia" w:eastAsiaTheme="majorEastAsia" w:hAnsiTheme="majorEastAsia"/>
          <w:sz w:val="20"/>
          <w:szCs w:val="20"/>
        </w:rPr>
        <w:t>생체의공학을</w:t>
      </w:r>
      <w:proofErr w:type="spellEnd"/>
      <w:r w:rsidRPr="00BC6757">
        <w:rPr>
          <w:rFonts w:asciiTheme="majorEastAsia" w:eastAsiaTheme="majorEastAsia" w:hAnsiTheme="majorEastAsia"/>
          <w:sz w:val="20"/>
          <w:szCs w:val="20"/>
        </w:rPr>
        <w:t xml:space="preserve"> 전공하여 통신, IT 비즈니스 등 ICT 기술을 꾸준히 접해왔습니다. 통신기술에 대한 이해는 서비스를 제공하기에 앞서, 정확한 내용을 파악해 고객에게 쉽게 서비스의 내용을 알려 주는데 도움이 될 것입니다.</w:t>
      </w:r>
    </w:p>
    <w:p w:rsidR="00BC6757" w:rsidRPr="00BC6757" w:rsidRDefault="00BC675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  <w:r w:rsidRPr="00BC6757">
        <w:rPr>
          <w:rFonts w:asciiTheme="majorEastAsia" w:eastAsiaTheme="majorEastAsia" w:hAnsiTheme="majorEastAsia"/>
          <w:sz w:val="20"/>
          <w:szCs w:val="20"/>
        </w:rPr>
        <w:t xml:space="preserve">  </w:t>
      </w:r>
    </w:p>
    <w:p w:rsidR="00816D47" w:rsidRPr="00BC6757" w:rsidRDefault="00816D47" w:rsidP="00BC6757">
      <w:pPr>
        <w:pStyle w:val="a5"/>
        <w:ind w:right="800"/>
        <w:rPr>
          <w:rFonts w:asciiTheme="majorEastAsia" w:eastAsiaTheme="majorEastAsia" w:hAnsiTheme="majorEastAsia"/>
          <w:sz w:val="20"/>
          <w:szCs w:val="20"/>
        </w:rPr>
      </w:pPr>
    </w:p>
    <w:sectPr w:rsidR="00816D47" w:rsidRPr="00BC6757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3E" w:rsidRDefault="0009373E" w:rsidP="00EC1AC4">
      <w:r>
        <w:separator/>
      </w:r>
    </w:p>
  </w:endnote>
  <w:endnote w:type="continuationSeparator" w:id="0">
    <w:p w:rsidR="0009373E" w:rsidRDefault="0009373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3E" w:rsidRDefault="0009373E" w:rsidP="00EC1AC4">
      <w:r>
        <w:separator/>
      </w:r>
    </w:p>
  </w:footnote>
  <w:footnote w:type="continuationSeparator" w:id="0">
    <w:p w:rsidR="0009373E" w:rsidRDefault="0009373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9373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9373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9373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9373E"/>
    <w:rsid w:val="000A2573"/>
    <w:rsid w:val="000D12D0"/>
    <w:rsid w:val="000D4043"/>
    <w:rsid w:val="00106CDA"/>
    <w:rsid w:val="0012320C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85C4F"/>
    <w:rsid w:val="00492297"/>
    <w:rsid w:val="004B618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71B76"/>
    <w:rsid w:val="008A02C1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11F8F"/>
    <w:rsid w:val="00B20331"/>
    <w:rsid w:val="00B34628"/>
    <w:rsid w:val="00B5175E"/>
    <w:rsid w:val="00BC5AF2"/>
    <w:rsid w:val="00BC6757"/>
    <w:rsid w:val="00BD6BAD"/>
    <w:rsid w:val="00BD7574"/>
    <w:rsid w:val="00BF3509"/>
    <w:rsid w:val="00C01A1E"/>
    <w:rsid w:val="00C01FEE"/>
    <w:rsid w:val="00C620F3"/>
    <w:rsid w:val="00C7775E"/>
    <w:rsid w:val="00C95F78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2015-01-14T02:35:00Z</cp:lastPrinted>
  <dcterms:created xsi:type="dcterms:W3CDTF">2015-01-14T02:38:00Z</dcterms:created>
  <dcterms:modified xsi:type="dcterms:W3CDTF">2015-01-14T02:38:00Z</dcterms:modified>
</cp:coreProperties>
</file>