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8A" w:rsidRPr="0029498A" w:rsidRDefault="0029498A" w:rsidP="0029498A">
      <w:pPr>
        <w:spacing w:after="0"/>
        <w:jc w:val="center"/>
        <w:rPr>
          <w:rFonts w:eastAsiaTheme="minorHAnsi"/>
          <w:b/>
          <w:sz w:val="48"/>
        </w:rPr>
      </w:pPr>
      <w:r w:rsidRPr="0029498A">
        <w:rPr>
          <w:rFonts w:eastAsiaTheme="minorHAnsi" w:hint="eastAsia"/>
          <w:b/>
          <w:bCs/>
          <w:sz w:val="48"/>
        </w:rPr>
        <w:t>[기아자동차] 합격 자기소개서</w:t>
      </w:r>
    </w:p>
    <w:p w:rsidR="0029498A" w:rsidRPr="0029498A" w:rsidRDefault="0029498A" w:rsidP="0029498A">
      <w:pPr>
        <w:spacing w:after="0"/>
        <w:jc w:val="right"/>
        <w:rPr>
          <w:rFonts w:eastAsiaTheme="minorHAnsi"/>
          <w:b/>
          <w:sz w:val="22"/>
          <w:szCs w:val="20"/>
        </w:rPr>
      </w:pPr>
    </w:p>
    <w:p w:rsidR="0029498A" w:rsidRPr="0029498A" w:rsidRDefault="0029498A" w:rsidP="0029498A">
      <w:pPr>
        <w:spacing w:after="0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29498A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29498A">
        <w:rPr>
          <w:rFonts w:eastAsiaTheme="minorHAnsi" w:hint="eastAsia"/>
          <w:b/>
          <w:sz w:val="22"/>
          <w:szCs w:val="20"/>
        </w:rPr>
        <w:t xml:space="preserve"> 마케팅</w:t>
      </w:r>
    </w:p>
    <w:p w:rsidR="0029498A" w:rsidRPr="0029498A" w:rsidRDefault="0029498A" w:rsidP="0029498A">
      <w:pPr>
        <w:spacing w:after="0"/>
        <w:rPr>
          <w:rFonts w:eastAsiaTheme="minorHAnsi"/>
          <w:color w:val="333333"/>
          <w:sz w:val="22"/>
          <w:szCs w:val="20"/>
        </w:rPr>
      </w:pPr>
    </w:p>
    <w:p w:rsidR="0029498A" w:rsidRPr="0029498A" w:rsidRDefault="0029498A" w:rsidP="0029498A">
      <w:pPr>
        <w:spacing w:after="0" w:line="240" w:lineRule="auto"/>
        <w:rPr>
          <w:b/>
          <w:bCs/>
        </w:rPr>
      </w:pPr>
    </w:p>
    <w:p w:rsidR="0029498A" w:rsidRPr="0029498A" w:rsidRDefault="0029498A" w:rsidP="0029498A">
      <w:pPr>
        <w:spacing w:after="0" w:line="240" w:lineRule="auto"/>
        <w:rPr>
          <w:b/>
          <w:bCs/>
        </w:rPr>
      </w:pPr>
      <w:r w:rsidRPr="0029498A">
        <w:rPr>
          <w:rFonts w:hint="eastAsia"/>
          <w:b/>
          <w:bCs/>
        </w:rPr>
        <w:t>1. 스펙을</w:t>
      </w:r>
      <w:r w:rsidRPr="0029498A">
        <w:rPr>
          <w:b/>
          <w:bCs/>
        </w:rPr>
        <w:t xml:space="preserve"> 제외하고 </w:t>
      </w:r>
      <w:proofErr w:type="spellStart"/>
      <w:r w:rsidRPr="0029498A">
        <w:rPr>
          <w:b/>
          <w:bCs/>
        </w:rPr>
        <w:t>기아차가</w:t>
      </w:r>
      <w:proofErr w:type="spellEnd"/>
      <w:r w:rsidRPr="0029498A">
        <w:rPr>
          <w:b/>
          <w:bCs/>
        </w:rPr>
        <w:t xml:space="preserve"> 당신을 채용하기 위해 반드시 알아야 할 것이 있다면 무엇이며, 그 이유는 무엇입니까?</w:t>
      </w:r>
    </w:p>
    <w:p w:rsidR="0029498A" w:rsidRPr="0029498A" w:rsidRDefault="0029498A" w:rsidP="0029498A">
      <w:pPr>
        <w:spacing w:after="0" w:line="240" w:lineRule="auto"/>
      </w:pP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&lt; TWO Package &gt;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호랑이를 잡으려면 호랑이 굴에 들어가야 합니다.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처음 기아자동차 본사를 방문하여 바쁘게 움직이는 사원들을 보며 '도대체 어떤 체계로 움직이기에  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이렇게 완벽한 모습만 보일까' 궁금하였습니다.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그날 이후 기아자동차 그룹에 관한 뉴스와 기업소식 등 관련 매체를 샅샅이 조사하며,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Kreative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 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Interactive, Adventurous 삼박자를 두루 갖춘 KIA 인이 되기 위해 다양한 경험을 쌓는 데에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주력했습</w:t>
      </w:r>
      <w:proofErr w:type="spellEnd"/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니다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기아자동차 그룹은 '2014 국가브랜드대상' 자동차 멤버십 부문 대상 브랜드로 선정되어 자동차 생활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새로운 문화 창출을 향한 노력을 인정받았습니다. 또한, 올해 초 출범한 중국 제3공장과 미국 및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유럽공장의 가동률 극대화 영향으로 해외공장 판매도 전년 대비 8.6% 증가하였습니다. 신흥시장의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경기 불안과 원화강세 및 엔화약세에도 불구하고 국내시장에서 성공적인 판매 돌풍을 일으킨 결과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판매수가 전년 대비 7.6% 증가한, 창사 이래 처음으로 304만대를 돌파하였고, 이는 세계시장에서의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브랜드 이미지 상승 마케팅의 결과라고 생각합니다.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[ 90년대</w:t>
      </w:r>
      <w:proofErr w:type="gram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복고풍 '환경주점' ]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대학 축제 날 학생회장으로서 처음 주점을 진행했을 때, 발상의 전환으로 순이익 100만 원을 창출해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낸 경험이 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첫째 날 밤에 쓰일 주류와 안주를 기획할 때 초기 이익만 따져 값싼 소주와 손쉽게 할 수 있는 국물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안주를 준비하였더니, 다른 학과들은 칵테일, 막걸리, 맥주 등의 다양한 주류와 안주를 준비하여 손님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을 다 빼앗기기 일쑤였습니다. 소주보다는 과일소주, 밋밋한 주점보다는 특색 있는 주점을 찾는 것을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파악해 주류의 종류를 늘리고, 콘셉트를 '복고'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잡아 의상과 음악을 준비하여 영업 준비 동안 적극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적으로 홍보하였습니다.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그리고 개인별 포지션을 정해주어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서빙과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음식, 계산 중 하나에 집중하여 실수가 없도록 하였습니다.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그 후, 90년대 스타일로 재미있게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재탄생한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"환경 주점"에는 학교의 조명이 다 꺼진 후에도 전구를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연결해 계속 장사를 할 만큼 손님으로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북적였습니다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 다 같이 즐기며 장사를 한 결과 단과대학 중 매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출 1위를 달렸고, 수익금으로 회식도 할 수 있었습니다.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[ 말년</w:t>
      </w:r>
      <w:proofErr w:type="gram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파트타이머의 용기 ]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3년 2개월 동안 커피숍 파트타임을 하면서 promotion을 계획하여 월 매출 200만 원을 올린 경험이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있습니다. 요즈음 커피 값이 정말 비싸서 소비자들이 지갑을 잘 열지 않을뿐더러, 지리적으로도 번화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가 끝에 위치한 탓에 매출이 적게 나와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점장님은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해고를 당하셨고 저를 포함한 동료들의 근무연장도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확실치 않은 상황이었습니다.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커피숍과 반대로 영화관은 항상 붐비는 것을 생각해 근처 CGV를 찾아가 영화 할인권을 지원해주실 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것을 제안했고, 그 대가는 상영 중인 영화 팸플릿을 매장에 비치하는 것이었습니다.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이벤트는 성공적이었고, 영화관 내 다양한 연령층의 손님들뿐 아니라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맛집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블로거들까지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찾아와 주말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에는 자리가 없기까지 하였습니다. 판매율이 저조했던 케이크와 MD 상품도 눈에 띄는 자리에 재배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ind w:firstLine="90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치하여 재고율 0%로 만들었습니다.</w:t>
      </w:r>
    </w:p>
    <w:p w:rsidR="0029498A" w:rsidRPr="0029498A" w:rsidRDefault="0029498A" w:rsidP="0029498A">
      <w:pPr>
        <w:spacing w:after="0" w:line="240" w:lineRule="auto"/>
        <w:rPr>
          <w:bCs/>
        </w:rPr>
      </w:pPr>
    </w:p>
    <w:p w:rsidR="0029498A" w:rsidRPr="0029498A" w:rsidRDefault="0029498A" w:rsidP="0029498A">
      <w:pPr>
        <w:spacing w:after="0" w:line="240" w:lineRule="auto"/>
        <w:rPr>
          <w:bCs/>
        </w:rPr>
      </w:pPr>
    </w:p>
    <w:p w:rsidR="0029498A" w:rsidRPr="0029498A" w:rsidRDefault="0029498A" w:rsidP="0029498A">
      <w:pPr>
        <w:spacing w:after="0" w:line="240" w:lineRule="auto"/>
        <w:rPr>
          <w:bCs/>
        </w:rPr>
      </w:pPr>
    </w:p>
    <w:p w:rsidR="0029498A" w:rsidRPr="0029498A" w:rsidRDefault="0029498A" w:rsidP="0029498A">
      <w:pPr>
        <w:spacing w:after="0" w:line="240" w:lineRule="auto"/>
        <w:rPr>
          <w:b/>
          <w:bCs/>
        </w:rPr>
      </w:pPr>
      <w:r w:rsidRPr="0029498A">
        <w:rPr>
          <w:rFonts w:hint="eastAsia"/>
          <w:b/>
        </w:rPr>
        <w:t>2</w:t>
      </w:r>
      <w:r w:rsidRPr="0029498A">
        <w:rPr>
          <w:rFonts w:hint="eastAsia"/>
          <w:b/>
          <w:bCs/>
        </w:rPr>
        <w:t>. 해당직무에</w:t>
      </w:r>
      <w:r w:rsidRPr="0029498A">
        <w:rPr>
          <w:b/>
          <w:bCs/>
        </w:rPr>
        <w:t xml:space="preserve"> 지원한 동기는 무엇이고, 본인이 지원직무에 적합하다고 생각하는 이유는 무엇입니까?</w:t>
      </w:r>
    </w:p>
    <w:p w:rsidR="0029498A" w:rsidRPr="0029498A" w:rsidRDefault="0029498A" w:rsidP="0029498A">
      <w:pPr>
        <w:spacing w:after="0" w:line="240" w:lineRule="auto"/>
        <w:rPr>
          <w:b/>
          <w:bCs/>
        </w:rPr>
      </w:pP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마케팅은 기업의 이미지를 좌우합니다.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"송파구 자원봉사단체"에 속해 어릴 때부터 봉사를 해오며 훗날 국경 없는 CSR을 실행하는 보람찬 업무를 할 수 있기를 꿈꿔왔습니다.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기아차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마케팅팀은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fun, funky, fresh 한 브랜드 이미지를 애니메이션기법으로 전달해 영국에서 '최고 마케팅상'을 수상하였고, 매년 '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에코다이나믹스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원정대'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통해 전 세계에 젊은 아이디어를 실행합니다.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이렇듯 도전적으로 국내/외 CSR을 수행하는 데에 탁월한 회사는 본 적이 없습니다.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작년 12월 인턴으로서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기아차와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함께 적정기술 세미나를 진행하고'에코다 원정대' 캠프를 준비하는 과정에서 "신윤정 선배"의 열정적인 모습에 반해 저 또한 멋있는 사원이 되어야겠다고 다짐했습니다.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저는 홍보와 기획, 일러스트 업무를 하면서 소통하려 노력했습니다.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미리 진행되었어야 할 홍보가 뒤늦게 맡겨져 걱정되었지만, 전국 교육기관에 공문을 보내고 </w:t>
      </w:r>
      <w:proofErr w:type="spellStart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포털사이트에도</w:t>
      </w:r>
      <w:proofErr w:type="spellEnd"/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올려 300명 규모의 포럼 공간 절반을 채울 수 있었습니다.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처음 접한 일러스트 업무에서는 적극적인 자세로 더 좋은 디자인을 구상해 빠른 업무처리를 도왔습니다.</w:t>
      </w:r>
    </w:p>
    <w:p w:rsidR="0029498A" w:rsidRPr="0029498A" w:rsidRDefault="0029498A" w:rsidP="0029498A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29498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방문자 인터뷰를 진행하면서 해외봉사에 관심 있는 청소년이 많다는 것을 알았기에 입사 후, "에코다 원정대" 사업의 연장선에서 홍보를 다양화하여 지원자 수를 2배 늘리고, "따뜻한 마음을 지닌 KIA" 인식을 형성하겠습니다.</w:t>
      </w:r>
    </w:p>
    <w:p w:rsidR="0029498A" w:rsidRPr="0029498A" w:rsidRDefault="0029498A" w:rsidP="0029498A">
      <w:pPr>
        <w:spacing w:after="0" w:line="240" w:lineRule="auto"/>
        <w:rPr>
          <w:bCs/>
        </w:rPr>
      </w:pPr>
      <w:r w:rsidRPr="0029498A">
        <w:rPr>
          <w:bCs/>
        </w:rPr>
        <w:t>.</w:t>
      </w:r>
    </w:p>
    <w:p w:rsidR="0029498A" w:rsidRPr="0029498A" w:rsidRDefault="0029498A" w:rsidP="0029498A">
      <w:pPr>
        <w:widowControl/>
        <w:wordWrap/>
        <w:autoSpaceDE/>
        <w:autoSpaceDN/>
        <w:rPr>
          <w:bCs/>
        </w:rPr>
      </w:pPr>
      <w:r w:rsidRPr="0029498A">
        <w:rPr>
          <w:bCs/>
        </w:rPr>
        <w:br w:type="page"/>
      </w:r>
    </w:p>
    <w:p w:rsidR="00D66E70" w:rsidRPr="0029498A" w:rsidRDefault="0029498A" w:rsidP="0029498A">
      <w:pPr>
        <w:spacing w:after="0" w:line="240" w:lineRule="auto"/>
        <w:rPr>
          <w:rFonts w:hint="eastAsia"/>
        </w:rPr>
      </w:pPr>
      <w:r w:rsidRPr="0029498A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6B87FC1" wp14:editId="2F09E4E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8" name="그림 8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66E70" w:rsidRPr="00294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A2E" w:rsidRDefault="00DA3A2E" w:rsidP="006F7332">
      <w:pPr>
        <w:spacing w:after="0" w:line="240" w:lineRule="auto"/>
      </w:pPr>
      <w:r>
        <w:separator/>
      </w:r>
    </w:p>
  </w:endnote>
  <w:endnote w:type="continuationSeparator" w:id="0">
    <w:p w:rsidR="00DA3A2E" w:rsidRDefault="00DA3A2E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A2E" w:rsidRDefault="00DA3A2E" w:rsidP="006F7332">
      <w:pPr>
        <w:spacing w:after="0" w:line="240" w:lineRule="auto"/>
      </w:pPr>
      <w:r>
        <w:separator/>
      </w:r>
    </w:p>
  </w:footnote>
  <w:footnote w:type="continuationSeparator" w:id="0">
    <w:p w:rsidR="00DA3A2E" w:rsidRDefault="00DA3A2E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A3A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A3A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A3A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E1A8E"/>
    <w:rsid w:val="001B5C4B"/>
    <w:rsid w:val="001B66D3"/>
    <w:rsid w:val="001F1950"/>
    <w:rsid w:val="00216520"/>
    <w:rsid w:val="0029498A"/>
    <w:rsid w:val="002C0811"/>
    <w:rsid w:val="00311252"/>
    <w:rsid w:val="00315EB9"/>
    <w:rsid w:val="005364FD"/>
    <w:rsid w:val="005959D4"/>
    <w:rsid w:val="005B0A2C"/>
    <w:rsid w:val="005D7CEA"/>
    <w:rsid w:val="00690EBC"/>
    <w:rsid w:val="006F7332"/>
    <w:rsid w:val="007B43B3"/>
    <w:rsid w:val="007E56D2"/>
    <w:rsid w:val="007F5ADB"/>
    <w:rsid w:val="00825C28"/>
    <w:rsid w:val="00951303"/>
    <w:rsid w:val="009C0AB9"/>
    <w:rsid w:val="00B4504E"/>
    <w:rsid w:val="00BE0A05"/>
    <w:rsid w:val="00C563FC"/>
    <w:rsid w:val="00CD1F30"/>
    <w:rsid w:val="00CF60D5"/>
    <w:rsid w:val="00D66E70"/>
    <w:rsid w:val="00DA3A2E"/>
    <w:rsid w:val="00DD5F4B"/>
    <w:rsid w:val="00E807C0"/>
    <w:rsid w:val="00F62364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2016-05-17T01:57:00Z</cp:lastPrinted>
  <dcterms:created xsi:type="dcterms:W3CDTF">2016-05-17T01:58:00Z</dcterms:created>
  <dcterms:modified xsi:type="dcterms:W3CDTF">2016-05-17T01:58:00Z</dcterms:modified>
</cp:coreProperties>
</file>