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73" w:rsidRPr="000D62F1" w:rsidRDefault="00760473" w:rsidP="00760473">
      <w:pPr>
        <w:spacing w:line="240" w:lineRule="auto"/>
        <w:rPr>
          <w:rFonts w:asciiTheme="majorEastAsia" w:eastAsiaTheme="majorEastAsia" w:hAnsiTheme="majorEastAsia" w:cs="Arial"/>
          <w:sz w:val="40"/>
          <w:u w:val="single"/>
          <w:lang w:eastAsia="ko-KR"/>
        </w:rPr>
      </w:pPr>
      <w:r w:rsidRPr="000D62F1">
        <w:rPr>
          <w:rFonts w:asciiTheme="majorEastAsia" w:eastAsiaTheme="majorEastAsia" w:hAnsiTheme="majorEastAsia" w:cs="Arial"/>
          <w:sz w:val="40"/>
          <w:u w:val="single"/>
          <w:lang w:eastAsia="ko-KR"/>
        </w:rPr>
        <w:t>자기소개서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2"/>
      </w:tblGrid>
      <w:tr w:rsidR="00760473" w:rsidRPr="000D62F1" w:rsidTr="008E18E3">
        <w:trPr>
          <w:trHeight w:val="10905"/>
        </w:trPr>
        <w:tc>
          <w:tcPr>
            <w:tcW w:w="0" w:type="auto"/>
            <w:hideMark/>
          </w:tcPr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1. 자기소개 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2B008D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>
              <w:rPr>
                <w:rFonts w:asciiTheme="majorEastAsia" w:eastAsiaTheme="majorEastAsia" w:hAnsiTheme="majorEastAsia" w:cs="굴림" w:hint="eastAsia"/>
                <w:color w:val="333333"/>
                <w:spacing w:val="2"/>
                <w:sz w:val="20"/>
                <w:szCs w:val="16"/>
                <w:lang w:eastAsia="ko-KR" w:bidi="ar-SA"/>
              </w:rPr>
              <w:t xml:space="preserve">해군장교셨던 아버지를 따라 온 가족이 태평양을 건너 미국으로 떠났습니다. 그 때 제 나이 8세. </w:t>
            </w:r>
            <w:proofErr w:type="gramStart"/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아버지는 아들의 좁은 어깨를 </w:t>
            </w:r>
            <w:proofErr w:type="spellStart"/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토닥이시며</w:t>
            </w:r>
            <w:proofErr w:type="spellEnd"/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이런 말씀을 하셨습니다</w:t>
            </w:r>
            <w:proofErr w:type="gramEnd"/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. “거친 파도가 </w:t>
            </w:r>
            <w:r w:rsidR="00760473" w:rsidRPr="000D62F1">
              <w:rPr>
                <w:rFonts w:asciiTheme="majorEastAsia" w:eastAsiaTheme="majorEastAsia" w:hAnsiTheme="majorEastAsia" w:cs="굴림"/>
                <w:color w:val="333333"/>
                <w:spacing w:val="6"/>
                <w:sz w:val="20"/>
                <w:szCs w:val="16"/>
                <w:lang w:eastAsia="ko-KR" w:bidi="ar-SA"/>
              </w:rPr>
              <w:t xml:space="preserve">너를 </w:t>
            </w:r>
            <w:proofErr w:type="spellStart"/>
            <w:r w:rsidR="00760473" w:rsidRPr="000D62F1">
              <w:rPr>
                <w:rFonts w:asciiTheme="majorEastAsia" w:eastAsiaTheme="majorEastAsia" w:hAnsiTheme="majorEastAsia" w:cs="굴림"/>
                <w:color w:val="333333"/>
                <w:spacing w:val="6"/>
                <w:sz w:val="20"/>
                <w:szCs w:val="16"/>
                <w:lang w:eastAsia="ko-KR" w:bidi="ar-SA"/>
              </w:rPr>
              <w:t>강한사람으로</w:t>
            </w:r>
            <w:proofErr w:type="spellEnd"/>
            <w:r w:rsidR="00760473" w:rsidRPr="000D62F1">
              <w:rPr>
                <w:rFonts w:asciiTheme="majorEastAsia" w:eastAsiaTheme="majorEastAsia" w:hAnsiTheme="majorEastAsia" w:cs="굴림"/>
                <w:color w:val="333333"/>
                <w:spacing w:val="6"/>
                <w:sz w:val="20"/>
                <w:szCs w:val="16"/>
                <w:lang w:eastAsia="ko-KR" w:bidi="ar-SA"/>
              </w:rPr>
              <w:t xml:space="preserve"> 만든단다” 그 후 한국이 있는지도 잘 모르는 그들에게 한국인의 저력</w:t>
            </w:r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을 보여주기로 마음을 먹었습니다. 나중에 결국 학교 총학생회장 선거에 나가 그들 앞에서 당당히 연설까지 했고 그 일련의 과정들은 저에게 있어 큰 자산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으로 남아있습니</w:t>
            </w:r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다. </w:t>
            </w:r>
          </w:p>
          <w:p w:rsidR="00760473" w:rsidRPr="000D62F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2.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본인성격(300자)</w:t>
            </w:r>
          </w:p>
          <w:p w:rsidR="0043012D" w:rsidRDefault="0043012D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 w:hint="eastAsia"/>
                <w:b/>
                <w:bCs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헌병대 중대장으로서 100명이 넘는 대원들과 함께 생활했었습니다. 밤이 되면 대원들은 저에게 인생상담을 청하였습니다. 처음에는 근심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어린 얼굴로 들어오지만 곧 밝은 표정으로 돌아갔습니다. 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세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상을 긍정적으로 바라보는 저의 향기를 그들에게 전해줬습니다. 이렇듯 아무리 어려운 상황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속에서도 긍정적인 마인드로 세상을 바라본다면 불가능은 없다고 생각합니다. 그리고 제 주위에 힘들어 하는 사람이 있다면 그들에게 용기를 불어 넣어줄 수 있는 작지만 가치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있는 능력을 가지고 있습니다. </w:t>
            </w:r>
          </w:p>
          <w:p w:rsidR="00760473" w:rsidRPr="000D62F1" w:rsidRDefault="00760473" w:rsidP="0043012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 장성을 모시던 보좌관 시절 저는 항상 그래왔듯이 항상 YES만을 했습니다. 어느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날 사령관님이 진정으로 조직을 위한다면 당당히 맞서서 바꾸고 아닌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것은 “No"라고 외쳐야 한다고 하셨습니다. 앞으로는 조직을 생각하는 마음으로 틀린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proofErr w:type="gram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것은 ”</w:t>
            </w:r>
            <w:proofErr w:type="gram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No"라고 당당히 외칠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줄 하는 소신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있는 사람이 되도록 할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것입니다. </w:t>
            </w:r>
          </w:p>
          <w:p w:rsidR="00760473" w:rsidRPr="000D62F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3. 지원동기</w:t>
            </w:r>
          </w:p>
          <w:p w:rsidR="0043012D" w:rsidRDefault="0043012D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760473" w:rsidP="0043012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항해사 시절 바다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위의 밤하늘은 저를 위로하기에 너무나도 아름다웠습니다. 가끔은 해군장교로 남고 싶다는 생각을 할 정도로 바다라는 곳에 매력을 느꼈습니다. 그리고 군함을 정비하는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정비창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창장님의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보좌관을 하던 시절 각 건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선거에서 행해지는 정비과정, 기술연구소의 기술 발전과정들을 보면서 바다는 아름다움을 넘어 또</w:t>
            </w:r>
            <w:r w:rsidR="0043012D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하나의 가능성이라는 것을 알 수 있었습니다. 이렇듯 저는 바다라는 곳은 가능성이 큰 경제시장이라는 것을 눈으로 확인 할 수 있었습니다. </w:t>
            </w:r>
          </w:p>
          <w:p w:rsidR="00760473" w:rsidRPr="000D62F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43012D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4. </w:t>
            </w:r>
          </w:p>
          <w:p w:rsidR="00345B01" w:rsidRDefault="00345B01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</w:p>
          <w:p w:rsidR="00345B01" w:rsidRDefault="00760473" w:rsidP="00345B01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해군장교로서 1500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톤급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항해사,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정비창장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보좌관, 사령부 훈련과장을 했습니다. 항해사 시절에는 배에서</w:t>
            </w:r>
          </w:p>
          <w:p w:rsidR="00345B0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숙식을 해결했고,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정비창장을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따라 다니며 어깨너머 배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수리과정과기술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발전 등을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="00345B01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보았으며,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proofErr w:type="spellStart"/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훈련과장으</w:t>
            </w:r>
            <w:proofErr w:type="spellEnd"/>
          </w:p>
          <w:p w:rsidR="00345B01" w:rsidRDefault="00760473" w:rsidP="00345B01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로서는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함정요원들을 훈련 시키고, 함 운행 전반을 관리하였습니다. 이렇듯 운항관리에 업무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시에 조금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</w:p>
          <w:p w:rsidR="00345B01" w:rsidRDefault="00760473" w:rsidP="00345B01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더 친숙하게 다가 갈 수 있는 준비가 되어 있습니다. 다만 선박에 대한 전문적인 지식은 이과출신 보다는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</w:p>
          <w:p w:rsidR="00345B01" w:rsidRDefault="00760473" w:rsidP="00345B01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많이 부족함을 느낍니다. 이는 입사 후에 선배로부터 혹은 전문서적을 가지고 많은 공부를 해서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proofErr w:type="spellStart"/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보완하</w:t>
            </w:r>
            <w:proofErr w:type="spellEnd"/>
          </w:p>
          <w:p w:rsidR="00760473" w:rsidRPr="000D62F1" w:rsidRDefault="00345B01" w:rsidP="00345B01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도록하겠습니다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.</w:t>
            </w:r>
          </w:p>
          <w:p w:rsidR="00760473" w:rsidRPr="000D62F1" w:rsidRDefault="00760473" w:rsidP="002B008D">
            <w:pPr>
              <w:spacing w:after="0" w:line="240" w:lineRule="auto"/>
              <w:ind w:left="300" w:hanging="300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345B01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lastRenderedPageBreak/>
              <w:t>5</w:t>
            </w:r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. 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대학시절부터 영어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실력과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리더십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을 키우기 위해 노력해왔습니다. 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영어 공부는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타임지를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번역하고 토론하는 동아리에서 열심히 공부하고 활동했습니다. 영어회화 공부를 위해서는 해군장교 임관 후 하루도 빠짐없이 외국인과 매일 20분씩 전화로 통화를 하면서 영어공부를 해왔습니다. 또한 미국영화와 미국신문을 매일 보면서 공부해왔습니다. 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리더가 되는 자질을 갖추기 위해서 자생적인 리더를 목표로 여러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활동을 했습니다. 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TIME동아리 회장, 총학생회(비운동권) 문화 및 조직국장과 선거본부위원장, 전경련 </w:t>
            </w:r>
            <w:proofErr w:type="spellStart"/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심포지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pacing w:val="4"/>
                <w:sz w:val="20"/>
                <w:szCs w:val="16"/>
                <w:lang w:eastAsia="ko-KR" w:bidi="ar-SA"/>
              </w:rPr>
              <w:t>움</w:t>
            </w:r>
            <w:proofErr w:type="spellEnd"/>
            <w:r w:rsidRPr="000D62F1">
              <w:rPr>
                <w:rFonts w:asciiTheme="majorEastAsia" w:eastAsiaTheme="majorEastAsia" w:hAnsiTheme="majorEastAsia" w:cs="굴림"/>
                <w:color w:val="333333"/>
                <w:spacing w:val="4"/>
                <w:sz w:val="20"/>
                <w:szCs w:val="16"/>
                <w:lang w:eastAsia="ko-KR" w:bidi="ar-SA"/>
              </w:rPr>
              <w:t xml:space="preserve"> 회장, 헌병대 중대장 등을 통해 </w:t>
            </w:r>
            <w:r w:rsidR="00345B01">
              <w:rPr>
                <w:rFonts w:asciiTheme="majorEastAsia" w:eastAsiaTheme="majorEastAsia" w:hAnsiTheme="majorEastAsia" w:cs="굴림"/>
                <w:color w:val="333333"/>
                <w:spacing w:val="4"/>
                <w:sz w:val="20"/>
                <w:szCs w:val="16"/>
                <w:lang w:eastAsia="ko-KR" w:bidi="ar-SA"/>
              </w:rPr>
              <w:t>리더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pacing w:val="4"/>
                <w:sz w:val="20"/>
                <w:szCs w:val="16"/>
                <w:lang w:eastAsia="ko-KR" w:bidi="ar-SA"/>
              </w:rPr>
              <w:t>십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pacing w:val="4"/>
                <w:sz w:val="20"/>
                <w:szCs w:val="16"/>
                <w:lang w:eastAsia="ko-KR" w:bidi="ar-SA"/>
              </w:rPr>
              <w:t>이 무엇인가를 직접 몸으로 부딪히며 배워왔습니다.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앞으로도 글로벌 인재의 기초인 영어를 지속적으로 공부하고, </w:t>
            </w:r>
            <w:r w:rsidR="00345B0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리더</w:t>
            </w:r>
            <w:r w:rsidR="00345B01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십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을 배우겠다는 생각으로 선배님들을 지켜보고 필요 덕목을 하나하나 쌓아 나가겠습니다. </w:t>
            </w: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345B01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6</w:t>
            </w:r>
            <w:r w:rsidR="00760473"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. </w:t>
            </w:r>
          </w:p>
          <w:p w:rsidR="00345B01" w:rsidRDefault="00345B01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</w:pPr>
          </w:p>
          <w:p w:rsidR="00760473" w:rsidRPr="000D62F1" w:rsidRDefault="00760473" w:rsidP="002B008D">
            <w:pPr>
              <w:spacing w:after="0" w:line="240" w:lineRule="auto"/>
              <w:jc w:val="both"/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함정 근무 시절 저의 </w:t>
            </w:r>
            <w:r w:rsidR="007E5BB7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상관이</w:t>
            </w:r>
            <w:r w:rsidR="007E5BB7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었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던 대위(작전관)</w:t>
            </w:r>
            <w:r w:rsidR="007E5BB7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은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</w:t>
            </w:r>
            <w:r w:rsidR="007E5BB7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저와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스타일이 많이 달랐었습니다. 저는 부하가 실수를 하더라도 화를 내기 보다는 설득을 위주로 하였고, 대위는 욕을 하거나 화를 잘 내는 스타일 이였습니다. 그러던 중 크리스마스를 맞아 함정 내부를 환경미화 하라는 함장님의 미션을 받았습니다. </w:t>
            </w:r>
          </w:p>
          <w:p w:rsidR="00760473" w:rsidRPr="000D62F1" w:rsidRDefault="00760473" w:rsidP="00345B0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28"/>
                <w:lang w:eastAsia="ko-KR"/>
              </w:rPr>
            </w:pP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하지만 역시나 대위는 화를 내며 부하들을 다루고 일을 진행 하였습니다. 저는 휴식시간에 공손히 대위님에 대한 장점을 </w:t>
            </w:r>
            <w:r w:rsidR="007E5BB7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말씀드림과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동시에 아쉬움이 있다고 말하였습니다. </w:t>
            </w:r>
            <w:r w:rsidR="007E5BB7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다행</w:t>
            </w:r>
            <w:r w:rsidR="007E5BB7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히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도 제 의견을 받아 주셨고, 무사히 </w:t>
            </w:r>
            <w:r w:rsidR="007E5BB7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>즐겁</w:t>
            </w:r>
            <w:r w:rsidR="007E5BB7">
              <w:rPr>
                <w:rFonts w:asciiTheme="majorEastAsia" w:eastAsiaTheme="majorEastAsia" w:hAnsiTheme="majorEastAsia" w:cs="굴림" w:hint="eastAsia"/>
                <w:color w:val="333333"/>
                <w:sz w:val="20"/>
                <w:szCs w:val="16"/>
                <w:lang w:eastAsia="ko-KR" w:bidi="ar-SA"/>
              </w:rPr>
              <w:t>게</w:t>
            </w:r>
            <w:r w:rsidRPr="000D62F1">
              <w:rPr>
                <w:rFonts w:asciiTheme="majorEastAsia" w:eastAsiaTheme="majorEastAsia" w:hAnsiTheme="majorEastAsia" w:cs="굴림"/>
                <w:color w:val="333333"/>
                <w:sz w:val="20"/>
                <w:szCs w:val="16"/>
                <w:lang w:eastAsia="ko-KR" w:bidi="ar-SA"/>
              </w:rPr>
              <w:t xml:space="preserve"> 일을 마무리 할 수 있었습니다. 지금도 연락하는 그 대위는 저처럼 당신에게 솔직히 조언을 해준 사람이 없었다고 하면서 고맙다는 말까지 들을 수 있었습니다. </w:t>
            </w:r>
          </w:p>
        </w:tc>
      </w:tr>
    </w:tbl>
    <w:p w:rsidR="00760473" w:rsidRPr="000D62F1" w:rsidRDefault="00760473" w:rsidP="00760473">
      <w:pPr>
        <w:spacing w:line="240" w:lineRule="auto"/>
        <w:rPr>
          <w:rFonts w:asciiTheme="majorEastAsia" w:eastAsiaTheme="majorEastAsia" w:hAnsiTheme="majorEastAsia"/>
          <w:sz w:val="28"/>
          <w:lang w:eastAsia="ko-KR"/>
        </w:rPr>
      </w:pPr>
    </w:p>
    <w:p w:rsidR="00CD2617" w:rsidRDefault="007E5BB7">
      <w:pPr>
        <w:rPr>
          <w:rFonts w:hint="eastAsia"/>
          <w:lang w:eastAsia="ko-KR"/>
        </w:rPr>
      </w:pPr>
    </w:p>
    <w:sectPr w:rsidR="00CD2617" w:rsidSect="002A243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60473"/>
    <w:rsid w:val="000129AD"/>
    <w:rsid w:val="002B008D"/>
    <w:rsid w:val="00345B01"/>
    <w:rsid w:val="003B7A25"/>
    <w:rsid w:val="0043012D"/>
    <w:rsid w:val="00760473"/>
    <w:rsid w:val="007E5BB7"/>
    <w:rsid w:val="00810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73"/>
    <w:pPr>
      <w:spacing w:after="200" w:line="276" w:lineRule="auto"/>
    </w:pPr>
    <w:rPr>
      <w:rFonts w:ascii="Arial" w:eastAsia="HY중고딕" w:hAnsi="Arial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Incruit.Corp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sybaek</dc:creator>
  <cp:keywords/>
  <dc:description/>
  <cp:lastModifiedBy>sybaek</cp:lastModifiedBy>
  <cp:revision>3</cp:revision>
  <dcterms:created xsi:type="dcterms:W3CDTF">2010-01-05T05:07:00Z</dcterms:created>
  <dcterms:modified xsi:type="dcterms:W3CDTF">2010-01-05T05:34:00Z</dcterms:modified>
</cp:coreProperties>
</file>