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617F5E" w14:textId="10A6C8BB" w:rsidR="00932B79" w:rsidRPr="00932B79" w:rsidRDefault="00BB63B7" w:rsidP="00932B79">
      <w:pPr>
        <w:jc w:val="center"/>
        <w:rPr>
          <w:rFonts w:eastAsiaTheme="minorHAnsi" w:cs="굴림"/>
          <w:b/>
          <w:sz w:val="46"/>
          <w:szCs w:val="46"/>
        </w:rPr>
      </w:pPr>
      <w:r>
        <w:rPr>
          <w:rFonts w:eastAsiaTheme="minorHAnsi"/>
          <w:b/>
          <w:sz w:val="46"/>
          <w:szCs w:val="46"/>
        </w:rPr>
        <w:t>[</w:t>
      </w:r>
      <w:r w:rsidR="00FD1DDE">
        <w:rPr>
          <w:rFonts w:eastAsiaTheme="minorHAnsi" w:hint="eastAsia"/>
          <w:b/>
          <w:sz w:val="46"/>
          <w:szCs w:val="46"/>
        </w:rPr>
        <w:t>중앙에스엠</w:t>
      </w:r>
      <w:r w:rsidR="00932B79" w:rsidRPr="00932B79">
        <w:rPr>
          <w:rFonts w:eastAsiaTheme="minorHAnsi" w:hint="eastAsia"/>
          <w:b/>
          <w:sz w:val="46"/>
          <w:szCs w:val="46"/>
        </w:rPr>
        <w:t>] 합격 자기소개서</w:t>
      </w:r>
    </w:p>
    <w:p w14:paraId="3D617F5F" w14:textId="21A3A529" w:rsidR="00932B79" w:rsidRPr="00BF3C6C" w:rsidRDefault="00932B79" w:rsidP="00932B79">
      <w:pPr>
        <w:jc w:val="right"/>
        <w:rPr>
          <w:rFonts w:eastAsiaTheme="minorHAnsi"/>
          <w:b/>
          <w:bCs/>
        </w:rPr>
      </w:pPr>
      <w:r w:rsidRPr="00932B79">
        <w:rPr>
          <w:rFonts w:eastAsiaTheme="minorHAnsi" w:hint="eastAsia"/>
          <w:b/>
          <w:sz w:val="22"/>
          <w:szCs w:val="20"/>
        </w:rPr>
        <w:t xml:space="preserve">직무 : </w:t>
      </w:r>
      <w:bookmarkStart w:id="0" w:name="_GoBack"/>
      <w:bookmarkEnd w:id="0"/>
      <w:r w:rsidR="00BF3C6C" w:rsidRPr="00BF3C6C">
        <w:rPr>
          <w:rFonts w:eastAsiaTheme="minorHAnsi"/>
          <w:b/>
          <w:sz w:val="22"/>
          <w:szCs w:val="20"/>
        </w:rPr>
        <w:t>Marketing planning</w:t>
      </w:r>
    </w:p>
    <w:p w14:paraId="3D617F60" w14:textId="77777777" w:rsidR="00932B79" w:rsidRPr="00932B79" w:rsidRDefault="00932B79" w:rsidP="00932B79">
      <w:pPr>
        <w:widowControl/>
        <w:wordWrap/>
        <w:autoSpaceDE/>
        <w:autoSpaceDN/>
        <w:spacing w:after="0"/>
        <w:rPr>
          <w:rFonts w:eastAsiaTheme="minorHAnsi" w:cs="굴림"/>
          <w:b/>
          <w:bCs/>
          <w:color w:val="000000"/>
          <w:kern w:val="0"/>
          <w:szCs w:val="20"/>
        </w:rPr>
      </w:pPr>
    </w:p>
    <w:p w14:paraId="4530CE8E" w14:textId="1758B458" w:rsidR="00712AC1" w:rsidRDefault="00F43485" w:rsidP="008F3ABE">
      <w:pPr>
        <w:widowControl/>
        <w:wordWrap/>
        <w:autoSpaceDE/>
        <w:autoSpaceDN/>
        <w:spacing w:after="0" w:line="240" w:lineRule="auto"/>
        <w:rPr>
          <w:rFonts w:eastAsiaTheme="minorHAnsi" w:cs="굴림"/>
          <w:b/>
          <w:bCs/>
          <w:color w:val="000000"/>
          <w:kern w:val="0"/>
          <w:szCs w:val="20"/>
        </w:rPr>
      </w:pPr>
      <w:r>
        <w:rPr>
          <w:rFonts w:eastAsiaTheme="minorHAnsi" w:cs="굴림"/>
          <w:b/>
          <w:bCs/>
          <w:color w:val="000000"/>
          <w:kern w:val="0"/>
          <w:szCs w:val="20"/>
        </w:rPr>
        <w:t xml:space="preserve">1. </w:t>
      </w:r>
      <w:r w:rsidR="00FD1DDE">
        <w:rPr>
          <w:rFonts w:eastAsiaTheme="minorHAnsi" w:cs="굴림" w:hint="eastAsia"/>
          <w:b/>
          <w:bCs/>
          <w:color w:val="000000"/>
          <w:kern w:val="0"/>
          <w:szCs w:val="20"/>
        </w:rPr>
        <w:t>지원동기</w:t>
      </w:r>
    </w:p>
    <w:p w14:paraId="446FE11C" w14:textId="77777777" w:rsidR="002601B8" w:rsidRPr="00712AC1" w:rsidRDefault="002601B8" w:rsidP="008F3ABE">
      <w:pPr>
        <w:widowControl/>
        <w:wordWrap/>
        <w:autoSpaceDE/>
        <w:autoSpaceDN/>
        <w:spacing w:after="0" w:line="240" w:lineRule="auto"/>
        <w:rPr>
          <w:rFonts w:eastAsiaTheme="minorHAnsi" w:cs="굴림"/>
          <w:b/>
          <w:bCs/>
          <w:color w:val="000000"/>
          <w:kern w:val="0"/>
          <w:szCs w:val="20"/>
        </w:rPr>
      </w:pPr>
    </w:p>
    <w:p w14:paraId="14464133" w14:textId="77777777" w:rsidR="00712AC1" w:rsidRDefault="00712AC1" w:rsidP="00F43485">
      <w:pPr>
        <w:widowControl/>
        <w:wordWrap/>
        <w:autoSpaceDE/>
        <w:autoSpaceDN/>
        <w:spacing w:after="0" w:line="240" w:lineRule="auto"/>
        <w:rPr>
          <w:rFonts w:eastAsiaTheme="minorHAnsi" w:cs="굴림"/>
          <w:bCs/>
          <w:color w:val="000000"/>
          <w:kern w:val="0"/>
          <w:szCs w:val="20"/>
        </w:rPr>
      </w:pPr>
    </w:p>
    <w:p w14:paraId="16799A16" w14:textId="77777777" w:rsidR="00FD1DDE" w:rsidRPr="00FD1DDE" w:rsidRDefault="00FD1DDE" w:rsidP="00FD1DDE">
      <w:pPr>
        <w:widowControl/>
        <w:wordWrap/>
        <w:autoSpaceDE/>
        <w:autoSpaceDN/>
        <w:spacing w:after="0" w:line="240" w:lineRule="auto"/>
        <w:rPr>
          <w:szCs w:val="20"/>
        </w:rPr>
      </w:pPr>
      <w:r w:rsidRPr="00FD1DDE">
        <w:rPr>
          <w:szCs w:val="20"/>
        </w:rPr>
        <w:t>"트렌디한 전략을 기획하는 홍보마케터를 꿈꾸다."</w:t>
      </w:r>
    </w:p>
    <w:p w14:paraId="5218EF5F" w14:textId="77777777" w:rsidR="00FD1DDE" w:rsidRPr="00FD1DDE" w:rsidRDefault="00FD1DDE" w:rsidP="00FD1DDE">
      <w:pPr>
        <w:widowControl/>
        <w:wordWrap/>
        <w:autoSpaceDE/>
        <w:autoSpaceDN/>
        <w:spacing w:after="0" w:line="240" w:lineRule="auto"/>
        <w:rPr>
          <w:szCs w:val="20"/>
        </w:rPr>
      </w:pPr>
      <w:r w:rsidRPr="00FD1DDE">
        <w:rPr>
          <w:rFonts w:hint="eastAsia"/>
          <w:szCs w:val="20"/>
        </w:rPr>
        <w:t>조선일보</w:t>
      </w:r>
      <w:r w:rsidRPr="00FD1DDE">
        <w:rPr>
          <w:szCs w:val="20"/>
        </w:rPr>
        <w:t xml:space="preserve"> 디지털뉴스본부 인턴기자로 근무하면서 제가 작성한 기사가 본지는 물론, JTBC 뉴스프로그램에 까지 보도된 경험이 있습니다. 제 기사가 크게 흥행할 수 있었던 이유는 온라인 커뮤니티를 꾸준히 모니터링해 독자가 원하는 정보를 적시에 제공할 수 있었기 때문입니다. 하지만 처음부터 업무에 능숙했던 것은 아닙니다. 업무에 적응하기 힘든 시기가 있었지만 꾸준히 개선하기 위해 노력했습니다.</w:t>
      </w:r>
    </w:p>
    <w:p w14:paraId="21A3DDE4" w14:textId="77777777" w:rsidR="00FD1DDE" w:rsidRPr="00FD1DDE" w:rsidRDefault="00FD1DDE" w:rsidP="00FD1DDE">
      <w:pPr>
        <w:widowControl/>
        <w:wordWrap/>
        <w:autoSpaceDE/>
        <w:autoSpaceDN/>
        <w:spacing w:after="0" w:line="240" w:lineRule="auto"/>
        <w:rPr>
          <w:szCs w:val="20"/>
        </w:rPr>
      </w:pPr>
      <w:r w:rsidRPr="00FD1DDE">
        <w:rPr>
          <w:rFonts w:hint="eastAsia"/>
          <w:szCs w:val="20"/>
        </w:rPr>
        <w:t>기사거리를</w:t>
      </w:r>
      <w:r w:rsidRPr="00FD1DDE">
        <w:rPr>
          <w:szCs w:val="20"/>
        </w:rPr>
        <w:t xml:space="preserve"> 취재하기 위해 항상 온라인커뮤니티를 주시했습니다. 꾸준히 온라인커뮤니티를 모니터링하면서 저는 수많은 자료로부터 문제요점과 트렌드를 분석할 수 있는 안목을 길렀습니다. 이후 여러 자료로부터 트렌드를 빠르게 분석할 수 있는 강점을 가지게 되었습니다. 또한 여러 취재원들과 소통하며 기사를 작성했던 경험은 연령을 불문한 대인관계에서 커뮤니케이션할 수 있는 능력을 가질 수 있게 되었습니다.</w:t>
      </w:r>
    </w:p>
    <w:p w14:paraId="777F38EE" w14:textId="36DEED44" w:rsidR="00F43485" w:rsidRDefault="00FD1DDE" w:rsidP="00FD1DDE">
      <w:pPr>
        <w:widowControl/>
        <w:wordWrap/>
        <w:autoSpaceDE/>
        <w:autoSpaceDN/>
        <w:spacing w:after="0" w:line="240" w:lineRule="auto"/>
        <w:rPr>
          <w:rFonts w:eastAsiaTheme="minorHAnsi" w:cs="굴림"/>
          <w:bCs/>
          <w:color w:val="000000"/>
          <w:kern w:val="0"/>
          <w:szCs w:val="20"/>
        </w:rPr>
      </w:pPr>
      <w:r w:rsidRPr="00FD1DDE">
        <w:rPr>
          <w:rFonts w:hint="eastAsia"/>
          <w:szCs w:val="20"/>
        </w:rPr>
        <w:t>트렌드를</w:t>
      </w:r>
      <w:r w:rsidRPr="00FD1DDE">
        <w:rPr>
          <w:szCs w:val="20"/>
        </w:rPr>
        <w:t xml:space="preserve"> 빠르게 분석할 수 있는 장점은 변화하고 있는 문화 트렌드에 대응해 회원들에게 최상의 문화 서비스 제공할 수 있는 전략을 모색하는 데에 큰 도움이 될 것입니다. 변화하는 시장에서 누구보다 발 빠르게 홍보 및 기획 대응책을 마련하는 ‘중앙SM’ 홍보마케터가 되겠습니다. 이와 함께 원활한 커뮤니케이션 능력으로 고객들과 소통하며 고객들에게 최적의 서비스를 제공하기 위해 연구하고 기획하는 홍보마케터가 되겠습니다.</w:t>
      </w:r>
    </w:p>
    <w:p w14:paraId="65515639" w14:textId="785B996A" w:rsidR="00BB63B7" w:rsidRDefault="00BB63B7" w:rsidP="008F3ABE">
      <w:pPr>
        <w:widowControl/>
        <w:wordWrap/>
        <w:autoSpaceDE/>
        <w:autoSpaceDN/>
        <w:spacing w:after="0" w:line="240" w:lineRule="auto"/>
        <w:rPr>
          <w:rFonts w:eastAsiaTheme="minorHAnsi" w:cs="굴림"/>
          <w:bCs/>
          <w:color w:val="000000"/>
          <w:kern w:val="0"/>
          <w:szCs w:val="20"/>
        </w:rPr>
      </w:pPr>
    </w:p>
    <w:p w14:paraId="52791C7B" w14:textId="77777777" w:rsidR="00712AC1" w:rsidRPr="008F3ABE" w:rsidRDefault="00712AC1" w:rsidP="008F3ABE">
      <w:pPr>
        <w:widowControl/>
        <w:wordWrap/>
        <w:autoSpaceDE/>
        <w:autoSpaceDN/>
        <w:spacing w:after="0" w:line="240" w:lineRule="auto"/>
        <w:rPr>
          <w:rFonts w:eastAsiaTheme="minorHAnsi" w:cs="굴림"/>
          <w:bCs/>
          <w:color w:val="000000"/>
          <w:kern w:val="0"/>
          <w:szCs w:val="20"/>
        </w:rPr>
      </w:pPr>
    </w:p>
    <w:p w14:paraId="4F97B5E0" w14:textId="0C80F256" w:rsidR="00F43485" w:rsidRDefault="008F3ABE" w:rsidP="008F3ABE">
      <w:pPr>
        <w:widowControl/>
        <w:wordWrap/>
        <w:autoSpaceDE/>
        <w:autoSpaceDN/>
        <w:spacing w:after="0" w:line="240" w:lineRule="auto"/>
        <w:rPr>
          <w:rFonts w:eastAsiaTheme="minorHAnsi" w:cs="굴림"/>
          <w:b/>
          <w:bCs/>
          <w:color w:val="000000"/>
          <w:kern w:val="0"/>
          <w:szCs w:val="20"/>
        </w:rPr>
      </w:pPr>
      <w:r w:rsidRPr="00BB63B7">
        <w:rPr>
          <w:rFonts w:eastAsiaTheme="minorHAnsi" w:cs="굴림"/>
          <w:b/>
          <w:bCs/>
          <w:color w:val="000000"/>
          <w:kern w:val="0"/>
          <w:szCs w:val="20"/>
        </w:rPr>
        <w:t xml:space="preserve">2. </w:t>
      </w:r>
      <w:r w:rsidR="002601B8">
        <w:rPr>
          <w:rFonts w:eastAsiaTheme="minorHAnsi" w:cs="굴림" w:hint="eastAsia"/>
          <w:b/>
          <w:bCs/>
          <w:color w:val="000000"/>
          <w:kern w:val="0"/>
          <w:szCs w:val="20"/>
        </w:rPr>
        <w:t>성격의 장단점</w:t>
      </w:r>
    </w:p>
    <w:p w14:paraId="7BA5479F" w14:textId="77777777" w:rsidR="002601B8" w:rsidRPr="00712AC1" w:rsidRDefault="002601B8" w:rsidP="008F3ABE">
      <w:pPr>
        <w:widowControl/>
        <w:wordWrap/>
        <w:autoSpaceDE/>
        <w:autoSpaceDN/>
        <w:spacing w:after="0" w:line="240" w:lineRule="auto"/>
        <w:rPr>
          <w:rFonts w:eastAsiaTheme="minorHAnsi" w:cs="굴림"/>
          <w:b/>
          <w:bCs/>
          <w:color w:val="000000"/>
          <w:kern w:val="0"/>
          <w:szCs w:val="20"/>
        </w:rPr>
      </w:pPr>
    </w:p>
    <w:p w14:paraId="6BCB4CE6" w14:textId="77777777" w:rsidR="00712AC1" w:rsidRDefault="00712AC1" w:rsidP="008F3ABE">
      <w:pPr>
        <w:widowControl/>
        <w:wordWrap/>
        <w:autoSpaceDE/>
        <w:autoSpaceDN/>
        <w:spacing w:after="0" w:line="240" w:lineRule="auto"/>
        <w:rPr>
          <w:rFonts w:eastAsiaTheme="minorHAnsi" w:cs="굴림"/>
          <w:bCs/>
          <w:color w:val="000000"/>
          <w:kern w:val="0"/>
          <w:szCs w:val="20"/>
        </w:rPr>
      </w:pPr>
    </w:p>
    <w:p w14:paraId="406A174B" w14:textId="77777777" w:rsidR="00FD1DDE" w:rsidRPr="00FD1DDE" w:rsidRDefault="00FD1DDE" w:rsidP="00FD1DDE">
      <w:pPr>
        <w:widowControl/>
        <w:wordWrap/>
        <w:autoSpaceDE/>
        <w:autoSpaceDN/>
        <w:spacing w:after="0" w:line="240" w:lineRule="auto"/>
        <w:rPr>
          <w:szCs w:val="20"/>
        </w:rPr>
      </w:pPr>
      <w:r w:rsidRPr="00FD1DDE">
        <w:rPr>
          <w:szCs w:val="20"/>
        </w:rPr>
        <w:t>"논리적 사고로 문제점의 해결책을 모색하다."</w:t>
      </w:r>
    </w:p>
    <w:p w14:paraId="410C81AC" w14:textId="77777777" w:rsidR="00FD1DDE" w:rsidRPr="00FD1DDE" w:rsidRDefault="00FD1DDE" w:rsidP="00FD1DDE">
      <w:pPr>
        <w:widowControl/>
        <w:wordWrap/>
        <w:autoSpaceDE/>
        <w:autoSpaceDN/>
        <w:spacing w:after="0" w:line="240" w:lineRule="auto"/>
        <w:rPr>
          <w:szCs w:val="20"/>
        </w:rPr>
      </w:pPr>
      <w:r w:rsidRPr="00FD1DDE">
        <w:rPr>
          <w:rFonts w:hint="eastAsia"/>
          <w:szCs w:val="20"/>
        </w:rPr>
        <w:t>대학교</w:t>
      </w:r>
      <w:r w:rsidRPr="00FD1DDE">
        <w:rPr>
          <w:szCs w:val="20"/>
        </w:rPr>
        <w:t xml:space="preserve"> 재학시절 참가한 연구 기획안 교내 공모전에서 2위를 수상한 경험이 있습니다. 여러 자료를 조사하며 기획안을 완성하는데 까지 어려움이 많았지만 논리적으로 생각하며 해결책을 찾기 위해 노력했습니다.</w:t>
      </w:r>
    </w:p>
    <w:p w14:paraId="17D76CC4" w14:textId="77777777" w:rsidR="00FD1DDE" w:rsidRPr="00FD1DDE" w:rsidRDefault="00FD1DDE" w:rsidP="00FD1DDE">
      <w:pPr>
        <w:widowControl/>
        <w:wordWrap/>
        <w:autoSpaceDE/>
        <w:autoSpaceDN/>
        <w:spacing w:after="0" w:line="240" w:lineRule="auto"/>
        <w:rPr>
          <w:szCs w:val="20"/>
        </w:rPr>
      </w:pPr>
      <w:r w:rsidRPr="00FD1DDE">
        <w:rPr>
          <w:rFonts w:hint="eastAsia"/>
          <w:szCs w:val="20"/>
        </w:rPr>
        <w:t>저는</w:t>
      </w:r>
      <w:r w:rsidRPr="00FD1DDE">
        <w:rPr>
          <w:szCs w:val="20"/>
        </w:rPr>
        <w:t xml:space="preserve"> '그리스 답사를 통해 국내 신화관련 관광 인프라를 구축'이라는 주제의 기획안을 공모전에 제출했습니다. 지역과 연관된 신화 홍보가 관광객들을 유치하는 데에 큰 도움이 되고, 관광지 지역개발에 미치는 긍정적인 효과를 검증하기 위해 그리스 여행객들의 관광지 관련 신화 인식도 설문조사 자료를 분석했습니다. 이를 통해 저는 국내 신화관련 관광지 개발의 필요성을 제기했고, 여러 장점들을 가졌음에도 불구하고 마니산이 국제 관광지로 발전하지 못한 단점들을 </w:t>
      </w:r>
      <w:r w:rsidRPr="00FD1DDE">
        <w:rPr>
          <w:szCs w:val="20"/>
        </w:rPr>
        <w:lastRenderedPageBreak/>
        <w:t>조사했습</w:t>
      </w:r>
      <w:r w:rsidRPr="00FD1DDE">
        <w:rPr>
          <w:rFonts w:hint="eastAsia"/>
          <w:szCs w:val="20"/>
        </w:rPr>
        <w:t>니다</w:t>
      </w:r>
      <w:r w:rsidRPr="00FD1DDE">
        <w:rPr>
          <w:szCs w:val="20"/>
        </w:rPr>
        <w:t>. 등산로 앞에서 직접 등산객들을 만나 마니산 단군신화 인식도를 설문해 부족한 단군신화 홍보실태를 지적했고 등산로를 등산하며 마니산 내 부족한 편의시설과 구호용품 개수를 조사했습니다.</w:t>
      </w:r>
    </w:p>
    <w:p w14:paraId="51E28120" w14:textId="7DD34968" w:rsidR="008F3ABE" w:rsidRPr="008F3ABE" w:rsidRDefault="00FD1DDE" w:rsidP="00FD1DDE">
      <w:pPr>
        <w:widowControl/>
        <w:wordWrap/>
        <w:autoSpaceDE/>
        <w:autoSpaceDN/>
        <w:spacing w:after="0" w:line="240" w:lineRule="auto"/>
        <w:rPr>
          <w:rFonts w:eastAsiaTheme="minorHAnsi" w:cs="굴림"/>
          <w:bCs/>
          <w:color w:val="000000"/>
          <w:kern w:val="0"/>
          <w:szCs w:val="20"/>
        </w:rPr>
      </w:pPr>
      <w:r w:rsidRPr="00FD1DDE">
        <w:rPr>
          <w:rFonts w:hint="eastAsia"/>
          <w:szCs w:val="20"/>
        </w:rPr>
        <w:t>여러</w:t>
      </w:r>
      <w:r w:rsidRPr="00FD1DDE">
        <w:rPr>
          <w:szCs w:val="20"/>
        </w:rPr>
        <w:t xml:space="preserve"> 자료를 분석하며 논리적으로 기획안을 구성했던 경험은 논리적 사고와 기획력을 기를 수 있게 된 계기가 되었습니다. 논리적인 사고로 새로운 문화 트렌드를 분석하고 고객에게 최적의 행사를 기획하고 홍보하는 홍보마케터가 되겠습니다.</w:t>
      </w:r>
    </w:p>
    <w:p w14:paraId="44BA2983" w14:textId="77777777" w:rsidR="00BB63B7" w:rsidRDefault="00BB63B7" w:rsidP="008F3ABE">
      <w:pPr>
        <w:widowControl/>
        <w:wordWrap/>
        <w:autoSpaceDE/>
        <w:autoSpaceDN/>
        <w:spacing w:after="0" w:line="240" w:lineRule="auto"/>
        <w:rPr>
          <w:rFonts w:eastAsiaTheme="minorHAnsi" w:cs="굴림"/>
          <w:b/>
          <w:bCs/>
          <w:color w:val="000000"/>
          <w:kern w:val="0"/>
          <w:szCs w:val="20"/>
        </w:rPr>
      </w:pPr>
    </w:p>
    <w:p w14:paraId="0B46786C" w14:textId="77777777" w:rsidR="00712AC1" w:rsidRDefault="00712AC1" w:rsidP="008F3ABE">
      <w:pPr>
        <w:widowControl/>
        <w:wordWrap/>
        <w:autoSpaceDE/>
        <w:autoSpaceDN/>
        <w:spacing w:after="0" w:line="240" w:lineRule="auto"/>
        <w:rPr>
          <w:rFonts w:eastAsiaTheme="minorHAnsi" w:cs="굴림"/>
          <w:b/>
          <w:bCs/>
          <w:color w:val="000000"/>
          <w:kern w:val="0"/>
          <w:szCs w:val="20"/>
        </w:rPr>
      </w:pPr>
    </w:p>
    <w:p w14:paraId="254F2C6D" w14:textId="1510A91C" w:rsidR="00712AC1" w:rsidRDefault="00BB63B7" w:rsidP="00F43485">
      <w:pPr>
        <w:widowControl/>
        <w:wordWrap/>
        <w:autoSpaceDE/>
        <w:autoSpaceDN/>
        <w:spacing w:after="0" w:line="240" w:lineRule="auto"/>
        <w:rPr>
          <w:rFonts w:eastAsiaTheme="minorHAnsi" w:cs="굴림"/>
          <w:b/>
          <w:bCs/>
          <w:color w:val="000000"/>
          <w:kern w:val="0"/>
          <w:szCs w:val="20"/>
        </w:rPr>
      </w:pPr>
      <w:r w:rsidRPr="00BB63B7">
        <w:rPr>
          <w:rFonts w:eastAsiaTheme="minorHAnsi" w:cs="굴림" w:hint="eastAsia"/>
          <w:b/>
          <w:bCs/>
          <w:color w:val="000000"/>
          <w:kern w:val="0"/>
          <w:szCs w:val="20"/>
        </w:rPr>
        <w:t xml:space="preserve">3. </w:t>
      </w:r>
      <w:r w:rsidR="00FD1DDE">
        <w:rPr>
          <w:rFonts w:eastAsiaTheme="minorHAnsi" w:cs="굴림" w:hint="eastAsia"/>
          <w:b/>
          <w:bCs/>
          <w:color w:val="000000"/>
          <w:kern w:val="0"/>
          <w:szCs w:val="20"/>
        </w:rPr>
        <w:t>대외경험</w:t>
      </w:r>
    </w:p>
    <w:p w14:paraId="5BA7E13F" w14:textId="77777777" w:rsidR="00712AC1" w:rsidRDefault="00712AC1" w:rsidP="00F43485">
      <w:pPr>
        <w:widowControl/>
        <w:wordWrap/>
        <w:autoSpaceDE/>
        <w:autoSpaceDN/>
        <w:spacing w:after="0" w:line="240" w:lineRule="auto"/>
        <w:rPr>
          <w:rFonts w:eastAsiaTheme="minorHAnsi" w:cs="굴림"/>
          <w:b/>
          <w:bCs/>
          <w:color w:val="000000"/>
          <w:kern w:val="0"/>
          <w:szCs w:val="20"/>
        </w:rPr>
      </w:pPr>
    </w:p>
    <w:p w14:paraId="3989EF12" w14:textId="77777777" w:rsidR="002601B8" w:rsidRDefault="002601B8" w:rsidP="00F43485">
      <w:pPr>
        <w:widowControl/>
        <w:wordWrap/>
        <w:autoSpaceDE/>
        <w:autoSpaceDN/>
        <w:spacing w:after="0" w:line="240" w:lineRule="auto"/>
        <w:rPr>
          <w:rFonts w:eastAsiaTheme="minorHAnsi" w:cs="굴림"/>
          <w:b/>
          <w:bCs/>
          <w:color w:val="000000"/>
          <w:kern w:val="0"/>
          <w:szCs w:val="20"/>
        </w:rPr>
      </w:pPr>
    </w:p>
    <w:p w14:paraId="4B3851BC" w14:textId="77777777" w:rsidR="00FD1DDE" w:rsidRPr="00FD1DDE" w:rsidRDefault="00FD1DDE" w:rsidP="00FD1DDE">
      <w:pPr>
        <w:widowControl/>
        <w:wordWrap/>
        <w:autoSpaceDE/>
        <w:autoSpaceDN/>
        <w:spacing w:after="0" w:line="240" w:lineRule="auto"/>
        <w:rPr>
          <w:szCs w:val="20"/>
        </w:rPr>
      </w:pPr>
      <w:r w:rsidRPr="00FD1DDE">
        <w:rPr>
          <w:szCs w:val="20"/>
        </w:rPr>
        <w:t>"모의투자 경험을 통해 면밀한 자료 분석력을 학습하다."</w:t>
      </w:r>
    </w:p>
    <w:p w14:paraId="4AA4644D" w14:textId="77777777" w:rsidR="00FD1DDE" w:rsidRPr="00FD1DDE" w:rsidRDefault="00FD1DDE" w:rsidP="00FD1DDE">
      <w:pPr>
        <w:widowControl/>
        <w:wordWrap/>
        <w:autoSpaceDE/>
        <w:autoSpaceDN/>
        <w:spacing w:after="0" w:line="240" w:lineRule="auto"/>
        <w:rPr>
          <w:szCs w:val="20"/>
        </w:rPr>
      </w:pPr>
      <w:r w:rsidRPr="00FD1DDE">
        <w:rPr>
          <w:rFonts w:hint="eastAsia"/>
          <w:szCs w:val="20"/>
        </w:rPr>
        <w:t>대학교</w:t>
      </w:r>
      <w:r w:rsidRPr="00FD1DDE">
        <w:rPr>
          <w:szCs w:val="20"/>
        </w:rPr>
        <w:t xml:space="preserve"> 재학시절, 키움 증권에서 주최한 대학생 모의 투자대회에 참가했던 경험이 있습니다. 쟁쟁한 교내 참가자들 사이에서 저는 세 번째로 높은 수익률을 기록했습니다. 함께 대회에 참가했던 학생들보다도 더 높은 수익을 기록할 수 있었던 이유는 꾸준히 기사를 구독하며 시장환경을 분석하고 평소 꼼꼼했던 성격으로 기업 재무제표 자료를 정확히 분석한 덕분이었습니다. 수많은 자료를 수집하고 분석해 투자기업을 조사했던 경험은 한층 더 업그레이드 된 자료 수집, 분석력을 갖게 되는 계기가 되었습니다. 면밀한 분석력이란 장점으로 문화시장, 행사 트렌드를 분석해 최적의 전략을 구상하는 ‘중앙SM’ 홍보마케터가 되겠습니다.</w:t>
      </w:r>
    </w:p>
    <w:p w14:paraId="1FA8B0FF" w14:textId="77777777" w:rsidR="00FD1DDE" w:rsidRPr="00FD1DDE" w:rsidRDefault="00FD1DDE" w:rsidP="00FD1DDE">
      <w:pPr>
        <w:widowControl/>
        <w:wordWrap/>
        <w:autoSpaceDE/>
        <w:autoSpaceDN/>
        <w:spacing w:after="0" w:line="240" w:lineRule="auto"/>
        <w:rPr>
          <w:szCs w:val="20"/>
        </w:rPr>
      </w:pPr>
    </w:p>
    <w:p w14:paraId="259AE401" w14:textId="77777777" w:rsidR="00FD1DDE" w:rsidRPr="00FD1DDE" w:rsidRDefault="00FD1DDE" w:rsidP="00FD1DDE">
      <w:pPr>
        <w:widowControl/>
        <w:wordWrap/>
        <w:autoSpaceDE/>
        <w:autoSpaceDN/>
        <w:spacing w:after="0" w:line="240" w:lineRule="auto"/>
        <w:rPr>
          <w:szCs w:val="20"/>
        </w:rPr>
      </w:pPr>
      <w:r w:rsidRPr="00FD1DDE">
        <w:rPr>
          <w:szCs w:val="20"/>
        </w:rPr>
        <w:t>"완성도 높은 팀워크를 경험하다."</w:t>
      </w:r>
    </w:p>
    <w:p w14:paraId="4229CB23" w14:textId="77777777" w:rsidR="00FD1DDE" w:rsidRPr="00FD1DDE" w:rsidRDefault="00FD1DDE" w:rsidP="00FD1DDE">
      <w:pPr>
        <w:widowControl/>
        <w:wordWrap/>
        <w:autoSpaceDE/>
        <w:autoSpaceDN/>
        <w:spacing w:after="0" w:line="240" w:lineRule="auto"/>
        <w:rPr>
          <w:szCs w:val="20"/>
        </w:rPr>
      </w:pPr>
      <w:r w:rsidRPr="00FD1DDE">
        <w:rPr>
          <w:rFonts w:hint="eastAsia"/>
          <w:szCs w:val="20"/>
        </w:rPr>
        <w:t>대학교</w:t>
      </w:r>
      <w:r w:rsidRPr="00FD1DDE">
        <w:rPr>
          <w:szCs w:val="20"/>
        </w:rPr>
        <w:t xml:space="preserve"> 재학시절, 미얀마 해외 봉사활동에 참가한 경험이 있습니다. 미얀마 해외 봉사활동은 완성도 높은 팀워크를 경험하는 계기가 되었습니다. </w:t>
      </w:r>
    </w:p>
    <w:p w14:paraId="5862D036" w14:textId="77777777" w:rsidR="00FD1DDE" w:rsidRPr="00FD1DDE" w:rsidRDefault="00FD1DDE" w:rsidP="00FD1DDE">
      <w:pPr>
        <w:widowControl/>
        <w:wordWrap/>
        <w:autoSpaceDE/>
        <w:autoSpaceDN/>
        <w:spacing w:after="0" w:line="240" w:lineRule="auto"/>
        <w:rPr>
          <w:szCs w:val="20"/>
        </w:rPr>
      </w:pPr>
      <w:r w:rsidRPr="00FD1DDE">
        <w:rPr>
          <w:rFonts w:hint="eastAsia"/>
          <w:szCs w:val="20"/>
        </w:rPr>
        <w:t>저는</w:t>
      </w:r>
      <w:r w:rsidRPr="00FD1DDE">
        <w:rPr>
          <w:szCs w:val="20"/>
        </w:rPr>
        <w:t xml:space="preserve"> 봉사팀 내 팀장을 맡아 회의를 주도하면서 팀원들과 함께 봉사 일정과 각자가 맡을 업무 분담에 대해 토론했습니다. 하지만 봉사활동은 처음부터 순탄하지만은 않았습니다. 업무분담에 대해 토론하기 시작하면 팀원들이 핑계를 대며 빠져나갔기 때문입니다. 형평성 있는 업무분담을 위해 팀장으로서의 임무에 대해 고민했습니다. 저는 고심 끝에 솔선수범 적극적으로 봉사활동에 나서는 본보기가 되어야겠다는 결단을 내렸습니다. 초반에는 홀로 여러 분야에 대해 연구하고 봉사활</w:t>
      </w:r>
      <w:r w:rsidRPr="00FD1DDE">
        <w:rPr>
          <w:rFonts w:hint="eastAsia"/>
          <w:szCs w:val="20"/>
        </w:rPr>
        <w:t>동을</w:t>
      </w:r>
      <w:r w:rsidRPr="00FD1DDE">
        <w:rPr>
          <w:szCs w:val="20"/>
        </w:rPr>
        <w:t xml:space="preserve"> 준비하느라 밤을 새기 일쑤였습니다. 하지만 봉사활동에 적극적으로 나서는 저를 보고난 후 점차 팀원들도 적극적으로 봉사 활동에 참여하기 시작했습니다. 봉사 활동 현장인 미얀마 만달레이 YMCA센터에 도착해서는 팀원 모두가 적극적으로 봉사 활동에 참여한 덕분에 미얀마 현지 아이들과 함께 더욱 풍부한 시간을 보낼 수 있었습니다. 이후 좋은 본보기는 완벽한 팀워크에 도움이 된다는 사실을 깨달을 수 있었습니다. </w:t>
      </w:r>
    </w:p>
    <w:p w14:paraId="3D617F7D" w14:textId="16911815" w:rsidR="00E500F3" w:rsidRDefault="00FD1DDE" w:rsidP="00FD1DDE">
      <w:pPr>
        <w:widowControl/>
        <w:wordWrap/>
        <w:autoSpaceDE/>
        <w:autoSpaceDN/>
        <w:spacing w:after="0" w:line="240" w:lineRule="auto"/>
        <w:rPr>
          <w:szCs w:val="20"/>
        </w:rPr>
      </w:pPr>
      <w:r w:rsidRPr="00FD1DDE">
        <w:rPr>
          <w:rFonts w:hint="eastAsia"/>
          <w:szCs w:val="20"/>
        </w:rPr>
        <w:t>때로는</w:t>
      </w:r>
      <w:r w:rsidRPr="00FD1DDE">
        <w:rPr>
          <w:szCs w:val="20"/>
        </w:rPr>
        <w:t xml:space="preserve"> 먼저 자신을 희생할 줄 아는 마음으로 팀워크에 보탬이 되겠습니다. 최상의 팀워크로 최고의 성과를 창출하는 데에 일조하는 '중앙SM' 구성원이 되겠습니다.</w:t>
      </w:r>
    </w:p>
    <w:p w14:paraId="0ACCBD3F" w14:textId="77777777" w:rsidR="002601B8" w:rsidRDefault="002601B8" w:rsidP="005C506C">
      <w:pPr>
        <w:widowControl/>
        <w:wordWrap/>
        <w:autoSpaceDE/>
        <w:autoSpaceDN/>
        <w:spacing w:after="0" w:line="240" w:lineRule="auto"/>
        <w:rPr>
          <w:szCs w:val="20"/>
        </w:rPr>
      </w:pPr>
    </w:p>
    <w:p w14:paraId="6B84D2C1" w14:textId="77777777" w:rsidR="002601B8" w:rsidRDefault="002601B8" w:rsidP="005C506C">
      <w:pPr>
        <w:widowControl/>
        <w:wordWrap/>
        <w:autoSpaceDE/>
        <w:autoSpaceDN/>
        <w:spacing w:after="0" w:line="240" w:lineRule="auto"/>
        <w:rPr>
          <w:szCs w:val="20"/>
        </w:rPr>
      </w:pPr>
    </w:p>
    <w:p w14:paraId="5755AD80" w14:textId="77777777" w:rsidR="00FD1DDE" w:rsidRDefault="00FD1DDE" w:rsidP="005C506C">
      <w:pPr>
        <w:widowControl/>
        <w:wordWrap/>
        <w:autoSpaceDE/>
        <w:autoSpaceDN/>
        <w:spacing w:after="0" w:line="240" w:lineRule="auto"/>
        <w:rPr>
          <w:szCs w:val="20"/>
        </w:rPr>
      </w:pPr>
    </w:p>
    <w:p w14:paraId="0CEDF978" w14:textId="77777777" w:rsidR="00FD1DDE" w:rsidRDefault="00FD1DDE" w:rsidP="005C506C">
      <w:pPr>
        <w:widowControl/>
        <w:wordWrap/>
        <w:autoSpaceDE/>
        <w:autoSpaceDN/>
        <w:spacing w:after="0" w:line="240" w:lineRule="auto"/>
        <w:rPr>
          <w:szCs w:val="20"/>
        </w:rPr>
      </w:pPr>
    </w:p>
    <w:p w14:paraId="2249C8FA" w14:textId="20C38663" w:rsidR="002601B8" w:rsidRDefault="002601B8" w:rsidP="002601B8">
      <w:pPr>
        <w:widowControl/>
        <w:wordWrap/>
        <w:autoSpaceDE/>
        <w:autoSpaceDN/>
        <w:spacing w:after="0" w:line="240" w:lineRule="auto"/>
        <w:rPr>
          <w:rFonts w:eastAsiaTheme="minorHAnsi" w:cs="굴림"/>
          <w:b/>
          <w:bCs/>
          <w:color w:val="000000"/>
          <w:kern w:val="0"/>
          <w:szCs w:val="20"/>
        </w:rPr>
      </w:pPr>
      <w:r>
        <w:rPr>
          <w:rFonts w:eastAsiaTheme="minorHAnsi" w:cs="굴림" w:hint="eastAsia"/>
          <w:b/>
          <w:bCs/>
          <w:color w:val="000000"/>
          <w:kern w:val="0"/>
          <w:szCs w:val="20"/>
        </w:rPr>
        <w:lastRenderedPageBreak/>
        <w:t>4</w:t>
      </w:r>
      <w:r w:rsidRPr="00BB63B7">
        <w:rPr>
          <w:rFonts w:eastAsiaTheme="minorHAnsi" w:cs="굴림" w:hint="eastAsia"/>
          <w:b/>
          <w:bCs/>
          <w:color w:val="000000"/>
          <w:kern w:val="0"/>
          <w:szCs w:val="20"/>
        </w:rPr>
        <w:t xml:space="preserve">. </w:t>
      </w:r>
      <w:r w:rsidR="00FD1DDE">
        <w:rPr>
          <w:rFonts w:eastAsiaTheme="minorHAnsi" w:cs="굴림" w:hint="eastAsia"/>
          <w:b/>
          <w:bCs/>
          <w:color w:val="000000"/>
          <w:kern w:val="0"/>
          <w:szCs w:val="20"/>
        </w:rPr>
        <w:t>입사 후 포부</w:t>
      </w:r>
    </w:p>
    <w:p w14:paraId="1655EA16" w14:textId="77777777" w:rsidR="002601B8" w:rsidRDefault="002601B8" w:rsidP="002601B8">
      <w:pPr>
        <w:widowControl/>
        <w:wordWrap/>
        <w:autoSpaceDE/>
        <w:autoSpaceDN/>
        <w:spacing w:after="0" w:line="240" w:lineRule="auto"/>
        <w:rPr>
          <w:rFonts w:eastAsiaTheme="minorHAnsi" w:cs="굴림"/>
          <w:b/>
          <w:bCs/>
          <w:color w:val="000000"/>
          <w:kern w:val="0"/>
          <w:szCs w:val="20"/>
        </w:rPr>
      </w:pPr>
    </w:p>
    <w:p w14:paraId="60D07E4B" w14:textId="77777777" w:rsidR="002601B8" w:rsidRDefault="002601B8" w:rsidP="002601B8">
      <w:pPr>
        <w:widowControl/>
        <w:wordWrap/>
        <w:autoSpaceDE/>
        <w:autoSpaceDN/>
        <w:spacing w:after="0" w:line="240" w:lineRule="auto"/>
        <w:rPr>
          <w:rFonts w:eastAsiaTheme="minorHAnsi" w:cs="굴림"/>
          <w:b/>
          <w:bCs/>
          <w:color w:val="000000"/>
          <w:kern w:val="0"/>
          <w:szCs w:val="20"/>
        </w:rPr>
      </w:pPr>
    </w:p>
    <w:p w14:paraId="6B97132C" w14:textId="77777777" w:rsidR="00FD1DDE" w:rsidRPr="00FD1DDE" w:rsidRDefault="00FD1DDE" w:rsidP="00FD1DDE">
      <w:pPr>
        <w:widowControl/>
        <w:wordWrap/>
        <w:autoSpaceDE/>
        <w:autoSpaceDN/>
        <w:spacing w:after="0" w:line="240" w:lineRule="auto"/>
        <w:rPr>
          <w:szCs w:val="20"/>
        </w:rPr>
      </w:pPr>
      <w:r w:rsidRPr="00FD1DDE">
        <w:rPr>
          <w:rFonts w:hint="eastAsia"/>
          <w:szCs w:val="20"/>
        </w:rPr>
        <w:t>“글로벌</w:t>
      </w:r>
      <w:r w:rsidRPr="00FD1DDE">
        <w:rPr>
          <w:szCs w:val="20"/>
        </w:rPr>
        <w:t xml:space="preserve"> 인재, 글로벌 네트워크 안에서 소통하다.”</w:t>
      </w:r>
    </w:p>
    <w:p w14:paraId="1DC764F7" w14:textId="77777777" w:rsidR="00FD1DDE" w:rsidRPr="00FD1DDE" w:rsidRDefault="00FD1DDE" w:rsidP="00FD1DDE">
      <w:pPr>
        <w:widowControl/>
        <w:wordWrap/>
        <w:autoSpaceDE/>
        <w:autoSpaceDN/>
        <w:spacing w:after="0" w:line="240" w:lineRule="auto"/>
        <w:rPr>
          <w:szCs w:val="20"/>
        </w:rPr>
      </w:pPr>
      <w:r w:rsidRPr="00FD1DDE">
        <w:rPr>
          <w:rFonts w:hint="eastAsia"/>
          <w:szCs w:val="20"/>
        </w:rPr>
        <w:t>지구촌</w:t>
      </w:r>
      <w:r w:rsidRPr="00FD1DDE">
        <w:rPr>
          <w:szCs w:val="20"/>
        </w:rPr>
        <w:t xml:space="preserve"> 시대와 더불어 기업은 광범위한 글로벌 네트워크 안에서 공감하고 또 소통할 수 있는 인재가 필요하다고 생각합니다. 글로벌 네트워크를 공감하고 그 안에서 소통할 수 있는 인재가 되기 위해 여러 문화를 경험하며 글로벌 마인드를 학습하기 위해 노력했습니다. </w:t>
      </w:r>
    </w:p>
    <w:p w14:paraId="05791374" w14:textId="77777777" w:rsidR="00FD1DDE" w:rsidRPr="00FD1DDE" w:rsidRDefault="00FD1DDE" w:rsidP="00FD1DDE">
      <w:pPr>
        <w:widowControl/>
        <w:wordWrap/>
        <w:autoSpaceDE/>
        <w:autoSpaceDN/>
        <w:spacing w:after="0" w:line="240" w:lineRule="auto"/>
        <w:rPr>
          <w:szCs w:val="20"/>
        </w:rPr>
      </w:pPr>
      <w:r w:rsidRPr="00FD1DDE">
        <w:rPr>
          <w:rFonts w:hint="eastAsia"/>
          <w:szCs w:val="20"/>
        </w:rPr>
        <w:t>해외</w:t>
      </w:r>
      <w:r w:rsidRPr="00FD1DDE">
        <w:rPr>
          <w:szCs w:val="20"/>
        </w:rPr>
        <w:t xml:space="preserve"> 봉사활동을 계기로 미얀마 만달레이에 방문한 경험이 있습니다. 해외 봉사활동은 미얀마의 짙은 불교문화와 동남아 국가의 독특한 의식 문화를 경험하는 계기가 되었습니다. 외국인 장기 교환 고등학생들에게 한국어를 가르치는 봉사 활동, 교내 교환학생들의 한국 생활 적응을 돕는 도우미 봉사활동은 외국인 친구들로부터 여러 문화를 간접적으로 경험하는 데에 도움이 되었습니다.</w:t>
      </w:r>
    </w:p>
    <w:p w14:paraId="61963125" w14:textId="46F0FA76" w:rsidR="002601B8" w:rsidRPr="002601B8" w:rsidRDefault="00FD1DDE" w:rsidP="00FD1DDE">
      <w:pPr>
        <w:widowControl/>
        <w:wordWrap/>
        <w:autoSpaceDE/>
        <w:autoSpaceDN/>
        <w:spacing w:after="0" w:line="240" w:lineRule="auto"/>
        <w:rPr>
          <w:szCs w:val="20"/>
        </w:rPr>
      </w:pPr>
      <w:r w:rsidRPr="00FD1DDE">
        <w:rPr>
          <w:rFonts w:hint="eastAsia"/>
          <w:szCs w:val="20"/>
        </w:rPr>
        <w:t>여러</w:t>
      </w:r>
      <w:r w:rsidRPr="00FD1DDE">
        <w:rPr>
          <w:szCs w:val="20"/>
        </w:rPr>
        <w:t xml:space="preserve"> 문화를 경험한 경력을 발판삼아 글로벌 고객, 고객사와 소통하는 인재로 거듭나기 위해 노력하겠습니다. 입사 1년 차, 완벽한 중국어와 영어를 구사하는 것이 제 목표입니다. 또한 세계 문화권에 관심을 가지며 문화를 이해하고 공감하겠습니다. 세계시장의 트렌드와 문화를 꾸준히 학습하며 글로벌 네트워크 속의 여러 이해관계자들과 소통할 수 있는 ‘중앙SM’ 글로벌 인재로 성장하겠습니다.</w:t>
      </w:r>
    </w:p>
    <w:sectPr w:rsidR="002601B8" w:rsidRPr="002601B8">
      <w:headerReference w:type="even" r:id="rId9"/>
      <w:headerReference w:type="default" r:id="rId10"/>
      <w:headerReference w:type="first" r:id="rId11"/>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E6031CB" w14:textId="77777777" w:rsidR="00C917B4" w:rsidRDefault="00C917B4" w:rsidP="00303BFA">
      <w:pPr>
        <w:spacing w:after="0" w:line="240" w:lineRule="auto"/>
      </w:pPr>
      <w:r>
        <w:separator/>
      </w:r>
    </w:p>
  </w:endnote>
  <w:endnote w:type="continuationSeparator" w:id="0">
    <w:p w14:paraId="015A06DA" w14:textId="77777777" w:rsidR="00C917B4" w:rsidRDefault="00C917B4" w:rsidP="00303B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2974B98" w14:textId="77777777" w:rsidR="00C917B4" w:rsidRDefault="00C917B4" w:rsidP="00303BFA">
      <w:pPr>
        <w:spacing w:after="0" w:line="240" w:lineRule="auto"/>
      </w:pPr>
      <w:r>
        <w:separator/>
      </w:r>
    </w:p>
  </w:footnote>
  <w:footnote w:type="continuationSeparator" w:id="0">
    <w:p w14:paraId="79DA0425" w14:textId="77777777" w:rsidR="00C917B4" w:rsidRDefault="00C917B4" w:rsidP="00303B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2" w14:textId="77777777" w:rsidR="00303BFA" w:rsidRDefault="00C917B4">
    <w:pPr>
      <w:pStyle w:val="a3"/>
    </w:pPr>
    <w:r>
      <w:rPr>
        <w:noProof/>
      </w:rPr>
      <w:pict w14:anchorId="3D617F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8" o:spid="_x0000_s2059" type="#_x0000_t75" style="position:absolute;left:0;text-align:left;margin-left:0;margin-top:0;width:451.2pt;height:283.05pt;z-index:-251657216;mso-position-horizontal:center;mso-position-horizontal-relative:margin;mso-position-vertical:center;mso-position-vertical-relative:margin" o:allowincell="f">
          <v:imagedata r:id="rId1" o:title="incruit_BI_3_워터마크"/>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3" w14:textId="77777777" w:rsidR="00303BFA" w:rsidRDefault="00C917B4">
    <w:pPr>
      <w:pStyle w:val="a3"/>
    </w:pPr>
    <w:r>
      <w:rPr>
        <w:noProof/>
      </w:rPr>
      <w:pict w14:anchorId="3D617F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9" o:spid="_x0000_s2060" type="#_x0000_t75" style="position:absolute;left:0;text-align:left;margin-left:0;margin-top:0;width:451.2pt;height:283.05pt;z-index:-251656192;mso-position-horizontal:center;mso-position-horizontal-relative:margin;mso-position-vertical:center;mso-position-vertical-relative:margin" o:allowincell="f">
          <v:imagedata r:id="rId1" o:title="incruit_BI_3_워터마크"/>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6" w14:textId="77777777" w:rsidR="00303BFA" w:rsidRDefault="00C917B4">
    <w:pPr>
      <w:pStyle w:val="a3"/>
    </w:pPr>
    <w:r>
      <w:rPr>
        <w:noProof/>
      </w:rPr>
      <w:pict w14:anchorId="3D617F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7" o:spid="_x0000_s2058" type="#_x0000_t75" style="position:absolute;left:0;text-align:left;margin-left:0;margin-top:0;width:451.2pt;height:283.05pt;z-index:-251658240;mso-position-horizontal:center;mso-position-horizontal-relative:margin;mso-position-vertical:center;mso-position-vertical-relative:margin" o:allowincell="f">
          <v:imagedata r:id="rId1" o:title="incruit_BI_3_워터마크"/>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BFA"/>
    <w:rsid w:val="00177DDE"/>
    <w:rsid w:val="001959B8"/>
    <w:rsid w:val="001B6182"/>
    <w:rsid w:val="00220726"/>
    <w:rsid w:val="00230D5F"/>
    <w:rsid w:val="002601B8"/>
    <w:rsid w:val="002A6D48"/>
    <w:rsid w:val="00303BFA"/>
    <w:rsid w:val="00312AF0"/>
    <w:rsid w:val="003B7461"/>
    <w:rsid w:val="003C6F95"/>
    <w:rsid w:val="00446DA7"/>
    <w:rsid w:val="004E1773"/>
    <w:rsid w:val="005372BA"/>
    <w:rsid w:val="00554204"/>
    <w:rsid w:val="00571B04"/>
    <w:rsid w:val="005C506C"/>
    <w:rsid w:val="00645421"/>
    <w:rsid w:val="006B7A18"/>
    <w:rsid w:val="006F2D0B"/>
    <w:rsid w:val="00707BA2"/>
    <w:rsid w:val="00712AC1"/>
    <w:rsid w:val="0077419E"/>
    <w:rsid w:val="007D4169"/>
    <w:rsid w:val="007F31DD"/>
    <w:rsid w:val="0080535B"/>
    <w:rsid w:val="008505E0"/>
    <w:rsid w:val="008D2634"/>
    <w:rsid w:val="008E3F68"/>
    <w:rsid w:val="008E48F6"/>
    <w:rsid w:val="008F3ABE"/>
    <w:rsid w:val="00932B79"/>
    <w:rsid w:val="00990939"/>
    <w:rsid w:val="009A3AC2"/>
    <w:rsid w:val="00A25256"/>
    <w:rsid w:val="00B63C0F"/>
    <w:rsid w:val="00B75380"/>
    <w:rsid w:val="00BB63B7"/>
    <w:rsid w:val="00BF3C6C"/>
    <w:rsid w:val="00C917B4"/>
    <w:rsid w:val="00D519E8"/>
    <w:rsid w:val="00DE347D"/>
    <w:rsid w:val="00E03ABD"/>
    <w:rsid w:val="00E45670"/>
    <w:rsid w:val="00E74F88"/>
    <w:rsid w:val="00F43485"/>
    <w:rsid w:val="00FA3FB9"/>
    <w:rsid w:val="00FD1DD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14:docId w14:val="3D617F5E"/>
  <w15:docId w15:val="{F8AD90F2-D41F-447B-B564-554BB8E63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03BFA"/>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03BFA"/>
    <w:pPr>
      <w:tabs>
        <w:tab w:val="center" w:pos="4513"/>
        <w:tab w:val="right" w:pos="9026"/>
      </w:tabs>
      <w:snapToGrid w:val="0"/>
    </w:pPr>
  </w:style>
  <w:style w:type="character" w:customStyle="1" w:styleId="Char">
    <w:name w:val="머리글 Char"/>
    <w:basedOn w:val="a0"/>
    <w:link w:val="a3"/>
    <w:uiPriority w:val="99"/>
    <w:rsid w:val="00303BFA"/>
  </w:style>
  <w:style w:type="paragraph" w:styleId="a4">
    <w:name w:val="footer"/>
    <w:basedOn w:val="a"/>
    <w:link w:val="Char0"/>
    <w:uiPriority w:val="99"/>
    <w:unhideWhenUsed/>
    <w:rsid w:val="00303BFA"/>
    <w:pPr>
      <w:tabs>
        <w:tab w:val="center" w:pos="4513"/>
        <w:tab w:val="right" w:pos="9026"/>
      </w:tabs>
      <w:snapToGrid w:val="0"/>
    </w:pPr>
  </w:style>
  <w:style w:type="character" w:customStyle="1" w:styleId="Char0">
    <w:name w:val="바닥글 Char"/>
    <w:basedOn w:val="a0"/>
    <w:link w:val="a4"/>
    <w:uiPriority w:val="99"/>
    <w:rsid w:val="00303BFA"/>
  </w:style>
  <w:style w:type="paragraph" w:customStyle="1" w:styleId="hstyle0">
    <w:name w:val="hstyle0"/>
    <w:basedOn w:val="a"/>
    <w:rsid w:val="00303BFA"/>
    <w:pPr>
      <w:widowControl/>
      <w:wordWrap/>
      <w:autoSpaceDE/>
      <w:autoSpaceDN/>
      <w:spacing w:after="0" w:line="384" w:lineRule="auto"/>
    </w:pPr>
    <w:rPr>
      <w:rFonts w:ascii="바탕" w:eastAsia="바탕" w:hAnsi="바탕" w:cs="굴림"/>
      <w:color w:val="000000"/>
      <w:kern w:val="0"/>
      <w:szCs w:val="20"/>
    </w:rPr>
  </w:style>
  <w:style w:type="paragraph" w:styleId="a5">
    <w:name w:val="List Paragraph"/>
    <w:basedOn w:val="a"/>
    <w:uiPriority w:val="34"/>
    <w:qFormat/>
    <w:rsid w:val="008F3ABE"/>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995312">
      <w:bodyDiv w:val="1"/>
      <w:marLeft w:val="0"/>
      <w:marRight w:val="0"/>
      <w:marTop w:val="0"/>
      <w:marBottom w:val="0"/>
      <w:divBdr>
        <w:top w:val="none" w:sz="0" w:space="0" w:color="auto"/>
        <w:left w:val="none" w:sz="0" w:space="0" w:color="auto"/>
        <w:bottom w:val="none" w:sz="0" w:space="0" w:color="auto"/>
        <w:right w:val="none" w:sz="0" w:space="0" w:color="auto"/>
      </w:divBdr>
    </w:div>
    <w:div w:id="96873698">
      <w:bodyDiv w:val="1"/>
      <w:marLeft w:val="0"/>
      <w:marRight w:val="0"/>
      <w:marTop w:val="0"/>
      <w:marBottom w:val="0"/>
      <w:divBdr>
        <w:top w:val="none" w:sz="0" w:space="0" w:color="auto"/>
        <w:left w:val="none" w:sz="0" w:space="0" w:color="auto"/>
        <w:bottom w:val="none" w:sz="0" w:space="0" w:color="auto"/>
        <w:right w:val="none" w:sz="0" w:space="0" w:color="auto"/>
      </w:divBdr>
    </w:div>
    <w:div w:id="257452073">
      <w:bodyDiv w:val="1"/>
      <w:marLeft w:val="0"/>
      <w:marRight w:val="0"/>
      <w:marTop w:val="0"/>
      <w:marBottom w:val="0"/>
      <w:divBdr>
        <w:top w:val="none" w:sz="0" w:space="0" w:color="auto"/>
        <w:left w:val="none" w:sz="0" w:space="0" w:color="auto"/>
        <w:bottom w:val="none" w:sz="0" w:space="0" w:color="auto"/>
        <w:right w:val="none" w:sz="0" w:space="0" w:color="auto"/>
      </w:divBdr>
    </w:div>
    <w:div w:id="293996234">
      <w:bodyDiv w:val="1"/>
      <w:marLeft w:val="0"/>
      <w:marRight w:val="0"/>
      <w:marTop w:val="0"/>
      <w:marBottom w:val="0"/>
      <w:divBdr>
        <w:top w:val="none" w:sz="0" w:space="0" w:color="auto"/>
        <w:left w:val="none" w:sz="0" w:space="0" w:color="auto"/>
        <w:bottom w:val="none" w:sz="0" w:space="0" w:color="auto"/>
        <w:right w:val="none" w:sz="0" w:space="0" w:color="auto"/>
      </w:divBdr>
    </w:div>
    <w:div w:id="394816039">
      <w:bodyDiv w:val="1"/>
      <w:marLeft w:val="0"/>
      <w:marRight w:val="0"/>
      <w:marTop w:val="0"/>
      <w:marBottom w:val="0"/>
      <w:divBdr>
        <w:top w:val="none" w:sz="0" w:space="0" w:color="auto"/>
        <w:left w:val="none" w:sz="0" w:space="0" w:color="auto"/>
        <w:bottom w:val="none" w:sz="0" w:space="0" w:color="auto"/>
        <w:right w:val="none" w:sz="0" w:space="0" w:color="auto"/>
      </w:divBdr>
    </w:div>
    <w:div w:id="577522641">
      <w:bodyDiv w:val="1"/>
      <w:marLeft w:val="0"/>
      <w:marRight w:val="0"/>
      <w:marTop w:val="0"/>
      <w:marBottom w:val="0"/>
      <w:divBdr>
        <w:top w:val="none" w:sz="0" w:space="0" w:color="auto"/>
        <w:left w:val="none" w:sz="0" w:space="0" w:color="auto"/>
        <w:bottom w:val="none" w:sz="0" w:space="0" w:color="auto"/>
        <w:right w:val="none" w:sz="0" w:space="0" w:color="auto"/>
      </w:divBdr>
    </w:div>
    <w:div w:id="599605435">
      <w:bodyDiv w:val="1"/>
      <w:marLeft w:val="0"/>
      <w:marRight w:val="0"/>
      <w:marTop w:val="0"/>
      <w:marBottom w:val="0"/>
      <w:divBdr>
        <w:top w:val="none" w:sz="0" w:space="0" w:color="auto"/>
        <w:left w:val="none" w:sz="0" w:space="0" w:color="auto"/>
        <w:bottom w:val="none" w:sz="0" w:space="0" w:color="auto"/>
        <w:right w:val="none" w:sz="0" w:space="0" w:color="auto"/>
      </w:divBdr>
    </w:div>
    <w:div w:id="620381006">
      <w:bodyDiv w:val="1"/>
      <w:marLeft w:val="0"/>
      <w:marRight w:val="0"/>
      <w:marTop w:val="0"/>
      <w:marBottom w:val="0"/>
      <w:divBdr>
        <w:top w:val="none" w:sz="0" w:space="0" w:color="auto"/>
        <w:left w:val="none" w:sz="0" w:space="0" w:color="auto"/>
        <w:bottom w:val="none" w:sz="0" w:space="0" w:color="auto"/>
        <w:right w:val="none" w:sz="0" w:space="0" w:color="auto"/>
      </w:divBdr>
    </w:div>
    <w:div w:id="746146100">
      <w:bodyDiv w:val="1"/>
      <w:marLeft w:val="0"/>
      <w:marRight w:val="0"/>
      <w:marTop w:val="0"/>
      <w:marBottom w:val="0"/>
      <w:divBdr>
        <w:top w:val="none" w:sz="0" w:space="0" w:color="auto"/>
        <w:left w:val="none" w:sz="0" w:space="0" w:color="auto"/>
        <w:bottom w:val="none" w:sz="0" w:space="0" w:color="auto"/>
        <w:right w:val="none" w:sz="0" w:space="0" w:color="auto"/>
      </w:divBdr>
    </w:div>
    <w:div w:id="842626237">
      <w:bodyDiv w:val="1"/>
      <w:marLeft w:val="0"/>
      <w:marRight w:val="0"/>
      <w:marTop w:val="0"/>
      <w:marBottom w:val="0"/>
      <w:divBdr>
        <w:top w:val="none" w:sz="0" w:space="0" w:color="auto"/>
        <w:left w:val="none" w:sz="0" w:space="0" w:color="auto"/>
        <w:bottom w:val="none" w:sz="0" w:space="0" w:color="auto"/>
        <w:right w:val="none" w:sz="0" w:space="0" w:color="auto"/>
      </w:divBdr>
    </w:div>
    <w:div w:id="914628887">
      <w:bodyDiv w:val="1"/>
      <w:marLeft w:val="0"/>
      <w:marRight w:val="0"/>
      <w:marTop w:val="0"/>
      <w:marBottom w:val="0"/>
      <w:divBdr>
        <w:top w:val="none" w:sz="0" w:space="0" w:color="auto"/>
        <w:left w:val="none" w:sz="0" w:space="0" w:color="auto"/>
        <w:bottom w:val="none" w:sz="0" w:space="0" w:color="auto"/>
        <w:right w:val="none" w:sz="0" w:space="0" w:color="auto"/>
      </w:divBdr>
    </w:div>
    <w:div w:id="916091831">
      <w:bodyDiv w:val="1"/>
      <w:marLeft w:val="0"/>
      <w:marRight w:val="0"/>
      <w:marTop w:val="0"/>
      <w:marBottom w:val="0"/>
      <w:divBdr>
        <w:top w:val="none" w:sz="0" w:space="0" w:color="auto"/>
        <w:left w:val="none" w:sz="0" w:space="0" w:color="auto"/>
        <w:bottom w:val="none" w:sz="0" w:space="0" w:color="auto"/>
        <w:right w:val="none" w:sz="0" w:space="0" w:color="auto"/>
      </w:divBdr>
    </w:div>
    <w:div w:id="925041772">
      <w:bodyDiv w:val="1"/>
      <w:marLeft w:val="0"/>
      <w:marRight w:val="0"/>
      <w:marTop w:val="0"/>
      <w:marBottom w:val="0"/>
      <w:divBdr>
        <w:top w:val="none" w:sz="0" w:space="0" w:color="auto"/>
        <w:left w:val="none" w:sz="0" w:space="0" w:color="auto"/>
        <w:bottom w:val="none" w:sz="0" w:space="0" w:color="auto"/>
        <w:right w:val="none" w:sz="0" w:space="0" w:color="auto"/>
      </w:divBdr>
    </w:div>
    <w:div w:id="925764593">
      <w:bodyDiv w:val="1"/>
      <w:marLeft w:val="0"/>
      <w:marRight w:val="0"/>
      <w:marTop w:val="0"/>
      <w:marBottom w:val="0"/>
      <w:divBdr>
        <w:top w:val="none" w:sz="0" w:space="0" w:color="auto"/>
        <w:left w:val="none" w:sz="0" w:space="0" w:color="auto"/>
        <w:bottom w:val="none" w:sz="0" w:space="0" w:color="auto"/>
        <w:right w:val="none" w:sz="0" w:space="0" w:color="auto"/>
      </w:divBdr>
    </w:div>
    <w:div w:id="968825779">
      <w:bodyDiv w:val="1"/>
      <w:marLeft w:val="0"/>
      <w:marRight w:val="0"/>
      <w:marTop w:val="0"/>
      <w:marBottom w:val="0"/>
      <w:divBdr>
        <w:top w:val="none" w:sz="0" w:space="0" w:color="auto"/>
        <w:left w:val="none" w:sz="0" w:space="0" w:color="auto"/>
        <w:bottom w:val="none" w:sz="0" w:space="0" w:color="auto"/>
        <w:right w:val="none" w:sz="0" w:space="0" w:color="auto"/>
      </w:divBdr>
    </w:div>
    <w:div w:id="976255252">
      <w:bodyDiv w:val="1"/>
      <w:marLeft w:val="0"/>
      <w:marRight w:val="0"/>
      <w:marTop w:val="0"/>
      <w:marBottom w:val="0"/>
      <w:divBdr>
        <w:top w:val="none" w:sz="0" w:space="0" w:color="auto"/>
        <w:left w:val="none" w:sz="0" w:space="0" w:color="auto"/>
        <w:bottom w:val="none" w:sz="0" w:space="0" w:color="auto"/>
        <w:right w:val="none" w:sz="0" w:space="0" w:color="auto"/>
      </w:divBdr>
    </w:div>
    <w:div w:id="1038312222">
      <w:bodyDiv w:val="1"/>
      <w:marLeft w:val="0"/>
      <w:marRight w:val="0"/>
      <w:marTop w:val="0"/>
      <w:marBottom w:val="0"/>
      <w:divBdr>
        <w:top w:val="none" w:sz="0" w:space="0" w:color="auto"/>
        <w:left w:val="none" w:sz="0" w:space="0" w:color="auto"/>
        <w:bottom w:val="none" w:sz="0" w:space="0" w:color="auto"/>
        <w:right w:val="none" w:sz="0" w:space="0" w:color="auto"/>
      </w:divBdr>
    </w:div>
    <w:div w:id="1082071362">
      <w:bodyDiv w:val="1"/>
      <w:marLeft w:val="0"/>
      <w:marRight w:val="0"/>
      <w:marTop w:val="0"/>
      <w:marBottom w:val="0"/>
      <w:divBdr>
        <w:top w:val="none" w:sz="0" w:space="0" w:color="auto"/>
        <w:left w:val="none" w:sz="0" w:space="0" w:color="auto"/>
        <w:bottom w:val="none" w:sz="0" w:space="0" w:color="auto"/>
        <w:right w:val="none" w:sz="0" w:space="0" w:color="auto"/>
      </w:divBdr>
    </w:div>
    <w:div w:id="1130636822">
      <w:bodyDiv w:val="1"/>
      <w:marLeft w:val="0"/>
      <w:marRight w:val="0"/>
      <w:marTop w:val="0"/>
      <w:marBottom w:val="0"/>
      <w:divBdr>
        <w:top w:val="none" w:sz="0" w:space="0" w:color="auto"/>
        <w:left w:val="none" w:sz="0" w:space="0" w:color="auto"/>
        <w:bottom w:val="none" w:sz="0" w:space="0" w:color="auto"/>
        <w:right w:val="none" w:sz="0" w:space="0" w:color="auto"/>
      </w:divBdr>
    </w:div>
    <w:div w:id="1334800642">
      <w:bodyDiv w:val="1"/>
      <w:marLeft w:val="0"/>
      <w:marRight w:val="0"/>
      <w:marTop w:val="0"/>
      <w:marBottom w:val="0"/>
      <w:divBdr>
        <w:top w:val="none" w:sz="0" w:space="0" w:color="auto"/>
        <w:left w:val="none" w:sz="0" w:space="0" w:color="auto"/>
        <w:bottom w:val="none" w:sz="0" w:space="0" w:color="auto"/>
        <w:right w:val="none" w:sz="0" w:space="0" w:color="auto"/>
      </w:divBdr>
    </w:div>
    <w:div w:id="1371151614">
      <w:bodyDiv w:val="1"/>
      <w:marLeft w:val="0"/>
      <w:marRight w:val="0"/>
      <w:marTop w:val="0"/>
      <w:marBottom w:val="0"/>
      <w:divBdr>
        <w:top w:val="none" w:sz="0" w:space="0" w:color="auto"/>
        <w:left w:val="none" w:sz="0" w:space="0" w:color="auto"/>
        <w:bottom w:val="none" w:sz="0" w:space="0" w:color="auto"/>
        <w:right w:val="none" w:sz="0" w:space="0" w:color="auto"/>
      </w:divBdr>
    </w:div>
    <w:div w:id="1554195855">
      <w:bodyDiv w:val="1"/>
      <w:marLeft w:val="0"/>
      <w:marRight w:val="0"/>
      <w:marTop w:val="0"/>
      <w:marBottom w:val="0"/>
      <w:divBdr>
        <w:top w:val="none" w:sz="0" w:space="0" w:color="auto"/>
        <w:left w:val="none" w:sz="0" w:space="0" w:color="auto"/>
        <w:bottom w:val="none" w:sz="0" w:space="0" w:color="auto"/>
        <w:right w:val="none" w:sz="0" w:space="0" w:color="auto"/>
      </w:divBdr>
    </w:div>
    <w:div w:id="1673944964">
      <w:bodyDiv w:val="1"/>
      <w:marLeft w:val="0"/>
      <w:marRight w:val="0"/>
      <w:marTop w:val="0"/>
      <w:marBottom w:val="0"/>
      <w:divBdr>
        <w:top w:val="none" w:sz="0" w:space="0" w:color="auto"/>
        <w:left w:val="none" w:sz="0" w:space="0" w:color="auto"/>
        <w:bottom w:val="none" w:sz="0" w:space="0" w:color="auto"/>
        <w:right w:val="none" w:sz="0" w:space="0" w:color="auto"/>
      </w:divBdr>
    </w:div>
    <w:div w:id="1744571082">
      <w:bodyDiv w:val="1"/>
      <w:marLeft w:val="0"/>
      <w:marRight w:val="0"/>
      <w:marTop w:val="0"/>
      <w:marBottom w:val="0"/>
      <w:divBdr>
        <w:top w:val="none" w:sz="0" w:space="0" w:color="auto"/>
        <w:left w:val="none" w:sz="0" w:space="0" w:color="auto"/>
        <w:bottom w:val="none" w:sz="0" w:space="0" w:color="auto"/>
        <w:right w:val="none" w:sz="0" w:space="0" w:color="auto"/>
      </w:divBdr>
    </w:div>
    <w:div w:id="1834370822">
      <w:bodyDiv w:val="1"/>
      <w:marLeft w:val="0"/>
      <w:marRight w:val="0"/>
      <w:marTop w:val="0"/>
      <w:marBottom w:val="0"/>
      <w:divBdr>
        <w:top w:val="none" w:sz="0" w:space="0" w:color="auto"/>
        <w:left w:val="none" w:sz="0" w:space="0" w:color="auto"/>
        <w:bottom w:val="none" w:sz="0" w:space="0" w:color="auto"/>
        <w:right w:val="none" w:sz="0" w:space="0" w:color="auto"/>
      </w:divBdr>
    </w:div>
    <w:div w:id="1845970367">
      <w:bodyDiv w:val="1"/>
      <w:marLeft w:val="0"/>
      <w:marRight w:val="0"/>
      <w:marTop w:val="0"/>
      <w:marBottom w:val="0"/>
      <w:divBdr>
        <w:top w:val="none" w:sz="0" w:space="0" w:color="auto"/>
        <w:left w:val="none" w:sz="0" w:space="0" w:color="auto"/>
        <w:bottom w:val="none" w:sz="0" w:space="0" w:color="auto"/>
        <w:right w:val="none" w:sz="0" w:space="0" w:color="auto"/>
      </w:divBdr>
    </w:div>
    <w:div w:id="1848716074">
      <w:bodyDiv w:val="1"/>
      <w:marLeft w:val="0"/>
      <w:marRight w:val="0"/>
      <w:marTop w:val="0"/>
      <w:marBottom w:val="0"/>
      <w:divBdr>
        <w:top w:val="none" w:sz="0" w:space="0" w:color="auto"/>
        <w:left w:val="none" w:sz="0" w:space="0" w:color="auto"/>
        <w:bottom w:val="none" w:sz="0" w:space="0" w:color="auto"/>
        <w:right w:val="none" w:sz="0" w:space="0" w:color="auto"/>
      </w:divBdr>
    </w:div>
    <w:div w:id="1969553766">
      <w:bodyDiv w:val="1"/>
      <w:marLeft w:val="0"/>
      <w:marRight w:val="0"/>
      <w:marTop w:val="0"/>
      <w:marBottom w:val="0"/>
      <w:divBdr>
        <w:top w:val="none" w:sz="0" w:space="0" w:color="auto"/>
        <w:left w:val="none" w:sz="0" w:space="0" w:color="auto"/>
        <w:bottom w:val="none" w:sz="0" w:space="0" w:color="auto"/>
        <w:right w:val="none" w:sz="0" w:space="0" w:color="auto"/>
      </w:divBdr>
    </w:div>
    <w:div w:id="2094425740">
      <w:bodyDiv w:val="1"/>
      <w:marLeft w:val="0"/>
      <w:marRight w:val="0"/>
      <w:marTop w:val="0"/>
      <w:marBottom w:val="0"/>
      <w:divBdr>
        <w:top w:val="none" w:sz="0" w:space="0" w:color="auto"/>
        <w:left w:val="none" w:sz="0" w:space="0" w:color="auto"/>
        <w:bottom w:val="none" w:sz="0" w:space="0" w:color="auto"/>
        <w:right w:val="none" w:sz="0" w:space="0" w:color="auto"/>
      </w:divBdr>
    </w:div>
    <w:div w:id="2101102637">
      <w:bodyDiv w:val="1"/>
      <w:marLeft w:val="0"/>
      <w:marRight w:val="0"/>
      <w:marTop w:val="0"/>
      <w:marBottom w:val="0"/>
      <w:divBdr>
        <w:top w:val="none" w:sz="0" w:space="0" w:color="auto"/>
        <w:left w:val="none" w:sz="0" w:space="0" w:color="auto"/>
        <w:bottom w:val="none" w:sz="0" w:space="0" w:color="auto"/>
        <w:right w:val="none" w:sz="0" w:space="0" w:color="auto"/>
      </w:divBdr>
    </w:div>
    <w:div w:id="2107265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문서" ma:contentTypeID="0x010100CF476F41D6D6CC45812A97245500B78C" ma:contentTypeVersion="0" ma:contentTypeDescription="새 문서를 만듭니다." ma:contentTypeScope="" ma:versionID="f16f37262e84a05fe8f7eb6f2e18ce51">
  <xsd:schema xmlns:xsd="http://www.w3.org/2001/XMLSchema" xmlns:xs="http://www.w3.org/2001/XMLSchema" xmlns:p="http://schemas.microsoft.com/office/2006/metadata/properties" targetNamespace="http://schemas.microsoft.com/office/2006/metadata/properties" ma:root="true" ma:fieldsID="dd8f6c9257034a6ffde9c3b3e5e5b89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콘텐츠 형식"/>
        <xsd:element ref="dc:title" minOccurs="0" maxOccurs="1" ma:index="4" ma:displayName="제목"/>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0F9E053-C239-4AF8-81D3-3625CADA04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9F719F2D-0922-4A16-B47F-7337527CBB6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37542A0-FC85-4E23-A89B-DDFB293C41A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458</Words>
  <Characters>2612</Characters>
  <Application>Microsoft Office Word</Application>
  <DocSecurity>0</DocSecurity>
  <Lines>21</Lines>
  <Paragraphs>6</Paragraphs>
  <ScaleCrop>false</ScaleCrop>
  <HeadingPairs>
    <vt:vector size="2" baseType="variant">
      <vt:variant>
        <vt:lpstr>제목</vt:lpstr>
      </vt:variant>
      <vt:variant>
        <vt:i4>1</vt:i4>
      </vt:variant>
    </vt:vector>
  </HeadingPairs>
  <TitlesOfParts>
    <vt:vector size="1" baseType="lpstr">
      <vt:lpstr/>
    </vt:vector>
  </TitlesOfParts>
  <Company>HP</Company>
  <LinksUpToDate>false</LinksUpToDate>
  <CharactersWithSpaces>3064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최예인</dc:creator>
  <cp:lastModifiedBy>김광준님</cp:lastModifiedBy>
  <cp:revision>3</cp:revision>
  <cp:lastPrinted>2016-03-24T07:09:00Z</cp:lastPrinted>
  <dcterms:created xsi:type="dcterms:W3CDTF">2017-06-29T01:06:00Z</dcterms:created>
  <dcterms:modified xsi:type="dcterms:W3CDTF">2017-06-29T04:40:00Z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0x010100CF476F41D6D6CC45812A97245500B78C</vt:lpwstr>
  </property>
</Properties>
</file>