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BDE52EA"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E82306">
        <w:rPr>
          <w:rFonts w:eastAsiaTheme="minorHAnsi"/>
          <w:b/>
          <w:sz w:val="46"/>
          <w:szCs w:val="46"/>
        </w:rPr>
        <w:t xml:space="preserve"> </w:t>
      </w:r>
      <w:r w:rsidR="00E82306">
        <w:rPr>
          <w:rFonts w:eastAsiaTheme="minorHAnsi" w:hint="eastAsia"/>
          <w:b/>
          <w:sz w:val="46"/>
          <w:szCs w:val="46"/>
        </w:rPr>
        <w:t>한국</w:t>
      </w:r>
      <w:proofErr w:type="gramEnd"/>
      <w:r w:rsidR="00E82306">
        <w:rPr>
          <w:rFonts w:eastAsiaTheme="minorHAnsi" w:hint="eastAsia"/>
          <w:b/>
          <w:sz w:val="46"/>
          <w:szCs w:val="46"/>
        </w:rPr>
        <w:t xml:space="preserve"> 은행 </w:t>
      </w:r>
      <w:r w:rsidR="00932B79" w:rsidRPr="00932B79">
        <w:rPr>
          <w:rFonts w:eastAsiaTheme="minorHAnsi" w:hint="eastAsia"/>
          <w:b/>
          <w:sz w:val="46"/>
          <w:szCs w:val="46"/>
        </w:rPr>
        <w:t>] 합격 자기소개서</w:t>
      </w:r>
    </w:p>
    <w:p w14:paraId="3D617F5F" w14:textId="5729B748" w:rsidR="00932B79" w:rsidRDefault="00932B79" w:rsidP="00932B79">
      <w:pPr>
        <w:jc w:val="right"/>
        <w:rPr>
          <w:rFonts w:eastAsiaTheme="minorHAnsi"/>
          <w:b/>
          <w:sz w:val="22"/>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E82306" w:rsidRPr="00E82306">
        <w:rPr>
          <w:rFonts w:eastAsiaTheme="minorHAnsi"/>
          <w:b/>
          <w:sz w:val="22"/>
          <w:szCs w:val="20"/>
        </w:rPr>
        <w:t>Strategy</w:t>
      </w:r>
    </w:p>
    <w:p w14:paraId="75019816" w14:textId="77777777" w:rsidR="00E82306" w:rsidRPr="00E82306" w:rsidRDefault="00E82306" w:rsidP="00932B79">
      <w:pPr>
        <w:jc w:val="right"/>
        <w:rPr>
          <w:rFonts w:eastAsiaTheme="minorHAnsi" w:hint="eastAsia"/>
          <w:b/>
          <w:sz w:val="22"/>
          <w:szCs w:val="20"/>
        </w:rPr>
      </w:pPr>
    </w:p>
    <w:p w14:paraId="59348099" w14:textId="6EAFDD5E" w:rsidR="00E82306" w:rsidRPr="00E82306" w:rsidRDefault="00E82306" w:rsidP="00E82306">
      <w:pPr>
        <w:jc w:val="left"/>
        <w:rPr>
          <w:rFonts w:eastAsiaTheme="minorHAnsi"/>
          <w:b/>
          <w:bCs/>
          <w:szCs w:val="20"/>
        </w:rPr>
      </w:pPr>
      <w:r w:rsidRPr="00E82306">
        <w:rPr>
          <w:rFonts w:eastAsiaTheme="minorHAnsi"/>
          <w:b/>
          <w:bCs/>
          <w:szCs w:val="20"/>
        </w:rPr>
        <w:t xml:space="preserve">Q. 한국은행 지원동기를 그간 본인의 삶과 </w:t>
      </w:r>
      <w:proofErr w:type="gramStart"/>
      <w:r w:rsidRPr="00E82306">
        <w:rPr>
          <w:rFonts w:eastAsiaTheme="minorHAnsi"/>
          <w:b/>
          <w:bCs/>
          <w:szCs w:val="20"/>
        </w:rPr>
        <w:t>학업(</w:t>
      </w:r>
      <w:proofErr w:type="gramEnd"/>
      <w:r w:rsidRPr="00E82306">
        <w:rPr>
          <w:rFonts w:eastAsiaTheme="minorHAnsi"/>
          <w:b/>
          <w:bCs/>
          <w:szCs w:val="20"/>
        </w:rPr>
        <w:t xml:space="preserve">전공) 수행 과정, 본인의 중장기 목표 측면과 연계하여 구체적으로 밝히고, </w:t>
      </w:r>
      <w:proofErr w:type="spellStart"/>
      <w:r w:rsidRPr="00E82306">
        <w:rPr>
          <w:rFonts w:eastAsiaTheme="minorHAnsi"/>
          <w:b/>
          <w:bCs/>
          <w:szCs w:val="20"/>
        </w:rPr>
        <w:t>입행</w:t>
      </w:r>
      <w:proofErr w:type="spellEnd"/>
      <w:r w:rsidRPr="00E82306">
        <w:rPr>
          <w:rFonts w:eastAsiaTheme="minorHAnsi"/>
          <w:b/>
          <w:bCs/>
          <w:szCs w:val="20"/>
        </w:rPr>
        <w:t xml:space="preserve"> 후 당행에 어떻게 기여할 수 있을지를 기술하십시오. ※ 졸업 학교명, 성명, 출신지역, 신체조건 등 지원자의 인성 및 직무역량 평가에 불필요한 개인정보는 일체 기재하지 말 것. 해당 내용 </w:t>
      </w:r>
      <w:proofErr w:type="spellStart"/>
      <w:r w:rsidRPr="00E82306">
        <w:rPr>
          <w:rFonts w:eastAsiaTheme="minorHAnsi"/>
          <w:b/>
          <w:bCs/>
          <w:szCs w:val="20"/>
        </w:rPr>
        <w:t>기재시에는</w:t>
      </w:r>
      <w:proofErr w:type="spellEnd"/>
      <w:r w:rsidRPr="00E82306">
        <w:rPr>
          <w:rFonts w:eastAsiaTheme="minorHAnsi"/>
          <w:b/>
          <w:bCs/>
          <w:szCs w:val="20"/>
        </w:rPr>
        <w:t xml:space="preserve"> 불이익이 있을 수 있음(다만, 직무수행과 관련된 교육 및 훈련, 자격, 경험 등은 기재 가능</w:t>
      </w:r>
      <w:proofErr w:type="gramStart"/>
      <w:r w:rsidRPr="00E82306">
        <w:rPr>
          <w:rFonts w:eastAsiaTheme="minorHAnsi"/>
          <w:b/>
          <w:bCs/>
          <w:szCs w:val="20"/>
        </w:rPr>
        <w:t>)                                                                   총</w:t>
      </w:r>
      <w:proofErr w:type="gramEnd"/>
      <w:r w:rsidRPr="00E82306">
        <w:rPr>
          <w:rFonts w:eastAsiaTheme="minorHAnsi"/>
          <w:b/>
          <w:bCs/>
          <w:szCs w:val="20"/>
        </w:rPr>
        <w:t xml:space="preserve"> 1386/1400 글자</w:t>
      </w:r>
    </w:p>
    <w:p w14:paraId="6BCC5682" w14:textId="77777777" w:rsidR="00E82306" w:rsidRDefault="00E82306" w:rsidP="00E82306">
      <w:pPr>
        <w:jc w:val="left"/>
        <w:rPr>
          <w:rFonts w:eastAsiaTheme="minorHAnsi"/>
          <w:bCs/>
          <w:szCs w:val="20"/>
        </w:rPr>
      </w:pPr>
    </w:p>
    <w:p w14:paraId="0C751367" w14:textId="77777777" w:rsidR="00E82306" w:rsidRPr="00E82306" w:rsidRDefault="00E82306" w:rsidP="00E82306">
      <w:pPr>
        <w:jc w:val="left"/>
        <w:rPr>
          <w:rFonts w:eastAsiaTheme="minorHAnsi"/>
          <w:bCs/>
          <w:szCs w:val="20"/>
        </w:rPr>
      </w:pPr>
      <w:r w:rsidRPr="00E82306">
        <w:rPr>
          <w:rFonts w:eastAsiaTheme="minorHAnsi" w:hint="eastAsia"/>
          <w:bCs/>
          <w:szCs w:val="20"/>
        </w:rPr>
        <w:t>한국은행은</w:t>
      </w:r>
      <w:r w:rsidRPr="00E82306">
        <w:rPr>
          <w:rFonts w:eastAsiaTheme="minorHAnsi"/>
          <w:bCs/>
          <w:szCs w:val="20"/>
        </w:rPr>
        <w:t xml:space="preserve"> 물가안정과 금융안정을 통해 대한민국 경제와 국민 생활의 지속적인 성장을 추구하는 독립기관입니다. 게다가 한국은행은 경제적인 측면에서 대한민국의 번영과 민생안정을 통한 국가 체제 유지에 기여하고 있다는 점에서 경제안보기관의 성격까지 가지고 있습니다. 한국은행의 주요 기능 두 가지는 결국 민생의 안정을 도모하기 위한 목적에서 구축된 것이고 이는 장기적인 관점에서 대한민국이 안정적으로 나아갈 길을 밝혀주는 역할을 하고 있습니다. 이러한 역할가치를 보</w:t>
      </w:r>
      <w:r w:rsidRPr="00E82306">
        <w:rPr>
          <w:rFonts w:eastAsiaTheme="minorHAnsi" w:hint="eastAsia"/>
          <w:bCs/>
          <w:szCs w:val="20"/>
        </w:rPr>
        <w:t>유한</w:t>
      </w:r>
      <w:r w:rsidRPr="00E82306">
        <w:rPr>
          <w:rFonts w:eastAsiaTheme="minorHAnsi"/>
          <w:bCs/>
          <w:szCs w:val="20"/>
        </w:rPr>
        <w:t xml:space="preserve"> 한국은행은 공익 실현과 국가 체제 유지에 많은 관심을 가지고 있는 제게 매력적인 직장인 동시에 국민 생활 증진에 이바지하여 실질적인 공익가치를 실현하자는 제 의지와도 밀접하게 연관되어 있기 때문에 지원하게 되었습니다.</w:t>
      </w:r>
    </w:p>
    <w:p w14:paraId="02760999" w14:textId="77777777" w:rsidR="00E82306" w:rsidRPr="00E82306" w:rsidRDefault="00E82306" w:rsidP="00E82306">
      <w:pPr>
        <w:jc w:val="left"/>
        <w:rPr>
          <w:rFonts w:eastAsiaTheme="minorHAnsi"/>
          <w:bCs/>
          <w:szCs w:val="20"/>
        </w:rPr>
      </w:pPr>
    </w:p>
    <w:p w14:paraId="055AE862" w14:textId="77777777" w:rsidR="00E82306" w:rsidRPr="00E82306" w:rsidRDefault="00E82306" w:rsidP="00E82306">
      <w:pPr>
        <w:jc w:val="left"/>
        <w:rPr>
          <w:rFonts w:eastAsiaTheme="minorHAnsi"/>
          <w:bCs/>
          <w:szCs w:val="20"/>
        </w:rPr>
      </w:pPr>
      <w:r w:rsidRPr="00E82306">
        <w:rPr>
          <w:rFonts w:eastAsiaTheme="minorHAnsi"/>
          <w:bCs/>
          <w:szCs w:val="20"/>
        </w:rPr>
        <w:t xml:space="preserve">   저는 어린 시절 상실된 조국, 분단된 조국의 번영을 위해 일생을 헌신한 김구 선생님의 삶을 통해 공익의 실현과 가치에 대한 관심이 많았습니다. 특히 국가 존립의 소중함을 느끼면서 스스로가 대한민국 국가 발전과 체제 유지에 기여할 수 있는 점을 찾는데 많은 노력을 기울였습니다. 대학에서 법학을 전공하면서 법치주의 국가 대한민국의 조직을 체계적으로 공부하였고, 아울러 경제학 과목을 다수 수강하면서 제도적 측면 이외에 인간과 재화의 특성을 보다 면밀히 파</w:t>
      </w:r>
      <w:r w:rsidRPr="00E82306">
        <w:rPr>
          <w:rFonts w:eastAsiaTheme="minorHAnsi" w:hint="eastAsia"/>
          <w:bCs/>
          <w:szCs w:val="20"/>
        </w:rPr>
        <w:t>악할</w:t>
      </w:r>
      <w:r w:rsidRPr="00E82306">
        <w:rPr>
          <w:rFonts w:eastAsiaTheme="minorHAnsi"/>
          <w:bCs/>
          <w:szCs w:val="20"/>
        </w:rPr>
        <w:t xml:space="preserve"> 수 있었습니다. 경제학 공부를 통해 자칫 법 제도적 틀에 갇혀 편협할 수 있는 사회를 바라보는 관점을 다양화하는데 큰 도움을 얻었습니다. 학교에서 배우는 전공 외에도 외부에서 진행하는 '법과대학생 연합동아리' 및 '시사문제동아리'에 적극적으로 참여하면서 실제 현실에서는 어떤 식으로 전공지식을 활용할 수 있는지 경험할 수 있었습니다. 이를 테면, 법적 측면에서는 사회 체제를 위협하는 내부 세력을 국가 법 제도로 규제하듯이 경제적 측면에서는 물가 안정과 경제 성장에 </w:t>
      </w:r>
      <w:r w:rsidRPr="00E82306">
        <w:rPr>
          <w:rFonts w:eastAsiaTheme="minorHAnsi"/>
          <w:bCs/>
          <w:szCs w:val="20"/>
        </w:rPr>
        <w:lastRenderedPageBreak/>
        <w:t>억제가 되는 요인을 금리와 통화정책을 활용해 규제하는 형태가 상당히 유사하다고 느꼈습니다. 그리고 이러한 경제적 측면의 역할을 한국은행이 전담하고 있다는 점에서 한국은행의 중요성을 다시 생각하는 계기가 되었습니다.</w:t>
      </w:r>
    </w:p>
    <w:p w14:paraId="0B91BB1E" w14:textId="77777777" w:rsidR="00E82306" w:rsidRPr="00E82306" w:rsidRDefault="00E82306" w:rsidP="00E82306">
      <w:pPr>
        <w:jc w:val="left"/>
        <w:rPr>
          <w:rFonts w:eastAsiaTheme="minorHAnsi"/>
          <w:bCs/>
          <w:szCs w:val="20"/>
        </w:rPr>
      </w:pPr>
    </w:p>
    <w:p w14:paraId="191FA0B5" w14:textId="70C42B41" w:rsidR="00E82306" w:rsidRPr="00E82306" w:rsidRDefault="00E82306" w:rsidP="00E82306">
      <w:pPr>
        <w:jc w:val="left"/>
        <w:rPr>
          <w:rFonts w:eastAsiaTheme="minorHAnsi" w:hint="eastAsia"/>
          <w:bCs/>
          <w:szCs w:val="20"/>
        </w:rPr>
      </w:pPr>
      <w:r w:rsidRPr="00E82306">
        <w:rPr>
          <w:rFonts w:eastAsiaTheme="minorHAnsi"/>
          <w:bCs/>
          <w:szCs w:val="20"/>
        </w:rPr>
        <w:t xml:space="preserve">   궁극적으로 저는 제가 공부했던 법학과 경제학의 두 학문을 지식적 기반으로 삼아 중장기적으로 지속적으로 연마하여 국민 생활의 질적 향상을 도모하고 나아가 국가 경제 발전에 기여하고 싶습니다. 특히, 국가중앙은행으로서 한국은행은 국가의 전략적 목표를 달성하기 위한 목표가치를 지니고 있고 그것이 대한민국의 번영과 국민 안정을 통한 국익 창출과도 연관된다는 점에서 저의 가치관과 일치한다고 판단했습니다. 저는 </w:t>
      </w:r>
      <w:proofErr w:type="spellStart"/>
      <w:r w:rsidRPr="00E82306">
        <w:rPr>
          <w:rFonts w:eastAsiaTheme="minorHAnsi"/>
          <w:bCs/>
          <w:szCs w:val="20"/>
        </w:rPr>
        <w:t>입행</w:t>
      </w:r>
      <w:proofErr w:type="spellEnd"/>
      <w:r w:rsidRPr="00E82306">
        <w:rPr>
          <w:rFonts w:eastAsiaTheme="minorHAnsi"/>
          <w:bCs/>
          <w:szCs w:val="20"/>
        </w:rPr>
        <w:t xml:space="preserve"> 이후 제가 지닌 법학과 경제학 지식과 경험을 최대한 활용하여 국민의 삶을 증진한다는 국정 운영의 장기적인 목표와 법 제도적 측면에서 물가와 통화정책이 국민 생활의 증진에 효과적으로</w:t>
      </w:r>
      <w:bookmarkStart w:id="0" w:name="_GoBack"/>
      <w:bookmarkEnd w:id="0"/>
      <w:r w:rsidRPr="00E82306">
        <w:rPr>
          <w:rFonts w:eastAsiaTheme="minorHAnsi"/>
          <w:bCs/>
          <w:szCs w:val="20"/>
        </w:rPr>
        <w:t xml:space="preserve"> 활용될 수 있도록 촉진하는 역할을 하고자 합니다.</w:t>
      </w:r>
    </w:p>
    <w:sectPr w:rsidR="00E82306" w:rsidRPr="00E82306">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76E33" w14:textId="77777777" w:rsidR="00146FBC" w:rsidRDefault="00146FBC" w:rsidP="00303BFA">
      <w:pPr>
        <w:spacing w:after="0" w:line="240" w:lineRule="auto"/>
      </w:pPr>
      <w:r>
        <w:separator/>
      </w:r>
    </w:p>
  </w:endnote>
  <w:endnote w:type="continuationSeparator" w:id="0">
    <w:p w14:paraId="31FAE974" w14:textId="77777777" w:rsidR="00146FBC" w:rsidRDefault="00146FB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F8986" w14:textId="77777777" w:rsidR="00146FBC" w:rsidRDefault="00146FBC" w:rsidP="00303BFA">
      <w:pPr>
        <w:spacing w:after="0" w:line="240" w:lineRule="auto"/>
      </w:pPr>
      <w:r>
        <w:separator/>
      </w:r>
    </w:p>
  </w:footnote>
  <w:footnote w:type="continuationSeparator" w:id="0">
    <w:p w14:paraId="5CBD986E" w14:textId="77777777" w:rsidR="00146FBC" w:rsidRDefault="00146FB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146FB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146FB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146FB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46FBC"/>
    <w:rsid w:val="00177DDE"/>
    <w:rsid w:val="001959B8"/>
    <w:rsid w:val="001B6182"/>
    <w:rsid w:val="00220726"/>
    <w:rsid w:val="00230D5F"/>
    <w:rsid w:val="002332F1"/>
    <w:rsid w:val="002601B8"/>
    <w:rsid w:val="002A6D48"/>
    <w:rsid w:val="002D1F23"/>
    <w:rsid w:val="002E1CF3"/>
    <w:rsid w:val="00303BFA"/>
    <w:rsid w:val="003117CD"/>
    <w:rsid w:val="00312AF0"/>
    <w:rsid w:val="003662AA"/>
    <w:rsid w:val="003B7461"/>
    <w:rsid w:val="003C6F95"/>
    <w:rsid w:val="003C7F1D"/>
    <w:rsid w:val="00446DA7"/>
    <w:rsid w:val="004D4E05"/>
    <w:rsid w:val="004E1773"/>
    <w:rsid w:val="005315AE"/>
    <w:rsid w:val="005372BA"/>
    <w:rsid w:val="005377FE"/>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E4856"/>
    <w:rsid w:val="00D47BD2"/>
    <w:rsid w:val="00D519E8"/>
    <w:rsid w:val="00DE347D"/>
    <w:rsid w:val="00E03ABD"/>
    <w:rsid w:val="00E45670"/>
    <w:rsid w:val="00E74F88"/>
    <w:rsid w:val="00E82306"/>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11765645">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6208611">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259</Words>
  <Characters>1477</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2017-11-13T06:00:00Z</cp:lastPrinted>
  <dcterms:created xsi:type="dcterms:W3CDTF">2017-11-13T06:09:00Z</dcterms:created>
  <dcterms:modified xsi:type="dcterms:W3CDTF">2017-11-13T06:09:00Z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