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0BCE3AC9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31190E">
        <w:rPr>
          <w:rFonts w:eastAsiaTheme="minorHAnsi" w:hint="eastAsia"/>
          <w:b/>
          <w:sz w:val="46"/>
          <w:szCs w:val="46"/>
        </w:rPr>
        <w:t xml:space="preserve"> </w:t>
      </w:r>
      <w:r w:rsidR="0031190E">
        <w:rPr>
          <w:rFonts w:eastAsiaTheme="minorHAnsi"/>
          <w:b/>
          <w:sz w:val="46"/>
          <w:szCs w:val="46"/>
        </w:rPr>
        <w:t>KCC</w:t>
      </w:r>
      <w:proofErr w:type="gramEnd"/>
      <w:r w:rsidR="0031190E">
        <w:rPr>
          <w:rFonts w:eastAsiaTheme="minorHAnsi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6853F9C3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proofErr w:type="spellStart"/>
      <w:r w:rsidR="0031190E" w:rsidRPr="0031190E">
        <w:rPr>
          <w:rFonts w:eastAsiaTheme="minorHAnsi"/>
          <w:b/>
          <w:sz w:val="22"/>
          <w:szCs w:val="20"/>
        </w:rPr>
        <w:t>Produsers</w:t>
      </w:r>
      <w:proofErr w:type="spellEnd"/>
      <w:r w:rsidR="0031190E" w:rsidRPr="0031190E">
        <w:rPr>
          <w:rFonts w:eastAsiaTheme="minorHAnsi"/>
          <w:b/>
          <w:sz w:val="22"/>
          <w:szCs w:val="20"/>
        </w:rPr>
        <w:t>' good merchandiser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3509B7F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1190E">
        <w:rPr>
          <w:rFonts w:eastAsiaTheme="minorHAnsi" w:cs="굴림"/>
          <w:b/>
          <w:bCs/>
          <w:color w:val="000000"/>
          <w:kern w:val="0"/>
          <w:szCs w:val="20"/>
        </w:rPr>
        <w:t>1. KCC지원동기 및 사내에서 이루고 싶은 목표</w:t>
      </w:r>
    </w:p>
    <w:p w14:paraId="37816145" w14:textId="466A1241" w:rsidR="00CE4856" w:rsidRDefault="0031190E" w:rsidP="0031190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31190E">
        <w:rPr>
          <w:rFonts w:eastAsiaTheme="minorHAnsi" w:cs="굴림"/>
          <w:b/>
          <w:bCs/>
          <w:color w:val="000000"/>
          <w:kern w:val="0"/>
          <w:szCs w:val="20"/>
        </w:rPr>
        <w:t>(  /</w:t>
      </w:r>
      <w:proofErr w:type="gramEnd"/>
      <w:r w:rsidRPr="0031190E">
        <w:rPr>
          <w:rFonts w:eastAsiaTheme="minorHAnsi" w:cs="굴림"/>
          <w:b/>
          <w:bCs/>
          <w:color w:val="000000"/>
          <w:kern w:val="0"/>
          <w:szCs w:val="20"/>
        </w:rPr>
        <w:t xml:space="preserve"> 1000자)</w:t>
      </w:r>
    </w:p>
    <w:p w14:paraId="6E4B2D84" w14:textId="77777777" w:rsidR="0031190E" w:rsidRPr="00CE4856" w:rsidRDefault="0031190E" w:rsidP="0031190E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2B9B3431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rFonts w:hint="eastAsia"/>
          <w:szCs w:val="20"/>
        </w:rPr>
        <w:t>최근</w:t>
      </w:r>
      <w:r w:rsidRPr="0031190E">
        <w:rPr>
          <w:szCs w:val="20"/>
        </w:rPr>
        <w:t xml:space="preserve"> 소재시장에 중국 업체들이 풍부한 자금력과 적극적인 정부정책에 힘입어 낮은 제품을 무기로 소재시장에 공격적으로 진입하고 있습니다. 이에 KCC의 소재산업은 영국의 </w:t>
      </w:r>
      <w:proofErr w:type="spellStart"/>
      <w:r w:rsidRPr="0031190E">
        <w:rPr>
          <w:szCs w:val="20"/>
        </w:rPr>
        <w:t>Basildon</w:t>
      </w:r>
      <w:proofErr w:type="spellEnd"/>
      <w:r w:rsidRPr="0031190E">
        <w:rPr>
          <w:szCs w:val="20"/>
        </w:rPr>
        <w:t xml:space="preserve">을 인수합병하고 중국 </w:t>
      </w:r>
      <w:proofErr w:type="spellStart"/>
      <w:r w:rsidRPr="0031190E">
        <w:rPr>
          <w:szCs w:val="20"/>
        </w:rPr>
        <w:t>광저우</w:t>
      </w:r>
      <w:proofErr w:type="spellEnd"/>
      <w:r w:rsidRPr="0031190E">
        <w:rPr>
          <w:szCs w:val="20"/>
        </w:rPr>
        <w:t xml:space="preserve"> KCG를 통해 </w:t>
      </w:r>
      <w:proofErr w:type="spellStart"/>
      <w:r w:rsidRPr="0031190E">
        <w:rPr>
          <w:szCs w:val="20"/>
        </w:rPr>
        <w:t>실리콘사업에활로를</w:t>
      </w:r>
      <w:proofErr w:type="spellEnd"/>
      <w:r w:rsidRPr="0031190E">
        <w:rPr>
          <w:szCs w:val="20"/>
        </w:rPr>
        <w:t xml:space="preserve"> 개척하는 모습에서 KCC의 도전정신에 따라 제 모토인 ‘도전과 성취’</w:t>
      </w:r>
      <w:proofErr w:type="spellStart"/>
      <w:r w:rsidRPr="0031190E">
        <w:rPr>
          <w:szCs w:val="20"/>
        </w:rPr>
        <w:t>를</w:t>
      </w:r>
      <w:proofErr w:type="spellEnd"/>
      <w:r w:rsidRPr="0031190E">
        <w:rPr>
          <w:szCs w:val="20"/>
        </w:rPr>
        <w:t xml:space="preserve"> 이룰 수 있다는 확신이 들었습니다.</w:t>
      </w:r>
    </w:p>
    <w:p w14:paraId="7C2DF7AA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A8339FC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rFonts w:hint="eastAsia"/>
          <w:szCs w:val="20"/>
        </w:rPr>
        <w:t>화학공학을</w:t>
      </w:r>
      <w:r w:rsidRPr="0031190E">
        <w:rPr>
          <w:szCs w:val="20"/>
        </w:rPr>
        <w:t xml:space="preserve"> 전공하며 OLED소자의 합성과 인턴과정에서 도료에 쓰이는 항균제를 배합하여 납품하는 등의 경험을 쌓았습니다. 또한 공정분석·설계 프로젝트를 진행하며 </w:t>
      </w:r>
      <w:proofErr w:type="spellStart"/>
      <w:r w:rsidRPr="0031190E">
        <w:rPr>
          <w:szCs w:val="20"/>
        </w:rPr>
        <w:t>공정유닛을</w:t>
      </w:r>
      <w:proofErr w:type="spellEnd"/>
      <w:r w:rsidRPr="0031190E">
        <w:rPr>
          <w:szCs w:val="20"/>
        </w:rPr>
        <w:t xml:space="preserve"> </w:t>
      </w:r>
      <w:proofErr w:type="spellStart"/>
      <w:r w:rsidRPr="0031190E">
        <w:rPr>
          <w:szCs w:val="20"/>
        </w:rPr>
        <w:t>시뮬레이션하여</w:t>
      </w:r>
      <w:proofErr w:type="spellEnd"/>
      <w:r w:rsidRPr="0031190E">
        <w:rPr>
          <w:szCs w:val="20"/>
        </w:rPr>
        <w:t xml:space="preserve"> 엔지니어로써 기초를 다지고, 생산관리 역량 특화를 위해 경영학을 부전공하고 있습니다.</w:t>
      </w:r>
    </w:p>
    <w:p w14:paraId="67542A86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74BA4BD" w14:textId="4630087A" w:rsidR="00CE4856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rFonts w:hint="eastAsia"/>
          <w:szCs w:val="20"/>
        </w:rPr>
        <w:t>국내의</w:t>
      </w:r>
      <w:r w:rsidRPr="0031190E">
        <w:rPr>
          <w:szCs w:val="20"/>
        </w:rPr>
        <w:t xml:space="preserve"> DIY 시장은 선진국에 비하면 이제 막 태동되는 시장으로 판단되며, 향후 성장가능성은 클 것으로 예상됩니다. 이러한 시기에 경쟁력을 갖추기 위해서는 글로벌 변수에도 자리를 지킬 수 있는 생산경영 능력이 가장 중요합니다. 저의 역량과 경험으로 KCC의 내적</w:t>
      </w:r>
      <w:r w:rsidR="002679AA">
        <w:rPr>
          <w:rFonts w:hint="eastAsia"/>
          <w:szCs w:val="20"/>
        </w:rPr>
        <w:t xml:space="preserve"> </w:t>
      </w:r>
      <w:r w:rsidRPr="0031190E">
        <w:rPr>
          <w:szCs w:val="20"/>
        </w:rPr>
        <w:t>경쟁력 확보에 기여하여 생산경영전문가의 꿈을 이루겠습니다.</w:t>
      </w:r>
    </w:p>
    <w:p w14:paraId="3052119D" w14:textId="133FE072" w:rsidR="0031190E" w:rsidRPr="002679AA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14924178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0E829994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31190E">
        <w:rPr>
          <w:b/>
          <w:szCs w:val="20"/>
        </w:rPr>
        <w:t>2. 지원분야(직무) 준비한 과정·개인의 경험을 토대로 구체적 기술</w:t>
      </w:r>
    </w:p>
    <w:p w14:paraId="55F826E6" w14:textId="434A71E5" w:rsidR="00CE4856" w:rsidRDefault="0031190E" w:rsidP="0031190E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proofErr w:type="gramStart"/>
      <w:r w:rsidRPr="0031190E">
        <w:rPr>
          <w:b/>
          <w:szCs w:val="20"/>
        </w:rPr>
        <w:t>(  /</w:t>
      </w:r>
      <w:proofErr w:type="gramEnd"/>
      <w:r w:rsidRPr="0031190E">
        <w:rPr>
          <w:b/>
          <w:szCs w:val="20"/>
        </w:rPr>
        <w:t xml:space="preserve"> 1000자)</w:t>
      </w:r>
    </w:p>
    <w:p w14:paraId="1A0041B3" w14:textId="77777777" w:rsidR="0031190E" w:rsidRPr="00CE4856" w:rsidRDefault="0031190E" w:rsidP="0031190E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229F1E3C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rFonts w:hint="eastAsia"/>
          <w:szCs w:val="20"/>
        </w:rPr>
        <w:t>공학도에게</w:t>
      </w:r>
      <w:r w:rsidRPr="0031190E">
        <w:rPr>
          <w:szCs w:val="20"/>
        </w:rPr>
        <w:t xml:space="preserve"> 창의란 데이터를 기반으로 유용한 상관관계를 발견하여 사회에 구현하는 것이라고 생각합니다. 데이터분석을 위해 엑셀로 DB화시키는 활동을 꾸준히 해왔습니다. 화학공학실험에서 15주간 관 9개의 수두데이터를 측정했습니다. 600여개의 데이터를 분석하여 특정계수를 산출했습니다. 그 결과, 꾸준히 배양한 분석력으로 A+를 받았습니다.</w:t>
      </w:r>
    </w:p>
    <w:p w14:paraId="4D57B94A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662CB33" w14:textId="203A3F7B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 w:rsidRPr="0031190E">
        <w:rPr>
          <w:rFonts w:hint="eastAsia"/>
          <w:szCs w:val="20"/>
        </w:rPr>
        <w:t>이러한</w:t>
      </w:r>
      <w:r w:rsidRPr="0031190E">
        <w:rPr>
          <w:szCs w:val="20"/>
        </w:rPr>
        <w:t xml:space="preserve"> 분석력으로 </w:t>
      </w:r>
      <w:proofErr w:type="spellStart"/>
      <w:r w:rsidRPr="0031190E">
        <w:rPr>
          <w:szCs w:val="20"/>
        </w:rPr>
        <w:t>에코웰</w:t>
      </w:r>
      <w:proofErr w:type="spellEnd"/>
      <w:r w:rsidR="002679AA">
        <w:rPr>
          <w:rFonts w:hint="eastAsia"/>
          <w:szCs w:val="20"/>
        </w:rPr>
        <w:t xml:space="preserve"> </w:t>
      </w:r>
      <w:r w:rsidRPr="0031190E">
        <w:rPr>
          <w:szCs w:val="20"/>
        </w:rPr>
        <w:t>기업에서 인턴활동을 하면서 162개의 배합테스트 결과를 분석하여 W-TiO2 광촉매를 개발했지만, 양산과정에서 부적합 판정을 받았습니다. 양산에는 실패했지만, 생산을 직접 해본 경험은 생산기술자로써의 첫 걸음이라고 생각합니다. 또한, 생산지식의 필요성을 느껴, 현재 ‘</w:t>
      </w:r>
      <w:proofErr w:type="spellStart"/>
      <w:r w:rsidRPr="0031190E">
        <w:rPr>
          <w:szCs w:val="20"/>
        </w:rPr>
        <w:t>생산과경영</w:t>
      </w:r>
      <w:proofErr w:type="spellEnd"/>
      <w:r w:rsidRPr="0031190E">
        <w:rPr>
          <w:szCs w:val="20"/>
        </w:rPr>
        <w:t>’을 수강하며 생산경영의 이해와 설계·운영관리를 배우고 있습니다. 생산기술자는 항상 수치를 다룹니다. KCC의 생산기술자로서 데이터를 기반으로 창의적인 결과물</w:t>
      </w:r>
      <w:r w:rsidRPr="0031190E">
        <w:rPr>
          <w:rFonts w:hint="eastAsia"/>
          <w:szCs w:val="20"/>
        </w:rPr>
        <w:t>을</w:t>
      </w:r>
      <w:r w:rsidRPr="0031190E">
        <w:rPr>
          <w:szCs w:val="20"/>
        </w:rPr>
        <w:t xml:space="preserve"> 도출하겠습니다.</w:t>
      </w:r>
    </w:p>
    <w:p w14:paraId="109D8733" w14:textId="2FF75542" w:rsidR="00CE4856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rFonts w:hint="eastAsia"/>
          <w:szCs w:val="20"/>
        </w:rPr>
        <w:lastRenderedPageBreak/>
        <w:t>이외에도</w:t>
      </w:r>
      <w:r w:rsidRPr="0031190E">
        <w:rPr>
          <w:szCs w:val="20"/>
        </w:rPr>
        <w:t xml:space="preserve"> 졸업논</w:t>
      </w:r>
      <w:r w:rsidR="002679AA">
        <w:rPr>
          <w:rFonts w:hint="eastAsia"/>
          <w:szCs w:val="20"/>
        </w:rPr>
        <w:t>문</w:t>
      </w:r>
      <w:r w:rsidRPr="0031190E">
        <w:rPr>
          <w:szCs w:val="20"/>
        </w:rPr>
        <w:t xml:space="preserve">으로 OLED EML층의 </w:t>
      </w:r>
      <w:proofErr w:type="spellStart"/>
      <w:r w:rsidRPr="0031190E">
        <w:rPr>
          <w:szCs w:val="20"/>
        </w:rPr>
        <w:t>적색인광도판트를</w:t>
      </w:r>
      <w:proofErr w:type="spellEnd"/>
      <w:r w:rsidRPr="0031190E">
        <w:rPr>
          <w:szCs w:val="20"/>
        </w:rPr>
        <w:t xml:space="preserve"> 합성했습니다. 부족한 소재 지식을 배우기 위해 'IT화학공정'을 수강</w:t>
      </w:r>
      <w:r w:rsidR="002679AA">
        <w:rPr>
          <w:rFonts w:hint="eastAsia"/>
          <w:szCs w:val="20"/>
        </w:rPr>
        <w:t xml:space="preserve"> </w:t>
      </w:r>
      <w:r w:rsidRPr="0031190E">
        <w:rPr>
          <w:szCs w:val="20"/>
        </w:rPr>
        <w:t>중이며, 신소재 공학과의 ‘디스플레이 재료’과목을 청강하며 논문을 집필하고 있습니다.</w:t>
      </w:r>
    </w:p>
    <w:p w14:paraId="5FB1EA5E" w14:textId="77777777" w:rsid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1CDCEFD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31190E">
        <w:rPr>
          <w:b/>
          <w:szCs w:val="20"/>
        </w:rPr>
        <w:t xml:space="preserve">3. KCC인재상 중 자신에게 가장 부합하는 항목을 선택하여 개인의 경험과 함께 구체적으로 </w:t>
      </w:r>
    </w:p>
    <w:p w14:paraId="4405433D" w14:textId="541766B1" w:rsidR="0031190E" w:rsidRDefault="002679AA" w:rsidP="0031190E">
      <w:pPr>
        <w:widowControl/>
        <w:wordWrap/>
        <w:autoSpaceDE/>
        <w:autoSpaceDN/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(</w:t>
      </w:r>
      <w:r>
        <w:rPr>
          <w:b/>
          <w:szCs w:val="20"/>
        </w:rPr>
        <w:t>1000</w:t>
      </w:r>
      <w:r>
        <w:rPr>
          <w:rFonts w:hint="eastAsia"/>
          <w:b/>
          <w:szCs w:val="20"/>
        </w:rPr>
        <w:t xml:space="preserve">자) </w:t>
      </w:r>
    </w:p>
    <w:p w14:paraId="01B6924E" w14:textId="77777777" w:rsidR="002679AA" w:rsidRPr="0031190E" w:rsidRDefault="002679AA" w:rsidP="0031190E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20CB8286" w14:textId="1F64B5E4" w:rsidR="002679AA" w:rsidRPr="0031190E" w:rsidRDefault="002679AA" w:rsidP="0031190E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>
        <w:rPr>
          <w:rFonts w:hint="eastAsia"/>
          <w:szCs w:val="20"/>
        </w:rPr>
        <w:t>[</w:t>
      </w:r>
      <w:r w:rsidR="0031190E" w:rsidRPr="0031190E">
        <w:rPr>
          <w:szCs w:val="20"/>
        </w:rPr>
        <w:t>관행에 물음을 제기할 수 있는 용기</w:t>
      </w:r>
      <w:r>
        <w:rPr>
          <w:rFonts w:hint="eastAsia"/>
          <w:szCs w:val="20"/>
        </w:rPr>
        <w:t>]</w:t>
      </w:r>
    </w:p>
    <w:p w14:paraId="75A2B8B4" w14:textId="77777777" w:rsidR="002679AA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szCs w:val="20"/>
        </w:rPr>
        <w:t xml:space="preserve"> </w:t>
      </w:r>
    </w:p>
    <w:p w14:paraId="606E709B" w14:textId="2A907021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szCs w:val="20"/>
        </w:rPr>
        <w:t xml:space="preserve">군 복무시절, 관리규정에 “왜”라는 물음을 던졌습니다. 더불어 실적 위주의 </w:t>
      </w:r>
      <w:proofErr w:type="spellStart"/>
      <w:r w:rsidRPr="0031190E">
        <w:rPr>
          <w:szCs w:val="20"/>
        </w:rPr>
        <w:t>텔레마케터</w:t>
      </w:r>
      <w:proofErr w:type="spellEnd"/>
      <w:r w:rsidRPr="0031190E">
        <w:rPr>
          <w:szCs w:val="20"/>
        </w:rPr>
        <w:t xml:space="preserve"> 사회에서 실적의 기회비용을 늘렸지만, 작은 혁신으로 모두에게 환영</w:t>
      </w:r>
      <w:r w:rsidR="002679AA">
        <w:rPr>
          <w:rFonts w:hint="eastAsia"/>
          <w:szCs w:val="20"/>
        </w:rPr>
        <w:t xml:space="preserve"> </w:t>
      </w:r>
      <w:r w:rsidRPr="0031190E">
        <w:rPr>
          <w:szCs w:val="20"/>
        </w:rPr>
        <w:t>받았습니다.</w:t>
      </w:r>
    </w:p>
    <w:p w14:paraId="07E2D3F6" w14:textId="2E373B3B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rFonts w:hint="eastAsia"/>
          <w:szCs w:val="20"/>
        </w:rPr>
        <w:t>군대에서</w:t>
      </w:r>
      <w:r w:rsidRPr="0031190E">
        <w:rPr>
          <w:szCs w:val="20"/>
        </w:rPr>
        <w:t xml:space="preserve"> 기상</w:t>
      </w:r>
      <w:r w:rsidR="002679AA">
        <w:rPr>
          <w:rFonts w:hint="eastAsia"/>
          <w:szCs w:val="20"/>
        </w:rPr>
        <w:t xml:space="preserve"> </w:t>
      </w:r>
      <w:r w:rsidRPr="0031190E">
        <w:rPr>
          <w:szCs w:val="20"/>
        </w:rPr>
        <w:t>화학</w:t>
      </w:r>
      <w:r w:rsidR="002679AA">
        <w:rPr>
          <w:rFonts w:hint="eastAsia"/>
          <w:szCs w:val="20"/>
        </w:rPr>
        <w:t xml:space="preserve"> </w:t>
      </w:r>
      <w:r w:rsidRPr="0031190E">
        <w:rPr>
          <w:szCs w:val="20"/>
        </w:rPr>
        <w:t>병으로 수소가스창고를 관리했습니다. 수소창고는 안전법규에 맞춰 보관되고 있었지만 정확한 보관기준과 법규를 아는 사람이 없이 관습에 의해 관리되고 있었습니다. 수소의 위험성을 알고 있는 저는 관습에 의존하여 창고를 관리해서는 안 된다고 생각했습니다. 이에 위험물 관리를 공부하여 위험물기능사 자격증 취득했고, 관리하고 있는 수소가스 저장고에 해당되는 안전법규를 문서화하여 가스관리의 체계를 잡고, 인수인계 가이드라인을 만들었습니다.</w:t>
      </w:r>
    </w:p>
    <w:p w14:paraId="23EA3C31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7B22DE2E" w14:textId="17E80B99" w:rsidR="00CE4856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31190E">
        <w:rPr>
          <w:rFonts w:hint="eastAsia"/>
          <w:szCs w:val="20"/>
        </w:rPr>
        <w:t>또한</w:t>
      </w:r>
      <w:r w:rsidRPr="0031190E">
        <w:rPr>
          <w:szCs w:val="20"/>
        </w:rPr>
        <w:t xml:space="preserve"> </w:t>
      </w:r>
      <w:proofErr w:type="spellStart"/>
      <w:r w:rsidRPr="0031190E">
        <w:rPr>
          <w:szCs w:val="20"/>
        </w:rPr>
        <w:t>텔레마케터로</w:t>
      </w:r>
      <w:proofErr w:type="spellEnd"/>
      <w:r w:rsidRPr="0031190E">
        <w:rPr>
          <w:szCs w:val="20"/>
        </w:rPr>
        <w:t xml:space="preserve"> 아르바이트를 하면서 기존의 정책이 고객의 </w:t>
      </w:r>
      <w:proofErr w:type="spellStart"/>
      <w:r w:rsidRPr="0031190E">
        <w:rPr>
          <w:szCs w:val="20"/>
        </w:rPr>
        <w:t>컴플레인을</w:t>
      </w:r>
      <w:proofErr w:type="spellEnd"/>
      <w:r w:rsidRPr="0031190E">
        <w:rPr>
          <w:szCs w:val="20"/>
        </w:rPr>
        <w:t xml:space="preserve"> 불러왔지만 대부분 ‘경쟁사회에서 그럴 수도 있지’라고 여기던 것에 물음을 제기하였습니다. 저는 팀장님과 상의를 하여 새로운 정책을 만들었고 고객</w:t>
      </w:r>
      <w:r w:rsidR="002679AA">
        <w:rPr>
          <w:rFonts w:hint="eastAsia"/>
          <w:szCs w:val="20"/>
        </w:rPr>
        <w:t xml:space="preserve"> </w:t>
      </w:r>
      <w:proofErr w:type="spellStart"/>
      <w:r w:rsidRPr="0031190E">
        <w:rPr>
          <w:szCs w:val="20"/>
        </w:rPr>
        <w:t>컴플레인</w:t>
      </w:r>
      <w:proofErr w:type="spellEnd"/>
      <w:r w:rsidRPr="0031190E">
        <w:rPr>
          <w:szCs w:val="20"/>
        </w:rPr>
        <w:t xml:space="preserve"> 감소를 이끌었습니다.</w:t>
      </w:r>
    </w:p>
    <w:p w14:paraId="5210DB20" w14:textId="044F953F" w:rsidR="0031190E" w:rsidRPr="002679AA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  <w:bookmarkStart w:id="0" w:name="_GoBack"/>
      <w:bookmarkEnd w:id="0"/>
    </w:p>
    <w:p w14:paraId="7C1D42D0" w14:textId="77777777" w:rsidR="0031190E" w:rsidRPr="0031190E" w:rsidRDefault="0031190E" w:rsidP="0031190E">
      <w:pPr>
        <w:widowControl/>
        <w:wordWrap/>
        <w:autoSpaceDE/>
        <w:autoSpaceDN/>
        <w:spacing w:after="0" w:line="240" w:lineRule="auto"/>
        <w:rPr>
          <w:szCs w:val="20"/>
        </w:rPr>
      </w:pPr>
    </w:p>
    <w:sectPr w:rsidR="0031190E" w:rsidRPr="0031190E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43492" w14:textId="77777777" w:rsidR="002B4857" w:rsidRDefault="002B4857" w:rsidP="00303BFA">
      <w:pPr>
        <w:spacing w:after="0" w:line="240" w:lineRule="auto"/>
      </w:pPr>
      <w:r>
        <w:separator/>
      </w:r>
    </w:p>
  </w:endnote>
  <w:endnote w:type="continuationSeparator" w:id="0">
    <w:p w14:paraId="5D6ACC1E" w14:textId="77777777" w:rsidR="002B4857" w:rsidRDefault="002B4857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C6DC9" w14:textId="77777777" w:rsidR="002B4857" w:rsidRDefault="002B4857" w:rsidP="00303BFA">
      <w:pPr>
        <w:spacing w:after="0" w:line="240" w:lineRule="auto"/>
      </w:pPr>
      <w:r>
        <w:separator/>
      </w:r>
    </w:p>
  </w:footnote>
  <w:footnote w:type="continuationSeparator" w:id="0">
    <w:p w14:paraId="6990C7B9" w14:textId="77777777" w:rsidR="002B4857" w:rsidRDefault="002B4857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2B4857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2B4857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2B4857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679AA"/>
    <w:rsid w:val="002A6D48"/>
    <w:rsid w:val="002B4857"/>
    <w:rsid w:val="002D1F23"/>
    <w:rsid w:val="002E1CF3"/>
    <w:rsid w:val="00303BFA"/>
    <w:rsid w:val="003117CD"/>
    <w:rsid w:val="0031190E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3</cp:revision>
  <cp:lastPrinted>2017-06-29T01:42:00Z</cp:lastPrinted>
  <dcterms:created xsi:type="dcterms:W3CDTF">2017-10-16T02:41:00Z</dcterms:created>
  <dcterms:modified xsi:type="dcterms:W3CDTF">2017-10-16T02:44:00Z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