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06E2EFA" w:rsidR="00932B79" w:rsidRPr="00932B79" w:rsidRDefault="00A84540" w:rsidP="00932B79">
      <w:pPr>
        <w:jc w:val="center"/>
        <w:rPr>
          <w:rFonts w:eastAsiaTheme="minorHAnsi" w:cs="굴림"/>
          <w:b/>
          <w:sz w:val="46"/>
          <w:szCs w:val="46"/>
        </w:rPr>
      </w:pPr>
      <w:r>
        <w:rPr>
          <w:rFonts w:eastAsiaTheme="minorHAnsi" w:hint="eastAsia"/>
          <w:b/>
          <w:sz w:val="46"/>
          <w:szCs w:val="46"/>
        </w:rPr>
        <w:t>[보령바이오파마</w:t>
      </w:r>
      <w:r w:rsidR="00932B79" w:rsidRPr="00932B79">
        <w:rPr>
          <w:rFonts w:eastAsiaTheme="minorHAnsi" w:hint="eastAsia"/>
          <w:b/>
          <w:sz w:val="46"/>
          <w:szCs w:val="46"/>
        </w:rPr>
        <w:t>] 합격 자기소개서</w:t>
      </w:r>
    </w:p>
    <w:p w14:paraId="3D617F5F" w14:textId="03D151A1"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A84540" w:rsidRPr="00A84540">
        <w:rPr>
          <w:rFonts w:eastAsiaTheme="minorHAnsi"/>
          <w:b/>
          <w:sz w:val="22"/>
          <w:szCs w:val="20"/>
        </w:rPr>
        <w:t>Commercial sales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5B20C377" w:rsidR="008F3ABE" w:rsidRP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A84540">
        <w:rPr>
          <w:rFonts w:eastAsiaTheme="minorHAnsi" w:cs="굴림" w:hint="eastAsia"/>
          <w:b/>
          <w:bCs/>
          <w:color w:val="000000"/>
          <w:kern w:val="0"/>
          <w:szCs w:val="20"/>
        </w:rPr>
        <w:t>지원동기</w:t>
      </w:r>
    </w:p>
    <w:p w14:paraId="7847EE39" w14:textId="77777777" w:rsidR="00A84540" w:rsidRDefault="00A84540" w:rsidP="00A84540">
      <w:pPr>
        <w:widowControl/>
        <w:wordWrap/>
        <w:autoSpaceDE/>
        <w:autoSpaceDN/>
        <w:spacing w:after="0" w:line="240" w:lineRule="auto"/>
        <w:rPr>
          <w:rFonts w:eastAsiaTheme="minorHAnsi" w:cs="굴림"/>
          <w:b/>
          <w:bCs/>
          <w:color w:val="000000"/>
          <w:kern w:val="0"/>
          <w:szCs w:val="20"/>
        </w:rPr>
      </w:pPr>
    </w:p>
    <w:p w14:paraId="47C19E6E" w14:textId="5034A062" w:rsidR="00A84540" w:rsidRPr="00A84540" w:rsidRDefault="00A84540" w:rsidP="00A84540">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A84540">
        <w:rPr>
          <w:rFonts w:eastAsiaTheme="minorHAnsi" w:cs="굴림" w:hint="eastAsia"/>
          <w:b/>
          <w:bCs/>
          <w:color w:val="000000"/>
          <w:kern w:val="0"/>
          <w:szCs w:val="20"/>
        </w:rPr>
        <w:t>무한한</w:t>
      </w:r>
      <w:r w:rsidRPr="00A84540">
        <w:rPr>
          <w:rFonts w:eastAsiaTheme="minorHAnsi" w:cs="굴림"/>
          <w:b/>
          <w:bCs/>
          <w:color w:val="000000"/>
          <w:kern w:val="0"/>
          <w:szCs w:val="20"/>
        </w:rPr>
        <w:t xml:space="preserve"> </w:t>
      </w:r>
      <w:r>
        <w:rPr>
          <w:rFonts w:eastAsiaTheme="minorHAnsi" w:cs="굴림"/>
          <w:b/>
          <w:bCs/>
          <w:color w:val="000000"/>
          <w:kern w:val="0"/>
          <w:szCs w:val="20"/>
        </w:rPr>
        <w:t>가능성]</w:t>
      </w:r>
      <w:r w:rsidRPr="00A84540">
        <w:rPr>
          <w:rFonts w:eastAsiaTheme="minorHAnsi" w:cs="굴림"/>
          <w:b/>
          <w:bCs/>
          <w:color w:val="000000"/>
          <w:kern w:val="0"/>
          <w:szCs w:val="20"/>
        </w:rPr>
        <w:t xml:space="preserve"> </w:t>
      </w:r>
    </w:p>
    <w:p w14:paraId="777F38EE" w14:textId="7A6AE110" w:rsidR="00F43485" w:rsidRDefault="00A84540" w:rsidP="00A84540">
      <w:pPr>
        <w:widowControl/>
        <w:wordWrap/>
        <w:autoSpaceDE/>
        <w:autoSpaceDN/>
        <w:spacing w:after="0" w:line="240" w:lineRule="auto"/>
        <w:rPr>
          <w:rFonts w:eastAsiaTheme="minorHAnsi" w:cs="굴림"/>
          <w:bCs/>
          <w:color w:val="000000"/>
          <w:kern w:val="0"/>
          <w:szCs w:val="20"/>
        </w:rPr>
      </w:pPr>
      <w:r w:rsidRPr="00A84540">
        <w:rPr>
          <w:rFonts w:eastAsiaTheme="minorHAnsi" w:cs="굴림"/>
          <w:bCs/>
          <w:color w:val="000000"/>
          <w:kern w:val="0"/>
          <w:szCs w:val="20"/>
        </w:rPr>
        <w:t xml:space="preserve">이전 직장의 사회경험이 저를 다시 돌아볼 수 있는 인생의 중요한 터닝포인트라고 생각합니다. 부가서비스 지원 업무를 통해 고객에게 효과적인 서비스를 제공할 수 있을 지에 대하여 다양한 생각들을 하게 되었습니다. 공백 기간 동안 동작구청 일자리 플러스 센터에서 NCS기반 전산세무회계를 배우면서 데이터관리와 연관된 공부를 하며 영업관리, 재고관리 등 관리분야에 대해 더욱 흥미를 느낄 수 있었습니다. 또한 유리섬유 유통업의 인턴활동을 통해 영업의 기본을 배울 </w:t>
      </w:r>
      <w:r w:rsidRPr="00A84540">
        <w:rPr>
          <w:rFonts w:eastAsiaTheme="minorHAnsi" w:cs="굴림" w:hint="eastAsia"/>
          <w:bCs/>
          <w:color w:val="000000"/>
          <w:kern w:val="0"/>
          <w:szCs w:val="20"/>
        </w:rPr>
        <w:t>수</w:t>
      </w:r>
      <w:r w:rsidRPr="00A84540">
        <w:rPr>
          <w:rFonts w:eastAsiaTheme="minorHAnsi" w:cs="굴림"/>
          <w:bCs/>
          <w:color w:val="000000"/>
          <w:kern w:val="0"/>
          <w:szCs w:val="20"/>
        </w:rPr>
        <w:t xml:space="preserve"> 있었습니다. 입사 후 데이터 관리를 바탕으로 고객정보 분석과 신뢰할 수 있는 제품을 통해 고객에게 정직함으로 다가갈 수 있는 사원이 되겠습니다. 또한 항상 겸손하고 먼저 다가가는 정신으로 배우는 인재가 될 것이며, 영업 </w:t>
      </w:r>
      <w:proofErr w:type="spellStart"/>
      <w:r w:rsidRPr="00A84540">
        <w:rPr>
          <w:rFonts w:eastAsiaTheme="minorHAnsi" w:cs="굴림"/>
          <w:bCs/>
          <w:color w:val="000000"/>
          <w:kern w:val="0"/>
          <w:szCs w:val="20"/>
        </w:rPr>
        <w:t>리스크</w:t>
      </w:r>
      <w:proofErr w:type="spellEnd"/>
      <w:r w:rsidR="001A7A5D">
        <w:rPr>
          <w:rFonts w:eastAsiaTheme="minorHAnsi" w:cs="굴림" w:hint="eastAsia"/>
          <w:bCs/>
          <w:color w:val="000000"/>
          <w:kern w:val="0"/>
          <w:szCs w:val="20"/>
        </w:rPr>
        <w:t xml:space="preserve"> </w:t>
      </w:r>
      <w:r w:rsidRPr="00A84540">
        <w:rPr>
          <w:rFonts w:eastAsiaTheme="minorHAnsi" w:cs="굴림"/>
          <w:bCs/>
          <w:color w:val="000000"/>
          <w:kern w:val="0"/>
          <w:szCs w:val="20"/>
        </w:rPr>
        <w:t xml:space="preserve">관리를 분석하고 최소화 할 수 있는 방향으로 고객만족과 정보를 제공하는 </w:t>
      </w:r>
      <w:proofErr w:type="spellStart"/>
      <w:r w:rsidRPr="00A84540">
        <w:rPr>
          <w:rFonts w:eastAsiaTheme="minorHAnsi" w:cs="굴림"/>
          <w:bCs/>
          <w:color w:val="000000"/>
          <w:kern w:val="0"/>
          <w:szCs w:val="20"/>
        </w:rPr>
        <w:t>보령바이오파마를</w:t>
      </w:r>
      <w:proofErr w:type="spellEnd"/>
      <w:r w:rsidRPr="00A84540">
        <w:rPr>
          <w:rFonts w:eastAsiaTheme="minorHAnsi" w:cs="굴림"/>
          <w:bCs/>
          <w:color w:val="000000"/>
          <w:kern w:val="0"/>
          <w:szCs w:val="20"/>
        </w:rPr>
        <w:t xml:space="preserve"> 만들어 나가고 싶습니다.</w:t>
      </w:r>
    </w:p>
    <w:p w14:paraId="65515639" w14:textId="785B996A" w:rsidR="00BB63B7" w:rsidRDefault="00BB63B7" w:rsidP="008F3ABE">
      <w:pPr>
        <w:widowControl/>
        <w:wordWrap/>
        <w:autoSpaceDE/>
        <w:autoSpaceDN/>
        <w:spacing w:after="0" w:line="240" w:lineRule="auto"/>
        <w:rPr>
          <w:rFonts w:eastAsiaTheme="minorHAnsi" w:cs="굴림"/>
          <w:bCs/>
          <w:color w:val="000000"/>
          <w:kern w:val="0"/>
          <w:szCs w:val="20"/>
        </w:rPr>
      </w:pPr>
    </w:p>
    <w:p w14:paraId="259F4F9F" w14:textId="77777777" w:rsidR="003F7C53" w:rsidRDefault="003F7C53" w:rsidP="008F3ABE">
      <w:pPr>
        <w:widowControl/>
        <w:wordWrap/>
        <w:autoSpaceDE/>
        <w:autoSpaceDN/>
        <w:spacing w:after="0" w:line="240" w:lineRule="auto"/>
        <w:rPr>
          <w:rFonts w:eastAsiaTheme="minorHAnsi" w:cs="굴림"/>
          <w:bCs/>
          <w:color w:val="000000"/>
          <w:kern w:val="0"/>
          <w:szCs w:val="20"/>
        </w:rPr>
      </w:pPr>
    </w:p>
    <w:p w14:paraId="6BBE458D" w14:textId="77777777" w:rsidR="003F7C53" w:rsidRDefault="003F7C53" w:rsidP="008F3ABE">
      <w:pPr>
        <w:widowControl/>
        <w:wordWrap/>
        <w:autoSpaceDE/>
        <w:autoSpaceDN/>
        <w:spacing w:after="0" w:line="240" w:lineRule="auto"/>
        <w:rPr>
          <w:rFonts w:eastAsiaTheme="minorHAnsi" w:cs="굴림"/>
          <w:bCs/>
          <w:color w:val="000000"/>
          <w:kern w:val="0"/>
          <w:szCs w:val="20"/>
        </w:rPr>
      </w:pPr>
    </w:p>
    <w:p w14:paraId="7D7F144D" w14:textId="77777777" w:rsidR="003F7C53" w:rsidRDefault="003F7C53" w:rsidP="008F3ABE">
      <w:pPr>
        <w:widowControl/>
        <w:wordWrap/>
        <w:autoSpaceDE/>
        <w:autoSpaceDN/>
        <w:spacing w:after="0" w:line="240" w:lineRule="auto"/>
        <w:rPr>
          <w:rFonts w:eastAsiaTheme="minorHAnsi" w:cs="굴림"/>
          <w:bCs/>
          <w:color w:val="000000"/>
          <w:kern w:val="0"/>
          <w:szCs w:val="20"/>
        </w:rPr>
      </w:pPr>
    </w:p>
    <w:p w14:paraId="0F3AC556" w14:textId="77777777" w:rsidR="003F7C53" w:rsidRPr="008F3ABE" w:rsidRDefault="003F7C53" w:rsidP="008F3ABE">
      <w:pPr>
        <w:widowControl/>
        <w:wordWrap/>
        <w:autoSpaceDE/>
        <w:autoSpaceDN/>
        <w:spacing w:after="0" w:line="240" w:lineRule="auto"/>
        <w:rPr>
          <w:rFonts w:eastAsiaTheme="minorHAnsi" w:cs="굴림" w:hint="eastAsia"/>
          <w:bCs/>
          <w:color w:val="000000"/>
          <w:kern w:val="0"/>
          <w:szCs w:val="20"/>
        </w:rPr>
      </w:pPr>
    </w:p>
    <w:p w14:paraId="4F97B5E0" w14:textId="5F1D5AAD" w:rsidR="00F43485" w:rsidRP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1A7A5D">
        <w:rPr>
          <w:rFonts w:eastAsiaTheme="minorHAnsi" w:cs="굴림" w:hint="eastAsia"/>
          <w:b/>
          <w:bCs/>
          <w:color w:val="000000"/>
          <w:kern w:val="0"/>
          <w:szCs w:val="20"/>
        </w:rPr>
        <w:t>성장과정</w:t>
      </w:r>
    </w:p>
    <w:p w14:paraId="5173E3D6" w14:textId="77777777" w:rsidR="001A7A5D" w:rsidRDefault="001A7A5D" w:rsidP="001A7A5D">
      <w:pPr>
        <w:widowControl/>
        <w:wordWrap/>
        <w:autoSpaceDE/>
        <w:autoSpaceDN/>
        <w:spacing w:after="0" w:line="240" w:lineRule="auto"/>
        <w:rPr>
          <w:rFonts w:eastAsiaTheme="minorHAnsi" w:cs="굴림"/>
          <w:b/>
          <w:bCs/>
          <w:color w:val="000000"/>
          <w:kern w:val="0"/>
          <w:szCs w:val="20"/>
        </w:rPr>
      </w:pPr>
    </w:p>
    <w:p w14:paraId="61B45D1F" w14:textId="47A64A0E" w:rsidR="001A7A5D" w:rsidRPr="001A7A5D" w:rsidRDefault="001A7A5D" w:rsidP="001A7A5D">
      <w:pPr>
        <w:widowControl/>
        <w:wordWrap/>
        <w:autoSpaceDE/>
        <w:autoSpaceDN/>
        <w:spacing w:after="0" w:line="240" w:lineRule="auto"/>
        <w:rPr>
          <w:rFonts w:eastAsiaTheme="minorHAnsi" w:cs="굴림" w:hint="eastAsia"/>
          <w:b/>
          <w:bCs/>
          <w:color w:val="000000"/>
          <w:kern w:val="0"/>
          <w:szCs w:val="20"/>
        </w:rPr>
      </w:pPr>
      <w:r w:rsidRPr="001A7A5D">
        <w:rPr>
          <w:rFonts w:eastAsiaTheme="minorHAnsi" w:cs="굴림" w:hint="eastAsia"/>
          <w:b/>
          <w:bCs/>
          <w:color w:val="000000"/>
          <w:kern w:val="0"/>
          <w:szCs w:val="20"/>
        </w:rPr>
        <w:t>[</w:t>
      </w:r>
      <w:r w:rsidRPr="001A7A5D">
        <w:rPr>
          <w:rFonts w:eastAsiaTheme="minorHAnsi" w:cs="굴림" w:hint="eastAsia"/>
          <w:b/>
          <w:bCs/>
          <w:color w:val="000000"/>
          <w:kern w:val="0"/>
          <w:szCs w:val="20"/>
        </w:rPr>
        <w:t>내</w:t>
      </w:r>
      <w:r w:rsidRPr="001A7A5D">
        <w:rPr>
          <w:rFonts w:eastAsiaTheme="minorHAnsi" w:cs="굴림"/>
          <w:b/>
          <w:bCs/>
          <w:color w:val="000000"/>
          <w:kern w:val="0"/>
          <w:szCs w:val="20"/>
        </w:rPr>
        <w:t xml:space="preserve"> 삶처럼 중요한 타인의 </w:t>
      </w:r>
      <w:r w:rsidRPr="001A7A5D">
        <w:rPr>
          <w:rFonts w:eastAsiaTheme="minorHAnsi" w:cs="굴림" w:hint="eastAsia"/>
          <w:b/>
          <w:bCs/>
          <w:color w:val="000000"/>
          <w:kern w:val="0"/>
          <w:szCs w:val="20"/>
        </w:rPr>
        <w:t>삶]</w:t>
      </w:r>
    </w:p>
    <w:p w14:paraId="51E28120" w14:textId="4D573529" w:rsidR="008F3ABE" w:rsidRPr="008F3ABE" w:rsidRDefault="001A7A5D" w:rsidP="001A7A5D">
      <w:pPr>
        <w:widowControl/>
        <w:wordWrap/>
        <w:autoSpaceDE/>
        <w:autoSpaceDN/>
        <w:spacing w:after="0" w:line="240" w:lineRule="auto"/>
        <w:rPr>
          <w:rFonts w:eastAsiaTheme="minorHAnsi" w:cs="굴림"/>
          <w:bCs/>
          <w:color w:val="000000"/>
          <w:kern w:val="0"/>
          <w:szCs w:val="20"/>
        </w:rPr>
      </w:pPr>
      <w:r w:rsidRPr="001A7A5D">
        <w:rPr>
          <w:rFonts w:eastAsiaTheme="minorHAnsi" w:cs="굴림"/>
          <w:bCs/>
          <w:color w:val="000000"/>
          <w:kern w:val="0"/>
          <w:szCs w:val="20"/>
        </w:rPr>
        <w:t>어렸을 적 부모님의 말씀인 ‘자기 자신 보다 상대방을 먼저 생각하는 배려를 가지고 살아라.’라는 이야기를 들어오며 자라왔습니다. 특히 아버지께서는 항상 대인관계의 중요성에 대하여 말씀해 주셨습니다. 사람과의 관계에서 사소한 거짓말을 하게 되면 가장 중요한 신뢰를 저버리게 되어 정직한 마음을 가지고 사람을 대하는 것이 대인관계의 기본이라고 말씀해 주셨습니다. 그래서 '매사에 정직하자.' 라는 말은 저의 생활신조가 되었습니다. 항상 사람들을 진실 된 마음으</w:t>
      </w:r>
      <w:r w:rsidRPr="001A7A5D">
        <w:rPr>
          <w:rFonts w:eastAsiaTheme="minorHAnsi" w:cs="굴림" w:hint="eastAsia"/>
          <w:bCs/>
          <w:color w:val="000000"/>
          <w:kern w:val="0"/>
          <w:szCs w:val="20"/>
        </w:rPr>
        <w:t>로</w:t>
      </w:r>
      <w:r w:rsidRPr="001A7A5D">
        <w:rPr>
          <w:rFonts w:eastAsiaTheme="minorHAnsi" w:cs="굴림"/>
          <w:bCs/>
          <w:color w:val="000000"/>
          <w:kern w:val="0"/>
          <w:szCs w:val="20"/>
        </w:rPr>
        <w:t xml:space="preserve"> 대하고, 자기의 잘못은 인정해 개선하려 노력합니다. 학업을 배우려면 학교를 가고 인성을 배우려면 자신의 부모님과 대화해 보는 것이 저의 성장과정에 가장 큰 핵심입니다. 보령바이오파마와 함께 정직하게 성장하는 사원이 되고 싶습니다.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5CB1355A" w14:textId="77777777" w:rsidR="003F7C53" w:rsidRDefault="003F7C53" w:rsidP="008F3ABE">
      <w:pPr>
        <w:widowControl/>
        <w:wordWrap/>
        <w:autoSpaceDE/>
        <w:autoSpaceDN/>
        <w:spacing w:after="0" w:line="240" w:lineRule="auto"/>
        <w:rPr>
          <w:rFonts w:eastAsiaTheme="minorHAnsi" w:cs="굴림"/>
          <w:b/>
          <w:bCs/>
          <w:color w:val="000000"/>
          <w:kern w:val="0"/>
          <w:szCs w:val="20"/>
        </w:rPr>
      </w:pPr>
    </w:p>
    <w:p w14:paraId="1558B7FB" w14:textId="77777777" w:rsidR="003F7C53" w:rsidRDefault="003F7C53" w:rsidP="008F3ABE">
      <w:pPr>
        <w:widowControl/>
        <w:wordWrap/>
        <w:autoSpaceDE/>
        <w:autoSpaceDN/>
        <w:spacing w:after="0" w:line="240" w:lineRule="auto"/>
        <w:rPr>
          <w:rFonts w:eastAsiaTheme="minorHAnsi" w:cs="굴림"/>
          <w:b/>
          <w:bCs/>
          <w:color w:val="000000"/>
          <w:kern w:val="0"/>
          <w:szCs w:val="20"/>
        </w:rPr>
      </w:pPr>
    </w:p>
    <w:p w14:paraId="0796DC72" w14:textId="77777777" w:rsidR="003F7C53" w:rsidRDefault="003F7C53" w:rsidP="008F3ABE">
      <w:pPr>
        <w:widowControl/>
        <w:wordWrap/>
        <w:autoSpaceDE/>
        <w:autoSpaceDN/>
        <w:spacing w:after="0" w:line="240" w:lineRule="auto"/>
        <w:rPr>
          <w:rFonts w:eastAsiaTheme="minorHAnsi" w:cs="굴림"/>
          <w:b/>
          <w:bCs/>
          <w:color w:val="000000"/>
          <w:kern w:val="0"/>
          <w:szCs w:val="20"/>
        </w:rPr>
      </w:pPr>
    </w:p>
    <w:p w14:paraId="4193C719" w14:textId="77777777" w:rsidR="003F7C53" w:rsidRDefault="003F7C53" w:rsidP="008F3ABE">
      <w:pPr>
        <w:widowControl/>
        <w:wordWrap/>
        <w:autoSpaceDE/>
        <w:autoSpaceDN/>
        <w:spacing w:after="0" w:line="240" w:lineRule="auto"/>
        <w:rPr>
          <w:rFonts w:eastAsiaTheme="minorHAnsi" w:cs="굴림"/>
          <w:b/>
          <w:bCs/>
          <w:color w:val="000000"/>
          <w:kern w:val="0"/>
          <w:szCs w:val="20"/>
        </w:rPr>
      </w:pPr>
    </w:p>
    <w:p w14:paraId="2EE4647A" w14:textId="3B617328" w:rsidR="00BB63B7" w:rsidRDefault="003F7C53" w:rsidP="008F3ABE">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lastRenderedPageBreak/>
        <w:t>3. 성격 및 인생관</w:t>
      </w:r>
    </w:p>
    <w:p w14:paraId="1ED24738" w14:textId="77777777" w:rsidR="003F7C53" w:rsidRDefault="003F7C53" w:rsidP="003F7C53">
      <w:pPr>
        <w:widowControl/>
        <w:wordWrap/>
        <w:autoSpaceDE/>
        <w:autoSpaceDN/>
        <w:spacing w:after="0" w:line="240" w:lineRule="auto"/>
        <w:rPr>
          <w:rFonts w:eastAsiaTheme="minorHAnsi" w:cs="굴림"/>
          <w:b/>
          <w:bCs/>
          <w:color w:val="000000"/>
          <w:kern w:val="0"/>
          <w:szCs w:val="20"/>
        </w:rPr>
      </w:pPr>
    </w:p>
    <w:p w14:paraId="593405D9" w14:textId="7F8BEA33" w:rsidR="003F7C53" w:rsidRPr="003F7C53" w:rsidRDefault="003F7C53" w:rsidP="003F7C53">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3F7C53">
        <w:rPr>
          <w:rFonts w:eastAsiaTheme="minorHAnsi" w:cs="굴림"/>
          <w:b/>
          <w:bCs/>
          <w:color w:val="000000"/>
          <w:kern w:val="0"/>
          <w:szCs w:val="20"/>
        </w:rPr>
        <w:t>웃음으로 항상 호감을 얻는 것은 아니다</w:t>
      </w:r>
      <w:r>
        <w:rPr>
          <w:rFonts w:eastAsiaTheme="minorHAnsi" w:cs="굴림"/>
          <w:b/>
          <w:bCs/>
          <w:color w:val="000000"/>
          <w:kern w:val="0"/>
          <w:szCs w:val="20"/>
        </w:rPr>
        <w:t>]</w:t>
      </w:r>
    </w:p>
    <w:p w14:paraId="59CD4170" w14:textId="098606AC" w:rsidR="00BB63B7" w:rsidRDefault="003F7C53" w:rsidP="003F7C53">
      <w:pPr>
        <w:widowControl/>
        <w:wordWrap/>
        <w:autoSpaceDE/>
        <w:autoSpaceDN/>
        <w:spacing w:after="0" w:line="240" w:lineRule="auto"/>
        <w:rPr>
          <w:rFonts w:eastAsiaTheme="minorHAnsi" w:cs="굴림"/>
          <w:bCs/>
          <w:color w:val="000000"/>
          <w:kern w:val="0"/>
          <w:szCs w:val="20"/>
        </w:rPr>
      </w:pPr>
      <w:r w:rsidRPr="003F7C53">
        <w:rPr>
          <w:rFonts w:eastAsiaTheme="minorHAnsi" w:cs="굴림"/>
          <w:bCs/>
          <w:color w:val="000000"/>
          <w:kern w:val="0"/>
          <w:szCs w:val="20"/>
        </w:rPr>
        <w:t>저는 긴장할수록 웃는 습관이 있습니다. 긴장되거나 실수를 했을 때 종종 잘 웃어 상대방이 간혹 기분을 상해하거나, 진중하지 못하다는 지적을 받은 적이 있습니다. 아무래도 상황을 모면하고자 멋쩍은 웃음을 지었던 것인데, 상대는 제가 비웃는다는 느낌을 주었다고 인식하곤 했습니다. 그로 인해 다른 사람들 앞에서는 특히 이 점을 조심해야겠다고 스스로 반성하게 되었습니다. 잘 웃는 것이 단점이 될 수도 있지만, 사람들을 응대할 때에는 인상을 부드럽게 해 주기 때</w:t>
      </w:r>
      <w:r w:rsidRPr="003F7C53">
        <w:rPr>
          <w:rFonts w:eastAsiaTheme="minorHAnsi" w:cs="굴림" w:hint="eastAsia"/>
          <w:bCs/>
          <w:color w:val="000000"/>
          <w:kern w:val="0"/>
          <w:szCs w:val="20"/>
        </w:rPr>
        <w:t>문에</w:t>
      </w:r>
      <w:r w:rsidRPr="003F7C53">
        <w:rPr>
          <w:rFonts w:eastAsiaTheme="minorHAnsi" w:cs="굴림"/>
          <w:bCs/>
          <w:color w:val="000000"/>
          <w:kern w:val="0"/>
          <w:szCs w:val="20"/>
        </w:rPr>
        <w:t xml:space="preserve"> 상황에 맞춰 제 자신을 조절하고 행동을 주의하는 모습을 유지해 나가고 있습니다. 보령바이오파마의 사원이 된 후에도, 웃어야 할 때와 웃지 말아야 할 때를 명확하게 구분하여 처신하는 매너를 발휘할 것이라고 자신합니다.</w:t>
      </w:r>
    </w:p>
    <w:p w14:paraId="595EDDB8"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12CC68F4" w14:textId="77777777" w:rsidR="003F7C53" w:rsidRDefault="003F7C53" w:rsidP="008F3ABE">
      <w:pPr>
        <w:widowControl/>
        <w:wordWrap/>
        <w:autoSpaceDE/>
        <w:autoSpaceDN/>
        <w:spacing w:after="0" w:line="240" w:lineRule="auto"/>
        <w:rPr>
          <w:rFonts w:eastAsiaTheme="minorHAnsi" w:cs="굴림"/>
          <w:b/>
          <w:bCs/>
          <w:color w:val="000000"/>
          <w:kern w:val="0"/>
          <w:szCs w:val="20"/>
        </w:rPr>
      </w:pPr>
    </w:p>
    <w:p w14:paraId="46E30FDD" w14:textId="77777777" w:rsidR="003F7C53" w:rsidRDefault="003F7C53" w:rsidP="008F3ABE">
      <w:pPr>
        <w:widowControl/>
        <w:wordWrap/>
        <w:autoSpaceDE/>
        <w:autoSpaceDN/>
        <w:spacing w:after="0" w:line="240" w:lineRule="auto"/>
        <w:rPr>
          <w:rFonts w:eastAsiaTheme="minorHAnsi" w:cs="굴림"/>
          <w:b/>
          <w:bCs/>
          <w:color w:val="000000"/>
          <w:kern w:val="0"/>
          <w:szCs w:val="20"/>
        </w:rPr>
      </w:pPr>
    </w:p>
    <w:p w14:paraId="0FE4661B" w14:textId="77777777" w:rsidR="003F7C53" w:rsidRDefault="003F7C53" w:rsidP="008F3ABE">
      <w:pPr>
        <w:widowControl/>
        <w:wordWrap/>
        <w:autoSpaceDE/>
        <w:autoSpaceDN/>
        <w:spacing w:after="0" w:line="240" w:lineRule="auto"/>
        <w:rPr>
          <w:rFonts w:eastAsiaTheme="minorHAnsi" w:cs="굴림"/>
          <w:b/>
          <w:bCs/>
          <w:color w:val="000000"/>
          <w:kern w:val="0"/>
          <w:szCs w:val="20"/>
        </w:rPr>
      </w:pPr>
    </w:p>
    <w:p w14:paraId="482DE4F6" w14:textId="77777777" w:rsidR="003F7C53" w:rsidRPr="00BB63B7" w:rsidRDefault="003F7C53" w:rsidP="008F3ABE">
      <w:pPr>
        <w:widowControl/>
        <w:wordWrap/>
        <w:autoSpaceDE/>
        <w:autoSpaceDN/>
        <w:spacing w:after="0" w:line="240" w:lineRule="auto"/>
        <w:rPr>
          <w:rFonts w:eastAsiaTheme="minorHAnsi" w:cs="굴림" w:hint="eastAsia"/>
          <w:b/>
          <w:bCs/>
          <w:color w:val="000000"/>
          <w:kern w:val="0"/>
          <w:szCs w:val="20"/>
        </w:rPr>
      </w:pPr>
      <w:bookmarkStart w:id="0" w:name="_GoBack"/>
      <w:bookmarkEnd w:id="0"/>
    </w:p>
    <w:p w14:paraId="32FD57A6" w14:textId="0032E44D"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4</w:t>
      </w:r>
      <w:r w:rsidR="003F7C53">
        <w:rPr>
          <w:rFonts w:eastAsiaTheme="minorHAnsi" w:cs="굴림"/>
          <w:b/>
          <w:bCs/>
          <w:color w:val="000000"/>
          <w:kern w:val="0"/>
          <w:szCs w:val="20"/>
        </w:rPr>
        <w:t xml:space="preserve">. </w:t>
      </w:r>
      <w:r w:rsidR="003F7C53">
        <w:rPr>
          <w:rFonts w:eastAsiaTheme="minorHAnsi" w:cs="굴림" w:hint="eastAsia"/>
          <w:b/>
          <w:bCs/>
          <w:color w:val="000000"/>
          <w:kern w:val="0"/>
          <w:szCs w:val="20"/>
        </w:rPr>
        <w:t>입사 후 포부</w:t>
      </w:r>
    </w:p>
    <w:p w14:paraId="5CFADED0" w14:textId="77777777" w:rsidR="003F7C53" w:rsidRDefault="003F7C53" w:rsidP="003F7C53">
      <w:pPr>
        <w:widowControl/>
        <w:wordWrap/>
        <w:autoSpaceDE/>
        <w:autoSpaceDN/>
        <w:spacing w:after="0" w:line="240" w:lineRule="auto"/>
        <w:rPr>
          <w:rFonts w:eastAsiaTheme="minorHAnsi" w:cs="굴림"/>
          <w:b/>
          <w:bCs/>
          <w:color w:val="000000"/>
          <w:kern w:val="0"/>
          <w:szCs w:val="20"/>
        </w:rPr>
      </w:pPr>
    </w:p>
    <w:p w14:paraId="2DB43E5A" w14:textId="77777777" w:rsidR="003F7C53" w:rsidRDefault="003F7C53" w:rsidP="003F7C53">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3F7C53">
        <w:rPr>
          <w:rFonts w:eastAsiaTheme="minorHAnsi" w:cs="굴림"/>
          <w:b/>
          <w:bCs/>
          <w:color w:val="000000"/>
          <w:kern w:val="0"/>
          <w:szCs w:val="20"/>
        </w:rPr>
        <w:t>10년과 10분</w:t>
      </w:r>
      <w:r>
        <w:rPr>
          <w:rFonts w:eastAsiaTheme="minorHAnsi" w:cs="굴림"/>
          <w:b/>
          <w:bCs/>
          <w:color w:val="000000"/>
          <w:kern w:val="0"/>
          <w:szCs w:val="20"/>
        </w:rPr>
        <w:t>]</w:t>
      </w:r>
    </w:p>
    <w:p w14:paraId="3D617F7D" w14:textId="76C8DCD2" w:rsidR="00E500F3" w:rsidRPr="003F7C53" w:rsidRDefault="003F7C53" w:rsidP="003F7C53">
      <w:pPr>
        <w:widowControl/>
        <w:wordWrap/>
        <w:autoSpaceDE/>
        <w:autoSpaceDN/>
        <w:spacing w:after="0" w:line="240" w:lineRule="auto"/>
        <w:rPr>
          <w:rFonts w:eastAsiaTheme="minorHAnsi" w:cs="굴림"/>
          <w:b/>
          <w:bCs/>
          <w:color w:val="000000"/>
          <w:kern w:val="0"/>
          <w:szCs w:val="20"/>
        </w:rPr>
      </w:pPr>
      <w:r w:rsidRPr="003F7C53">
        <w:rPr>
          <w:rFonts w:eastAsiaTheme="minorHAnsi" w:cs="굴림"/>
          <w:bCs/>
          <w:color w:val="000000"/>
          <w:kern w:val="0"/>
          <w:szCs w:val="20"/>
        </w:rPr>
        <w:t xml:space="preserve">저는 이전 직장에서 공제고객들과의 소통을 통해 10분의 중요함을 깨달아 왔습니다. 그것은 문제가 생겨도 수정할 수 있는 순간의 기회가 되어주기도 하며, 제 자신을 점검하고 내용을 다시 한 번 검토할 수 있는 마지막 기회를 제공해 주기 때문입니다. 특히 시간 내에 제공해야 하는 </w:t>
      </w:r>
      <w:proofErr w:type="spellStart"/>
      <w:r w:rsidRPr="003F7C53">
        <w:rPr>
          <w:rFonts w:eastAsiaTheme="minorHAnsi" w:cs="굴림"/>
          <w:bCs/>
          <w:color w:val="000000"/>
          <w:kern w:val="0"/>
          <w:szCs w:val="20"/>
        </w:rPr>
        <w:t>재능기부단</w:t>
      </w:r>
      <w:proofErr w:type="spellEnd"/>
      <w:r w:rsidRPr="003F7C53">
        <w:rPr>
          <w:rFonts w:eastAsiaTheme="minorHAnsi" w:cs="굴림"/>
          <w:bCs/>
          <w:color w:val="000000"/>
          <w:kern w:val="0"/>
          <w:szCs w:val="20"/>
        </w:rPr>
        <w:t xml:space="preserve"> 교육을 할 때 중요한 10분이 발휘되었습니다. 저는 그들과의 약속을 소홀히 생각하지 않았고, 어떤 경우에도 시간을 어기지 않아 소상공인들에게 호감과 신뢰를 얻어 왔습니다. 10년이 지나도 저는 시간을 업무 처리의 가장 최우선 원칙으로 삼아 </w:t>
      </w:r>
      <w:proofErr w:type="spellStart"/>
      <w:r w:rsidRPr="003F7C53">
        <w:rPr>
          <w:rFonts w:eastAsiaTheme="minorHAnsi" w:cs="굴림"/>
          <w:bCs/>
          <w:color w:val="000000"/>
          <w:kern w:val="0"/>
          <w:szCs w:val="20"/>
        </w:rPr>
        <w:t>보령바이오파마의</w:t>
      </w:r>
      <w:proofErr w:type="spellEnd"/>
      <w:r w:rsidRPr="003F7C53">
        <w:rPr>
          <w:rFonts w:eastAsiaTheme="minorHAnsi" w:cs="굴림"/>
          <w:bCs/>
          <w:color w:val="000000"/>
          <w:kern w:val="0"/>
          <w:szCs w:val="20"/>
        </w:rPr>
        <w:t xml:space="preserve"> 시계로 인정받는 직원이 될 것입니다. 또한 제품과 시장, 고객 서비스에 대한 연구를 통해 다양한 마케팅 홍보 전략을 개발할 것 입니다. 이를 위해 영업과 CS의 융화를 바탕으로 직원과의 적극적인 소통을 통해 구매 결정 요인 및 </w:t>
      </w:r>
      <w:proofErr w:type="spellStart"/>
      <w:r w:rsidRPr="003F7C53">
        <w:rPr>
          <w:rFonts w:eastAsiaTheme="minorHAnsi" w:cs="굴림"/>
          <w:bCs/>
          <w:color w:val="000000"/>
          <w:kern w:val="0"/>
          <w:szCs w:val="20"/>
        </w:rPr>
        <w:t>니즈를</w:t>
      </w:r>
      <w:proofErr w:type="spellEnd"/>
      <w:r w:rsidRPr="003F7C53">
        <w:rPr>
          <w:rFonts w:eastAsiaTheme="minorHAnsi" w:cs="굴림"/>
          <w:bCs/>
          <w:color w:val="000000"/>
          <w:kern w:val="0"/>
          <w:szCs w:val="20"/>
        </w:rPr>
        <w:t xml:space="preserve"> 파악하여 고객서비스를 넘어 고객 감동으로 다가갈 수 있는 직원이 될 것입니다.</w:t>
      </w:r>
    </w:p>
    <w:sectPr w:rsidR="00E500F3" w:rsidRPr="003F7C53">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2BA3B" w14:textId="77777777" w:rsidR="005C2FA1" w:rsidRDefault="005C2FA1" w:rsidP="00303BFA">
      <w:pPr>
        <w:spacing w:after="0" w:line="240" w:lineRule="auto"/>
      </w:pPr>
      <w:r>
        <w:separator/>
      </w:r>
    </w:p>
  </w:endnote>
  <w:endnote w:type="continuationSeparator" w:id="0">
    <w:p w14:paraId="5376D7EE" w14:textId="77777777" w:rsidR="005C2FA1" w:rsidRDefault="005C2FA1"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4FF18" w14:textId="77777777" w:rsidR="005C2FA1" w:rsidRDefault="005C2FA1" w:rsidP="00303BFA">
      <w:pPr>
        <w:spacing w:after="0" w:line="240" w:lineRule="auto"/>
      </w:pPr>
      <w:r>
        <w:separator/>
      </w:r>
    </w:p>
  </w:footnote>
  <w:footnote w:type="continuationSeparator" w:id="0">
    <w:p w14:paraId="6B924F8C" w14:textId="77777777" w:rsidR="005C2FA1" w:rsidRDefault="005C2FA1"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5C2FA1">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5C2FA1">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5C2FA1">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A7A5D"/>
    <w:rsid w:val="001B6182"/>
    <w:rsid w:val="00220726"/>
    <w:rsid w:val="002A6D48"/>
    <w:rsid w:val="00303BFA"/>
    <w:rsid w:val="00312AF0"/>
    <w:rsid w:val="003B7461"/>
    <w:rsid w:val="003C6F95"/>
    <w:rsid w:val="003F7C53"/>
    <w:rsid w:val="00446DA7"/>
    <w:rsid w:val="004E1773"/>
    <w:rsid w:val="005372BA"/>
    <w:rsid w:val="00554204"/>
    <w:rsid w:val="00571B04"/>
    <w:rsid w:val="005C2FA1"/>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A84540"/>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71847960">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0284421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91451016">
      <w:bodyDiv w:val="1"/>
      <w:marLeft w:val="0"/>
      <w:marRight w:val="0"/>
      <w:marTop w:val="0"/>
      <w:marBottom w:val="0"/>
      <w:divBdr>
        <w:top w:val="none" w:sz="0" w:space="0" w:color="auto"/>
        <w:left w:val="none" w:sz="0" w:space="0" w:color="auto"/>
        <w:bottom w:val="none" w:sz="0" w:space="0" w:color="auto"/>
        <w:right w:val="none" w:sz="0" w:space="0" w:color="auto"/>
      </w:divBdr>
    </w:div>
    <w:div w:id="1713530198">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276</Words>
  <Characters>1579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2017-04-28T00:51:00Z</dcterms:created>
  <dcterms:modified xsi:type="dcterms:W3CDTF">2017-04-28T00:51:00Z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