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A4C2570" w:rsidR="00932B79" w:rsidRPr="00932B79" w:rsidRDefault="00BB63B7" w:rsidP="00932B79">
      <w:pPr>
        <w:jc w:val="center"/>
        <w:rPr>
          <w:rFonts w:eastAsiaTheme="minorHAnsi" w:cs="굴림"/>
          <w:b/>
          <w:sz w:val="46"/>
          <w:szCs w:val="46"/>
        </w:rPr>
      </w:pPr>
      <w:r>
        <w:rPr>
          <w:rFonts w:eastAsiaTheme="minorHAnsi"/>
          <w:b/>
          <w:sz w:val="46"/>
          <w:szCs w:val="46"/>
        </w:rPr>
        <w:t>[</w:t>
      </w:r>
      <w:r w:rsidR="00590A73">
        <w:rPr>
          <w:rFonts w:eastAsiaTheme="minorHAnsi" w:hint="eastAsia"/>
          <w:b/>
          <w:sz w:val="46"/>
          <w:szCs w:val="46"/>
        </w:rPr>
        <w:t>한국전력거래소</w:t>
      </w:r>
      <w:r w:rsidR="00932B79" w:rsidRPr="00932B79">
        <w:rPr>
          <w:rFonts w:eastAsiaTheme="minorHAnsi" w:hint="eastAsia"/>
          <w:b/>
          <w:sz w:val="46"/>
          <w:szCs w:val="46"/>
        </w:rPr>
        <w:t>] 합격 자기소개서</w:t>
      </w:r>
    </w:p>
    <w:p w14:paraId="3D617F5F" w14:textId="7D9D2E7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B7461" w:rsidRPr="003B7461">
        <w:rPr>
          <w:rFonts w:eastAsiaTheme="minorHAnsi"/>
          <w:b/>
          <w:sz w:val="22"/>
          <w:szCs w:val="20"/>
        </w:rPr>
        <w:t>Customer service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250A78D7" w:rsidR="008F3ABE" w:rsidRDefault="00590A73"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590A73">
        <w:rPr>
          <w:rFonts w:eastAsiaTheme="minorHAnsi" w:cs="굴림"/>
          <w:b/>
          <w:bCs/>
          <w:color w:val="000000"/>
          <w:kern w:val="0"/>
          <w:szCs w:val="20"/>
        </w:rPr>
        <w:t>완수하기 어려운 상황에도 불구하고 맡은 바를 끝까지 달성하고자 노력했던 대표적인 경험에 대해 서술해 주십시오.</w:t>
      </w:r>
      <w:r>
        <w:rPr>
          <w:rFonts w:eastAsiaTheme="minorHAnsi" w:cs="굴림"/>
          <w:b/>
          <w:bCs/>
          <w:color w:val="000000"/>
          <w:kern w:val="0"/>
          <w:szCs w:val="20"/>
        </w:rPr>
        <w:t xml:space="preserve"> </w:t>
      </w:r>
      <w:r w:rsidRPr="00590A73">
        <w:rPr>
          <w:rFonts w:eastAsiaTheme="minorHAnsi" w:cs="굴림"/>
          <w:b/>
          <w:bCs/>
          <w:color w:val="000000"/>
          <w:kern w:val="0"/>
          <w:szCs w:val="20"/>
        </w:rPr>
        <w:t>(구체적인 상황/본인에게 주어졌던 역할/추가로 책임을 자원했던 부분/가장 힘들었던 점/노력의 수준 및 기간/노력의 결과가 잘 드러나도록 기술</w:t>
      </w:r>
      <w:r>
        <w:rPr>
          <w:rFonts w:eastAsiaTheme="minorHAnsi" w:cs="굴림"/>
          <w:b/>
          <w:bCs/>
          <w:color w:val="000000"/>
          <w:kern w:val="0"/>
          <w:szCs w:val="20"/>
        </w:rPr>
        <w:t>) (</w:t>
      </w:r>
      <w:r w:rsidRPr="00590A73">
        <w:rPr>
          <w:rFonts w:eastAsiaTheme="minorHAnsi" w:cs="굴림"/>
          <w:b/>
          <w:bCs/>
          <w:color w:val="000000"/>
          <w:kern w:val="0"/>
          <w:szCs w:val="20"/>
        </w:rPr>
        <w:t>800자</w:t>
      </w:r>
      <w:r>
        <w:rPr>
          <w:rFonts w:eastAsiaTheme="minorHAnsi" w:cs="굴림"/>
          <w:b/>
          <w:bCs/>
          <w:color w:val="000000"/>
          <w:kern w:val="0"/>
          <w:szCs w:val="20"/>
        </w:rPr>
        <w:t>)</w:t>
      </w:r>
    </w:p>
    <w:p w14:paraId="70FC95C4" w14:textId="77777777" w:rsidR="00590A73" w:rsidRPr="00590A73" w:rsidRDefault="00590A73" w:rsidP="008F3ABE">
      <w:pPr>
        <w:widowControl/>
        <w:wordWrap/>
        <w:autoSpaceDE/>
        <w:autoSpaceDN/>
        <w:spacing w:after="0" w:line="240" w:lineRule="auto"/>
        <w:rPr>
          <w:rFonts w:eastAsiaTheme="minorHAnsi" w:cs="굴림"/>
          <w:b/>
          <w:bCs/>
          <w:color w:val="000000"/>
          <w:kern w:val="0"/>
          <w:szCs w:val="20"/>
        </w:rPr>
      </w:pPr>
    </w:p>
    <w:p w14:paraId="777F38EE" w14:textId="6BDB0879" w:rsidR="00F43485" w:rsidRDefault="00590A73" w:rsidP="00F43485">
      <w:pPr>
        <w:widowControl/>
        <w:wordWrap/>
        <w:autoSpaceDE/>
        <w:autoSpaceDN/>
        <w:spacing w:after="0" w:line="240" w:lineRule="auto"/>
        <w:rPr>
          <w:rFonts w:eastAsiaTheme="minorHAnsi" w:cs="굴림"/>
          <w:bCs/>
          <w:color w:val="000000"/>
          <w:kern w:val="0"/>
          <w:szCs w:val="20"/>
        </w:rPr>
      </w:pPr>
      <w:r w:rsidRPr="00590A73">
        <w:rPr>
          <w:rFonts w:eastAsiaTheme="minorHAnsi" w:cs="굴림" w:hint="eastAsia"/>
          <w:bCs/>
          <w:color w:val="000000"/>
          <w:kern w:val="0"/>
          <w:szCs w:val="20"/>
        </w:rPr>
        <w:t>삼성</w:t>
      </w:r>
      <w:r w:rsidRPr="00590A73">
        <w:rPr>
          <w:rFonts w:eastAsiaTheme="minorHAnsi" w:cs="굴림"/>
          <w:bCs/>
          <w:color w:val="000000"/>
          <w:kern w:val="0"/>
          <w:szCs w:val="20"/>
        </w:rPr>
        <w:t xml:space="preserve"> LCD 협력사로 근무하면서 프로젝트 자재관리를 했었던 경험입니다. 삼성 LCD 검사장비를 납품하는 작지 않은 규모의 프로젝트를 전담하는 PM 부서의 신입사원으로써 자재 발주에서부터 협력업체에 자재를 불출하고 제작에 이르기까지 너무 많고, 생소한 자재들을 관리하느라 어려움을 겪었습니다. 더구나 자재들이 본사 혹은 본사와는 거리가 있던 제작공장 두 군데로 나뉘어 납품되었기에 제가 어디에 있느냐에 따라 정확한 자재 파악이 쉽지 않았습니다. 그래서 가장 먼</w:t>
      </w:r>
      <w:r w:rsidRPr="00590A73">
        <w:rPr>
          <w:rFonts w:eastAsiaTheme="minorHAnsi" w:cs="굴림" w:hint="eastAsia"/>
          <w:bCs/>
          <w:color w:val="000000"/>
          <w:kern w:val="0"/>
          <w:szCs w:val="20"/>
        </w:rPr>
        <w:t>저</w:t>
      </w:r>
      <w:r w:rsidRPr="00590A73">
        <w:rPr>
          <w:rFonts w:eastAsiaTheme="minorHAnsi" w:cs="굴림"/>
          <w:bCs/>
          <w:color w:val="000000"/>
          <w:kern w:val="0"/>
          <w:szCs w:val="20"/>
        </w:rPr>
        <w:t xml:space="preserve"> 자재 입고에 관련하여 잘 알아볼 수 있도록 문서화시키기로 하였습니다. 기존 문서가 있었지만 아무런 분류가 없이 나열되어 있어서 관리하기에 너무 힘들었기 때문입니다. 그렇게 사용되는 설비, 자재 이름, 모델명, 수량, 납품업체명, 입고 여부, 수령인, 보관 위치, 불출여부 등 관리하기 쉽도록 파일을 만들었습니다. 그리고 자재가 납품될 때마다 직접 눈으로 확인한 후 문서를 최신화 시켜가며 팀원들에게 공유해 주었습니다. 그 결과 입고가 늦어지는 자재에 대해</w:t>
      </w:r>
      <w:r w:rsidRPr="00590A73">
        <w:rPr>
          <w:rFonts w:eastAsiaTheme="minorHAnsi" w:cs="굴림" w:hint="eastAsia"/>
          <w:bCs/>
          <w:color w:val="000000"/>
          <w:kern w:val="0"/>
          <w:szCs w:val="20"/>
        </w:rPr>
        <w:t>서</w:t>
      </w:r>
      <w:r w:rsidRPr="00590A73">
        <w:rPr>
          <w:rFonts w:eastAsiaTheme="minorHAnsi" w:cs="굴림"/>
          <w:bCs/>
          <w:color w:val="000000"/>
          <w:kern w:val="0"/>
          <w:szCs w:val="20"/>
        </w:rPr>
        <w:t xml:space="preserve"> 업체에 빠르게 대응할 수 있었으며, 문서를 통해 책임소재를 명확히 했기 때문에 분실 및 파손 등 자재 </w:t>
      </w:r>
      <w:proofErr w:type="spellStart"/>
      <w:r w:rsidRPr="00590A73">
        <w:rPr>
          <w:rFonts w:eastAsiaTheme="minorHAnsi" w:cs="굴림"/>
          <w:bCs/>
          <w:color w:val="000000"/>
          <w:kern w:val="0"/>
          <w:szCs w:val="20"/>
        </w:rPr>
        <w:t>리스크</w:t>
      </w:r>
      <w:proofErr w:type="spellEnd"/>
      <w:r w:rsidRPr="00590A73">
        <w:rPr>
          <w:rFonts w:eastAsiaTheme="minorHAnsi" w:cs="굴림"/>
          <w:bCs/>
          <w:color w:val="000000"/>
          <w:kern w:val="0"/>
          <w:szCs w:val="20"/>
        </w:rPr>
        <w:t xml:space="preserve"> 없이 제작에 사용할 수 있었습니다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6ECC0496" w14:textId="77777777" w:rsidR="00590A73" w:rsidRDefault="00590A73"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Pr="00590A73">
        <w:rPr>
          <w:rFonts w:eastAsiaTheme="minorHAnsi" w:cs="굴림"/>
          <w:b/>
          <w:bCs/>
          <w:color w:val="000000"/>
          <w:kern w:val="0"/>
          <w:szCs w:val="20"/>
        </w:rPr>
        <w:t>복잡한 문제였지만 논리적으로 접근하여 해결했던 대표적인 경험에 대해 서술해 주십시오.</w:t>
      </w:r>
      <w:r>
        <w:rPr>
          <w:rFonts w:eastAsiaTheme="minorHAnsi" w:cs="굴림"/>
          <w:b/>
          <w:bCs/>
          <w:color w:val="000000"/>
          <w:kern w:val="0"/>
          <w:szCs w:val="20"/>
        </w:rPr>
        <w:t xml:space="preserve"> </w:t>
      </w:r>
      <w:r w:rsidRPr="00590A73">
        <w:rPr>
          <w:rFonts w:eastAsiaTheme="minorHAnsi" w:cs="굴림"/>
          <w:b/>
          <w:bCs/>
          <w:color w:val="000000"/>
          <w:kern w:val="0"/>
          <w:szCs w:val="20"/>
        </w:rPr>
        <w:t>(구체적인 문제 상황과 그 난이도/문제를 분석했던 자신만의 기준이나 체계/구체적인 해결책/해결의 결과가 잘 드러나도록 기술</w:t>
      </w:r>
      <w:r>
        <w:rPr>
          <w:rFonts w:eastAsiaTheme="minorHAnsi" w:cs="굴림"/>
          <w:b/>
          <w:bCs/>
          <w:color w:val="000000"/>
          <w:kern w:val="0"/>
          <w:szCs w:val="20"/>
        </w:rPr>
        <w:t>) (</w:t>
      </w:r>
      <w:r w:rsidRPr="00590A73">
        <w:rPr>
          <w:rFonts w:eastAsiaTheme="minorHAnsi" w:cs="굴림"/>
          <w:b/>
          <w:bCs/>
          <w:color w:val="000000"/>
          <w:kern w:val="0"/>
          <w:szCs w:val="20"/>
        </w:rPr>
        <w:t>800자</w:t>
      </w:r>
      <w:r>
        <w:rPr>
          <w:rFonts w:eastAsiaTheme="minorHAnsi" w:cs="굴림"/>
          <w:b/>
          <w:bCs/>
          <w:color w:val="000000"/>
          <w:kern w:val="0"/>
          <w:szCs w:val="20"/>
        </w:rPr>
        <w:t>)</w:t>
      </w:r>
    </w:p>
    <w:p w14:paraId="51BA91E5" w14:textId="77777777" w:rsidR="00590A73" w:rsidRDefault="00590A73" w:rsidP="008F3ABE">
      <w:pPr>
        <w:widowControl/>
        <w:wordWrap/>
        <w:autoSpaceDE/>
        <w:autoSpaceDN/>
        <w:spacing w:after="0" w:line="240" w:lineRule="auto"/>
        <w:rPr>
          <w:rFonts w:eastAsiaTheme="minorHAnsi" w:cs="굴림"/>
          <w:b/>
          <w:bCs/>
          <w:color w:val="000000"/>
          <w:kern w:val="0"/>
          <w:szCs w:val="20"/>
        </w:rPr>
      </w:pPr>
    </w:p>
    <w:p w14:paraId="4AA68EB0" w14:textId="77777777" w:rsidR="00711F1D" w:rsidRDefault="00590A73" w:rsidP="008F3ABE">
      <w:pPr>
        <w:widowControl/>
        <w:wordWrap/>
        <w:autoSpaceDE/>
        <w:autoSpaceDN/>
        <w:spacing w:after="0" w:line="240" w:lineRule="auto"/>
        <w:rPr>
          <w:rFonts w:eastAsiaTheme="minorHAnsi" w:cs="굴림"/>
          <w:bCs/>
          <w:color w:val="000000"/>
          <w:kern w:val="0"/>
          <w:szCs w:val="20"/>
        </w:rPr>
      </w:pPr>
      <w:r w:rsidRPr="00590A73">
        <w:rPr>
          <w:rFonts w:eastAsiaTheme="minorHAnsi" w:cs="굴림"/>
          <w:bCs/>
          <w:color w:val="000000"/>
          <w:kern w:val="0"/>
          <w:szCs w:val="20"/>
        </w:rPr>
        <w:t xml:space="preserve">LCD 검사장비를 제작하면서 LCD Glass를 잡고 이동하는 방법으로 </w:t>
      </w:r>
      <w:proofErr w:type="spellStart"/>
      <w:r w:rsidRPr="00590A73">
        <w:rPr>
          <w:rFonts w:eastAsiaTheme="minorHAnsi" w:cs="굴림"/>
          <w:bCs/>
          <w:color w:val="000000"/>
          <w:kern w:val="0"/>
          <w:szCs w:val="20"/>
        </w:rPr>
        <w:t>진공압을</w:t>
      </w:r>
      <w:proofErr w:type="spellEnd"/>
      <w:r w:rsidRPr="00590A73">
        <w:rPr>
          <w:rFonts w:eastAsiaTheme="minorHAnsi" w:cs="굴림"/>
          <w:bCs/>
          <w:color w:val="000000"/>
          <w:kern w:val="0"/>
          <w:szCs w:val="20"/>
        </w:rPr>
        <w:t xml:space="preserve"> 이용하였습니다. 그러던 어느 날 </w:t>
      </w:r>
      <w:proofErr w:type="spellStart"/>
      <w:r w:rsidRPr="00590A73">
        <w:rPr>
          <w:rFonts w:eastAsiaTheme="minorHAnsi" w:cs="굴림"/>
          <w:bCs/>
          <w:color w:val="000000"/>
          <w:kern w:val="0"/>
          <w:szCs w:val="20"/>
        </w:rPr>
        <w:t>진공압이</w:t>
      </w:r>
      <w:proofErr w:type="spellEnd"/>
      <w:r w:rsidRPr="00590A73">
        <w:rPr>
          <w:rFonts w:eastAsiaTheme="minorHAnsi" w:cs="굴림"/>
          <w:bCs/>
          <w:color w:val="000000"/>
          <w:kern w:val="0"/>
          <w:szCs w:val="20"/>
        </w:rPr>
        <w:t xml:space="preserve"> 제대로 작동하지 않아 설비가 멈추는 일이 발생하였습니다. 고객사에서 호출이 왔고, 상황파악을 위해 </w:t>
      </w:r>
      <w:proofErr w:type="spellStart"/>
      <w:r w:rsidRPr="00590A73">
        <w:rPr>
          <w:rFonts w:eastAsiaTheme="minorHAnsi" w:cs="굴림"/>
          <w:bCs/>
          <w:color w:val="000000"/>
          <w:kern w:val="0"/>
          <w:szCs w:val="20"/>
        </w:rPr>
        <w:t>클린룸</w:t>
      </w:r>
      <w:proofErr w:type="spellEnd"/>
      <w:r w:rsidRPr="00590A73">
        <w:rPr>
          <w:rFonts w:eastAsiaTheme="minorHAnsi" w:cs="굴림"/>
          <w:bCs/>
          <w:color w:val="000000"/>
          <w:kern w:val="0"/>
          <w:szCs w:val="20"/>
        </w:rPr>
        <w:t xml:space="preserve"> 내부로 입실하여 설비를 확인한 결과 진공 튜브가 주위에 있는 핀에 간섭되어 갈려버렸고 이로 인해 </w:t>
      </w:r>
      <w:proofErr w:type="spellStart"/>
      <w:r w:rsidRPr="00590A73">
        <w:rPr>
          <w:rFonts w:eastAsiaTheme="minorHAnsi" w:cs="굴림"/>
          <w:bCs/>
          <w:color w:val="000000"/>
          <w:kern w:val="0"/>
          <w:szCs w:val="20"/>
        </w:rPr>
        <w:t>진공압이</w:t>
      </w:r>
      <w:proofErr w:type="spellEnd"/>
      <w:r w:rsidRPr="00590A73">
        <w:rPr>
          <w:rFonts w:eastAsiaTheme="minorHAnsi" w:cs="굴림"/>
          <w:bCs/>
          <w:color w:val="000000"/>
          <w:kern w:val="0"/>
          <w:szCs w:val="20"/>
        </w:rPr>
        <w:t xml:space="preserve"> 제대로 작동하지 않았던 것이었습니다. 손상된 튜브를 교체해야 했습니다. 하지만 설비 납품 후 처음 발생한 문제로 여분의 튜브는 </w:t>
      </w:r>
      <w:proofErr w:type="spellStart"/>
      <w:r w:rsidRPr="00590A73">
        <w:rPr>
          <w:rFonts w:eastAsiaTheme="minorHAnsi" w:cs="굴림"/>
          <w:bCs/>
          <w:color w:val="000000"/>
          <w:kern w:val="0"/>
          <w:szCs w:val="20"/>
        </w:rPr>
        <w:t>클린룸</w:t>
      </w:r>
      <w:proofErr w:type="spellEnd"/>
      <w:r w:rsidRPr="00590A73">
        <w:rPr>
          <w:rFonts w:eastAsiaTheme="minorHAnsi" w:cs="굴림"/>
          <w:bCs/>
          <w:color w:val="000000"/>
          <w:kern w:val="0"/>
          <w:szCs w:val="20"/>
        </w:rPr>
        <w:t xml:space="preserve"> 외부에 보관하고 있어 가져오는 시간 그리고 현재의 튜브를 걷어내고 재설치 및 고정에 이르기까지의 상당한 시간이 필요했습니다. LCD 공정 중 설비가 멈춘다는 것은 그만큼 LCD 생산이 지연된다는 것으로 이는 곧 생산 </w:t>
      </w:r>
      <w:proofErr w:type="spellStart"/>
      <w:r w:rsidRPr="00590A73">
        <w:rPr>
          <w:rFonts w:eastAsiaTheme="minorHAnsi" w:cs="굴림"/>
          <w:bCs/>
          <w:color w:val="000000"/>
          <w:kern w:val="0"/>
          <w:szCs w:val="20"/>
        </w:rPr>
        <w:t>리스크로</w:t>
      </w:r>
      <w:proofErr w:type="spellEnd"/>
      <w:r w:rsidRPr="00590A73">
        <w:rPr>
          <w:rFonts w:eastAsiaTheme="minorHAnsi" w:cs="굴림"/>
          <w:bCs/>
          <w:color w:val="000000"/>
          <w:kern w:val="0"/>
          <w:szCs w:val="20"/>
        </w:rPr>
        <w:t xml:space="preserve"> 직결되는 문제였습니다. 일단 직원을 통해 여분의 튜브를 </w:t>
      </w:r>
      <w:proofErr w:type="spellStart"/>
      <w:r w:rsidRPr="00590A73">
        <w:rPr>
          <w:rFonts w:eastAsiaTheme="minorHAnsi" w:cs="굴림"/>
          <w:bCs/>
          <w:color w:val="000000"/>
          <w:kern w:val="0"/>
          <w:szCs w:val="20"/>
        </w:rPr>
        <w:t>클린룸으로</w:t>
      </w:r>
      <w:proofErr w:type="spellEnd"/>
      <w:r w:rsidRPr="00590A73">
        <w:rPr>
          <w:rFonts w:eastAsiaTheme="minorHAnsi" w:cs="굴림"/>
          <w:bCs/>
          <w:color w:val="000000"/>
          <w:kern w:val="0"/>
          <w:szCs w:val="20"/>
        </w:rPr>
        <w:t xml:space="preserve"> 가져오라고 연락을 취했습니다. 그 후 최대한 빨리 문제 해결을 할 방법을 고민하였고, 클린룸 내부에 튜브와 튜브를 연결하는 </w:t>
      </w:r>
      <w:proofErr w:type="spellStart"/>
      <w:r w:rsidRPr="00590A73">
        <w:rPr>
          <w:rFonts w:eastAsiaTheme="minorHAnsi" w:cs="굴림"/>
          <w:bCs/>
          <w:color w:val="000000"/>
          <w:kern w:val="0"/>
          <w:szCs w:val="20"/>
        </w:rPr>
        <w:t>피팅을</w:t>
      </w:r>
      <w:proofErr w:type="spellEnd"/>
      <w:r w:rsidRPr="00590A73">
        <w:rPr>
          <w:rFonts w:eastAsiaTheme="minorHAnsi" w:cs="굴림"/>
          <w:bCs/>
          <w:color w:val="000000"/>
          <w:kern w:val="0"/>
          <w:szCs w:val="20"/>
        </w:rPr>
        <w:t xml:space="preserve"> 사용하는 방법이 떠올랐습니다. 튜브를 직접 교체하는 방법도 있지만 손상 부분만 잘라내고 </w:t>
      </w:r>
      <w:proofErr w:type="spellStart"/>
      <w:r w:rsidRPr="00590A73">
        <w:rPr>
          <w:rFonts w:eastAsiaTheme="minorHAnsi" w:cs="굴림"/>
          <w:bCs/>
          <w:color w:val="000000"/>
          <w:kern w:val="0"/>
          <w:szCs w:val="20"/>
        </w:rPr>
        <w:t>피팅을</w:t>
      </w:r>
      <w:proofErr w:type="spellEnd"/>
      <w:r w:rsidRPr="00590A73">
        <w:rPr>
          <w:rFonts w:eastAsiaTheme="minorHAnsi" w:cs="굴림"/>
          <w:bCs/>
          <w:color w:val="000000"/>
          <w:kern w:val="0"/>
          <w:szCs w:val="20"/>
        </w:rPr>
        <w:t xml:space="preserve"> 이용하여 연결해주면 더욱 빠르고 손쉽게 문제를 해결할 수 있을 것이라 확신했습니다. </w:t>
      </w:r>
    </w:p>
    <w:p w14:paraId="51E28120" w14:textId="72BCD060" w:rsidR="008F3ABE" w:rsidRPr="008F3ABE" w:rsidRDefault="00590A73" w:rsidP="008F3ABE">
      <w:pPr>
        <w:widowControl/>
        <w:wordWrap/>
        <w:autoSpaceDE/>
        <w:autoSpaceDN/>
        <w:spacing w:after="0" w:line="240" w:lineRule="auto"/>
        <w:rPr>
          <w:rFonts w:eastAsiaTheme="minorHAnsi" w:cs="굴림"/>
          <w:bCs/>
          <w:color w:val="000000"/>
          <w:kern w:val="0"/>
          <w:szCs w:val="20"/>
        </w:rPr>
      </w:pPr>
      <w:r w:rsidRPr="00590A73">
        <w:rPr>
          <w:rFonts w:eastAsiaTheme="minorHAnsi" w:cs="굴림"/>
          <w:bCs/>
          <w:color w:val="000000"/>
          <w:kern w:val="0"/>
          <w:szCs w:val="20"/>
        </w:rPr>
        <w:lastRenderedPageBreak/>
        <w:t xml:space="preserve">그렇게 </w:t>
      </w:r>
      <w:proofErr w:type="spellStart"/>
      <w:r w:rsidRPr="00590A73">
        <w:rPr>
          <w:rFonts w:eastAsiaTheme="minorHAnsi" w:cs="굴림"/>
          <w:bCs/>
          <w:color w:val="000000"/>
          <w:kern w:val="0"/>
          <w:szCs w:val="20"/>
        </w:rPr>
        <w:t>피팅을</w:t>
      </w:r>
      <w:proofErr w:type="spellEnd"/>
      <w:r w:rsidRPr="00590A73">
        <w:rPr>
          <w:rFonts w:eastAsiaTheme="minorHAnsi" w:cs="굴림"/>
          <w:bCs/>
          <w:color w:val="000000"/>
          <w:kern w:val="0"/>
          <w:szCs w:val="20"/>
        </w:rPr>
        <w:t xml:space="preserve"> 확보하여 작업을 진행했고, 빨리 문제를 해결함으로써 생산 </w:t>
      </w:r>
      <w:proofErr w:type="spellStart"/>
      <w:r w:rsidRPr="00590A73">
        <w:rPr>
          <w:rFonts w:eastAsiaTheme="minorHAnsi" w:cs="굴림"/>
          <w:bCs/>
          <w:color w:val="000000"/>
          <w:kern w:val="0"/>
          <w:szCs w:val="20"/>
        </w:rPr>
        <w:t>리스크를</w:t>
      </w:r>
      <w:proofErr w:type="spellEnd"/>
      <w:r w:rsidRPr="00590A73">
        <w:rPr>
          <w:rFonts w:eastAsiaTheme="minorHAnsi" w:cs="굴림"/>
          <w:bCs/>
          <w:color w:val="000000"/>
          <w:kern w:val="0"/>
          <w:szCs w:val="20"/>
        </w:rPr>
        <w:t xml:space="preserve"> 최소화시킬 수 있었습니다. 임기응변의 자세, 이 또한 논리적인 사고가 뒷받침되어야 구현할 수 있다고 생각합니다. 항상 진취적이고 논리적인 사고를 하고 업무에 임하여 한국전력거래소의 발전에 기여하는 존재가 되도록 하겠습니다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39B58F22" w14:textId="77777777" w:rsidR="00711F1D" w:rsidRDefault="00711F1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3. 다른 </w:t>
      </w:r>
      <w:r w:rsidRPr="00711F1D">
        <w:rPr>
          <w:rFonts w:eastAsiaTheme="minorHAnsi" w:cs="굴림"/>
          <w:b/>
          <w:bCs/>
          <w:color w:val="000000"/>
          <w:kern w:val="0"/>
          <w:szCs w:val="20"/>
        </w:rPr>
        <w:t>사람들과 적극적으로 협조하여 성과를 냈던 대표적인 경험에 대해 서술해 주십시오.</w:t>
      </w:r>
      <w:r>
        <w:rPr>
          <w:rFonts w:eastAsiaTheme="minorHAnsi" w:cs="굴림"/>
          <w:b/>
          <w:bCs/>
          <w:color w:val="000000"/>
          <w:kern w:val="0"/>
          <w:szCs w:val="20"/>
        </w:rPr>
        <w:t xml:space="preserve"> </w:t>
      </w:r>
      <w:r w:rsidRPr="00711F1D">
        <w:rPr>
          <w:rFonts w:eastAsiaTheme="minorHAnsi" w:cs="굴림"/>
          <w:b/>
          <w:bCs/>
          <w:color w:val="000000"/>
          <w:kern w:val="0"/>
          <w:szCs w:val="20"/>
        </w:rPr>
        <w:t xml:space="preserve">(구체적인 상황/조직 혹은 집단의 구성 및 규모/본인 및 구성원의 구체적인 역할/성과를 내기 위해 본인이 들인 노력의 수준/노력의 결과가 잘 드러나도록 기술) </w:t>
      </w:r>
      <w:r>
        <w:rPr>
          <w:rFonts w:eastAsiaTheme="minorHAnsi" w:cs="굴림"/>
          <w:b/>
          <w:bCs/>
          <w:color w:val="000000"/>
          <w:kern w:val="0"/>
          <w:szCs w:val="20"/>
        </w:rPr>
        <w:t>(</w:t>
      </w:r>
      <w:r w:rsidRPr="00711F1D">
        <w:rPr>
          <w:rFonts w:eastAsiaTheme="minorHAnsi" w:cs="굴림"/>
          <w:b/>
          <w:bCs/>
          <w:color w:val="000000"/>
          <w:kern w:val="0"/>
          <w:szCs w:val="20"/>
        </w:rPr>
        <w:t>800자</w:t>
      </w:r>
      <w:r>
        <w:rPr>
          <w:rFonts w:eastAsiaTheme="minorHAnsi" w:cs="굴림"/>
          <w:b/>
          <w:bCs/>
          <w:color w:val="000000"/>
          <w:kern w:val="0"/>
          <w:szCs w:val="20"/>
        </w:rPr>
        <w:t>)</w:t>
      </w:r>
    </w:p>
    <w:p w14:paraId="22414188" w14:textId="77777777" w:rsidR="00711F1D" w:rsidRDefault="00711F1D" w:rsidP="00F43485">
      <w:pPr>
        <w:widowControl/>
        <w:wordWrap/>
        <w:autoSpaceDE/>
        <w:autoSpaceDN/>
        <w:spacing w:after="0" w:line="240" w:lineRule="auto"/>
        <w:rPr>
          <w:rFonts w:eastAsiaTheme="minorHAnsi" w:cs="굴림"/>
          <w:b/>
          <w:bCs/>
          <w:color w:val="000000"/>
          <w:kern w:val="0"/>
          <w:szCs w:val="20"/>
        </w:rPr>
      </w:pPr>
    </w:p>
    <w:p w14:paraId="59CD4170" w14:textId="5B8F8F3C" w:rsidR="00BB63B7" w:rsidRDefault="00711F1D" w:rsidP="00711F1D">
      <w:pPr>
        <w:widowControl/>
        <w:wordWrap/>
        <w:autoSpaceDE/>
        <w:autoSpaceDN/>
        <w:spacing w:after="0" w:line="240" w:lineRule="auto"/>
        <w:rPr>
          <w:rFonts w:eastAsiaTheme="minorHAnsi" w:cs="굴림"/>
          <w:bCs/>
          <w:color w:val="000000"/>
          <w:kern w:val="0"/>
          <w:szCs w:val="20"/>
        </w:rPr>
      </w:pPr>
      <w:r w:rsidRPr="00711F1D">
        <w:rPr>
          <w:rFonts w:eastAsiaTheme="minorHAnsi" w:cs="굴림" w:hint="eastAsia"/>
          <w:bCs/>
          <w:color w:val="000000"/>
          <w:kern w:val="0"/>
          <w:szCs w:val="20"/>
        </w:rPr>
        <w:t>삼성</w:t>
      </w:r>
      <w:r w:rsidRPr="00711F1D">
        <w:rPr>
          <w:rFonts w:eastAsiaTheme="minorHAnsi" w:cs="굴림"/>
          <w:bCs/>
          <w:color w:val="000000"/>
          <w:kern w:val="0"/>
          <w:szCs w:val="20"/>
        </w:rPr>
        <w:t xml:space="preserve"> LCD 협력사 소속으로 중국 </w:t>
      </w:r>
      <w:proofErr w:type="spellStart"/>
      <w:r w:rsidRPr="00711F1D">
        <w:rPr>
          <w:rFonts w:eastAsiaTheme="minorHAnsi" w:cs="굴림"/>
          <w:bCs/>
          <w:color w:val="000000"/>
          <w:kern w:val="0"/>
          <w:szCs w:val="20"/>
        </w:rPr>
        <w:t>쑤저우</w:t>
      </w:r>
      <w:proofErr w:type="spellEnd"/>
      <w:r w:rsidRPr="00711F1D">
        <w:rPr>
          <w:rFonts w:eastAsiaTheme="minorHAnsi" w:cs="굴림"/>
          <w:bCs/>
          <w:color w:val="000000"/>
          <w:kern w:val="0"/>
          <w:szCs w:val="20"/>
        </w:rPr>
        <w:t xml:space="preserve"> 출장 중 경험했던 일입니다. 설비를 납품하고 공정 시작 초기에는 설비가 안정화되기 전이기 때문에 잔 고장이나 </w:t>
      </w:r>
      <w:proofErr w:type="spellStart"/>
      <w:r w:rsidRPr="00711F1D">
        <w:rPr>
          <w:rFonts w:eastAsiaTheme="minorHAnsi" w:cs="굴림"/>
          <w:bCs/>
          <w:color w:val="000000"/>
          <w:kern w:val="0"/>
          <w:szCs w:val="20"/>
        </w:rPr>
        <w:t>고객사에서</w:t>
      </w:r>
      <w:proofErr w:type="spellEnd"/>
      <w:r w:rsidRPr="00711F1D">
        <w:rPr>
          <w:rFonts w:eastAsiaTheme="minorHAnsi" w:cs="굴림"/>
          <w:bCs/>
          <w:color w:val="000000"/>
          <w:kern w:val="0"/>
          <w:szCs w:val="20"/>
        </w:rPr>
        <w:t xml:space="preserve"> 설비 수정 및 보완을 요구하는 경우가 빈번했었습니다. 하지만 여러 설비가 연결되어 운용되는 In line 설비의 특성상 공정이 시작되고</w:t>
      </w:r>
      <w:r>
        <w:rPr>
          <w:rFonts w:eastAsiaTheme="minorHAnsi" w:cs="굴림" w:hint="eastAsia"/>
          <w:bCs/>
          <w:color w:val="000000"/>
          <w:kern w:val="0"/>
          <w:szCs w:val="20"/>
        </w:rPr>
        <w:t xml:space="preserve"> </w:t>
      </w:r>
      <w:proofErr w:type="spellStart"/>
      <w:r w:rsidRPr="00711F1D">
        <w:rPr>
          <w:rFonts w:eastAsiaTheme="minorHAnsi" w:cs="굴림"/>
          <w:bCs/>
          <w:color w:val="000000"/>
          <w:kern w:val="0"/>
          <w:szCs w:val="20"/>
        </w:rPr>
        <w:t>나서부터는</w:t>
      </w:r>
      <w:proofErr w:type="spellEnd"/>
      <w:r w:rsidRPr="00711F1D">
        <w:rPr>
          <w:rFonts w:eastAsiaTheme="minorHAnsi" w:cs="굴림"/>
          <w:bCs/>
          <w:color w:val="000000"/>
          <w:kern w:val="0"/>
          <w:szCs w:val="20"/>
        </w:rPr>
        <w:t xml:space="preserve"> </w:t>
      </w:r>
      <w:proofErr w:type="spellStart"/>
      <w:r w:rsidRPr="00711F1D">
        <w:rPr>
          <w:rFonts w:eastAsiaTheme="minorHAnsi" w:cs="굴림"/>
          <w:bCs/>
          <w:color w:val="000000"/>
          <w:kern w:val="0"/>
          <w:szCs w:val="20"/>
        </w:rPr>
        <w:t>고객사</w:t>
      </w:r>
      <w:proofErr w:type="spellEnd"/>
      <w:r w:rsidRPr="00711F1D">
        <w:rPr>
          <w:rFonts w:eastAsiaTheme="minorHAnsi" w:cs="굴림"/>
          <w:bCs/>
          <w:color w:val="000000"/>
          <w:kern w:val="0"/>
          <w:szCs w:val="20"/>
        </w:rPr>
        <w:t xml:space="preserve"> 측에서 제공해주는 시간 내에서만 설비 A/S가 가능했습니다. 당시에도 부품 교체, 프로그램 수정, 카메라 조정 등 수정 보완해야 될 부분이 여러 부분 있었고, 제공받은 시간은 2시간 남짓으로 전부 다 진행하기에는 시간상으로 빠듯한 상황이었습니다. 그래서 작업 시작 이전에 프로젝트에 배정된 모든 인원과 회의를 진행했습니다. 가장 먼저 작업의 우선순위를 정했고, 두 번째로 담당 부서별 작업 소요시간 파악 및 동시 진행 가능한 작업을 분류했습니다. 이렇게 모두가 함께 모여 의견을 주고받으며 작업계획을 마련했고, 그 이후에 작업을 진행했습니다. 그 결과 허투루 보내는 시간 없이 안전하고 알차게 작업을 </w:t>
      </w:r>
      <w:r w:rsidRPr="00711F1D">
        <w:rPr>
          <w:rFonts w:eastAsiaTheme="minorHAnsi" w:cs="굴림" w:hint="eastAsia"/>
          <w:bCs/>
          <w:color w:val="000000"/>
          <w:kern w:val="0"/>
          <w:szCs w:val="20"/>
        </w:rPr>
        <w:t>진행했고</w:t>
      </w:r>
      <w:r w:rsidRPr="00711F1D">
        <w:rPr>
          <w:rFonts w:eastAsiaTheme="minorHAnsi" w:cs="굴림"/>
          <w:bCs/>
          <w:color w:val="000000"/>
          <w:kern w:val="0"/>
          <w:szCs w:val="20"/>
        </w:rPr>
        <w:t>, 고객사에서도 매우 만족스러움을 표현하였습니다. 만약 담당 부서들 간에 소통 없이 작업을 진행했다면 안전사고의 우려도 있었을 것이고, 2시간 중에 실질적으로 작업하는 시간도 많이 줄었을 것입니다. 이러한 경험을 토대로 한국전력거래소에서도 항상 소통을 중시하면서 최선의 방향으로 업무를 진행하는 모습 보여드리겠습니다.</w:t>
      </w:r>
      <w:bookmarkStart w:id="0" w:name="_GoBack"/>
      <w:bookmarkEnd w:id="0"/>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D617F7D" w14:textId="768E770C" w:rsidR="00E500F3" w:rsidRPr="00BB63B7" w:rsidRDefault="00F53F28" w:rsidP="00220726">
      <w:pPr>
        <w:widowControl/>
        <w:wordWrap/>
        <w:autoSpaceDE/>
        <w:autoSpaceDN/>
        <w:spacing w:after="0" w:line="240" w:lineRule="auto"/>
        <w:ind w:firstLineChars="100" w:firstLine="200"/>
        <w:rPr>
          <w:rFonts w:eastAsiaTheme="minorHAnsi" w:cs="굴림"/>
          <w:bCs/>
          <w:color w:val="000000"/>
          <w:kern w:val="0"/>
          <w:szCs w:val="20"/>
        </w:rPr>
      </w:pP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76FF1" w14:textId="77777777" w:rsidR="00F53F28" w:rsidRDefault="00F53F28" w:rsidP="00303BFA">
      <w:pPr>
        <w:spacing w:after="0" w:line="240" w:lineRule="auto"/>
      </w:pPr>
      <w:r>
        <w:separator/>
      </w:r>
    </w:p>
  </w:endnote>
  <w:endnote w:type="continuationSeparator" w:id="0">
    <w:p w14:paraId="2BD73ADD" w14:textId="77777777" w:rsidR="00F53F28" w:rsidRDefault="00F53F2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AA0BA" w14:textId="77777777" w:rsidR="00F53F28" w:rsidRDefault="00F53F28" w:rsidP="00303BFA">
      <w:pPr>
        <w:spacing w:after="0" w:line="240" w:lineRule="auto"/>
      </w:pPr>
      <w:r>
        <w:separator/>
      </w:r>
    </w:p>
  </w:footnote>
  <w:footnote w:type="continuationSeparator" w:id="0">
    <w:p w14:paraId="6AC3AD5D" w14:textId="77777777" w:rsidR="00F53F28" w:rsidRDefault="00F53F2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53F2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53F2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53F2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590A73"/>
    <w:rsid w:val="00645421"/>
    <w:rsid w:val="006B7A18"/>
    <w:rsid w:val="006F2D0B"/>
    <w:rsid w:val="00707BA2"/>
    <w:rsid w:val="00711F1D"/>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E03ABD"/>
    <w:rsid w:val="00E45670"/>
    <w:rsid w:val="00E74F88"/>
    <w:rsid w:val="00F43485"/>
    <w:rsid w:val="00F53F2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48636085">
      <w:bodyDiv w:val="1"/>
      <w:marLeft w:val="0"/>
      <w:marRight w:val="0"/>
      <w:marTop w:val="0"/>
      <w:marBottom w:val="0"/>
      <w:divBdr>
        <w:top w:val="none" w:sz="0" w:space="0" w:color="auto"/>
        <w:left w:val="none" w:sz="0" w:space="0" w:color="auto"/>
        <w:bottom w:val="none" w:sz="0" w:space="0" w:color="auto"/>
        <w:right w:val="none" w:sz="0" w:space="0" w:color="auto"/>
      </w:divBdr>
    </w:div>
    <w:div w:id="191312491">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67178760">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0627260">
      <w:bodyDiv w:val="1"/>
      <w:marLeft w:val="0"/>
      <w:marRight w:val="0"/>
      <w:marTop w:val="0"/>
      <w:marBottom w:val="0"/>
      <w:divBdr>
        <w:top w:val="none" w:sz="0" w:space="0" w:color="auto"/>
        <w:left w:val="none" w:sz="0" w:space="0" w:color="auto"/>
        <w:bottom w:val="none" w:sz="0" w:space="0" w:color="auto"/>
        <w:right w:val="none" w:sz="0" w:space="0" w:color="auto"/>
      </w:divBdr>
    </w:div>
    <w:div w:id="1010109234">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90851257">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2155</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2017-05-24T00:25:00Z</dcterms:created>
  <dcterms:modified xsi:type="dcterms:W3CDTF">2017-05-24T00:25:00Z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