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1D" w:rsidRDefault="0075221D" w:rsidP="0075221D">
      <w:pPr>
        <w:jc w:val="center"/>
        <w:rPr>
          <w:rFonts w:eastAsiaTheme="minorHAnsi" w:hint="eastAsia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proofErr w:type="spellStart"/>
      <w:r>
        <w:rPr>
          <w:rFonts w:eastAsiaTheme="minorHAnsi" w:hint="eastAsia"/>
          <w:b/>
          <w:sz w:val="46"/>
          <w:szCs w:val="46"/>
        </w:rPr>
        <w:t>웰크론</w:t>
      </w:r>
      <w:proofErr w:type="spellEnd"/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75221D" w:rsidRPr="006A1AFE" w:rsidRDefault="0075221D" w:rsidP="0075221D">
      <w:pPr>
        <w:jc w:val="right"/>
        <w:rPr>
          <w:rFonts w:eastAsiaTheme="minorHAnsi"/>
          <w:b/>
          <w:bCs/>
        </w:rPr>
      </w:pPr>
      <w:bookmarkStart w:id="0" w:name="_GoBack"/>
      <w:bookmarkEnd w:id="0"/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해외영업</w:t>
      </w:r>
    </w:p>
    <w:p w:rsidR="0075221D" w:rsidRDefault="0075221D" w:rsidP="0075221D">
      <w:pPr>
        <w:pStyle w:val="hstyle0"/>
        <w:spacing w:line="276" w:lineRule="auto"/>
        <w:rPr>
          <w:rFonts w:asciiTheme="minorHAnsi" w:eastAsiaTheme="minorHAnsi" w:hAnsiTheme="minorHAnsi" w:hint="eastAsia"/>
          <w:b/>
          <w:bCs/>
        </w:rPr>
      </w:pPr>
    </w:p>
    <w:p w:rsidR="0075221D" w:rsidRDefault="0075221D" w:rsidP="0075221D">
      <w:pPr>
        <w:pStyle w:val="hstyle0"/>
        <w:spacing w:line="276" w:lineRule="auto"/>
        <w:rPr>
          <w:rFonts w:asciiTheme="minorHAnsi" w:eastAsiaTheme="minorHAnsi" w:hAnsiTheme="minorHAnsi" w:hint="eastAsia"/>
          <w:b/>
          <w:bCs/>
        </w:rPr>
      </w:pPr>
    </w:p>
    <w:p w:rsidR="0075221D" w:rsidRPr="00471CBE" w:rsidRDefault="0075221D" w:rsidP="0075221D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75221D" w:rsidRPr="009D238D" w:rsidRDefault="0075221D" w:rsidP="0075221D">
      <w:pPr>
        <w:pStyle w:val="hstyle0"/>
        <w:rPr>
          <w:rFonts w:asciiTheme="minorHAnsi" w:eastAsiaTheme="minorHAnsi" w:hAnsiTheme="minorHAnsi"/>
          <w:b/>
          <w:bCs/>
        </w:rPr>
      </w:pPr>
      <w:r w:rsidRPr="004B0156">
        <w:rPr>
          <w:rFonts w:asciiTheme="minorHAnsi" w:eastAsiaTheme="minorHAnsi" w:hAnsiTheme="minorHAnsi"/>
          <w:b/>
          <w:bCs/>
        </w:rPr>
        <w:t xml:space="preserve">1. </w:t>
      </w:r>
      <w:r w:rsidRPr="002E5627">
        <w:rPr>
          <w:rFonts w:asciiTheme="minorHAnsi" w:eastAsiaTheme="minorHAnsi" w:hAnsiTheme="minorHAnsi" w:hint="eastAsia"/>
          <w:b/>
          <w:bCs/>
        </w:rPr>
        <w:t>성장과정</w:t>
      </w:r>
    </w:p>
    <w:p w:rsidR="0075221D" w:rsidRPr="00114AD8" w:rsidRDefault="0075221D" w:rsidP="0075221D">
      <w:pPr>
        <w:pStyle w:val="hstyle0"/>
        <w:spacing w:line="240" w:lineRule="auto"/>
        <w:rPr>
          <w:rFonts w:asciiTheme="minorHAnsi" w:eastAsiaTheme="minorHAnsi" w:hAnsiTheme="minorHAnsi"/>
          <w:bCs/>
        </w:rPr>
      </w:pPr>
      <w:r w:rsidRPr="00114AD8">
        <w:rPr>
          <w:rFonts w:asciiTheme="minorHAnsi" w:eastAsiaTheme="minorHAnsi" w:hAnsiTheme="minorHAnsi"/>
          <w:bCs/>
        </w:rPr>
        <w:t xml:space="preserve">- </w:t>
      </w:r>
      <w:proofErr w:type="spellStart"/>
      <w:r w:rsidRPr="00114AD8">
        <w:rPr>
          <w:rFonts w:asciiTheme="minorHAnsi" w:eastAsiaTheme="minorHAnsi" w:hAnsiTheme="minorHAnsi"/>
          <w:bCs/>
        </w:rPr>
        <w:t>매니아적</w:t>
      </w:r>
      <w:proofErr w:type="spellEnd"/>
      <w:r w:rsidRPr="00114AD8">
        <w:rPr>
          <w:rFonts w:asciiTheme="minorHAnsi" w:eastAsiaTheme="minorHAnsi" w:hAnsiTheme="minorHAnsi"/>
          <w:bCs/>
        </w:rPr>
        <w:t xml:space="preserve"> 성격을 살려 제품의 전문가가 되겠습니다. -</w:t>
      </w:r>
    </w:p>
    <w:p w:rsidR="0075221D" w:rsidRPr="00114AD8" w:rsidRDefault="0075221D" w:rsidP="0075221D">
      <w:pPr>
        <w:pStyle w:val="hstyle0"/>
        <w:spacing w:line="240" w:lineRule="auto"/>
        <w:rPr>
          <w:rFonts w:asciiTheme="minorHAnsi" w:eastAsiaTheme="minorHAnsi" w:hAnsiTheme="minorHAnsi"/>
          <w:bCs/>
        </w:rPr>
      </w:pPr>
      <w:r w:rsidRPr="00114AD8">
        <w:rPr>
          <w:rFonts w:asciiTheme="minorHAnsi" w:eastAsiaTheme="minorHAnsi" w:hAnsiTheme="minorHAnsi" w:hint="eastAsia"/>
          <w:bCs/>
        </w:rPr>
        <w:t>“성공하려면</w:t>
      </w:r>
      <w:r w:rsidRPr="00114AD8">
        <w:rPr>
          <w:rFonts w:asciiTheme="minorHAnsi" w:eastAsiaTheme="minorHAnsi" w:hAnsiTheme="minorHAnsi"/>
          <w:bCs/>
        </w:rPr>
        <w:t>, 거래하는 작품에 대하여 누구보다 잘 알아야 한다.”</w:t>
      </w:r>
    </w:p>
    <w:p w:rsidR="0075221D" w:rsidRPr="00114AD8" w:rsidRDefault="0075221D" w:rsidP="0075221D">
      <w:pPr>
        <w:pStyle w:val="hstyle0"/>
        <w:spacing w:line="240" w:lineRule="auto"/>
        <w:rPr>
          <w:rFonts w:asciiTheme="minorHAnsi" w:eastAsiaTheme="minorHAnsi" w:hAnsiTheme="minorHAnsi"/>
          <w:bCs/>
        </w:rPr>
      </w:pPr>
      <w:r w:rsidRPr="00114AD8">
        <w:rPr>
          <w:rFonts w:asciiTheme="minorHAnsi" w:eastAsiaTheme="minorHAnsi" w:hAnsiTheme="minorHAnsi" w:hint="eastAsia"/>
          <w:bCs/>
        </w:rPr>
        <w:t>화랑을</w:t>
      </w:r>
      <w:r w:rsidRPr="00114AD8">
        <w:rPr>
          <w:rFonts w:asciiTheme="minorHAnsi" w:eastAsiaTheme="minorHAnsi" w:hAnsiTheme="minorHAnsi"/>
          <w:bCs/>
        </w:rPr>
        <w:t xml:space="preserve"> 운영하시는 아버지께서 제게 자주 말씀하신 신조입니다.</w:t>
      </w:r>
    </w:p>
    <w:p w:rsidR="0075221D" w:rsidRDefault="0075221D" w:rsidP="0075221D">
      <w:pPr>
        <w:pStyle w:val="hstyle0"/>
        <w:spacing w:line="240" w:lineRule="auto"/>
        <w:rPr>
          <w:rFonts w:asciiTheme="minorHAnsi" w:eastAsiaTheme="minorHAnsi" w:hAnsiTheme="minorHAnsi" w:hint="eastAsia"/>
          <w:bCs/>
        </w:rPr>
      </w:pPr>
      <w:r w:rsidRPr="00114AD8">
        <w:rPr>
          <w:rFonts w:asciiTheme="minorHAnsi" w:eastAsiaTheme="minorHAnsi" w:hAnsiTheme="minorHAnsi" w:hint="eastAsia"/>
          <w:bCs/>
        </w:rPr>
        <w:t>저는</w:t>
      </w:r>
      <w:r w:rsidRPr="00114AD8">
        <w:rPr>
          <w:rFonts w:asciiTheme="minorHAnsi" w:eastAsiaTheme="minorHAnsi" w:hAnsiTheme="minorHAnsi"/>
          <w:bCs/>
        </w:rPr>
        <w:t xml:space="preserve"> 아버지의 가르침 아래 </w:t>
      </w:r>
      <w:proofErr w:type="spellStart"/>
      <w:r w:rsidRPr="00114AD8">
        <w:rPr>
          <w:rFonts w:asciiTheme="minorHAnsi" w:eastAsiaTheme="minorHAnsi" w:hAnsiTheme="minorHAnsi"/>
          <w:bCs/>
        </w:rPr>
        <w:t>관심있는</w:t>
      </w:r>
      <w:proofErr w:type="spellEnd"/>
      <w:r w:rsidRPr="00114AD8">
        <w:rPr>
          <w:rFonts w:asciiTheme="minorHAnsi" w:eastAsiaTheme="minorHAnsi" w:hAnsiTheme="minorHAnsi"/>
          <w:bCs/>
        </w:rPr>
        <w:t xml:space="preserve"> 분야를 열정적으로 파고드는 사람으로 성장하였습니다. 또한, 다른 사람을 감동시키거나 설득하기 위해서는 제가 먼저 그 분야의 마스터가 되어야 한다는 점을 배웠습니다. 제가 이해하지 못한 경우 설명이나 설득력이 부족함을 절실히 느꼈습니다. 반면, 제가 잘 아는 분야, </w:t>
      </w:r>
      <w:proofErr w:type="spellStart"/>
      <w:r w:rsidRPr="00114AD8">
        <w:rPr>
          <w:rFonts w:asciiTheme="minorHAnsi" w:eastAsiaTheme="minorHAnsi" w:hAnsiTheme="minorHAnsi"/>
          <w:bCs/>
        </w:rPr>
        <w:t>관심있게</w:t>
      </w:r>
      <w:proofErr w:type="spellEnd"/>
      <w:r w:rsidRPr="00114AD8">
        <w:rPr>
          <w:rFonts w:asciiTheme="minorHAnsi" w:eastAsiaTheme="minorHAnsi" w:hAnsiTheme="minorHAnsi"/>
          <w:bCs/>
        </w:rPr>
        <w:t xml:space="preserve"> 파고든 주제에 관하여 </w:t>
      </w:r>
      <w:proofErr w:type="spellStart"/>
      <w:r w:rsidRPr="00114AD8">
        <w:rPr>
          <w:rFonts w:asciiTheme="minorHAnsi" w:eastAsiaTheme="minorHAnsi" w:hAnsiTheme="minorHAnsi"/>
          <w:bCs/>
        </w:rPr>
        <w:t>자신있게</w:t>
      </w:r>
      <w:proofErr w:type="spellEnd"/>
      <w:r w:rsidRPr="00114AD8">
        <w:rPr>
          <w:rFonts w:asciiTheme="minorHAnsi" w:eastAsiaTheme="minorHAnsi" w:hAnsiTheme="minorHAnsi"/>
          <w:bCs/>
        </w:rPr>
        <w:t xml:space="preserve"> 타인을 설득할 수 있습니다. 이러한 점을 살려 해외영업 팀에서도 열정적으로 제품을 연구하겠습니다. 그리하여 누구보다 회</w:t>
      </w:r>
      <w:r w:rsidRPr="00114AD8">
        <w:rPr>
          <w:rFonts w:asciiTheme="minorHAnsi" w:eastAsiaTheme="minorHAnsi" w:hAnsiTheme="minorHAnsi" w:hint="eastAsia"/>
          <w:bCs/>
        </w:rPr>
        <w:t>사의</w:t>
      </w:r>
      <w:r w:rsidRPr="00114AD8">
        <w:rPr>
          <w:rFonts w:asciiTheme="minorHAnsi" w:eastAsiaTheme="minorHAnsi" w:hAnsiTheme="minorHAnsi"/>
          <w:bCs/>
        </w:rPr>
        <w:t xml:space="preserve"> 제품을 잘 아는 전문가가 되어 거래선을 관리 및 발굴 하겠습니다.</w:t>
      </w:r>
    </w:p>
    <w:p w:rsidR="0075221D" w:rsidRDefault="0075221D" w:rsidP="0075221D">
      <w:pPr>
        <w:pStyle w:val="hstyle0"/>
        <w:spacing w:line="240" w:lineRule="auto"/>
        <w:rPr>
          <w:rFonts w:asciiTheme="minorHAnsi" w:eastAsiaTheme="minorHAnsi" w:hAnsiTheme="minorHAnsi" w:hint="eastAsia"/>
          <w:bCs/>
        </w:rPr>
      </w:pPr>
    </w:p>
    <w:p w:rsidR="0075221D" w:rsidRDefault="0075221D" w:rsidP="0075221D">
      <w:pPr>
        <w:pStyle w:val="hstyle0"/>
        <w:spacing w:line="240" w:lineRule="auto"/>
        <w:rPr>
          <w:rFonts w:asciiTheme="minorHAnsi" w:eastAsiaTheme="minorHAnsi" w:hAnsiTheme="minorHAnsi" w:hint="eastAsia"/>
          <w:bCs/>
        </w:rPr>
      </w:pPr>
    </w:p>
    <w:p w:rsidR="0075221D" w:rsidRPr="002E5627" w:rsidRDefault="0075221D" w:rsidP="0075221D">
      <w:pPr>
        <w:pStyle w:val="hstyle0"/>
        <w:spacing w:line="240" w:lineRule="auto"/>
        <w:rPr>
          <w:rFonts w:asciiTheme="minorHAnsi" w:eastAsiaTheme="minorHAnsi" w:hAnsiTheme="minorHAnsi" w:hint="eastAsia"/>
        </w:rPr>
      </w:pPr>
    </w:p>
    <w:p w:rsidR="0075221D" w:rsidRDefault="0075221D" w:rsidP="0075221D">
      <w:pPr>
        <w:pStyle w:val="hstyle0"/>
        <w:spacing w:line="240" w:lineRule="auto"/>
        <w:rPr>
          <w:rFonts w:asciiTheme="minorHAnsi" w:eastAsiaTheme="minorHAnsi" w:hAnsiTheme="minorHAnsi" w:hint="eastAsia"/>
          <w:b/>
          <w:bCs/>
        </w:rPr>
      </w:pPr>
      <w:r w:rsidRPr="002E5627">
        <w:rPr>
          <w:rFonts w:asciiTheme="minorHAnsi" w:eastAsiaTheme="minorHAnsi" w:hAnsiTheme="minorHAnsi"/>
          <w:b/>
          <w:bCs/>
        </w:rPr>
        <w:t xml:space="preserve">2. </w:t>
      </w:r>
      <w:r w:rsidRPr="002E5627">
        <w:rPr>
          <w:rFonts w:asciiTheme="minorHAnsi" w:eastAsiaTheme="minorHAnsi" w:hAnsiTheme="minorHAnsi" w:hint="eastAsia"/>
          <w:b/>
          <w:bCs/>
        </w:rPr>
        <w:t>성격의</w:t>
      </w:r>
      <w:r w:rsidRPr="002E5627">
        <w:rPr>
          <w:rFonts w:asciiTheme="minorHAnsi" w:eastAsiaTheme="minorHAnsi" w:hAnsiTheme="minorHAnsi"/>
          <w:b/>
          <w:bCs/>
        </w:rPr>
        <w:t xml:space="preserve"> 장단점 </w:t>
      </w:r>
    </w:p>
    <w:p w:rsidR="0075221D" w:rsidRPr="00806CFC" w:rsidRDefault="0075221D" w:rsidP="0075221D">
      <w:pPr>
        <w:pStyle w:val="hstyle0"/>
        <w:spacing w:line="240" w:lineRule="auto"/>
        <w:rPr>
          <w:rFonts w:asciiTheme="minorHAnsi" w:eastAsiaTheme="minorHAnsi" w:hAnsiTheme="minorHAnsi"/>
          <w:b/>
          <w:bCs/>
        </w:rPr>
      </w:pPr>
    </w:p>
    <w:p w:rsidR="0075221D" w:rsidRPr="00114AD8" w:rsidRDefault="0075221D" w:rsidP="0075221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114AD8">
        <w:rPr>
          <w:rFonts w:asciiTheme="minorHAnsi" w:eastAsiaTheme="minorHAnsi" w:hAnsiTheme="minorHAnsi"/>
        </w:rPr>
        <w:t>- 집중, 몰입 그러나 전체를 보도록 노력하겠습니다</w:t>
      </w:r>
      <w:proofErr w:type="gramStart"/>
      <w:r w:rsidRPr="00114AD8">
        <w:rPr>
          <w:rFonts w:asciiTheme="minorHAnsi" w:eastAsiaTheme="minorHAnsi" w:hAnsiTheme="minorHAnsi"/>
        </w:rPr>
        <w:t>.-</w:t>
      </w:r>
      <w:proofErr w:type="gramEnd"/>
    </w:p>
    <w:p w:rsidR="0075221D" w:rsidRDefault="0075221D" w:rsidP="0075221D">
      <w:pPr>
        <w:pStyle w:val="hstyle0"/>
        <w:spacing w:line="240" w:lineRule="auto"/>
        <w:rPr>
          <w:rFonts w:asciiTheme="minorHAnsi" w:eastAsiaTheme="minorHAnsi" w:hAnsiTheme="minorHAnsi" w:hint="eastAsia"/>
        </w:rPr>
      </w:pPr>
      <w:r w:rsidRPr="00114AD8">
        <w:rPr>
          <w:rFonts w:asciiTheme="minorHAnsi" w:eastAsiaTheme="minorHAnsi" w:hAnsiTheme="minorHAnsi" w:hint="eastAsia"/>
        </w:rPr>
        <w:t>저의</w:t>
      </w:r>
      <w:r w:rsidRPr="00114AD8">
        <w:rPr>
          <w:rFonts w:asciiTheme="minorHAnsi" w:eastAsiaTheme="minorHAnsi" w:hAnsiTheme="minorHAnsi"/>
        </w:rPr>
        <w:t xml:space="preserve"> 강점은 "몰입"입니다. 하나를 알아도 완벽히 알고 싶다는 욕심이 있습니다. 대학시절 미술에 관심이 생겨 각종 미술서적을 탐독하고 매년 전시회를 </w:t>
      </w:r>
      <w:proofErr w:type="spellStart"/>
      <w:r w:rsidRPr="00114AD8">
        <w:rPr>
          <w:rFonts w:asciiTheme="minorHAnsi" w:eastAsiaTheme="minorHAnsi" w:hAnsiTheme="minorHAnsi"/>
        </w:rPr>
        <w:t>찾아다닐</w:t>
      </w:r>
      <w:proofErr w:type="spellEnd"/>
      <w:r w:rsidRPr="00114AD8">
        <w:rPr>
          <w:rFonts w:asciiTheme="minorHAnsi" w:eastAsiaTheme="minorHAnsi" w:hAnsiTheme="minorHAnsi"/>
        </w:rPr>
        <w:t xml:space="preserve"> 정도의 </w:t>
      </w:r>
      <w:proofErr w:type="spellStart"/>
      <w:r w:rsidRPr="00114AD8">
        <w:rPr>
          <w:rFonts w:asciiTheme="minorHAnsi" w:eastAsiaTheme="minorHAnsi" w:hAnsiTheme="minorHAnsi"/>
        </w:rPr>
        <w:t>매니아가</w:t>
      </w:r>
      <w:proofErr w:type="spellEnd"/>
      <w:r w:rsidRPr="00114AD8">
        <w:rPr>
          <w:rFonts w:asciiTheme="minorHAnsi" w:eastAsiaTheme="minorHAnsi" w:hAnsiTheme="minorHAnsi"/>
        </w:rPr>
        <w:t xml:space="preserve"> 되었습니다. 또한 미술사에도 흥미를 가져 부전공으로 역사학을 공부하였습니다. 해외영업 직무를 위하여는 무역분야를 가장 깊게 공부할 수 있는 관세사 자격시험을 준비하였습니다. 비록 낙방하였으나, 비전공자인 제가 무역의 프로세스를 깊게 공부할 수 있는 기회였습니다. 그러나 이러한 열정이 </w:t>
      </w:r>
      <w:r w:rsidRPr="00114AD8">
        <w:rPr>
          <w:rFonts w:asciiTheme="minorHAnsi" w:eastAsiaTheme="minorHAnsi" w:hAnsiTheme="minorHAnsi" w:hint="eastAsia"/>
        </w:rPr>
        <w:t>과하여</w:t>
      </w:r>
      <w:r w:rsidRPr="00114AD8">
        <w:rPr>
          <w:rFonts w:asciiTheme="minorHAnsi" w:eastAsiaTheme="minorHAnsi" w:hAnsiTheme="minorHAnsi"/>
        </w:rPr>
        <w:t xml:space="preserve"> 때로는 단점이 되기도 합니다. 하나부터 열까지 완벽히 알고 싶은 마음에, 소위 숲을 보지 못하고 나무에 집중하는 일이 종종 있습니다. 저는 이러한 저의 단점을 개선하고자, 언제나 큰 그림을 보려 노력합니다. 전체적인 흐름을 이해하고 난 후에는 자연스럽게 숲을 </w:t>
      </w:r>
      <w:proofErr w:type="spellStart"/>
      <w:r w:rsidRPr="00114AD8">
        <w:rPr>
          <w:rFonts w:asciiTheme="minorHAnsi" w:eastAsiaTheme="minorHAnsi" w:hAnsiTheme="minorHAnsi"/>
        </w:rPr>
        <w:t>볼수</w:t>
      </w:r>
      <w:proofErr w:type="spellEnd"/>
      <w:r w:rsidRPr="00114AD8">
        <w:rPr>
          <w:rFonts w:asciiTheme="minorHAnsi" w:eastAsiaTheme="minorHAnsi" w:hAnsiTheme="minorHAnsi"/>
        </w:rPr>
        <w:t xml:space="preserve"> 있는 통찰력을 갖는 것을 느꼈습니다. 입사 후에도, 이러한 열정을 제품연구에 투자하되 큰 그림을 볼 수 있는 사원이 되겠습니다.</w:t>
      </w:r>
    </w:p>
    <w:p w:rsidR="0075221D" w:rsidRDefault="0075221D" w:rsidP="0075221D">
      <w:pPr>
        <w:pStyle w:val="hstyle0"/>
        <w:spacing w:line="240" w:lineRule="auto"/>
        <w:rPr>
          <w:rFonts w:asciiTheme="minorHAnsi" w:eastAsiaTheme="minorHAnsi" w:hAnsiTheme="minorHAnsi" w:hint="eastAsia"/>
        </w:rPr>
      </w:pPr>
    </w:p>
    <w:p w:rsidR="0075221D" w:rsidRDefault="0075221D" w:rsidP="0075221D">
      <w:pPr>
        <w:pStyle w:val="hstyle0"/>
        <w:spacing w:line="240" w:lineRule="auto"/>
        <w:rPr>
          <w:rFonts w:asciiTheme="minorHAnsi" w:eastAsiaTheme="minorHAnsi" w:hAnsiTheme="minorHAnsi" w:hint="eastAsia"/>
        </w:rPr>
      </w:pPr>
    </w:p>
    <w:p w:rsidR="0075221D" w:rsidRDefault="0075221D" w:rsidP="0075221D">
      <w:pPr>
        <w:pStyle w:val="hstyle0"/>
        <w:spacing w:line="240" w:lineRule="auto"/>
        <w:rPr>
          <w:rFonts w:asciiTheme="minorHAnsi" w:eastAsiaTheme="minorHAnsi" w:hAnsiTheme="minorHAnsi" w:hint="eastAsia"/>
        </w:rPr>
      </w:pPr>
    </w:p>
    <w:p w:rsidR="0075221D" w:rsidRDefault="0075221D" w:rsidP="0075221D">
      <w:pPr>
        <w:pStyle w:val="hstyle0"/>
        <w:spacing w:line="240" w:lineRule="auto"/>
        <w:rPr>
          <w:rFonts w:asciiTheme="minorHAnsi" w:eastAsiaTheme="minorHAnsi" w:hAnsiTheme="minorHAnsi" w:hint="eastAsia"/>
        </w:rPr>
      </w:pPr>
    </w:p>
    <w:p w:rsidR="0075221D" w:rsidRDefault="0075221D" w:rsidP="0075221D">
      <w:pPr>
        <w:pStyle w:val="hstyle0"/>
        <w:spacing w:line="240" w:lineRule="auto"/>
        <w:rPr>
          <w:rFonts w:asciiTheme="minorHAnsi" w:eastAsiaTheme="minorHAnsi" w:hAnsiTheme="minorHAnsi" w:hint="eastAsia"/>
          <w:b/>
        </w:rPr>
      </w:pPr>
      <w:r w:rsidRPr="004B0156">
        <w:rPr>
          <w:rFonts w:asciiTheme="minorHAnsi" w:eastAsiaTheme="minorHAnsi" w:hAnsiTheme="minorHAnsi"/>
          <w:b/>
        </w:rPr>
        <w:lastRenderedPageBreak/>
        <w:t xml:space="preserve">3. </w:t>
      </w:r>
      <w:r w:rsidRPr="002E5627">
        <w:rPr>
          <w:rFonts w:asciiTheme="minorHAnsi" w:eastAsiaTheme="minorHAnsi" w:hAnsiTheme="minorHAnsi" w:hint="eastAsia"/>
          <w:b/>
        </w:rPr>
        <w:t>희망직무와</w:t>
      </w:r>
      <w:r w:rsidRPr="002E5627">
        <w:rPr>
          <w:rFonts w:asciiTheme="minorHAnsi" w:eastAsiaTheme="minorHAnsi" w:hAnsiTheme="minorHAnsi"/>
          <w:b/>
        </w:rPr>
        <w:t xml:space="preserve"> 직무준비사항</w:t>
      </w:r>
    </w:p>
    <w:p w:rsidR="0075221D" w:rsidRPr="004B0156" w:rsidRDefault="0075221D" w:rsidP="0075221D">
      <w:pPr>
        <w:pStyle w:val="hstyle0"/>
        <w:spacing w:line="240" w:lineRule="auto"/>
        <w:rPr>
          <w:rFonts w:asciiTheme="minorHAnsi" w:eastAsiaTheme="minorHAnsi" w:hAnsiTheme="minorHAnsi"/>
          <w:b/>
        </w:rPr>
      </w:pPr>
    </w:p>
    <w:p w:rsidR="0075221D" w:rsidRPr="00114AD8" w:rsidRDefault="0075221D" w:rsidP="0075221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114AD8">
        <w:rPr>
          <w:rFonts w:asciiTheme="minorHAnsi" w:eastAsiaTheme="minorHAnsi" w:hAnsiTheme="minorHAnsi"/>
        </w:rPr>
        <w:t>- 이론 및 실무를 익혀, 활용하는 사원이 되겠습니다. -</w:t>
      </w:r>
    </w:p>
    <w:p w:rsidR="0075221D" w:rsidRDefault="0075221D" w:rsidP="0075221D">
      <w:pPr>
        <w:pStyle w:val="hstyle0"/>
        <w:spacing w:line="240" w:lineRule="auto"/>
        <w:rPr>
          <w:rFonts w:asciiTheme="minorHAnsi" w:eastAsiaTheme="minorHAnsi" w:hAnsiTheme="minorHAnsi" w:hint="eastAsia"/>
        </w:rPr>
      </w:pPr>
      <w:r w:rsidRPr="00114AD8">
        <w:rPr>
          <w:rFonts w:asciiTheme="minorHAnsi" w:eastAsiaTheme="minorHAnsi" w:hAnsiTheme="minorHAnsi" w:hint="eastAsia"/>
        </w:rPr>
        <w:t>저는</w:t>
      </w:r>
      <w:r w:rsidRPr="00114AD8">
        <w:rPr>
          <w:rFonts w:asciiTheme="minorHAnsi" w:eastAsiaTheme="minorHAnsi" w:hAnsiTheme="minorHAnsi"/>
        </w:rPr>
        <w:t xml:space="preserve"> 해외영업 부서에서 일하고 싶습니다. 내수시장이 좁은 우리나라에서 무역은 매출을 증대시킬 수 있는 좋은 방법입니다. 저는 무역의 법률적 이론과, 실무적 절차에 대하여 깊게 공부하였습니다. 비록 고배를 마셨지만, 관세사 시험 준비 </w:t>
      </w:r>
      <w:proofErr w:type="spellStart"/>
      <w:r w:rsidRPr="00114AD8">
        <w:rPr>
          <w:rFonts w:asciiTheme="minorHAnsi" w:eastAsiaTheme="minorHAnsi" w:hAnsiTheme="minorHAnsi"/>
        </w:rPr>
        <w:t>기간동안</w:t>
      </w:r>
      <w:proofErr w:type="spellEnd"/>
      <w:r w:rsidRPr="00114AD8">
        <w:rPr>
          <w:rFonts w:asciiTheme="minorHAnsi" w:eastAsiaTheme="minorHAnsi" w:hAnsiTheme="minorHAnsi"/>
        </w:rPr>
        <w:t xml:space="preserve"> 무역의 법적 이론에 대하여 공부하였습니다. 특히 무역실무 과목에서는 무역의 각 중요 단계인 계약체결, 결제, 운송, 보험에 대하여 각각 깊게 공부하였습니다. 이 외에도 국내법으로 관세법, </w:t>
      </w:r>
      <w:proofErr w:type="spellStart"/>
      <w:r w:rsidRPr="00114AD8">
        <w:rPr>
          <w:rFonts w:asciiTheme="minorHAnsi" w:eastAsiaTheme="minorHAnsi" w:hAnsiTheme="minorHAnsi"/>
        </w:rPr>
        <w:t>대외무역법</w:t>
      </w:r>
      <w:proofErr w:type="spellEnd"/>
      <w:r w:rsidRPr="00114AD8">
        <w:rPr>
          <w:rFonts w:asciiTheme="minorHAnsi" w:eastAsiaTheme="minorHAnsi" w:hAnsiTheme="minorHAnsi"/>
        </w:rPr>
        <w:t>, 외국환거래법을 공</w:t>
      </w:r>
      <w:r w:rsidRPr="00114AD8">
        <w:rPr>
          <w:rFonts w:asciiTheme="minorHAnsi" w:eastAsiaTheme="minorHAnsi" w:hAnsiTheme="minorHAnsi" w:hint="eastAsia"/>
        </w:rPr>
        <w:t>부하여</w:t>
      </w:r>
      <w:r w:rsidRPr="00114AD8">
        <w:rPr>
          <w:rFonts w:asciiTheme="minorHAnsi" w:eastAsiaTheme="minorHAnsi" w:hAnsiTheme="minorHAnsi"/>
        </w:rPr>
        <w:t xml:space="preserve"> 수출입실무에 필요한 절차를 배웠습니다. 실무상 언어능력 또한 중요하다고 생각하여, 어학을 꾸준히 공부하였습니다. 무역영어 1급을 취득하여 무역서류에 필요한 지식을 보충하였습니다. 원산지관리사 자격을 공부하면서는 FTA협정상 각 나라와 수출입 시 원산지결정의 실무를 공부하였습니다. 회계학은 중급회계와 원가회계를 공부하였으나 실무상 회계 프로그램을 다뤄볼 기회가 없었습니다. 그래서 </w:t>
      </w:r>
      <w:proofErr w:type="spellStart"/>
      <w:r w:rsidRPr="00114AD8">
        <w:rPr>
          <w:rFonts w:asciiTheme="minorHAnsi" w:eastAsiaTheme="minorHAnsi" w:hAnsiTheme="minorHAnsi"/>
        </w:rPr>
        <w:t>크라제</w:t>
      </w:r>
      <w:proofErr w:type="spellEnd"/>
      <w:r w:rsidRPr="00114AD8">
        <w:rPr>
          <w:rFonts w:asciiTheme="minorHAnsi" w:eastAsiaTheme="minorHAnsi" w:hAnsiTheme="minorHAnsi"/>
        </w:rPr>
        <w:t xml:space="preserve"> </w:t>
      </w:r>
      <w:proofErr w:type="spellStart"/>
      <w:r w:rsidRPr="00114AD8">
        <w:rPr>
          <w:rFonts w:asciiTheme="minorHAnsi" w:eastAsiaTheme="minorHAnsi" w:hAnsiTheme="minorHAnsi"/>
        </w:rPr>
        <w:t>버거</w:t>
      </w:r>
      <w:proofErr w:type="spellEnd"/>
      <w:r w:rsidRPr="00114AD8">
        <w:rPr>
          <w:rFonts w:asciiTheme="minorHAnsi" w:eastAsiaTheme="minorHAnsi" w:hAnsiTheme="minorHAnsi"/>
        </w:rPr>
        <w:t xml:space="preserve"> 본사 </w:t>
      </w:r>
      <w:proofErr w:type="spellStart"/>
      <w:r w:rsidRPr="00114AD8">
        <w:rPr>
          <w:rFonts w:asciiTheme="minorHAnsi" w:eastAsiaTheme="minorHAnsi" w:hAnsiTheme="minorHAnsi"/>
        </w:rPr>
        <w:t>재무팀에</w:t>
      </w:r>
      <w:proofErr w:type="spellEnd"/>
      <w:r w:rsidRPr="00114AD8">
        <w:rPr>
          <w:rFonts w:asciiTheme="minorHAnsi" w:eastAsiaTheme="minorHAnsi" w:hAnsiTheme="minorHAnsi"/>
        </w:rPr>
        <w:t xml:space="preserve"> 단기 입사하여 </w:t>
      </w:r>
      <w:proofErr w:type="spellStart"/>
      <w:r w:rsidRPr="00114AD8">
        <w:rPr>
          <w:rFonts w:asciiTheme="minorHAnsi" w:eastAsiaTheme="minorHAnsi" w:hAnsiTheme="minorHAnsi"/>
        </w:rPr>
        <w:t>더존</w:t>
      </w:r>
      <w:proofErr w:type="spellEnd"/>
      <w:r w:rsidRPr="00114AD8">
        <w:rPr>
          <w:rFonts w:asciiTheme="minorHAnsi" w:eastAsiaTheme="minorHAnsi" w:hAnsiTheme="minorHAnsi"/>
        </w:rPr>
        <w:t xml:space="preserve"> ERP-IU를 이용, 간</w:t>
      </w:r>
      <w:r w:rsidRPr="00114AD8">
        <w:rPr>
          <w:rFonts w:asciiTheme="minorHAnsi" w:eastAsiaTheme="minorHAnsi" w:hAnsiTheme="minorHAnsi" w:hint="eastAsia"/>
        </w:rPr>
        <w:t>단한</w:t>
      </w:r>
      <w:r w:rsidRPr="00114AD8">
        <w:rPr>
          <w:rFonts w:asciiTheme="minorHAnsi" w:eastAsiaTheme="minorHAnsi" w:hAnsiTheme="minorHAnsi"/>
        </w:rPr>
        <w:t xml:space="preserve"> 자료 및 전표입력 등의 업무를 배웠습니다. 이렇게 착실히 다져온 이론 및 실무적 능력으로 매출 증대를 직접 이끌어낼 수 있는 해외영업 사원이 되겠습니다.</w:t>
      </w:r>
    </w:p>
    <w:p w:rsidR="0075221D" w:rsidRPr="009D238D" w:rsidRDefault="0075221D" w:rsidP="0075221D">
      <w:pPr>
        <w:pStyle w:val="hstyle0"/>
        <w:spacing w:line="240" w:lineRule="auto"/>
        <w:rPr>
          <w:rFonts w:asciiTheme="minorHAnsi" w:eastAsiaTheme="minorHAnsi" w:hAnsiTheme="minorHAnsi"/>
        </w:rPr>
      </w:pPr>
    </w:p>
    <w:p w:rsidR="00E500F3" w:rsidRPr="0075221D" w:rsidRDefault="005B73D0" w:rsidP="0075221D"/>
    <w:sectPr w:rsidR="00E500F3" w:rsidRPr="0075221D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3D0" w:rsidRDefault="005B73D0" w:rsidP="00303BFA">
      <w:pPr>
        <w:spacing w:after="0" w:line="240" w:lineRule="auto"/>
      </w:pPr>
      <w:r>
        <w:separator/>
      </w:r>
    </w:p>
  </w:endnote>
  <w:endnote w:type="continuationSeparator" w:id="0">
    <w:p w:rsidR="005B73D0" w:rsidRDefault="005B73D0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3D0" w:rsidRDefault="005B73D0" w:rsidP="00303BFA">
      <w:pPr>
        <w:spacing w:after="0" w:line="240" w:lineRule="auto"/>
      </w:pPr>
      <w:r>
        <w:separator/>
      </w:r>
    </w:p>
  </w:footnote>
  <w:footnote w:type="continuationSeparator" w:id="0">
    <w:p w:rsidR="005B73D0" w:rsidRDefault="005B73D0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5B73D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1" o:spid="_x0000_s2056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5B73D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2" o:spid="_x0000_s2057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5B73D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0" o:spid="_x0000_s2055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FA"/>
    <w:rsid w:val="00177DDE"/>
    <w:rsid w:val="002A6D48"/>
    <w:rsid w:val="002F7D70"/>
    <w:rsid w:val="00303BFA"/>
    <w:rsid w:val="00312AF0"/>
    <w:rsid w:val="0033715D"/>
    <w:rsid w:val="003925EB"/>
    <w:rsid w:val="004E1773"/>
    <w:rsid w:val="005372BA"/>
    <w:rsid w:val="00554204"/>
    <w:rsid w:val="00571B04"/>
    <w:rsid w:val="005B73D0"/>
    <w:rsid w:val="00645421"/>
    <w:rsid w:val="006B7A18"/>
    <w:rsid w:val="006F2D0B"/>
    <w:rsid w:val="0075221D"/>
    <w:rsid w:val="0077419E"/>
    <w:rsid w:val="007F31DD"/>
    <w:rsid w:val="0080535B"/>
    <w:rsid w:val="00842799"/>
    <w:rsid w:val="00856E96"/>
    <w:rsid w:val="008E27BC"/>
    <w:rsid w:val="008E3F68"/>
    <w:rsid w:val="00932B79"/>
    <w:rsid w:val="009541E8"/>
    <w:rsid w:val="00990939"/>
    <w:rsid w:val="00AC61AF"/>
    <w:rsid w:val="00AD755E"/>
    <w:rsid w:val="00B75380"/>
    <w:rsid w:val="00D65D6F"/>
    <w:rsid w:val="00E45670"/>
    <w:rsid w:val="00E74F88"/>
    <w:rsid w:val="00EE70C2"/>
    <w:rsid w:val="00F07FDF"/>
    <w:rsid w:val="00F857C5"/>
    <w:rsid w:val="00FA3FB9"/>
    <w:rsid w:val="00FC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길현정님</cp:lastModifiedBy>
  <cp:revision>2</cp:revision>
  <cp:lastPrinted>2016-03-24T07:09:00Z</cp:lastPrinted>
  <dcterms:created xsi:type="dcterms:W3CDTF">2016-04-22T02:14:00Z</dcterms:created>
  <dcterms:modified xsi:type="dcterms:W3CDTF">2016-04-22T02:14:00Z</dcterms:modified>
</cp:coreProperties>
</file>