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5E" w:rsidRDefault="009E3A5E">
      <w:pPr>
        <w:pStyle w:val="s0"/>
        <w:ind w:left="40" w:right="40"/>
        <w:jc w:val="center"/>
      </w:pPr>
      <w:r>
        <w:rPr>
          <w:rFonts w:ascii="맑은 고딕" w:eastAsia="맑은 고딕" w:cs="맑은 고딕"/>
          <w:b/>
          <w:bCs/>
          <w:sz w:val="40"/>
          <w:szCs w:val="40"/>
        </w:rPr>
        <w:t>DVS</w:t>
      </w:r>
      <w:r>
        <w:rPr>
          <w:rFonts w:ascii="맑은 고딕" w:eastAsia="맑은 고딕" w:cs="맑은 고딕" w:hint="eastAsia"/>
          <w:b/>
          <w:bCs/>
          <w:sz w:val="40"/>
          <w:szCs w:val="40"/>
        </w:rPr>
        <w:t>코리아</w:t>
      </w:r>
      <w:r>
        <w:rPr>
          <w:rFonts w:ascii="맑은 고딕" w:eastAsia="맑은 고딕" w:cs="맑은 고딕"/>
          <w:b/>
          <w:bCs/>
          <w:sz w:val="40"/>
          <w:szCs w:val="40"/>
        </w:rPr>
        <w:t xml:space="preserve"> </w:t>
      </w:r>
      <w:r>
        <w:rPr>
          <w:rFonts w:ascii="맑은 고딕" w:eastAsia="맑은 고딕" w:cs="맑은 고딕" w:hint="eastAsia"/>
          <w:b/>
          <w:bCs/>
          <w:sz w:val="40"/>
          <w:szCs w:val="40"/>
        </w:rPr>
        <w:t>합격</w:t>
      </w:r>
      <w:r>
        <w:rPr>
          <w:rFonts w:ascii="맑은 고딕" w:eastAsia="맑은 고딕" w:cs="맑은 고딕"/>
          <w:b/>
          <w:bCs/>
          <w:sz w:val="40"/>
          <w:szCs w:val="40"/>
        </w:rPr>
        <w:t xml:space="preserve"> </w:t>
      </w:r>
      <w:r>
        <w:rPr>
          <w:rFonts w:ascii="맑은 고딕" w:eastAsia="맑은 고딕" w:cs="맑은 고딕" w:hint="eastAsia"/>
          <w:b/>
          <w:bCs/>
          <w:sz w:val="40"/>
          <w:szCs w:val="40"/>
        </w:rPr>
        <w:t>자기소개서</w:t>
      </w:r>
    </w:p>
    <w:p w:rsidR="009E3A5E" w:rsidRDefault="009E3A5E">
      <w:pPr>
        <w:pStyle w:val="s0"/>
        <w:ind w:left="40" w:right="40"/>
        <w:jc w:val="right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직무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: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세무</w:t>
      </w:r>
    </w:p>
    <w:p w:rsidR="009E3A5E" w:rsidRDefault="009E3A5E">
      <w:pPr>
        <w:pStyle w:val="s0"/>
        <w:ind w:left="40" w:right="40"/>
        <w:jc w:val="both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다듬고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또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다듬어져</w:t>
      </w:r>
      <w:bookmarkStart w:id="0" w:name="_GoBack"/>
      <w:bookmarkEnd w:id="0"/>
    </w:p>
    <w:p w:rsidR="009E3A5E" w:rsidRDefault="009E3A5E">
      <w:pPr>
        <w:pStyle w:val="s0"/>
        <w:ind w:left="40" w:right="40"/>
        <w:jc w:val="both"/>
      </w:pP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영롱한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빛을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내는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보석이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되고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싶습니다</w:t>
      </w:r>
      <w:r>
        <w:rPr>
          <w:rFonts w:ascii="맑은 고딕" w:eastAsia="맑은 고딕" w:cs="맑은 고딕"/>
          <w:b/>
          <w:bCs/>
          <w:sz w:val="18"/>
          <w:szCs w:val="18"/>
        </w:rPr>
        <w:t>!!</w:t>
      </w:r>
    </w:p>
    <w:p w:rsidR="009E3A5E" w:rsidRDefault="009E3A5E">
      <w:pPr>
        <w:pStyle w:val="s0"/>
        <w:ind w:left="40" w:right="40"/>
        <w:jc w:val="both"/>
      </w:pPr>
    </w:p>
    <w:p w:rsidR="009E3A5E" w:rsidRDefault="009E3A5E">
      <w:pPr>
        <w:pStyle w:val="s0"/>
        <w:ind w:left="300" w:right="30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연마되지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상태에서의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다이아몬드는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연필심과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성분인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단단한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돌에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지나지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하지만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몇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번의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연마를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거쳐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다이아몬드는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눈부신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광채를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쏟아내는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보석중의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보석이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사람도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마찬가지라고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아무리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좋은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조건을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가지고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태어나도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꾸준히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연마하지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않으면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평범한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존재에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머무르게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꾸준히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연마한다면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틀림없이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눈부신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빛을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뿜어내는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존재가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때문입니다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이제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막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캐내어진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원석에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불과하지만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앞으로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다듬어져서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빛을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인재인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소개하겠습니다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성장과정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공기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맑고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좋은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전남에서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농사를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지으면서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소박하게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살고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계시는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부모님의</w:t>
      </w:r>
      <w:r>
        <w:rPr>
          <w:rFonts w:ascii="맑은 고딕" w:eastAsia="맑은 고딕" w:cs="맑은 고딕"/>
          <w:sz w:val="18"/>
          <w:szCs w:val="18"/>
        </w:rPr>
        <w:t xml:space="preserve"> 2</w:t>
      </w:r>
      <w:r>
        <w:rPr>
          <w:rFonts w:ascii="맑은 고딕" w:eastAsia="맑은 고딕" w:cs="맑은 고딕" w:hint="eastAsia"/>
          <w:sz w:val="18"/>
          <w:szCs w:val="18"/>
        </w:rPr>
        <w:t>남</w:t>
      </w:r>
      <w:r>
        <w:rPr>
          <w:rFonts w:ascii="맑은 고딕" w:eastAsia="맑은 고딕" w:cs="맑은 고딕"/>
          <w:sz w:val="18"/>
          <w:szCs w:val="18"/>
        </w:rPr>
        <w:t>1</w:t>
      </w:r>
      <w:r>
        <w:rPr>
          <w:rFonts w:ascii="맑은 고딕" w:eastAsia="맑은 고딕" w:cs="맑은 고딕" w:hint="eastAsia"/>
          <w:sz w:val="18"/>
          <w:szCs w:val="18"/>
        </w:rPr>
        <w:t>녀중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막내로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태어났습니다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저희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농사를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지으시는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분들이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대부분이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그렇듯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빈손으로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시작해서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자수성가를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하셨습니다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특히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아버지는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땅처럼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정직한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말씀하시면서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늘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언제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어디서건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땅처럼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정직한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강조하셨습니다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그래서인지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어렸을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살아가는데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중요한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아버지께서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몸소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보여주시던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정직과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성실이라는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배울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견문을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넓힐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아끼지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않으셨는데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중에서도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넓은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오라는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뜻에서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여행을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보내주셨던걸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감사하게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그렇게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힘든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형편임에도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불구하고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부모님께서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저한테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베풀어주시는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느끼게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되면서부터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어느새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마음속에서는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존경과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사랑이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싹트고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저와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마찬가지로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형제들은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가장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존경하는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꼽으라고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두말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성격의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장단점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성격의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가장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특징은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어떻게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끈질기다고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정도로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맡은일에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대해서는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끝까지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책임을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진다는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그래서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주어진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대해서는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미루지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바로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내곤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하는데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이는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어렸을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성실함을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강조하면서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키워주신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부모님의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은공이라고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한가지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세상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누구보다도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열정적인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마음을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갖고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그래서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주어진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대함에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남들보다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적극적으로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받아들이려고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편입니다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물론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성격으로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시행착오도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겪었지만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제가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사회생활을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하는데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중요하다고</w:t>
      </w:r>
      <w:r>
        <w:rPr>
          <w:rFonts w:ascii="맑은 고딕" w:eastAsia="맑은 고딕" w:cs="맑은 고딕"/>
          <w:sz w:val="18"/>
          <w:szCs w:val="18"/>
        </w:rPr>
        <w:t xml:space="preserve">  </w:t>
      </w:r>
      <w:r>
        <w:rPr>
          <w:rFonts w:ascii="맑은 고딕" w:eastAsia="맑은 고딕" w:cs="맑은 고딕" w:hint="eastAsia"/>
          <w:sz w:val="18"/>
          <w:szCs w:val="18"/>
        </w:rPr>
        <w:t>여기는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꺼지지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열정이라고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열정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즉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에너지가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무슨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해도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다하지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것이기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때문입니다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특기사항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기초적인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사무능력은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정보검색을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인터넷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사용과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워드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엑셀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등의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프로그램을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무엇보다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가진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강점은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바로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도전정신과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적응력이라고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우선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자신에게서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lastRenderedPageBreak/>
        <w:t>미숙한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찾으면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부분을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보완할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모든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노력을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아끼지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흔히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우리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주변에서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자신의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실수에는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관대하고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타인의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실수에는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냉정한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사람들을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하지만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남에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평가를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내리기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스스로는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부끄럼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되어야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한다는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따라서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부족한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부분을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결코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덮어두려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하거나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창피하게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여기지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않았습니다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왜냐하면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부족한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고쳐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나가면서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비로소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조금씩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나은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것이기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때문입니다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모자람을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고치려는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도전정신과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적응력이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사회생활에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직원들보다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빨리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배울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만들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지원동기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및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b/>
          <w:bCs/>
          <w:sz w:val="18"/>
          <w:szCs w:val="18"/>
        </w:rPr>
        <w:t>포부</w:t>
      </w:r>
    </w:p>
    <w:p w:rsidR="009E3A5E" w:rsidRDefault="009E3A5E">
      <w:pPr>
        <w:pStyle w:val="s0"/>
        <w:jc w:val="both"/>
      </w:pP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보석은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다듬어져야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빛을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발하는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법입니다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그래서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다듬어지기를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원하는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능력을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충분히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발휘할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곳에서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인정받으면서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전남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세무학과에서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쌓은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토대로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귀사에서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능력을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발휘할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인재가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물론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원석을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선택하는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귀사의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몫이지만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보석으로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거듭나야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몫이라고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생각하기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때문입니다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디지털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미디어의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핵심인</w:t>
      </w:r>
      <w:r>
        <w:rPr>
          <w:rFonts w:ascii="맑은 고딕" w:eastAsia="맑은 고딕" w:cs="맑은 고딕"/>
          <w:sz w:val="18"/>
          <w:szCs w:val="18"/>
        </w:rPr>
        <w:t xml:space="preserve"> DVD </w:t>
      </w:r>
      <w:r>
        <w:rPr>
          <w:rFonts w:ascii="맑은 고딕" w:eastAsia="맑은 고딕" w:cs="맑은 고딕" w:hint="eastAsia"/>
          <w:sz w:val="18"/>
          <w:szCs w:val="18"/>
        </w:rPr>
        <w:t>관련분야에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부단한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연구개발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노력으로</w:t>
      </w:r>
      <w:r>
        <w:rPr>
          <w:rFonts w:ascii="맑은 고딕" w:eastAsia="맑은 고딕" w:cs="맑은 고딕"/>
          <w:sz w:val="18"/>
          <w:szCs w:val="18"/>
        </w:rPr>
        <w:t xml:space="preserve">, DVD Loader </w:t>
      </w:r>
      <w:r>
        <w:rPr>
          <w:rFonts w:ascii="맑은 고딕" w:eastAsia="맑은 고딕" w:cs="맑은 고딕" w:hint="eastAsia"/>
          <w:sz w:val="18"/>
          <w:szCs w:val="18"/>
        </w:rPr>
        <w:t>분야에서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기술력과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제품력을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인정받는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선도기업으로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자리매김한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귀사의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구매파트에서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특유의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세심함과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성격의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장점인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책임감으로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귀사의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인재로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자리매김하고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만일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입사할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기회를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주신다면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지금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순간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귀사에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자기소개서를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쓰고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열정과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빛나는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보석이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되겠다는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절대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잊지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않겠습니다</w:t>
      </w:r>
      <w:r>
        <w:rPr>
          <w:rFonts w:ascii="맑은 고딕" w:eastAsia="맑은 고딕" w:cs="맑은 고딕"/>
          <w:sz w:val="18"/>
          <w:szCs w:val="18"/>
        </w:rPr>
        <w:t xml:space="preserve">.  </w:t>
      </w:r>
    </w:p>
    <w:p w:rsidR="009E3A5E" w:rsidRDefault="009E3A5E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감사합니다</w:t>
      </w:r>
      <w:r>
        <w:rPr>
          <w:rFonts w:ascii="맑은 고딕" w:eastAsia="맑은 고딕" w:cs="맑은 고딕"/>
          <w:sz w:val="18"/>
          <w:szCs w:val="18"/>
        </w:rPr>
        <w:t>.</w:t>
      </w:r>
    </w:p>
    <w:sectPr w:rsidR="009E3A5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984" w:right="1701" w:bottom="1700" w:left="1701" w:header="850" w:footer="85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737" w:rsidRDefault="00AA0737" w:rsidP="00E44FB8">
      <w:pPr>
        <w:spacing w:after="0" w:line="240" w:lineRule="auto"/>
      </w:pPr>
      <w:r>
        <w:separator/>
      </w:r>
    </w:p>
  </w:endnote>
  <w:endnote w:type="continuationSeparator" w:id="0">
    <w:p w:rsidR="00AA0737" w:rsidRDefault="00AA0737" w:rsidP="00E4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¸¼Àº 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B8" w:rsidRDefault="00E44FB8">
    <w:pPr>
      <w:pStyle w:val="a4"/>
    </w:pPr>
    <w:r>
      <w:rPr>
        <w:rFonts w:hint="eastAsia"/>
        <w:sz w:val="16"/>
        <w:szCs w:val="16"/>
      </w:rPr>
      <w:t>공채의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신으로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돌아온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대세</w:t>
    </w:r>
    <w:r>
      <w:rPr>
        <w:sz w:val="16"/>
        <w:szCs w:val="16"/>
      </w:rPr>
      <w:t xml:space="preserve">, </w:t>
    </w:r>
    <w:r>
      <w:rPr>
        <w:rFonts w:hint="eastAsia"/>
        <w:sz w:val="16"/>
        <w:szCs w:val="16"/>
      </w:rPr>
      <w:t>인크루트에서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무료로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제공하는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자료입니다</w:t>
    </w:r>
    <w:r>
      <w:rPr>
        <w:sz w:val="16"/>
        <w:szCs w:val="16"/>
      </w:rPr>
      <w:t xml:space="preserve">. </w:t>
    </w:r>
    <w:r>
      <w:rPr>
        <w:rFonts w:hint="eastAsia"/>
        <w:sz w:val="16"/>
        <w:szCs w:val="16"/>
      </w:rPr>
      <w:t>자료의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무단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전재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및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복제를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금합니다</w:t>
    </w: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737" w:rsidRDefault="00AA0737" w:rsidP="00E44FB8">
      <w:pPr>
        <w:spacing w:after="0" w:line="240" w:lineRule="auto"/>
      </w:pPr>
      <w:r>
        <w:separator/>
      </w:r>
    </w:p>
  </w:footnote>
  <w:footnote w:type="continuationSeparator" w:id="0">
    <w:p w:rsidR="00AA0737" w:rsidRDefault="00AA0737" w:rsidP="00E4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B8" w:rsidRDefault="00AA07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149478" o:spid="_x0000_s2049" type="#_x0000_t75" style="position:absolute;left:0;text-align:left;margin-left:0;margin-top:0;width:219.35pt;height:84.35pt;z-index:-251658752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B8" w:rsidRDefault="00AA07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149479" o:spid="_x0000_s2050" type="#_x0000_t75" style="position:absolute;left:0;text-align:left;margin-left:0;margin-top:0;width:219.35pt;height:84.35pt;z-index:-251657728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B8" w:rsidRDefault="00AA07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149477" o:spid="_x0000_s2051" type="#_x0000_t75" style="position:absolute;left:0;text-align:left;margin-left:0;margin-top:0;width:219.35pt;height:84.35pt;z-index:-251659776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B8"/>
    <w:rsid w:val="000F55FA"/>
    <w:rsid w:val="00666198"/>
    <w:rsid w:val="009E3A5E"/>
    <w:rsid w:val="00A72FA5"/>
    <w:rsid w:val="00AA0737"/>
    <w:rsid w:val="00E44138"/>
    <w:rsid w:val="00E4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¸¼Àº °íµñ" w:hAnsi="¸¼Àº °íµñ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4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E44FB8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E44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E44FB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¸¼Àº °íµñ" w:hAnsi="¸¼Àº °íµñ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4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E44FB8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E44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E44FB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DVS코리아 합격 자기소개서</vt:lpstr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DVS코리아 합격 자기소개서</dc:title>
  <dc:creator>intern13</dc:creator>
  <cp:lastModifiedBy>인턴14</cp:lastModifiedBy>
  <cp:revision>2</cp:revision>
  <cp:lastPrinted>2015-01-12T07:11:00Z</cp:lastPrinted>
  <dcterms:created xsi:type="dcterms:W3CDTF">2015-01-15T02:47:00Z</dcterms:created>
  <dcterms:modified xsi:type="dcterms:W3CDTF">2015-01-15T02:47:00Z</dcterms:modified>
</cp:coreProperties>
</file>