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8E" w:rsidRPr="00FA4D8E" w:rsidRDefault="00FA4D8E" w:rsidP="00FA4D8E">
      <w:pPr>
        <w:pStyle w:val="a3"/>
        <w:jc w:val="center"/>
        <w:rPr>
          <w:rFonts w:asciiTheme="minorHAnsi" w:eastAsiaTheme="minorHAnsi" w:hAnsiTheme="minorHAnsi" w:hint="eastAsia"/>
          <w:b/>
          <w:color w:val="333333"/>
          <w:sz w:val="32"/>
          <w:szCs w:val="20"/>
        </w:rPr>
      </w:pPr>
      <w:r w:rsidRPr="00FA4D8E">
        <w:rPr>
          <w:rFonts w:asciiTheme="minorHAnsi" w:eastAsiaTheme="minorHAnsi" w:hAnsiTheme="minorHAnsi" w:hint="eastAsia"/>
          <w:b/>
          <w:color w:val="333333"/>
          <w:sz w:val="32"/>
          <w:szCs w:val="20"/>
        </w:rPr>
        <w:t>&lt;자기소개서&gt;</w:t>
      </w:r>
    </w:p>
    <w:p w:rsidR="00FA4D8E" w:rsidRDefault="00FA4D8E" w:rsidP="00FA4D8E">
      <w:pPr>
        <w:pStyle w:val="a3"/>
        <w:rPr>
          <w:rFonts w:asciiTheme="minorHAnsi" w:eastAsiaTheme="minorHAnsi" w:hAnsiTheme="minorHAnsi" w:hint="eastAsia"/>
          <w:b/>
          <w:color w:val="333333"/>
          <w:sz w:val="22"/>
          <w:szCs w:val="20"/>
        </w:rPr>
      </w:pPr>
    </w:p>
    <w:p w:rsidR="00FA4D8E" w:rsidRPr="00FA4D8E" w:rsidRDefault="00FA4D8E" w:rsidP="00FA4D8E">
      <w:pPr>
        <w:pStyle w:val="a3"/>
        <w:rPr>
          <w:rFonts w:asciiTheme="minorHAnsi" w:eastAsiaTheme="minorHAnsi" w:hAnsiTheme="minorHAnsi"/>
          <w:color w:val="333333"/>
          <w:sz w:val="20"/>
          <w:szCs w:val="20"/>
        </w:rPr>
      </w:pPr>
      <w:r w:rsidRPr="00FA4D8E">
        <w:rPr>
          <w:rFonts w:asciiTheme="minorHAnsi" w:eastAsiaTheme="minorHAnsi" w:hAnsiTheme="minorHAnsi" w:hint="eastAsia"/>
          <w:b/>
          <w:color w:val="333333"/>
          <w:sz w:val="22"/>
          <w:szCs w:val="20"/>
        </w:rPr>
        <w:t>&lt;지원동기&gt;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 xml:space="preserve">고여 있는 물은 썩기 마련입니다. 사회의 한 구성원이 된지도 어느덧 5년이 흘렀고 30대에 접어든 바로 이 순간을 삶의 전환점으로 삼고자 이직을 결심하였습니다.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그동안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일해왔던 </w:t>
      </w:r>
      <w:proofErr w:type="gram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주택분야 뿐만</w:t>
      </w:r>
      <w:proofErr w:type="gram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아니라 플랜트와 같은 거대 생산 설비나 산업시설 등의 건설분야에서도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주목받는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인재로 자리매김 하고 싶습니다.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 xml:space="preserve">귀사와는 함께 일을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해본적도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없고 그렇다고 귀사에 지인이 있는 처지도 아닙니다. 하지만 국가적 기업이라는 흔들림 없는 브랜드 이미지는 한 사람의 구성원의 입장에서 저에게 든든한 믿음을 줍니다. 그리고 무엇보다도 귀사에서 궁극적으로 지향하는 "고객에게 최고의 신뢰와 감동</w:t>
      </w:r>
      <w:proofErr w:type="gram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..</w:t>
      </w:r>
      <w:proofErr w:type="gram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" 그것은 또한 제가 가장 중요하게 여기는 가치이기도 합니다.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 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b/>
          <w:color w:val="333333"/>
          <w:sz w:val="22"/>
          <w:szCs w:val="20"/>
        </w:rPr>
      </w:pPr>
      <w:r w:rsidRPr="00FA4D8E">
        <w:rPr>
          <w:rFonts w:asciiTheme="minorHAnsi" w:eastAsiaTheme="minorHAnsi" w:hAnsiTheme="minorHAnsi" w:hint="eastAsia"/>
          <w:b/>
          <w:color w:val="333333"/>
          <w:sz w:val="22"/>
          <w:szCs w:val="20"/>
        </w:rPr>
        <w:t>&lt;나의 경쟁력&gt;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실무에 있어서는 현재 근무중인 회사가 건설에 있어서 없어서는 안될 설비파트 중 한 분야의 전문 업체로서, 최초 설계와 견적에서부터 시공, 그리고 사후관리까지 모든 공정을 책임지는 곳입니다. 그러한 곳에서 5년간 근속하며 대부분의 업무를 수행했던 것은 저에게 있어서 아주 소중하고 가치</w:t>
      </w:r>
      <w:r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있는 경쟁력이며, 경력이자 경험이라 생각합니다.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 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b/>
          <w:color w:val="333333"/>
          <w:sz w:val="22"/>
          <w:szCs w:val="20"/>
        </w:rPr>
      </w:pPr>
      <w:r w:rsidRPr="00FA4D8E">
        <w:rPr>
          <w:rFonts w:asciiTheme="minorHAnsi" w:eastAsiaTheme="minorHAnsi" w:hAnsiTheme="minorHAnsi" w:hint="eastAsia"/>
          <w:b/>
          <w:color w:val="333333"/>
          <w:sz w:val="22"/>
          <w:szCs w:val="20"/>
        </w:rPr>
        <w:t>&lt;경력서술&gt;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세대환기 및 진공청소설비 전문 업체에서 만 5년째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근속중이며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,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 xml:space="preserve">주요 직무 내용은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캐드를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이용한 설비 설계 및 견적이었습니다.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color w:val="333333"/>
          <w:sz w:val="20"/>
          <w:szCs w:val="20"/>
        </w:rPr>
      </w:pP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포스코건설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, SK건설,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두산건설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, 동부</w:t>
      </w:r>
      <w:bookmarkStart w:id="0" w:name="_GoBack"/>
      <w:bookmarkEnd w:id="0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건설,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삼호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등 국내 1군 건설사의 아파트 또는 주상복합 건설 현장을 직접 담당하여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아래의 직무를 수행하였습니다.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- 세대환기 및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중앙집진식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진공청소 설비의 설계 및 견적 업무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>- 자사 설비의 현장 시공 품질관리 업무 (시공상태 점검 및 타 설비와의 간섭사항 체크/개선)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>- 현장 시공 업무 (골조 내 배관시공)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>- 신(</w:t>
      </w:r>
      <w:r w:rsidRPr="00FA4D8E">
        <w:rPr>
          <w:rFonts w:ascii="바탕" w:eastAsia="바탕" w:hAnsi="바탕" w:cs="바탕" w:hint="eastAsia"/>
          <w:color w:val="333333"/>
          <w:sz w:val="20"/>
          <w:szCs w:val="20"/>
        </w:rPr>
        <w:t>新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) 사업아이템 개발 프로젝트 - 물의 증발냉각을 이용한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열교환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환기장치 (제작, 시운전 및 테스트)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 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b/>
          <w:color w:val="333333"/>
          <w:sz w:val="22"/>
          <w:szCs w:val="20"/>
        </w:rPr>
      </w:pPr>
      <w:r w:rsidRPr="00FA4D8E">
        <w:rPr>
          <w:rFonts w:asciiTheme="minorHAnsi" w:eastAsiaTheme="minorHAnsi" w:hAnsiTheme="minorHAnsi" w:hint="eastAsia"/>
          <w:b/>
          <w:color w:val="333333"/>
          <w:sz w:val="22"/>
          <w:szCs w:val="20"/>
        </w:rPr>
        <w:t>&lt;주요 프로젝트&gt;</w:t>
      </w:r>
    </w:p>
    <w:p w:rsidR="00FA4D8E" w:rsidRPr="00FA4D8E" w:rsidRDefault="00FA4D8E" w:rsidP="00FA4D8E">
      <w:pPr>
        <w:pStyle w:val="a3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2006.11~2007.07 / ㈜○○○○ / 사원 / 영등포 문래동 ○○○○○현장 - 세대진공청소설비 설계, 견적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>2007.07~2008.09 / ㈜○○○○ / 사원 / 용인 신봉지구 ○○○○○현장 - 세대환기설비 설계, 견적 및 시공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 xml:space="preserve">2008.04~2009.02 / ㈜○○○○ / 주임 / 수원 </w:t>
      </w:r>
      <w:proofErr w:type="spellStart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매탄</w:t>
      </w:r>
      <w:proofErr w:type="spellEnd"/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t> ○○○○○현장 - 세대환기설비 설계, 견적 및 시공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lastRenderedPageBreak/>
        <w:t>2009.01~현재 / ㈜○○○○ / 대리 / 부산 서면 ○○○○○현장 - 세대진공청소설비 설계, 견적 및 시공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>2009.04~현재 / ㈜○○○○ / 대리 / 해운대 ○○○○○현장 - 세대진공청소설비 설계, 견적</w:t>
      </w:r>
      <w:r w:rsidRPr="00FA4D8E">
        <w:rPr>
          <w:rFonts w:asciiTheme="minorHAnsi" w:eastAsiaTheme="minorHAnsi" w:hAnsiTheme="minorHAnsi" w:hint="eastAsia"/>
          <w:color w:val="333333"/>
          <w:sz w:val="20"/>
          <w:szCs w:val="20"/>
        </w:rPr>
        <w:br/>
        <w:t>2011.02~현재 / ㈜○○○○ / 대리 / 흑석 6구역 ○○○○○현장 - 세대환기설비 설계</w:t>
      </w:r>
    </w:p>
    <w:p w:rsidR="00D616CD" w:rsidRDefault="00AA1DC6"/>
    <w:sectPr w:rsidR="00D616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DC6" w:rsidRDefault="00AA1DC6" w:rsidP="00FA4D8E">
      <w:pPr>
        <w:spacing w:after="0" w:line="240" w:lineRule="auto"/>
      </w:pPr>
      <w:r>
        <w:separator/>
      </w:r>
    </w:p>
  </w:endnote>
  <w:endnote w:type="continuationSeparator" w:id="0">
    <w:p w:rsidR="00AA1DC6" w:rsidRDefault="00AA1DC6" w:rsidP="00FA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8E" w:rsidRDefault="00FA4D8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8E" w:rsidRDefault="00FA4D8E" w:rsidP="00FA4D8E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spacing w:after="0" w:line="240" w:lineRule="auto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FA4D8E" w:rsidRDefault="00FA4D8E">
    <w:pPr>
      <w:pStyle w:val="a5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8E" w:rsidRDefault="00FA4D8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DC6" w:rsidRDefault="00AA1DC6" w:rsidP="00FA4D8E">
      <w:pPr>
        <w:spacing w:after="0" w:line="240" w:lineRule="auto"/>
      </w:pPr>
      <w:r>
        <w:separator/>
      </w:r>
    </w:p>
  </w:footnote>
  <w:footnote w:type="continuationSeparator" w:id="0">
    <w:p w:rsidR="00AA1DC6" w:rsidRDefault="00AA1DC6" w:rsidP="00FA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8E" w:rsidRDefault="00FA4D8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3184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8E" w:rsidRDefault="00FA4D8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3184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8E" w:rsidRDefault="00FA4D8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3184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8E"/>
    <w:rsid w:val="00622BDB"/>
    <w:rsid w:val="00AA1DC6"/>
    <w:rsid w:val="00F566C9"/>
    <w:rsid w:val="00F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4D8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A4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D8E"/>
  </w:style>
  <w:style w:type="paragraph" w:styleId="a5">
    <w:name w:val="footer"/>
    <w:basedOn w:val="a"/>
    <w:link w:val="Char0"/>
    <w:uiPriority w:val="99"/>
    <w:unhideWhenUsed/>
    <w:rsid w:val="00FA4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4D8E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A4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D8E"/>
  </w:style>
  <w:style w:type="paragraph" w:styleId="a5">
    <w:name w:val="footer"/>
    <w:basedOn w:val="a"/>
    <w:link w:val="Char0"/>
    <w:uiPriority w:val="99"/>
    <w:unhideWhenUsed/>
    <w:rsid w:val="00FA4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2015-01-06T06:50:00Z</dcterms:created>
  <dcterms:modified xsi:type="dcterms:W3CDTF">2015-01-06T06:53:00Z</dcterms:modified>
</cp:coreProperties>
</file>