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proofErr w:type="spellStart"/>
      <w:r w:rsidR="008251B6">
        <w:rPr>
          <w:rFonts w:hint="eastAsia"/>
          <w:b/>
          <w:sz w:val="48"/>
        </w:rPr>
        <w:t>매일유업</w:t>
      </w:r>
      <w:proofErr w:type="spellEnd"/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8251B6">
        <w:rPr>
          <w:rFonts w:hint="eastAsia"/>
          <w:b/>
          <w:sz w:val="22"/>
          <w:szCs w:val="20"/>
        </w:rPr>
        <w:t>영업마케팅</w:t>
      </w:r>
    </w:p>
    <w:p w:rsidR="001307BF" w:rsidRPr="00D15576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043DA9" w:rsidRPr="00D60B6E" w:rsidRDefault="005D7500" w:rsidP="00A869F3">
      <w:pPr>
        <w:spacing w:line="276" w:lineRule="auto"/>
        <w:rPr>
          <w:b/>
        </w:rPr>
      </w:pPr>
      <w:r w:rsidRPr="005D7500">
        <w:rPr>
          <w:b/>
        </w:rPr>
        <w:t xml:space="preserve">1. </w:t>
      </w:r>
      <w:proofErr w:type="spellStart"/>
      <w:r w:rsidR="008251B6" w:rsidRPr="008251B6">
        <w:rPr>
          <w:rFonts w:hint="eastAsia"/>
          <w:b/>
        </w:rPr>
        <w:t>매일유업에</w:t>
      </w:r>
      <w:proofErr w:type="spellEnd"/>
      <w:r w:rsidR="008251B6" w:rsidRPr="008251B6">
        <w:rPr>
          <w:b/>
        </w:rPr>
        <w:t xml:space="preserve"> 지원하게 된 동기를 설명해 주십시오(500자이내)</w:t>
      </w:r>
    </w:p>
    <w:p w:rsidR="00043DA9" w:rsidRPr="00043DA9" w:rsidRDefault="00043DA9" w:rsidP="00A869F3">
      <w:pPr>
        <w:spacing w:line="276" w:lineRule="auto"/>
      </w:pPr>
    </w:p>
    <w:p w:rsidR="008251B6" w:rsidRDefault="008251B6" w:rsidP="008251B6">
      <w:pPr>
        <w:spacing w:line="276" w:lineRule="auto"/>
      </w:pPr>
      <w:r>
        <w:t>[작은 사치, ‘1400원짜리 컵 커피’]</w:t>
      </w:r>
    </w:p>
    <w:p w:rsidR="008251B6" w:rsidRDefault="008251B6" w:rsidP="008251B6">
      <w:pPr>
        <w:spacing w:line="276" w:lineRule="auto"/>
      </w:pPr>
      <w:r>
        <w:rPr>
          <w:rFonts w:hint="eastAsia"/>
        </w:rPr>
        <w:t>바쁜</w:t>
      </w:r>
      <w:r>
        <w:t xml:space="preserve"> 일상에서 늘 제게 짧은 휴식과 여유를 주는 것은 프리미엄 커피를 마시는 것이었습니다. 하지만 커피전문점의 커피는 4천원선으로 학생인 제게는 부담이 되었는데, 저렴한 가격에 고급원두의 풍부한 향을 누릴 수 있는 ‘1400원 컵 커피’는 행복 그 자체였습니다. 이로 인해, 저는 자연스레 컵 커피에 관심을 갖기 시작했습니다.</w:t>
      </w:r>
    </w:p>
    <w:p w:rsidR="008251B6" w:rsidRDefault="008251B6" w:rsidP="008251B6">
      <w:pPr>
        <w:spacing w:line="276" w:lineRule="auto"/>
      </w:pPr>
    </w:p>
    <w:p w:rsidR="008251B6" w:rsidRDefault="008251B6" w:rsidP="008251B6">
      <w:pPr>
        <w:spacing w:line="276" w:lineRule="auto"/>
      </w:pPr>
      <w:r>
        <w:t>[‘</w:t>
      </w:r>
      <w:proofErr w:type="spellStart"/>
      <w:r>
        <w:t>웰빙우유</w:t>
      </w:r>
      <w:proofErr w:type="spellEnd"/>
      <w:r>
        <w:t xml:space="preserve">’가 담긴 </w:t>
      </w:r>
      <w:proofErr w:type="spellStart"/>
      <w:r>
        <w:t>카페라떼</w:t>
      </w:r>
      <w:proofErr w:type="spellEnd"/>
      <w:r>
        <w:t>, 저희에게 꼭 필요]</w:t>
      </w:r>
    </w:p>
    <w:p w:rsidR="00A869F3" w:rsidRPr="00D60B6E" w:rsidRDefault="008251B6" w:rsidP="008251B6">
      <w:pPr>
        <w:spacing w:line="276" w:lineRule="auto"/>
      </w:pPr>
      <w:r>
        <w:rPr>
          <w:rFonts w:hint="eastAsia"/>
        </w:rPr>
        <w:t>평소</w:t>
      </w:r>
      <w:r>
        <w:t xml:space="preserve"> 컵 커피에 관심이 많았던 저는 </w:t>
      </w:r>
      <w:proofErr w:type="spellStart"/>
      <w:r>
        <w:t>브랜드림에서</w:t>
      </w:r>
      <w:proofErr w:type="spellEnd"/>
      <w:r>
        <w:t xml:space="preserve"> </w:t>
      </w:r>
      <w:proofErr w:type="spellStart"/>
      <w:r>
        <w:t>매일유업</w:t>
      </w:r>
      <w:proofErr w:type="spellEnd"/>
      <w:r>
        <w:t xml:space="preserve"> </w:t>
      </w:r>
      <w:proofErr w:type="spellStart"/>
      <w:r>
        <w:t>컵커피의</w:t>
      </w:r>
      <w:proofErr w:type="spellEnd"/>
      <w:r>
        <w:t xml:space="preserve"> 케이스 </w:t>
      </w:r>
      <w:proofErr w:type="spellStart"/>
      <w:r>
        <w:t>스터디를</w:t>
      </w:r>
      <w:proofErr w:type="spellEnd"/>
      <w:r>
        <w:t xml:space="preserve"> 했습니다. 이 덕분에 </w:t>
      </w:r>
      <w:proofErr w:type="spellStart"/>
      <w:r>
        <w:t>매일유업의</w:t>
      </w:r>
      <w:proofErr w:type="spellEnd"/>
      <w:r>
        <w:t xml:space="preserve"> 바리스타와 </w:t>
      </w:r>
      <w:proofErr w:type="spellStart"/>
      <w:r>
        <w:t>카페라떼의</w:t>
      </w:r>
      <w:proofErr w:type="spellEnd"/>
      <w:r>
        <w:t xml:space="preserve"> 우유가 매일 모유 연구소의 철저한 연구와 최고의 공급체인 안전시스템을 통해 생산된다는 것을 알게 되었습니다. 그 이후, 저는 커피 과다섭취로 건강을 걱정하는 커피애호가들을 대표하여 다른 액상커피보다는 </w:t>
      </w:r>
      <w:proofErr w:type="spellStart"/>
      <w:r>
        <w:t>매일유업의</w:t>
      </w:r>
      <w:proofErr w:type="spellEnd"/>
      <w:r>
        <w:t xml:space="preserve"> </w:t>
      </w:r>
      <w:proofErr w:type="spellStart"/>
      <w:r>
        <w:t>컵커피를</w:t>
      </w:r>
      <w:proofErr w:type="spellEnd"/>
      <w:r>
        <w:t xml:space="preserve"> 어디서든지 즐길 수 있도록 해야겠다고 다짐했고, 공채소식과 함께 설레는 마음으로 지원하였습니다.</w:t>
      </w:r>
    </w:p>
    <w:p w:rsidR="00D60B6E" w:rsidRDefault="00D60B6E">
      <w:pPr>
        <w:widowControl/>
        <w:wordWrap/>
        <w:autoSpaceDE/>
        <w:autoSpaceDN/>
        <w:jc w:val="left"/>
        <w:rPr>
          <w:rFonts w:hint="eastAsia"/>
        </w:rPr>
      </w:pPr>
    </w:p>
    <w:p w:rsidR="008251B6" w:rsidRDefault="008251B6">
      <w:pPr>
        <w:widowControl/>
        <w:wordWrap/>
        <w:autoSpaceDE/>
        <w:autoSpaceDN/>
        <w:jc w:val="left"/>
      </w:pPr>
    </w:p>
    <w:p w:rsidR="009E6395" w:rsidRPr="00D60B6E" w:rsidRDefault="00D60B6E" w:rsidP="009E6395">
      <w:pPr>
        <w:spacing w:line="276" w:lineRule="auto"/>
        <w:rPr>
          <w:b/>
        </w:rPr>
      </w:pPr>
      <w:r w:rsidRPr="00D60B6E">
        <w:rPr>
          <w:b/>
        </w:rPr>
        <w:t xml:space="preserve">2. </w:t>
      </w:r>
      <w:r w:rsidR="008251B6" w:rsidRPr="008251B6">
        <w:rPr>
          <w:rFonts w:hint="eastAsia"/>
          <w:b/>
        </w:rPr>
        <w:t>해당</w:t>
      </w:r>
      <w:r w:rsidR="008251B6" w:rsidRPr="008251B6">
        <w:rPr>
          <w:b/>
        </w:rPr>
        <w:t xml:space="preserve"> 직무에 지원자님을 선발해야 하는 이유와 입사 후 회사에 기여할 수 있는 점을 기술해 주십시오(500자이내)</w:t>
      </w:r>
    </w:p>
    <w:p w:rsidR="009E6395" w:rsidRPr="00D60B6E" w:rsidRDefault="009E6395" w:rsidP="009E6395">
      <w:pPr>
        <w:spacing w:line="276" w:lineRule="auto"/>
      </w:pPr>
    </w:p>
    <w:p w:rsidR="008251B6" w:rsidRDefault="008251B6" w:rsidP="008251B6">
      <w:pPr>
        <w:spacing w:line="276" w:lineRule="auto"/>
      </w:pPr>
      <w:r>
        <w:t>[</w:t>
      </w:r>
      <w:proofErr w:type="spellStart"/>
      <w:r>
        <w:t>매일유업</w:t>
      </w:r>
      <w:proofErr w:type="spellEnd"/>
      <w:r>
        <w:t xml:space="preserve"> 컵 커피의 ‘</w:t>
      </w:r>
      <w:proofErr w:type="spellStart"/>
      <w:r>
        <w:t>유비쿼터스</w:t>
      </w:r>
      <w:proofErr w:type="spellEnd"/>
      <w:r>
        <w:t>’</w:t>
      </w:r>
      <w:proofErr w:type="spellStart"/>
      <w:r>
        <w:t>를</w:t>
      </w:r>
      <w:proofErr w:type="spellEnd"/>
      <w:r>
        <w:t xml:space="preserve"> 이뤄내겠습니다.]</w:t>
      </w:r>
      <w:bookmarkStart w:id="0" w:name="_GoBack"/>
      <w:bookmarkEnd w:id="0"/>
    </w:p>
    <w:p w:rsidR="008251B6" w:rsidRDefault="008251B6" w:rsidP="008251B6">
      <w:pPr>
        <w:spacing w:line="276" w:lineRule="auto"/>
      </w:pPr>
      <w:r>
        <w:rPr>
          <w:rFonts w:hint="eastAsia"/>
        </w:rPr>
        <w:t>신규거래처를</w:t>
      </w:r>
      <w:r>
        <w:t xml:space="preserve"> 확대하는 시판 영업을 통해 </w:t>
      </w:r>
      <w:proofErr w:type="spellStart"/>
      <w:r>
        <w:t>매일우유의</w:t>
      </w:r>
      <w:proofErr w:type="spellEnd"/>
      <w:r>
        <w:t xml:space="preserve"> 컵 커피가 없는 슈퍼와 매장이 없도록 하겠습니다. </w:t>
      </w:r>
      <w:proofErr w:type="spellStart"/>
      <w:r>
        <w:t>매일우유</w:t>
      </w:r>
      <w:proofErr w:type="spellEnd"/>
      <w:r>
        <w:t xml:space="preserve"> 커피만이 가지고 있는 경쟁우위와 브랜드 자산을 PPT를 통해서 설명하여 신규고객 창출을 유도할 것이며, 이를 통해 ‘고객과 함께하는 초일류 건강기업’이라는 비전에 이바지할 것입니다.</w:t>
      </w:r>
    </w:p>
    <w:p w:rsidR="008251B6" w:rsidRDefault="008251B6" w:rsidP="008251B6">
      <w:pPr>
        <w:spacing w:line="276" w:lineRule="auto"/>
      </w:pPr>
    </w:p>
    <w:p w:rsidR="008251B6" w:rsidRDefault="008251B6" w:rsidP="008251B6">
      <w:pPr>
        <w:spacing w:line="276" w:lineRule="auto"/>
      </w:pPr>
      <w:r>
        <w:t>[시판영업 신규거래처 개척에 필요한 ‘컨설팅’ 역량을 길러왔습니다.]</w:t>
      </w:r>
    </w:p>
    <w:p w:rsidR="009E6395" w:rsidRPr="00D60B6E" w:rsidRDefault="008251B6" w:rsidP="008251B6">
      <w:pPr>
        <w:spacing w:line="276" w:lineRule="auto"/>
      </w:pPr>
      <w:r>
        <w:rPr>
          <w:rFonts w:hint="eastAsia"/>
        </w:rPr>
        <w:t>슈퍼</w:t>
      </w:r>
      <w:r>
        <w:t xml:space="preserve"> 혹은 특수거래처 고객과의 신규 거래 계약 체결을 이루어내기 위해서는, ‘마케팅 소양’과 설득력 있는 ‘제안 및 PT능력’을 갖춘 컨설턴트로서의 역량이 필요하다고 보았습니다. 그래서 저는 마케팅 독서포럼과 </w:t>
      </w:r>
      <w:proofErr w:type="spellStart"/>
      <w:r>
        <w:t>브랜드림에서</w:t>
      </w:r>
      <w:proofErr w:type="spellEnd"/>
      <w:r>
        <w:t xml:space="preserve"> 마케팅 기본소양을 길러왔습니다. 또한 대학생 B2B 마케팅 컨설턴트 </w:t>
      </w:r>
      <w:proofErr w:type="spellStart"/>
      <w:r>
        <w:t>브랜던트로</w:t>
      </w:r>
      <w:proofErr w:type="spellEnd"/>
      <w:r>
        <w:t xml:space="preserve"> 활동하여 용산 </w:t>
      </w:r>
      <w:proofErr w:type="spellStart"/>
      <w:r>
        <w:t>itv</w:t>
      </w:r>
      <w:proofErr w:type="spellEnd"/>
      <w:r>
        <w:t xml:space="preserve">, </w:t>
      </w:r>
      <w:proofErr w:type="spellStart"/>
      <w:r>
        <w:t>주커피</w:t>
      </w:r>
      <w:proofErr w:type="spellEnd"/>
      <w:r>
        <w:t xml:space="preserve">, </w:t>
      </w:r>
      <w:proofErr w:type="spellStart"/>
      <w:r>
        <w:t>탐앤탐스</w:t>
      </w:r>
      <w:proofErr w:type="spellEnd"/>
      <w:r>
        <w:t xml:space="preserve">, 오가다, </w:t>
      </w:r>
      <w:proofErr w:type="spellStart"/>
      <w:r>
        <w:t>피자헛</w:t>
      </w:r>
      <w:proofErr w:type="spellEnd"/>
      <w:r>
        <w:t xml:space="preserve"> 키친에 전략을 제안하고 본</w:t>
      </w:r>
      <w:r>
        <w:lastRenderedPageBreak/>
        <w:t>사에서 직접 발표하는 경험을 통해 컨설턴트로서의 역량을 길러왔습니다.</w:t>
      </w:r>
    </w:p>
    <w:p w:rsidR="00D60B6E" w:rsidRDefault="00D60B6E">
      <w:pPr>
        <w:widowControl/>
        <w:wordWrap/>
        <w:autoSpaceDE/>
        <w:autoSpaceDN/>
        <w:jc w:val="left"/>
        <w:rPr>
          <w:rFonts w:hint="eastAsia"/>
        </w:rPr>
      </w:pPr>
    </w:p>
    <w:p w:rsidR="008251B6" w:rsidRDefault="008251B6">
      <w:pPr>
        <w:widowControl/>
        <w:wordWrap/>
        <w:autoSpaceDE/>
        <w:autoSpaceDN/>
        <w:jc w:val="left"/>
        <w:rPr>
          <w:rFonts w:hint="eastAsia"/>
        </w:rPr>
      </w:pPr>
    </w:p>
    <w:p w:rsidR="00043DA9" w:rsidRPr="00D60B6E" w:rsidRDefault="00D60B6E" w:rsidP="00A869F3">
      <w:pPr>
        <w:spacing w:line="276" w:lineRule="auto"/>
        <w:rPr>
          <w:b/>
        </w:rPr>
      </w:pPr>
      <w:r w:rsidRPr="00D60B6E">
        <w:rPr>
          <w:b/>
        </w:rPr>
        <w:t xml:space="preserve">3. </w:t>
      </w:r>
      <w:r w:rsidR="008251B6" w:rsidRPr="008251B6">
        <w:rPr>
          <w:b/>
        </w:rPr>
        <w:t>2014년도 이후 출시된 당사의 제품 중 한 가지를 선택하여 경쟁사 대비 강점 및 보완점을 기술해주십시오(800자이내)</w:t>
      </w:r>
    </w:p>
    <w:p w:rsidR="00043DA9" w:rsidRPr="00043DA9" w:rsidRDefault="00043DA9" w:rsidP="00A869F3">
      <w:pPr>
        <w:spacing w:line="276" w:lineRule="auto"/>
      </w:pPr>
      <w:r w:rsidRPr="00043DA9">
        <w:t xml:space="preserve"> </w:t>
      </w:r>
    </w:p>
    <w:p w:rsidR="008251B6" w:rsidRDefault="008251B6" w:rsidP="008251B6">
      <w:pPr>
        <w:widowControl/>
        <w:wordWrap/>
        <w:autoSpaceDE/>
        <w:autoSpaceDN/>
        <w:jc w:val="left"/>
      </w:pPr>
      <w:r>
        <w:t>[제품선택과 경쟁사 설정]</w:t>
      </w:r>
    </w:p>
    <w:p w:rsidR="008251B6" w:rsidRDefault="008251B6" w:rsidP="008251B6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카페라떼</w:t>
      </w:r>
      <w:proofErr w:type="spellEnd"/>
      <w:r>
        <w:t xml:space="preserve"> </w:t>
      </w:r>
      <w:proofErr w:type="spellStart"/>
      <w:r>
        <w:t>더블샷의</w:t>
      </w:r>
      <w:proofErr w:type="spellEnd"/>
      <w:r>
        <w:t xml:space="preserve"> </w:t>
      </w:r>
      <w:proofErr w:type="spellStart"/>
      <w:r>
        <w:t>카푸치노와</w:t>
      </w:r>
      <w:proofErr w:type="spellEnd"/>
      <w:r>
        <w:t xml:space="preserve"> </w:t>
      </w:r>
      <w:proofErr w:type="spellStart"/>
      <w:r>
        <w:t>모카라떼를</w:t>
      </w:r>
      <w:proofErr w:type="spellEnd"/>
      <w:r>
        <w:t xml:space="preserve"> 선택했습니다. </w:t>
      </w:r>
      <w:proofErr w:type="spellStart"/>
      <w:r>
        <w:t>더블샷</w:t>
      </w:r>
      <w:proofErr w:type="spellEnd"/>
      <w:r>
        <w:t xml:space="preserve"> 라인은 진한 커피를 원하는 고객을 </w:t>
      </w:r>
      <w:proofErr w:type="spellStart"/>
      <w:r>
        <w:t>타겟으로</w:t>
      </w:r>
      <w:proofErr w:type="spellEnd"/>
      <w:r>
        <w:t xml:space="preserve"> 설정하였기에 분석대상은 </w:t>
      </w:r>
      <w:proofErr w:type="spellStart"/>
      <w:r>
        <w:t>더블샷</w:t>
      </w:r>
      <w:proofErr w:type="spellEnd"/>
      <w:r>
        <w:t xml:space="preserve"> 액상커피시장으로 설정했으며, 경쟁사는 </w:t>
      </w:r>
      <w:proofErr w:type="spellStart"/>
      <w:r>
        <w:t>스타벅스</w:t>
      </w:r>
      <w:proofErr w:type="spellEnd"/>
      <w:r>
        <w:t xml:space="preserve"> </w:t>
      </w:r>
      <w:proofErr w:type="spellStart"/>
      <w:r>
        <w:t>더블샷과</w:t>
      </w:r>
      <w:proofErr w:type="spellEnd"/>
      <w:r>
        <w:t xml:space="preserve"> </w:t>
      </w:r>
      <w:proofErr w:type="spellStart"/>
      <w:r>
        <w:t>프렌치카페</w:t>
      </w:r>
      <w:proofErr w:type="spellEnd"/>
      <w:r>
        <w:t xml:space="preserve"> </w:t>
      </w:r>
      <w:proofErr w:type="spellStart"/>
      <w:r>
        <w:t>더블샷으로</w:t>
      </w:r>
      <w:proofErr w:type="spellEnd"/>
      <w:r>
        <w:t xml:space="preserve"> 정했습니다.</w:t>
      </w:r>
    </w:p>
    <w:p w:rsidR="008251B6" w:rsidRDefault="008251B6" w:rsidP="008251B6">
      <w:pPr>
        <w:widowControl/>
        <w:wordWrap/>
        <w:autoSpaceDE/>
        <w:autoSpaceDN/>
        <w:jc w:val="left"/>
      </w:pPr>
    </w:p>
    <w:p w:rsidR="008251B6" w:rsidRDefault="008251B6" w:rsidP="008251B6">
      <w:pPr>
        <w:widowControl/>
        <w:wordWrap/>
        <w:autoSpaceDE/>
        <w:autoSpaceDN/>
        <w:jc w:val="left"/>
      </w:pPr>
      <w:r>
        <w:t>[경쟁우위: 건강한 우유, 사랑]</w:t>
      </w:r>
    </w:p>
    <w:p w:rsidR="008251B6" w:rsidRDefault="008251B6" w:rsidP="008251B6">
      <w:pPr>
        <w:widowControl/>
        <w:wordWrap/>
        <w:autoSpaceDE/>
        <w:autoSpaceDN/>
        <w:jc w:val="left"/>
      </w:pPr>
      <w:r>
        <w:rPr>
          <w:rFonts w:hint="eastAsia"/>
        </w:rPr>
        <w:t>첫째</w:t>
      </w:r>
      <w:r>
        <w:t xml:space="preserve">, 건강하고 신선한 우유입니다. </w:t>
      </w:r>
      <w:proofErr w:type="spellStart"/>
      <w:r>
        <w:t>카페라떼의</w:t>
      </w:r>
      <w:proofErr w:type="spellEnd"/>
      <w:r>
        <w:t xml:space="preserve"> 우유는 최고 수준의 공급체인 안전시스템과 오직 NON-GMO 원료만으로 생산됩니다. 둘째, 사랑입니다. “사랑한다면, </w:t>
      </w:r>
      <w:proofErr w:type="spellStart"/>
      <w:r>
        <w:t>카페라떼처럼</w:t>
      </w:r>
      <w:proofErr w:type="spellEnd"/>
      <w:r>
        <w:t>”이라는 광고를 일관되게 수행하여 고객들에게 ‘</w:t>
      </w:r>
      <w:proofErr w:type="spellStart"/>
      <w:r>
        <w:t>카페라떼</w:t>
      </w:r>
      <w:proofErr w:type="spellEnd"/>
      <w:r>
        <w:t xml:space="preserve">=사랑’이라는 인식 작업을 수행해왔습니다. 따라서 이 키워드는 어떤 브랜드도 가져갈 수 없는 단어라고 할 수 있습니다. </w:t>
      </w:r>
    </w:p>
    <w:p w:rsidR="008251B6" w:rsidRDefault="008251B6" w:rsidP="008251B6">
      <w:pPr>
        <w:widowControl/>
        <w:wordWrap/>
        <w:autoSpaceDE/>
        <w:autoSpaceDN/>
        <w:jc w:val="left"/>
      </w:pPr>
    </w:p>
    <w:p w:rsidR="008251B6" w:rsidRDefault="008251B6" w:rsidP="008251B6">
      <w:pPr>
        <w:widowControl/>
        <w:wordWrap/>
        <w:autoSpaceDE/>
        <w:autoSpaceDN/>
        <w:jc w:val="left"/>
      </w:pPr>
      <w:r>
        <w:t>[경쟁열위: 가격 경쟁력]</w:t>
      </w:r>
    </w:p>
    <w:p w:rsidR="008251B6" w:rsidRDefault="008251B6" w:rsidP="008251B6">
      <w:pPr>
        <w:widowControl/>
        <w:wordWrap/>
        <w:autoSpaceDE/>
        <w:autoSpaceDN/>
        <w:jc w:val="left"/>
      </w:pPr>
      <w:r>
        <w:rPr>
          <w:rFonts w:hint="eastAsia"/>
        </w:rPr>
        <w:t>편의점을</w:t>
      </w:r>
      <w:r>
        <w:t xml:space="preserve"> 기준으로 할 경우, </w:t>
      </w:r>
      <w:proofErr w:type="spellStart"/>
      <w:r>
        <w:t>카페라떼</w:t>
      </w:r>
      <w:proofErr w:type="spellEnd"/>
      <w:r>
        <w:t xml:space="preserve"> </w:t>
      </w:r>
      <w:proofErr w:type="spellStart"/>
      <w:r>
        <w:t>더블샷의</w:t>
      </w:r>
      <w:proofErr w:type="spellEnd"/>
      <w:r>
        <w:t xml:space="preserve"> 가격은 1600원으로, </w:t>
      </w:r>
      <w:proofErr w:type="spellStart"/>
      <w:r>
        <w:t>스타벅스</w:t>
      </w:r>
      <w:proofErr w:type="spellEnd"/>
      <w:r>
        <w:t xml:space="preserve"> </w:t>
      </w:r>
      <w:proofErr w:type="spellStart"/>
      <w:r>
        <w:t>더블샷보다는</w:t>
      </w:r>
      <w:proofErr w:type="spellEnd"/>
      <w:r>
        <w:t xml:space="preserve"> 100원더 비싸며, </w:t>
      </w:r>
      <w:proofErr w:type="spellStart"/>
      <w:r>
        <w:t>프렌치카페</w:t>
      </w:r>
      <w:proofErr w:type="spellEnd"/>
      <w:r>
        <w:t xml:space="preserve"> </w:t>
      </w:r>
      <w:proofErr w:type="spellStart"/>
      <w:r>
        <w:t>더블샷보다는</w:t>
      </w:r>
      <w:proofErr w:type="spellEnd"/>
      <w:r>
        <w:t xml:space="preserve"> 무려 200원더 비쌉니다. 따라서 소비자 입장에서 최대 200원 차이로 인해 </w:t>
      </w:r>
      <w:proofErr w:type="spellStart"/>
      <w:r>
        <w:t>프렌치카페</w:t>
      </w:r>
      <w:proofErr w:type="spellEnd"/>
      <w:r>
        <w:t xml:space="preserve"> </w:t>
      </w:r>
      <w:proofErr w:type="spellStart"/>
      <w:r>
        <w:t>더블샷</w:t>
      </w:r>
      <w:proofErr w:type="spellEnd"/>
      <w:r>
        <w:t xml:space="preserve"> 혹은 </w:t>
      </w:r>
      <w:proofErr w:type="spellStart"/>
      <w:r>
        <w:t>스타벅스</w:t>
      </w:r>
      <w:proofErr w:type="spellEnd"/>
      <w:r>
        <w:t xml:space="preserve"> </w:t>
      </w:r>
      <w:proofErr w:type="spellStart"/>
      <w:r>
        <w:t>더블샷으로</w:t>
      </w:r>
      <w:proofErr w:type="spellEnd"/>
      <w:r>
        <w:t xml:space="preserve"> 브랜드 스위치 할 가능성이 있습니다.</w:t>
      </w:r>
    </w:p>
    <w:p w:rsidR="008251B6" w:rsidRDefault="008251B6" w:rsidP="008251B6">
      <w:pPr>
        <w:widowControl/>
        <w:wordWrap/>
        <w:autoSpaceDE/>
        <w:autoSpaceDN/>
        <w:jc w:val="left"/>
      </w:pPr>
    </w:p>
    <w:p w:rsidR="008251B6" w:rsidRDefault="008251B6" w:rsidP="008251B6">
      <w:pPr>
        <w:widowControl/>
        <w:wordWrap/>
        <w:autoSpaceDE/>
        <w:autoSpaceDN/>
        <w:jc w:val="left"/>
      </w:pPr>
      <w:r>
        <w:t xml:space="preserve">[해결방안: </w:t>
      </w:r>
      <w:proofErr w:type="spellStart"/>
      <w:r>
        <w:t>카페라떼</w:t>
      </w:r>
      <w:proofErr w:type="spellEnd"/>
      <w:r>
        <w:t xml:space="preserve"> </w:t>
      </w:r>
      <w:proofErr w:type="spellStart"/>
      <w:r>
        <w:t>더블샷만의</w:t>
      </w:r>
      <w:proofErr w:type="spellEnd"/>
      <w:r>
        <w:t xml:space="preserve"> 구매이유 제시로 가격 프리미엄 창출]</w:t>
      </w:r>
    </w:p>
    <w:p w:rsidR="005D7500" w:rsidRPr="00D60B6E" w:rsidRDefault="008251B6" w:rsidP="008251B6">
      <w:pPr>
        <w:widowControl/>
        <w:wordWrap/>
        <w:autoSpaceDE/>
        <w:autoSpaceDN/>
        <w:jc w:val="left"/>
      </w:pPr>
      <w:r>
        <w:rPr>
          <w:rFonts w:hint="eastAsia"/>
        </w:rPr>
        <w:t>경쟁우위를</w:t>
      </w:r>
      <w:r>
        <w:t xml:space="preserve"> 통해 </w:t>
      </w:r>
      <w:proofErr w:type="spellStart"/>
      <w:r>
        <w:t>카페라떼만의</w:t>
      </w:r>
      <w:proofErr w:type="spellEnd"/>
      <w:r>
        <w:t xml:space="preserve"> 구매이유 제시로 200원이라는 가격차이를 상쇄할 수 있는 가격 프리미엄을 창출해야 합니다. 따라서 </w:t>
      </w:r>
      <w:proofErr w:type="spellStart"/>
      <w:r>
        <w:t>더블샷의</w:t>
      </w:r>
      <w:proofErr w:type="spellEnd"/>
      <w:r>
        <w:t xml:space="preserve"> 진한 </w:t>
      </w:r>
      <w:proofErr w:type="spellStart"/>
      <w:r>
        <w:t>에스프레소를</w:t>
      </w:r>
      <w:proofErr w:type="spellEnd"/>
      <w:r>
        <w:t xml:space="preserve"> 감싼 신선한 </w:t>
      </w:r>
      <w:proofErr w:type="spellStart"/>
      <w:r>
        <w:t>웰빙우유와</w:t>
      </w:r>
      <w:proofErr w:type="spellEnd"/>
      <w:r>
        <w:t xml:space="preserve"> 사랑이라는 </w:t>
      </w:r>
      <w:proofErr w:type="spellStart"/>
      <w:r>
        <w:t>컨셉을</w:t>
      </w:r>
      <w:proofErr w:type="spellEnd"/>
      <w:r>
        <w:t xml:space="preserve"> 강조하여, “그 이의 진한 </w:t>
      </w:r>
      <w:proofErr w:type="spellStart"/>
      <w:r>
        <w:t>에스프레소를</w:t>
      </w:r>
      <w:proofErr w:type="spellEnd"/>
      <w:r>
        <w:t xml:space="preserve">, 신선한 </w:t>
      </w:r>
      <w:proofErr w:type="spellStart"/>
      <w:r>
        <w:t>라떼로</w:t>
      </w:r>
      <w:proofErr w:type="spellEnd"/>
      <w:r>
        <w:t xml:space="preserve"> 감싸주세요”라는 메시지가 담긴 프로모션을 수행합니다. 이를 통해 </w:t>
      </w:r>
      <w:proofErr w:type="spellStart"/>
      <w:r>
        <w:t>더블샷의</w:t>
      </w:r>
      <w:proofErr w:type="spellEnd"/>
      <w:r>
        <w:t xml:space="preserve"> 진한 </w:t>
      </w:r>
      <w:proofErr w:type="spellStart"/>
      <w:r>
        <w:t>에스프레소도</w:t>
      </w:r>
      <w:proofErr w:type="spellEnd"/>
      <w:r>
        <w:t xml:space="preserve"> 즐기고 자신과 상대방의 건강도 챙길 수 있는 </w:t>
      </w:r>
      <w:proofErr w:type="spellStart"/>
      <w:r>
        <w:t>카페라떼</w:t>
      </w:r>
      <w:proofErr w:type="spellEnd"/>
      <w:r>
        <w:t xml:space="preserve"> </w:t>
      </w:r>
      <w:proofErr w:type="spellStart"/>
      <w:r>
        <w:t>더블샷이라는</w:t>
      </w:r>
      <w:proofErr w:type="spellEnd"/>
      <w:r>
        <w:t xml:space="preserve"> 구매이유를 제시합니다.</w:t>
      </w:r>
    </w:p>
    <w:sectPr w:rsidR="005D7500" w:rsidRPr="00D60B6E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157" w:rsidRDefault="00372157" w:rsidP="00EC1AC4">
      <w:r>
        <w:separator/>
      </w:r>
    </w:p>
  </w:endnote>
  <w:endnote w:type="continuationSeparator" w:id="0">
    <w:p w:rsidR="00372157" w:rsidRDefault="00372157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157" w:rsidRDefault="00372157" w:rsidP="00EC1AC4">
      <w:r>
        <w:separator/>
      </w:r>
    </w:p>
  </w:footnote>
  <w:footnote w:type="continuationSeparator" w:id="0">
    <w:p w:rsidR="00372157" w:rsidRDefault="00372157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7215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7215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7215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95E"/>
    <w:rsid w:val="0001593A"/>
    <w:rsid w:val="00043DA9"/>
    <w:rsid w:val="000506FC"/>
    <w:rsid w:val="00061D8D"/>
    <w:rsid w:val="000711B1"/>
    <w:rsid w:val="000A2573"/>
    <w:rsid w:val="000D4043"/>
    <w:rsid w:val="001007E0"/>
    <w:rsid w:val="00127347"/>
    <w:rsid w:val="001307BF"/>
    <w:rsid w:val="00166889"/>
    <w:rsid w:val="0017782F"/>
    <w:rsid w:val="00183848"/>
    <w:rsid w:val="001A2276"/>
    <w:rsid w:val="001A55FE"/>
    <w:rsid w:val="001B4627"/>
    <w:rsid w:val="001B636B"/>
    <w:rsid w:val="001D08DA"/>
    <w:rsid w:val="0020688C"/>
    <w:rsid w:val="0021089A"/>
    <w:rsid w:val="002627E4"/>
    <w:rsid w:val="00263E73"/>
    <w:rsid w:val="00283E7A"/>
    <w:rsid w:val="00286B93"/>
    <w:rsid w:val="002E7090"/>
    <w:rsid w:val="0030634F"/>
    <w:rsid w:val="00372157"/>
    <w:rsid w:val="003A1733"/>
    <w:rsid w:val="003B3750"/>
    <w:rsid w:val="003B6EDD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D1BA2"/>
    <w:rsid w:val="006D5CD0"/>
    <w:rsid w:val="006E71E7"/>
    <w:rsid w:val="006F2CB8"/>
    <w:rsid w:val="00720E54"/>
    <w:rsid w:val="007355DF"/>
    <w:rsid w:val="007409AB"/>
    <w:rsid w:val="00755D5C"/>
    <w:rsid w:val="0076666F"/>
    <w:rsid w:val="0077110E"/>
    <w:rsid w:val="007C0B3E"/>
    <w:rsid w:val="00812101"/>
    <w:rsid w:val="008251B6"/>
    <w:rsid w:val="008329F2"/>
    <w:rsid w:val="00854B0C"/>
    <w:rsid w:val="0087137D"/>
    <w:rsid w:val="008D62B5"/>
    <w:rsid w:val="008F01C0"/>
    <w:rsid w:val="00902985"/>
    <w:rsid w:val="00930FD8"/>
    <w:rsid w:val="00946AD3"/>
    <w:rsid w:val="009565C9"/>
    <w:rsid w:val="009641FF"/>
    <w:rsid w:val="009A2F2C"/>
    <w:rsid w:val="009C20AF"/>
    <w:rsid w:val="009C3A51"/>
    <w:rsid w:val="009D54FF"/>
    <w:rsid w:val="009D570A"/>
    <w:rsid w:val="009E6395"/>
    <w:rsid w:val="00A05228"/>
    <w:rsid w:val="00A1419D"/>
    <w:rsid w:val="00A75EEC"/>
    <w:rsid w:val="00A869F3"/>
    <w:rsid w:val="00AA6DDA"/>
    <w:rsid w:val="00AB6305"/>
    <w:rsid w:val="00AD1745"/>
    <w:rsid w:val="00B5175E"/>
    <w:rsid w:val="00BD7574"/>
    <w:rsid w:val="00BF3509"/>
    <w:rsid w:val="00C01A1E"/>
    <w:rsid w:val="00C153EE"/>
    <w:rsid w:val="00C24B7A"/>
    <w:rsid w:val="00C7775E"/>
    <w:rsid w:val="00C8027A"/>
    <w:rsid w:val="00C95F78"/>
    <w:rsid w:val="00CD0BCD"/>
    <w:rsid w:val="00CE1179"/>
    <w:rsid w:val="00CF157F"/>
    <w:rsid w:val="00D15576"/>
    <w:rsid w:val="00D6052B"/>
    <w:rsid w:val="00D60B6E"/>
    <w:rsid w:val="00D644E5"/>
    <w:rsid w:val="00DD46AE"/>
    <w:rsid w:val="00DD57B6"/>
    <w:rsid w:val="00DF5764"/>
    <w:rsid w:val="00E015A1"/>
    <w:rsid w:val="00E40988"/>
    <w:rsid w:val="00E42476"/>
    <w:rsid w:val="00EC1AC4"/>
    <w:rsid w:val="00EF3131"/>
    <w:rsid w:val="00F045B8"/>
    <w:rsid w:val="00FA6296"/>
    <w:rsid w:val="00FA6CA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A751-043C-4D19-996B-392116ACF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권세보님</cp:lastModifiedBy>
  <cp:revision>3</cp:revision>
  <cp:lastPrinted>2015-01-12T07:56:00Z</cp:lastPrinted>
  <dcterms:created xsi:type="dcterms:W3CDTF">2015-08-10T00:55:00Z</dcterms:created>
  <dcterms:modified xsi:type="dcterms:W3CDTF">2015-08-10T00:58:00Z</dcterms:modified>
</cp:coreProperties>
</file>