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2B8" w:rsidRDefault="00A202B8" w:rsidP="00A202B8">
      <w:pPr>
        <w:pStyle w:val="a5"/>
        <w:rPr>
          <w:sz w:val="20"/>
          <w:szCs w:val="20"/>
        </w:rPr>
      </w:pPr>
    </w:p>
    <w:tbl>
      <w:tblPr>
        <w:tblW w:w="0" w:type="auto"/>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249"/>
        <w:gridCol w:w="7807"/>
      </w:tblGrid>
      <w:tr w:rsidR="00A202B8" w:rsidTr="00A202B8">
        <w:trPr>
          <w:trHeight w:val="3333"/>
        </w:trPr>
        <w:tc>
          <w:tcPr>
            <w:tcW w:w="1053" w:type="dxa"/>
            <w:tcBorders>
              <w:top w:val="single" w:sz="2" w:space="0" w:color="000000"/>
              <w:left w:val="single" w:sz="2" w:space="0" w:color="000000"/>
              <w:bottom w:val="single" w:sz="2" w:space="0" w:color="000000"/>
              <w:right w:val="single" w:sz="2" w:space="0" w:color="000000"/>
            </w:tcBorders>
            <w:tcMar>
              <w:top w:w="15" w:type="dxa"/>
              <w:left w:w="15" w:type="dxa"/>
              <w:bottom w:w="15" w:type="dxa"/>
              <w:right w:w="15" w:type="dxa"/>
            </w:tcMar>
            <w:vAlign w:val="center"/>
            <w:hideMark/>
          </w:tcPr>
          <w:p w:rsidR="00A202B8" w:rsidRPr="00A202B8" w:rsidRDefault="00A202B8">
            <w:pPr>
              <w:pStyle w:val="a7"/>
              <w:snapToGrid w:val="0"/>
              <w:jc w:val="center"/>
              <w:rPr>
                <w:rFonts w:asciiTheme="minorHAnsi" w:eastAsiaTheme="minorHAnsi" w:hAnsiTheme="minorHAnsi" w:hint="eastAsia"/>
                <w:b/>
                <w:kern w:val="2"/>
                <w:sz w:val="28"/>
                <w:szCs w:val="28"/>
              </w:rPr>
            </w:pPr>
            <w:r w:rsidRPr="00A202B8">
              <w:rPr>
                <w:rFonts w:asciiTheme="minorHAnsi" w:eastAsiaTheme="minorHAnsi" w:hAnsiTheme="minorHAnsi" w:hint="eastAsia"/>
                <w:b/>
                <w:kern w:val="2"/>
                <w:sz w:val="28"/>
                <w:szCs w:val="28"/>
              </w:rPr>
              <w:t> </w:t>
            </w:r>
          </w:p>
          <w:p w:rsidR="00A202B8" w:rsidRPr="00A202B8" w:rsidRDefault="00A202B8">
            <w:pPr>
              <w:pStyle w:val="a7"/>
              <w:snapToGrid w:val="0"/>
              <w:jc w:val="center"/>
              <w:rPr>
                <w:rFonts w:asciiTheme="minorHAnsi" w:eastAsiaTheme="minorHAnsi" w:hAnsiTheme="minorHAnsi"/>
                <w:kern w:val="2"/>
                <w:sz w:val="28"/>
                <w:szCs w:val="28"/>
              </w:rPr>
            </w:pPr>
            <w:r w:rsidRPr="00A202B8">
              <w:rPr>
                <w:rFonts w:asciiTheme="minorHAnsi" w:eastAsiaTheme="minorHAnsi" w:hAnsiTheme="minorHAnsi" w:cs="Courier New" w:hint="eastAsia"/>
                <w:b/>
                <w:kern w:val="2"/>
                <w:sz w:val="28"/>
                <w:szCs w:val="28"/>
              </w:rPr>
              <w:t>성장과정</w:t>
            </w:r>
            <w:r w:rsidRPr="00A202B8">
              <w:rPr>
                <w:rFonts w:asciiTheme="minorHAnsi" w:eastAsiaTheme="minorHAnsi" w:hAnsiTheme="minorHAnsi" w:hint="eastAsia"/>
                <w:kern w:val="2"/>
                <w:sz w:val="28"/>
                <w:szCs w:val="28"/>
              </w:rPr>
              <w:t> </w:t>
            </w:r>
          </w:p>
        </w:tc>
        <w:tc>
          <w:tcPr>
            <w:tcW w:w="8003" w:type="dxa"/>
            <w:tcBorders>
              <w:top w:val="single" w:sz="2" w:space="0" w:color="000000"/>
              <w:left w:val="single" w:sz="2" w:space="0" w:color="000000"/>
              <w:bottom w:val="single" w:sz="2" w:space="0" w:color="000000"/>
              <w:right w:val="single" w:sz="2" w:space="0" w:color="000000"/>
            </w:tcBorders>
            <w:tcMar>
              <w:top w:w="15" w:type="dxa"/>
              <w:left w:w="15" w:type="dxa"/>
              <w:bottom w:w="15" w:type="dxa"/>
              <w:right w:w="15" w:type="dxa"/>
            </w:tcMar>
            <w:vAlign w:val="center"/>
            <w:hideMark/>
          </w:tcPr>
          <w:p w:rsidR="00A202B8" w:rsidRPr="00A202B8" w:rsidRDefault="00A202B8">
            <w:pPr>
              <w:pStyle w:val="a7"/>
              <w:rPr>
                <w:rFonts w:asciiTheme="minorHAnsi" w:eastAsiaTheme="minorHAnsi" w:hAnsiTheme="minorHAnsi"/>
                <w:kern w:val="2"/>
                <w:sz w:val="20"/>
                <w:szCs w:val="20"/>
              </w:rPr>
            </w:pPr>
            <w:r w:rsidRPr="00A202B8">
              <w:rPr>
                <w:rFonts w:asciiTheme="minorHAnsi" w:eastAsiaTheme="minorHAnsi" w:hAnsiTheme="minorHAnsi" w:hint="eastAsia"/>
                <w:kern w:val="2"/>
                <w:sz w:val="20"/>
                <w:szCs w:val="20"/>
              </w:rPr>
              <w:t>&lt;</w:t>
            </w:r>
            <w:proofErr w:type="spellStart"/>
            <w:r w:rsidRPr="00A202B8">
              <w:rPr>
                <w:rFonts w:asciiTheme="minorHAnsi" w:eastAsiaTheme="minorHAnsi" w:hAnsiTheme="minorHAnsi" w:hint="eastAsia"/>
                <w:kern w:val="2"/>
                <w:sz w:val="20"/>
                <w:szCs w:val="20"/>
              </w:rPr>
              <w:t>토목업</w:t>
            </w:r>
            <w:proofErr w:type="spellEnd"/>
            <w:r w:rsidRPr="00A202B8">
              <w:rPr>
                <w:rFonts w:asciiTheme="minorHAnsi" w:eastAsiaTheme="minorHAnsi" w:hAnsiTheme="minorHAnsi" w:hint="eastAsia"/>
                <w:kern w:val="2"/>
                <w:sz w:val="20"/>
                <w:szCs w:val="20"/>
              </w:rPr>
              <w:t xml:space="preserve"> 현장소장의 아들&gt;</w:t>
            </w:r>
          </w:p>
          <w:p w:rsidR="00A202B8" w:rsidRPr="00A202B8" w:rsidRDefault="00A202B8">
            <w:pPr>
              <w:pStyle w:val="a7"/>
              <w:rPr>
                <w:rFonts w:asciiTheme="minorHAnsi" w:eastAsiaTheme="minorHAnsi" w:hAnsiTheme="minorHAnsi"/>
                <w:kern w:val="2"/>
                <w:sz w:val="20"/>
                <w:szCs w:val="20"/>
              </w:rPr>
            </w:pPr>
            <w:r w:rsidRPr="00A202B8">
              <w:rPr>
                <w:rFonts w:asciiTheme="minorHAnsi" w:eastAsiaTheme="minorHAnsi" w:hAnsiTheme="minorHAnsi" w:hint="eastAsia"/>
                <w:kern w:val="2"/>
                <w:sz w:val="20"/>
                <w:szCs w:val="20"/>
              </w:rPr>
              <w:t xml:space="preserve">건설 현장에서 현장 소장을 지내신 아버지 밑에서 두 달간 일을 한 적이 있습니다. </w:t>
            </w:r>
            <w:proofErr w:type="spellStart"/>
            <w:r w:rsidRPr="00A202B8">
              <w:rPr>
                <w:rFonts w:asciiTheme="minorHAnsi" w:eastAsiaTheme="minorHAnsi" w:hAnsiTheme="minorHAnsi" w:hint="eastAsia"/>
                <w:kern w:val="2"/>
                <w:sz w:val="20"/>
                <w:szCs w:val="20"/>
              </w:rPr>
              <w:t>토목업은</w:t>
            </w:r>
            <w:proofErr w:type="spellEnd"/>
            <w:r w:rsidRPr="00A202B8">
              <w:rPr>
                <w:rFonts w:asciiTheme="minorHAnsi" w:eastAsiaTheme="minorHAnsi" w:hAnsiTheme="minorHAnsi" w:hint="eastAsia"/>
                <w:kern w:val="2"/>
                <w:sz w:val="20"/>
                <w:szCs w:val="20"/>
              </w:rPr>
              <w:t xml:space="preserve"> 날씨에 영향을 많이 받기 때문에 비가 온 후에는 공사가 지연되지 않기 위해 업무를 가중시켜 현업 근무자들의 불만이 커졌습니다. 따라서 아버지는 항상 업무가 끝나면 현장 근로자들과 술자리를 가지시면서 서로의 요구사항을 편안한 분위기에서 소통하며 갈등을 해결하셨습니다. 이러한 아버지의 모습을 보면서 저는 노사간의 협력이 기업의 이익 창출에 중요한 핵심이라고 생각했습니다. 또한 이는 시공관리 업무에서 필수적인 소통의 역량이라고 생각합니다. 이론과 논리만을 앞세우기보다는 상호 소통하는 인재가 되겠습니다.</w:t>
            </w:r>
          </w:p>
        </w:tc>
      </w:tr>
      <w:tr w:rsidR="00A202B8" w:rsidTr="00A202B8">
        <w:trPr>
          <w:trHeight w:val="3333"/>
        </w:trPr>
        <w:tc>
          <w:tcPr>
            <w:tcW w:w="1053" w:type="dxa"/>
            <w:tcBorders>
              <w:top w:val="single" w:sz="2" w:space="0" w:color="000000"/>
              <w:left w:val="single" w:sz="2" w:space="0" w:color="000000"/>
              <w:bottom w:val="single" w:sz="2" w:space="0" w:color="000000"/>
              <w:right w:val="single" w:sz="2" w:space="0" w:color="000000"/>
            </w:tcBorders>
            <w:tcMar>
              <w:top w:w="15" w:type="dxa"/>
              <w:left w:w="15" w:type="dxa"/>
              <w:bottom w:w="15" w:type="dxa"/>
              <w:right w:w="15" w:type="dxa"/>
            </w:tcMar>
            <w:vAlign w:val="center"/>
            <w:hideMark/>
          </w:tcPr>
          <w:p w:rsidR="00A202B8" w:rsidRPr="00A202B8" w:rsidRDefault="00A202B8">
            <w:pPr>
              <w:pStyle w:val="a7"/>
              <w:snapToGrid w:val="0"/>
              <w:jc w:val="center"/>
              <w:rPr>
                <w:rFonts w:asciiTheme="minorHAnsi" w:eastAsiaTheme="minorHAnsi" w:hAnsiTheme="minorHAnsi"/>
                <w:b/>
                <w:kern w:val="2"/>
                <w:sz w:val="28"/>
                <w:szCs w:val="28"/>
              </w:rPr>
            </w:pPr>
            <w:r w:rsidRPr="00A202B8">
              <w:rPr>
                <w:rFonts w:asciiTheme="minorHAnsi" w:eastAsiaTheme="minorHAnsi" w:hAnsiTheme="minorHAnsi" w:hint="eastAsia"/>
                <w:b/>
                <w:kern w:val="2"/>
                <w:sz w:val="28"/>
                <w:szCs w:val="28"/>
              </w:rPr>
              <w:t>성격</w:t>
            </w:r>
          </w:p>
        </w:tc>
        <w:tc>
          <w:tcPr>
            <w:tcW w:w="8003" w:type="dxa"/>
            <w:tcBorders>
              <w:top w:val="single" w:sz="2" w:space="0" w:color="000000"/>
              <w:left w:val="single" w:sz="2" w:space="0" w:color="000000"/>
              <w:bottom w:val="single" w:sz="2" w:space="0" w:color="000000"/>
              <w:right w:val="single" w:sz="2" w:space="0" w:color="000000"/>
            </w:tcBorders>
            <w:tcMar>
              <w:top w:w="15" w:type="dxa"/>
              <w:left w:w="15" w:type="dxa"/>
              <w:bottom w:w="15" w:type="dxa"/>
              <w:right w:w="15" w:type="dxa"/>
            </w:tcMar>
            <w:vAlign w:val="center"/>
            <w:hideMark/>
          </w:tcPr>
          <w:p w:rsidR="00A202B8" w:rsidRPr="00A202B8" w:rsidRDefault="00A202B8">
            <w:pPr>
              <w:pStyle w:val="a7"/>
              <w:rPr>
                <w:rFonts w:asciiTheme="minorHAnsi" w:eastAsiaTheme="minorHAnsi" w:hAnsiTheme="minorHAnsi"/>
                <w:kern w:val="2"/>
                <w:sz w:val="20"/>
                <w:szCs w:val="20"/>
              </w:rPr>
            </w:pPr>
            <w:r w:rsidRPr="00A202B8">
              <w:rPr>
                <w:rFonts w:asciiTheme="minorHAnsi" w:eastAsiaTheme="minorHAnsi" w:hAnsiTheme="minorHAnsi" w:hint="eastAsia"/>
                <w:kern w:val="2"/>
                <w:sz w:val="20"/>
                <w:szCs w:val="20"/>
              </w:rPr>
              <w:t>&lt;빠른 판단력과 게으름&gt;</w:t>
            </w:r>
          </w:p>
          <w:p w:rsidR="00A202B8" w:rsidRPr="00A202B8" w:rsidRDefault="00A202B8">
            <w:pPr>
              <w:pStyle w:val="a7"/>
              <w:rPr>
                <w:rFonts w:asciiTheme="minorHAnsi" w:eastAsiaTheme="minorHAnsi" w:hAnsiTheme="minorHAnsi" w:hint="eastAsia"/>
                <w:kern w:val="2"/>
                <w:sz w:val="20"/>
                <w:szCs w:val="20"/>
              </w:rPr>
            </w:pPr>
            <w:r w:rsidRPr="00A202B8">
              <w:rPr>
                <w:rFonts w:asciiTheme="minorHAnsi" w:eastAsiaTheme="minorHAnsi" w:hAnsiTheme="minorHAnsi" w:hint="eastAsia"/>
                <w:kern w:val="2"/>
                <w:sz w:val="20"/>
                <w:szCs w:val="20"/>
              </w:rPr>
              <w:t>현장에서 활용할 수 있는 저의 장점은 빠른 판단력입니다. 다양한 서비스 아르바이트 경험으로 고객의 사소한 행동으로도 needs를 정확하고 신속하게 판단하는 능력을 키울 수 있었습니다. 이러한 역량은 현장의 유기적인 작업 환경을 만들기 위한 협력업체와 지역주민과의 소통에 도움이 될 것입니다.</w:t>
            </w:r>
          </w:p>
          <w:p w:rsidR="00A202B8" w:rsidRPr="00A202B8" w:rsidRDefault="00A202B8">
            <w:pPr>
              <w:pStyle w:val="a7"/>
              <w:rPr>
                <w:rFonts w:asciiTheme="minorHAnsi" w:eastAsiaTheme="minorHAnsi" w:hAnsiTheme="minorHAnsi" w:hint="eastAsia"/>
                <w:kern w:val="2"/>
                <w:sz w:val="20"/>
                <w:szCs w:val="20"/>
              </w:rPr>
            </w:pPr>
            <w:r w:rsidRPr="00A202B8">
              <w:rPr>
                <w:rFonts w:asciiTheme="minorHAnsi" w:eastAsiaTheme="minorHAnsi" w:hAnsiTheme="minorHAnsi" w:hint="eastAsia"/>
                <w:kern w:val="2"/>
                <w:sz w:val="20"/>
                <w:szCs w:val="20"/>
              </w:rPr>
              <w:t>반면 저의 단점은 이루고자 하는 목표가 없을 때 나태해진다는 것입니다. 일례로, 기말시험이 끝난 직후의 많은 시간을 잘 활용하지 못했습니다. 이를 극복하기 위해 주기적인 계획을 세우려고 노력했고 지금은 이것이 저의 습관이 되었습니다.</w:t>
            </w:r>
          </w:p>
          <w:p w:rsidR="00A202B8" w:rsidRPr="00A202B8" w:rsidRDefault="00A202B8">
            <w:pPr>
              <w:pStyle w:val="a7"/>
              <w:rPr>
                <w:rFonts w:asciiTheme="minorHAnsi" w:eastAsiaTheme="minorHAnsi" w:hAnsiTheme="minorHAnsi"/>
                <w:kern w:val="2"/>
                <w:sz w:val="20"/>
                <w:szCs w:val="20"/>
              </w:rPr>
            </w:pPr>
            <w:r w:rsidRPr="00A202B8">
              <w:rPr>
                <w:rFonts w:asciiTheme="minorHAnsi" w:eastAsiaTheme="minorHAnsi" w:hAnsiTheme="minorHAnsi" w:hint="eastAsia"/>
                <w:kern w:val="2"/>
                <w:sz w:val="20"/>
                <w:szCs w:val="20"/>
              </w:rPr>
              <w:t xml:space="preserve">이런 저의 계획성과 끊임없이 노력하여 단점을 극복하는 자세를 가지고 지속적인 자기개발에 힘써 </w:t>
            </w:r>
            <w:proofErr w:type="spellStart"/>
            <w:r w:rsidRPr="00A202B8">
              <w:rPr>
                <w:rFonts w:asciiTheme="minorHAnsi" w:eastAsiaTheme="minorHAnsi" w:hAnsiTheme="minorHAnsi" w:hint="eastAsia"/>
                <w:kern w:val="2"/>
                <w:sz w:val="20"/>
                <w:szCs w:val="20"/>
              </w:rPr>
              <w:t>보미건설에</w:t>
            </w:r>
            <w:proofErr w:type="spellEnd"/>
            <w:r w:rsidRPr="00A202B8">
              <w:rPr>
                <w:rFonts w:asciiTheme="minorHAnsi" w:eastAsiaTheme="minorHAnsi" w:hAnsiTheme="minorHAnsi" w:hint="eastAsia"/>
                <w:kern w:val="2"/>
                <w:sz w:val="20"/>
                <w:szCs w:val="20"/>
              </w:rPr>
              <w:t xml:space="preserve"> 기여하겠습니다.</w:t>
            </w:r>
          </w:p>
        </w:tc>
      </w:tr>
      <w:tr w:rsidR="00A202B8" w:rsidTr="00A202B8">
        <w:trPr>
          <w:trHeight w:val="3333"/>
        </w:trPr>
        <w:tc>
          <w:tcPr>
            <w:tcW w:w="1053" w:type="dxa"/>
            <w:tcBorders>
              <w:top w:val="single" w:sz="2" w:space="0" w:color="000000"/>
              <w:left w:val="single" w:sz="2" w:space="0" w:color="000000"/>
              <w:bottom w:val="single" w:sz="2" w:space="0" w:color="000000"/>
              <w:right w:val="single" w:sz="2" w:space="0" w:color="000000"/>
            </w:tcBorders>
            <w:tcMar>
              <w:top w:w="15" w:type="dxa"/>
              <w:left w:w="15" w:type="dxa"/>
              <w:bottom w:w="15" w:type="dxa"/>
              <w:right w:w="15" w:type="dxa"/>
            </w:tcMar>
            <w:vAlign w:val="center"/>
            <w:hideMark/>
          </w:tcPr>
          <w:p w:rsidR="00A202B8" w:rsidRPr="00A202B8" w:rsidRDefault="00A202B8">
            <w:pPr>
              <w:pStyle w:val="a7"/>
              <w:snapToGrid w:val="0"/>
              <w:jc w:val="center"/>
              <w:rPr>
                <w:rFonts w:asciiTheme="minorHAnsi" w:eastAsiaTheme="minorHAnsi" w:hAnsiTheme="minorHAnsi"/>
                <w:b/>
                <w:kern w:val="2"/>
                <w:sz w:val="28"/>
                <w:szCs w:val="28"/>
              </w:rPr>
            </w:pPr>
            <w:r w:rsidRPr="00A202B8">
              <w:rPr>
                <w:rFonts w:asciiTheme="minorHAnsi" w:eastAsiaTheme="minorHAnsi" w:hAnsiTheme="minorHAnsi" w:hint="eastAsia"/>
                <w:b/>
                <w:kern w:val="2"/>
                <w:sz w:val="28"/>
                <w:szCs w:val="28"/>
              </w:rPr>
              <w:t>지원동기</w:t>
            </w:r>
          </w:p>
        </w:tc>
        <w:tc>
          <w:tcPr>
            <w:tcW w:w="8003" w:type="dxa"/>
            <w:tcBorders>
              <w:top w:val="single" w:sz="2" w:space="0" w:color="000000"/>
              <w:left w:val="single" w:sz="2" w:space="0" w:color="000000"/>
              <w:bottom w:val="single" w:sz="2" w:space="0" w:color="000000"/>
              <w:right w:val="single" w:sz="2" w:space="0" w:color="000000"/>
            </w:tcBorders>
            <w:tcMar>
              <w:top w:w="15" w:type="dxa"/>
              <w:left w:w="15" w:type="dxa"/>
              <w:bottom w:w="15" w:type="dxa"/>
              <w:right w:w="15" w:type="dxa"/>
            </w:tcMar>
            <w:vAlign w:val="center"/>
            <w:hideMark/>
          </w:tcPr>
          <w:p w:rsidR="00A202B8" w:rsidRPr="00A202B8" w:rsidRDefault="00A202B8">
            <w:pPr>
              <w:pStyle w:val="a7"/>
              <w:rPr>
                <w:rFonts w:asciiTheme="minorHAnsi" w:eastAsiaTheme="minorHAnsi" w:hAnsiTheme="minorHAnsi"/>
                <w:kern w:val="2"/>
                <w:sz w:val="20"/>
                <w:szCs w:val="20"/>
              </w:rPr>
            </w:pPr>
            <w:r w:rsidRPr="00A202B8">
              <w:rPr>
                <w:rFonts w:asciiTheme="minorHAnsi" w:eastAsiaTheme="minorHAnsi" w:hAnsiTheme="minorHAnsi" w:hint="eastAsia"/>
                <w:kern w:val="2"/>
                <w:sz w:val="20"/>
                <w:szCs w:val="20"/>
              </w:rPr>
              <w:t>&lt;현장을 느끼다&gt;</w:t>
            </w:r>
          </w:p>
          <w:p w:rsidR="00A202B8" w:rsidRPr="00A202B8" w:rsidRDefault="00A202B8">
            <w:pPr>
              <w:pStyle w:val="a7"/>
              <w:rPr>
                <w:rFonts w:asciiTheme="minorHAnsi" w:eastAsiaTheme="minorHAnsi" w:hAnsiTheme="minorHAnsi" w:hint="eastAsia"/>
                <w:kern w:val="2"/>
                <w:sz w:val="20"/>
                <w:szCs w:val="20"/>
              </w:rPr>
            </w:pPr>
            <w:r w:rsidRPr="00A202B8">
              <w:rPr>
                <w:rFonts w:asciiTheme="minorHAnsi" w:eastAsiaTheme="minorHAnsi" w:hAnsiTheme="minorHAnsi" w:hint="eastAsia"/>
                <w:kern w:val="2"/>
                <w:sz w:val="20"/>
                <w:szCs w:val="20"/>
              </w:rPr>
              <w:t xml:space="preserve">처음 현장을 알게 된 것은 아이러니하게도 군대에서입니다. 저는 13개월간 군수 지원 대대 이전사업공사에서 공사 </w:t>
            </w:r>
            <w:proofErr w:type="spellStart"/>
            <w:r w:rsidRPr="00A202B8">
              <w:rPr>
                <w:rFonts w:asciiTheme="minorHAnsi" w:eastAsiaTheme="minorHAnsi" w:hAnsiTheme="minorHAnsi" w:hint="eastAsia"/>
                <w:kern w:val="2"/>
                <w:sz w:val="20"/>
                <w:szCs w:val="20"/>
              </w:rPr>
              <w:t>감독병</w:t>
            </w:r>
            <w:proofErr w:type="spellEnd"/>
            <w:r w:rsidRPr="00A202B8">
              <w:rPr>
                <w:rFonts w:asciiTheme="minorHAnsi" w:eastAsiaTheme="minorHAnsi" w:hAnsiTheme="minorHAnsi" w:hint="eastAsia"/>
                <w:kern w:val="2"/>
                <w:sz w:val="20"/>
                <w:szCs w:val="20"/>
              </w:rPr>
              <w:t xml:space="preserve"> 임무를 수행했습니다. 군 공사는 특성상 전기, 소방, 설비, 통신 등의 업체가 각각 따로 계약되고, 그 모든 기업이 현장에 상주하지 않습니다. 따라서 저는 업체들 간의 중심에서 연결고리 역할을 하는 공사의 구심점이 되어야 했습니다. 그 중심에서 하나의 구조물을 완성하기 위해서 다양한 업체들이 자발적으로 합심할 수 있도록 만드는 것이 중요하다는 것을 배웠습니다.</w:t>
            </w:r>
            <w:bookmarkStart w:id="0" w:name="_GoBack"/>
            <w:bookmarkEnd w:id="0"/>
          </w:p>
          <w:p w:rsidR="00A202B8" w:rsidRPr="00A202B8" w:rsidRDefault="00A202B8">
            <w:pPr>
              <w:pStyle w:val="a7"/>
              <w:rPr>
                <w:rFonts w:asciiTheme="minorHAnsi" w:eastAsiaTheme="minorHAnsi" w:hAnsiTheme="minorHAnsi"/>
                <w:kern w:val="2"/>
                <w:sz w:val="20"/>
                <w:szCs w:val="20"/>
              </w:rPr>
            </w:pPr>
            <w:r w:rsidRPr="00A202B8">
              <w:rPr>
                <w:rFonts w:asciiTheme="minorHAnsi" w:eastAsiaTheme="minorHAnsi" w:hAnsiTheme="minorHAnsi" w:hint="eastAsia"/>
                <w:kern w:val="2"/>
                <w:sz w:val="20"/>
                <w:szCs w:val="20"/>
              </w:rPr>
              <w:t xml:space="preserve">저 또한 모든 직원의 성향을 알고 계시며 이를 통해 가장 효율적인 업무 배치를 </w:t>
            </w:r>
            <w:proofErr w:type="spellStart"/>
            <w:r w:rsidRPr="00A202B8">
              <w:rPr>
                <w:rFonts w:asciiTheme="minorHAnsi" w:eastAsiaTheme="minorHAnsi" w:hAnsiTheme="minorHAnsi" w:hint="eastAsia"/>
                <w:kern w:val="2"/>
                <w:sz w:val="20"/>
                <w:szCs w:val="20"/>
              </w:rPr>
              <w:t>진두지휘하여</w:t>
            </w:r>
            <w:proofErr w:type="spellEnd"/>
            <w:r w:rsidRPr="00A202B8">
              <w:rPr>
                <w:rFonts w:asciiTheme="minorHAnsi" w:eastAsiaTheme="minorHAnsi" w:hAnsiTheme="minorHAnsi" w:hint="eastAsia"/>
                <w:kern w:val="2"/>
                <w:sz w:val="20"/>
                <w:szCs w:val="20"/>
              </w:rPr>
              <w:t xml:space="preserve"> 최상의 결과를 보여주는 </w:t>
            </w:r>
            <w:proofErr w:type="spellStart"/>
            <w:r w:rsidRPr="00A202B8">
              <w:rPr>
                <w:rFonts w:asciiTheme="minorHAnsi" w:eastAsiaTheme="minorHAnsi" w:hAnsiTheme="minorHAnsi" w:hint="eastAsia"/>
                <w:kern w:val="2"/>
                <w:sz w:val="20"/>
                <w:szCs w:val="20"/>
              </w:rPr>
              <w:t>보미건설의</w:t>
            </w:r>
            <w:proofErr w:type="spellEnd"/>
            <w:r w:rsidRPr="00A202B8">
              <w:rPr>
                <w:rFonts w:asciiTheme="minorHAnsi" w:eastAsiaTheme="minorHAnsi" w:hAnsiTheme="minorHAnsi" w:hint="eastAsia"/>
                <w:kern w:val="2"/>
                <w:sz w:val="20"/>
                <w:szCs w:val="20"/>
              </w:rPr>
              <w:t xml:space="preserve"> 일원이 되어 소통하는 정신을 가지고 동료 및 협력업체와 동반 성장할 수 있는 보미 </w:t>
            </w:r>
            <w:proofErr w:type="spellStart"/>
            <w:r w:rsidRPr="00A202B8">
              <w:rPr>
                <w:rFonts w:asciiTheme="minorHAnsi" w:eastAsiaTheme="minorHAnsi" w:hAnsiTheme="minorHAnsi" w:hint="eastAsia"/>
                <w:kern w:val="2"/>
                <w:sz w:val="20"/>
                <w:szCs w:val="20"/>
              </w:rPr>
              <w:t>건설인이</w:t>
            </w:r>
            <w:proofErr w:type="spellEnd"/>
            <w:r w:rsidRPr="00A202B8">
              <w:rPr>
                <w:rFonts w:asciiTheme="minorHAnsi" w:eastAsiaTheme="minorHAnsi" w:hAnsiTheme="minorHAnsi" w:hint="eastAsia"/>
                <w:kern w:val="2"/>
                <w:sz w:val="20"/>
                <w:szCs w:val="20"/>
              </w:rPr>
              <w:t xml:space="preserve"> 되겠습니다.</w:t>
            </w:r>
          </w:p>
        </w:tc>
      </w:tr>
      <w:tr w:rsidR="00A202B8" w:rsidTr="00A202B8">
        <w:trPr>
          <w:trHeight w:val="3333"/>
        </w:trPr>
        <w:tc>
          <w:tcPr>
            <w:tcW w:w="1053" w:type="dxa"/>
            <w:tcBorders>
              <w:top w:val="single" w:sz="2" w:space="0" w:color="000000"/>
              <w:left w:val="single" w:sz="2" w:space="0" w:color="000000"/>
              <w:bottom w:val="single" w:sz="2" w:space="0" w:color="000000"/>
              <w:right w:val="single" w:sz="2" w:space="0" w:color="000000"/>
            </w:tcBorders>
            <w:tcMar>
              <w:top w:w="15" w:type="dxa"/>
              <w:left w:w="15" w:type="dxa"/>
              <w:bottom w:w="15" w:type="dxa"/>
              <w:right w:w="15" w:type="dxa"/>
            </w:tcMar>
            <w:vAlign w:val="center"/>
            <w:hideMark/>
          </w:tcPr>
          <w:p w:rsidR="00A202B8" w:rsidRPr="00A202B8" w:rsidRDefault="00A202B8">
            <w:pPr>
              <w:pStyle w:val="a7"/>
              <w:snapToGrid w:val="0"/>
              <w:jc w:val="center"/>
              <w:rPr>
                <w:rFonts w:asciiTheme="minorHAnsi" w:eastAsiaTheme="minorHAnsi" w:hAnsiTheme="minorHAnsi" w:hint="eastAsia"/>
                <w:b/>
                <w:kern w:val="2"/>
                <w:sz w:val="28"/>
                <w:szCs w:val="28"/>
              </w:rPr>
            </w:pPr>
            <w:r w:rsidRPr="00A202B8">
              <w:rPr>
                <w:rFonts w:asciiTheme="minorHAnsi" w:eastAsiaTheme="minorHAnsi" w:hAnsiTheme="minorHAnsi" w:hint="eastAsia"/>
                <w:kern w:val="2"/>
                <w:sz w:val="28"/>
                <w:szCs w:val="28"/>
              </w:rPr>
              <w:lastRenderedPageBreak/>
              <w:t> </w:t>
            </w:r>
          </w:p>
          <w:p w:rsidR="00A202B8" w:rsidRPr="00A202B8" w:rsidRDefault="00A202B8">
            <w:pPr>
              <w:pStyle w:val="a7"/>
              <w:snapToGrid w:val="0"/>
              <w:jc w:val="center"/>
              <w:rPr>
                <w:rFonts w:asciiTheme="minorHAnsi" w:eastAsiaTheme="minorHAnsi" w:hAnsiTheme="minorHAnsi"/>
                <w:kern w:val="2"/>
                <w:sz w:val="28"/>
                <w:szCs w:val="28"/>
              </w:rPr>
            </w:pPr>
            <w:r w:rsidRPr="00A202B8">
              <w:rPr>
                <w:rFonts w:asciiTheme="minorHAnsi" w:eastAsiaTheme="minorHAnsi" w:hAnsiTheme="minorHAnsi" w:cs="Courier New" w:hint="eastAsia"/>
                <w:b/>
                <w:kern w:val="2"/>
                <w:sz w:val="28"/>
                <w:szCs w:val="28"/>
              </w:rPr>
              <w:t>업무 및 포부</w:t>
            </w:r>
          </w:p>
        </w:tc>
        <w:tc>
          <w:tcPr>
            <w:tcW w:w="8003" w:type="dxa"/>
            <w:tcBorders>
              <w:top w:val="single" w:sz="2" w:space="0" w:color="000000"/>
              <w:left w:val="single" w:sz="2" w:space="0" w:color="000000"/>
              <w:bottom w:val="single" w:sz="2" w:space="0" w:color="000000"/>
              <w:right w:val="single" w:sz="2" w:space="0" w:color="000000"/>
            </w:tcBorders>
            <w:tcMar>
              <w:top w:w="15" w:type="dxa"/>
              <w:left w:w="15" w:type="dxa"/>
              <w:bottom w:w="15" w:type="dxa"/>
              <w:right w:w="15" w:type="dxa"/>
            </w:tcMar>
            <w:vAlign w:val="center"/>
            <w:hideMark/>
          </w:tcPr>
          <w:p w:rsidR="00A202B8" w:rsidRPr="00A202B8" w:rsidRDefault="00A202B8">
            <w:pPr>
              <w:pStyle w:val="a7"/>
              <w:rPr>
                <w:rFonts w:asciiTheme="minorHAnsi" w:eastAsiaTheme="minorHAnsi" w:hAnsiTheme="minorHAnsi"/>
                <w:kern w:val="2"/>
                <w:sz w:val="20"/>
                <w:szCs w:val="20"/>
              </w:rPr>
            </w:pPr>
            <w:r w:rsidRPr="00A202B8">
              <w:rPr>
                <w:rFonts w:ascii="Courier New" w:eastAsiaTheme="minorHAnsi" w:hAnsi="Courier New" w:cs="Courier New"/>
                <w:kern w:val="2"/>
                <w:sz w:val="20"/>
                <w:szCs w:val="20"/>
              </w:rPr>
              <w:t>﻿</w:t>
            </w:r>
            <w:r w:rsidRPr="00A202B8">
              <w:rPr>
                <w:rFonts w:asciiTheme="minorHAnsi" w:eastAsiaTheme="minorHAnsi" w:hAnsiTheme="minorHAnsi" w:hint="eastAsia"/>
                <w:kern w:val="2"/>
                <w:sz w:val="20"/>
                <w:szCs w:val="20"/>
              </w:rPr>
              <w:t> &lt;품질의 시공&gt; </w:t>
            </w:r>
          </w:p>
          <w:p w:rsidR="00A202B8" w:rsidRPr="00A202B8" w:rsidRDefault="00A202B8">
            <w:pPr>
              <w:pStyle w:val="a7"/>
              <w:rPr>
                <w:rFonts w:asciiTheme="minorHAnsi" w:eastAsiaTheme="minorHAnsi" w:hAnsiTheme="minorHAnsi" w:hint="eastAsia"/>
                <w:kern w:val="2"/>
                <w:sz w:val="20"/>
                <w:szCs w:val="20"/>
              </w:rPr>
            </w:pPr>
            <w:r w:rsidRPr="00A202B8">
              <w:rPr>
                <w:rFonts w:asciiTheme="minorHAnsi" w:eastAsiaTheme="minorHAnsi" w:hAnsiTheme="minorHAnsi" w:hint="eastAsia"/>
                <w:kern w:val="2"/>
                <w:sz w:val="20"/>
                <w:szCs w:val="20"/>
              </w:rPr>
              <w:t> </w:t>
            </w:r>
          </w:p>
          <w:p w:rsidR="00A202B8" w:rsidRPr="00A202B8" w:rsidRDefault="00A202B8">
            <w:pPr>
              <w:pStyle w:val="a7"/>
              <w:rPr>
                <w:rFonts w:asciiTheme="minorHAnsi" w:eastAsiaTheme="minorHAnsi" w:hAnsiTheme="minorHAnsi" w:hint="eastAsia"/>
                <w:kern w:val="2"/>
                <w:sz w:val="20"/>
                <w:szCs w:val="20"/>
              </w:rPr>
            </w:pPr>
            <w:r w:rsidRPr="00A202B8">
              <w:rPr>
                <w:rFonts w:asciiTheme="minorHAnsi" w:eastAsiaTheme="minorHAnsi" w:hAnsiTheme="minorHAnsi" w:hint="eastAsia"/>
                <w:kern w:val="2"/>
                <w:sz w:val="20"/>
                <w:szCs w:val="20"/>
              </w:rPr>
              <w:t>토목공학을 전공한 저는 항상 현장에 대한 동경심이 있었고 이것은 방학 때마다 건설현장에서 아르바이트를 하게 만드는 원동력이 되었습니다. 따라서 다양한 현장과 사람들을 만날 수 있는 현장 시공업무에 매력을 느껴 지원하게 되었습니다.</w:t>
            </w:r>
          </w:p>
          <w:p w:rsidR="00A202B8" w:rsidRPr="00A202B8" w:rsidRDefault="00A202B8">
            <w:pPr>
              <w:pStyle w:val="a7"/>
              <w:rPr>
                <w:rFonts w:asciiTheme="minorHAnsi" w:eastAsiaTheme="minorHAnsi" w:hAnsiTheme="minorHAnsi" w:hint="eastAsia"/>
                <w:kern w:val="2"/>
                <w:sz w:val="20"/>
                <w:szCs w:val="20"/>
              </w:rPr>
            </w:pPr>
            <w:r w:rsidRPr="00A202B8">
              <w:rPr>
                <w:rFonts w:asciiTheme="minorHAnsi" w:eastAsiaTheme="minorHAnsi" w:hAnsiTheme="minorHAnsi" w:hint="eastAsia"/>
                <w:kern w:val="2"/>
                <w:sz w:val="20"/>
                <w:szCs w:val="20"/>
              </w:rPr>
              <w:t xml:space="preserve">또한 저는 6시그마 Black belt과정을 수료하여 배운 품질향상의 필요성과 그로 인해 바뀌는 과정과 결과를 가상의 상황을 통해 간접적으로 나마 느꼈고 품질의 중요성을 다시 한 번 생각하게 되었습니다. 이 경험을 바탕으로 </w:t>
            </w:r>
            <w:proofErr w:type="spellStart"/>
            <w:r w:rsidRPr="00A202B8">
              <w:rPr>
                <w:rFonts w:asciiTheme="minorHAnsi" w:eastAsiaTheme="minorHAnsi" w:hAnsiTheme="minorHAnsi" w:hint="eastAsia"/>
                <w:kern w:val="2"/>
                <w:sz w:val="20"/>
                <w:szCs w:val="20"/>
              </w:rPr>
              <w:t>보미건설</w:t>
            </w:r>
            <w:proofErr w:type="spellEnd"/>
            <w:r w:rsidRPr="00A202B8">
              <w:rPr>
                <w:rFonts w:asciiTheme="minorHAnsi" w:eastAsiaTheme="minorHAnsi" w:hAnsiTheme="minorHAnsi" w:hint="eastAsia"/>
                <w:kern w:val="2"/>
                <w:sz w:val="20"/>
                <w:szCs w:val="20"/>
              </w:rPr>
              <w:t xml:space="preserve"> 현장에서도 최상의 품질의 구조물을 짓겠습니다. </w:t>
            </w:r>
          </w:p>
          <w:p w:rsidR="00A202B8" w:rsidRPr="00A202B8" w:rsidRDefault="00A202B8">
            <w:pPr>
              <w:pStyle w:val="a7"/>
              <w:rPr>
                <w:rFonts w:asciiTheme="minorHAnsi" w:eastAsiaTheme="minorHAnsi" w:hAnsiTheme="minorHAnsi" w:hint="eastAsia"/>
                <w:kern w:val="2"/>
                <w:sz w:val="20"/>
                <w:szCs w:val="20"/>
              </w:rPr>
            </w:pPr>
            <w:r w:rsidRPr="00A202B8">
              <w:rPr>
                <w:rFonts w:asciiTheme="minorHAnsi" w:eastAsiaTheme="minorHAnsi" w:hAnsiTheme="minorHAnsi" w:hint="eastAsia"/>
                <w:kern w:val="2"/>
                <w:sz w:val="20"/>
                <w:szCs w:val="20"/>
              </w:rPr>
              <w:t> </w:t>
            </w:r>
          </w:p>
          <w:p w:rsidR="00A202B8" w:rsidRPr="00A202B8" w:rsidRDefault="00A202B8">
            <w:pPr>
              <w:pStyle w:val="a7"/>
              <w:rPr>
                <w:rFonts w:asciiTheme="minorHAnsi" w:eastAsiaTheme="minorHAnsi" w:hAnsiTheme="minorHAnsi"/>
                <w:kern w:val="2"/>
                <w:sz w:val="20"/>
                <w:szCs w:val="20"/>
              </w:rPr>
            </w:pPr>
            <w:r w:rsidRPr="00A202B8">
              <w:rPr>
                <w:rFonts w:ascii="Courier New" w:eastAsiaTheme="minorHAnsi" w:hAnsi="Courier New" w:cs="Courier New"/>
                <w:kern w:val="2"/>
                <w:sz w:val="20"/>
                <w:szCs w:val="20"/>
              </w:rPr>
              <w:t>﻿</w:t>
            </w:r>
            <w:r w:rsidRPr="00A202B8">
              <w:rPr>
                <w:rFonts w:asciiTheme="minorHAnsi" w:eastAsiaTheme="minorHAnsi" w:hAnsiTheme="minorHAnsi" w:hint="eastAsia"/>
                <w:kern w:val="2"/>
                <w:sz w:val="20"/>
                <w:szCs w:val="20"/>
              </w:rPr>
              <w:t> </w:t>
            </w:r>
          </w:p>
        </w:tc>
      </w:tr>
    </w:tbl>
    <w:p w:rsidR="00720E54" w:rsidRPr="00CD6307" w:rsidRDefault="00720E54" w:rsidP="00D94E5A"/>
    <w:sectPr w:rsidR="00720E54" w:rsidRPr="00CD6307" w:rsidSect="00720E54">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337" w:rsidRDefault="004B1337" w:rsidP="00EC1AC4">
      <w:r>
        <w:separator/>
      </w:r>
    </w:p>
  </w:endnote>
  <w:endnote w:type="continuationSeparator" w:id="0">
    <w:p w:rsidR="004B1337" w:rsidRDefault="004B1337"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337" w:rsidRDefault="004B1337" w:rsidP="00EC1AC4">
      <w:r>
        <w:separator/>
      </w:r>
    </w:p>
  </w:footnote>
  <w:footnote w:type="continuationSeparator" w:id="0">
    <w:p w:rsidR="004B1337" w:rsidRDefault="004B1337"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4B133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4B133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4B133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D4043"/>
    <w:rsid w:val="000F1BFB"/>
    <w:rsid w:val="00183848"/>
    <w:rsid w:val="001A2276"/>
    <w:rsid w:val="001A55FE"/>
    <w:rsid w:val="001B636B"/>
    <w:rsid w:val="002627E4"/>
    <w:rsid w:val="00283E7A"/>
    <w:rsid w:val="0030634F"/>
    <w:rsid w:val="003B3750"/>
    <w:rsid w:val="00450361"/>
    <w:rsid w:val="00492297"/>
    <w:rsid w:val="0049717B"/>
    <w:rsid w:val="004B1337"/>
    <w:rsid w:val="004D6A97"/>
    <w:rsid w:val="00511DE8"/>
    <w:rsid w:val="00527128"/>
    <w:rsid w:val="00533212"/>
    <w:rsid w:val="005410AB"/>
    <w:rsid w:val="005710DB"/>
    <w:rsid w:val="00581DCE"/>
    <w:rsid w:val="005A0FDC"/>
    <w:rsid w:val="005D5099"/>
    <w:rsid w:val="006E71E7"/>
    <w:rsid w:val="00720E54"/>
    <w:rsid w:val="007409AB"/>
    <w:rsid w:val="00812101"/>
    <w:rsid w:val="008D62B5"/>
    <w:rsid w:val="00946AD3"/>
    <w:rsid w:val="009565C9"/>
    <w:rsid w:val="009641FF"/>
    <w:rsid w:val="009C20AF"/>
    <w:rsid w:val="00A05228"/>
    <w:rsid w:val="00A1419D"/>
    <w:rsid w:val="00A202B8"/>
    <w:rsid w:val="00A75EEC"/>
    <w:rsid w:val="00AA6DDA"/>
    <w:rsid w:val="00AB6305"/>
    <w:rsid w:val="00AD1745"/>
    <w:rsid w:val="00B5175E"/>
    <w:rsid w:val="00BF3509"/>
    <w:rsid w:val="00C7775E"/>
    <w:rsid w:val="00C95F78"/>
    <w:rsid w:val="00CD0BCD"/>
    <w:rsid w:val="00CD6307"/>
    <w:rsid w:val="00D20E6E"/>
    <w:rsid w:val="00D94E5A"/>
    <w:rsid w:val="00DD46AE"/>
    <w:rsid w:val="00E42476"/>
    <w:rsid w:val="00EC1AC4"/>
    <w:rsid w:val="00EF3131"/>
    <w:rsid w:val="00F045B8"/>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20E6E"/>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6">
    <w:name w:val="List Paragraph"/>
    <w:basedOn w:val="a"/>
    <w:uiPriority w:val="34"/>
    <w:qFormat/>
    <w:rsid w:val="0049717B"/>
    <w:pPr>
      <w:ind w:leftChars="400" w:left="800"/>
    </w:pPr>
  </w:style>
  <w:style w:type="paragraph" w:customStyle="1" w:styleId="a7">
    <w:name w:val="바탕글"/>
    <w:basedOn w:val="a"/>
    <w:uiPriority w:val="99"/>
    <w:semiHidden/>
    <w:rsid w:val="00A202B8"/>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20E6E"/>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6">
    <w:name w:val="List Paragraph"/>
    <w:basedOn w:val="a"/>
    <w:uiPriority w:val="34"/>
    <w:qFormat/>
    <w:rsid w:val="0049717B"/>
    <w:pPr>
      <w:ind w:leftChars="400" w:left="800"/>
    </w:pPr>
  </w:style>
  <w:style w:type="paragraph" w:customStyle="1" w:styleId="a7">
    <w:name w:val="바탕글"/>
    <w:basedOn w:val="a"/>
    <w:uiPriority w:val="99"/>
    <w:semiHidden/>
    <w:rsid w:val="00A202B8"/>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94368">
      <w:bodyDiv w:val="1"/>
      <w:marLeft w:val="0"/>
      <w:marRight w:val="0"/>
      <w:marTop w:val="0"/>
      <w:marBottom w:val="0"/>
      <w:divBdr>
        <w:top w:val="none" w:sz="0" w:space="0" w:color="auto"/>
        <w:left w:val="none" w:sz="0" w:space="0" w:color="auto"/>
        <w:bottom w:val="none" w:sz="0" w:space="0" w:color="auto"/>
        <w:right w:val="none" w:sz="0" w:space="0" w:color="auto"/>
      </w:divBdr>
    </w:div>
    <w:div w:id="984624049">
      <w:bodyDiv w:val="1"/>
      <w:marLeft w:val="0"/>
      <w:marRight w:val="0"/>
      <w:marTop w:val="0"/>
      <w:marBottom w:val="0"/>
      <w:divBdr>
        <w:top w:val="none" w:sz="0" w:space="0" w:color="auto"/>
        <w:left w:val="none" w:sz="0" w:space="0" w:color="auto"/>
        <w:bottom w:val="none" w:sz="0" w:space="0" w:color="auto"/>
        <w:right w:val="none" w:sz="0" w:space="0" w:color="auto"/>
      </w:divBdr>
    </w:div>
    <w:div w:id="1308779967">
      <w:bodyDiv w:val="1"/>
      <w:marLeft w:val="0"/>
      <w:marRight w:val="0"/>
      <w:marTop w:val="0"/>
      <w:marBottom w:val="0"/>
      <w:divBdr>
        <w:top w:val="none" w:sz="0" w:space="0" w:color="auto"/>
        <w:left w:val="none" w:sz="0" w:space="0" w:color="auto"/>
        <w:bottom w:val="none" w:sz="0" w:space="0" w:color="auto"/>
        <w:right w:val="none" w:sz="0" w:space="0" w:color="auto"/>
      </w:divBdr>
    </w:div>
    <w:div w:id="1357924574">
      <w:bodyDiv w:val="1"/>
      <w:marLeft w:val="0"/>
      <w:marRight w:val="0"/>
      <w:marTop w:val="0"/>
      <w:marBottom w:val="0"/>
      <w:divBdr>
        <w:top w:val="none" w:sz="0" w:space="0" w:color="auto"/>
        <w:left w:val="none" w:sz="0" w:space="0" w:color="auto"/>
        <w:bottom w:val="none" w:sz="0" w:space="0" w:color="auto"/>
        <w:right w:val="none" w:sz="0" w:space="0" w:color="auto"/>
      </w:divBdr>
    </w:div>
    <w:div w:id="2015838375">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218</Words>
  <Characters>1248</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1464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2015-01-08T04:40:00Z</cp:lastPrinted>
  <dcterms:created xsi:type="dcterms:W3CDTF">2015-01-08T04:45:00Z</dcterms:created>
  <dcterms:modified xsi:type="dcterms:W3CDTF">2015-01-08T04:45:00Z</dcterms:modified>
</cp:coreProperties>
</file>