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AC3B72" w:rsidRDefault="006D336D" w:rsidP="00AC3B72">
      <w:pPr>
        <w:pStyle w:val="a5"/>
        <w:spacing w:line="276" w:lineRule="auto"/>
        <w:jc w:val="center"/>
        <w:rPr>
          <w:rFonts w:asciiTheme="minorHAnsi" w:eastAsiaTheme="minorHAnsi" w:hAnsiTheme="minorHAnsi"/>
          <w:sz w:val="48"/>
          <w:szCs w:val="48"/>
        </w:rPr>
      </w:pPr>
      <w:proofErr w:type="spellStart"/>
      <w:r>
        <w:rPr>
          <w:rFonts w:asciiTheme="minorHAnsi" w:eastAsiaTheme="minorHAnsi" w:hAnsiTheme="minorHAnsi" w:hint="eastAsia"/>
          <w:sz w:val="48"/>
          <w:szCs w:val="48"/>
        </w:rPr>
        <w:t>두산건설</w:t>
      </w:r>
      <w:proofErr w:type="spellEnd"/>
      <w:r w:rsidR="003440A4" w:rsidRPr="003440A4">
        <w:rPr>
          <w:rFonts w:asciiTheme="minorHAnsi" w:eastAsiaTheme="minorHAnsi" w:hAnsiTheme="minorHAnsi"/>
          <w:sz w:val="48"/>
          <w:szCs w:val="48"/>
        </w:rPr>
        <w:t xml:space="preserve"> </w:t>
      </w:r>
      <w:r w:rsidR="002268D0" w:rsidRPr="00AC3B72">
        <w:rPr>
          <w:rFonts w:asciiTheme="minorHAnsi" w:eastAsiaTheme="minorHAnsi" w:hAnsiTheme="minorHAnsi"/>
          <w:sz w:val="48"/>
          <w:szCs w:val="48"/>
        </w:rPr>
        <w:t>합격 자기소개서</w:t>
      </w:r>
    </w:p>
    <w:p w:rsidR="0025476F" w:rsidRPr="0025476F" w:rsidRDefault="008019E3" w:rsidP="0025476F">
      <w:pPr>
        <w:pStyle w:val="a5"/>
        <w:spacing w:line="276" w:lineRule="auto"/>
        <w:jc w:val="right"/>
        <w:rPr>
          <w:rFonts w:eastAsiaTheme="minorHAnsi"/>
          <w:szCs w:val="20"/>
        </w:rPr>
      </w:pPr>
      <w:proofErr w:type="gramStart"/>
      <w:r w:rsidRPr="00706AF8">
        <w:rPr>
          <w:rFonts w:asciiTheme="minorHAnsi" w:eastAsiaTheme="minorHAnsi" w:hAnsiTheme="minorHAnsi" w:hint="eastAsia"/>
          <w:sz w:val="20"/>
          <w:szCs w:val="20"/>
        </w:rPr>
        <w:t>직무</w:t>
      </w:r>
      <w:r w:rsidR="008244AC" w:rsidRPr="00706AF8">
        <w:rPr>
          <w:rFonts w:asciiTheme="minorHAnsi" w:eastAsiaTheme="minorHAnsi" w:hAnsiTheme="minorHAnsi" w:hint="eastAsia"/>
          <w:sz w:val="20"/>
          <w:szCs w:val="20"/>
        </w:rPr>
        <w:t xml:space="preserve"> </w:t>
      </w:r>
      <w:r w:rsidR="0070174F" w:rsidRPr="00706AF8">
        <w:rPr>
          <w:rFonts w:asciiTheme="minorHAnsi" w:eastAsiaTheme="minorHAnsi" w:hAnsiTheme="minorHAnsi" w:hint="eastAsia"/>
          <w:sz w:val="20"/>
          <w:szCs w:val="20"/>
        </w:rPr>
        <w:t>:</w:t>
      </w:r>
      <w:proofErr w:type="gramEnd"/>
      <w:r w:rsidR="0070174F" w:rsidRPr="00706AF8">
        <w:rPr>
          <w:rFonts w:asciiTheme="minorHAnsi" w:eastAsiaTheme="minorHAnsi" w:hAnsiTheme="minorHAnsi" w:hint="eastAsia"/>
          <w:sz w:val="20"/>
          <w:szCs w:val="20"/>
        </w:rPr>
        <w:t xml:space="preserve"> </w:t>
      </w:r>
      <w:r w:rsidR="000E5D3E">
        <w:rPr>
          <w:rFonts w:asciiTheme="minorHAnsi" w:eastAsiaTheme="minorHAnsi" w:hAnsiTheme="minorHAnsi" w:hint="eastAsia"/>
          <w:sz w:val="20"/>
          <w:szCs w:val="20"/>
        </w:rPr>
        <w:t>토목시공</w:t>
      </w:r>
    </w:p>
    <w:p w:rsidR="006D336D" w:rsidRDefault="006D336D" w:rsidP="006D336D">
      <w:pPr>
        <w:pStyle w:val="a6"/>
        <w:rPr>
          <w:sz w:val="20"/>
          <w:szCs w:val="20"/>
        </w:rPr>
      </w:pPr>
      <w:r>
        <w:rPr>
          <w:rFonts w:hint="eastAsia"/>
          <w:sz w:val="20"/>
          <w:szCs w:val="20"/>
        </w:rPr>
        <w:t> </w:t>
      </w:r>
    </w:p>
    <w:p w:rsidR="006D336D" w:rsidRDefault="006D336D" w:rsidP="006D336D">
      <w:pPr>
        <w:pStyle w:val="a6"/>
        <w:rPr>
          <w:rFonts w:hint="eastAsia"/>
          <w:sz w:val="20"/>
          <w:szCs w:val="20"/>
        </w:rPr>
      </w:pPr>
      <w:r>
        <w:rPr>
          <w:rFonts w:ascii="맑은 고딕" w:eastAsia="맑은 고딕" w:hAnsi="맑은 고딕" w:hint="eastAsia"/>
          <w:b/>
          <w:bCs/>
          <w:sz w:val="20"/>
          <w:szCs w:val="20"/>
        </w:rPr>
        <w:t>1. 지원하는 회사와 분야(직무)에 대한 지원동기를 자유롭게 기술 하세</w:t>
      </w:r>
      <w:bookmarkStart w:id="0" w:name="_GoBack"/>
      <w:bookmarkEnd w:id="0"/>
      <w:r>
        <w:rPr>
          <w:rFonts w:ascii="맑은 고딕" w:eastAsia="맑은 고딕" w:hAnsi="맑은 고딕" w:hint="eastAsia"/>
          <w:b/>
          <w:bCs/>
          <w:sz w:val="20"/>
          <w:szCs w:val="20"/>
        </w:rPr>
        <w:t>요</w:t>
      </w:r>
      <w:proofErr w:type="gramStart"/>
      <w:r>
        <w:rPr>
          <w:rFonts w:ascii="맑은 고딕" w:eastAsia="맑은 고딕" w:hAnsi="맑은 고딕" w:hint="eastAsia"/>
          <w:b/>
          <w:bCs/>
          <w:sz w:val="20"/>
          <w:szCs w:val="20"/>
        </w:rPr>
        <w:t>.(</w:t>
      </w:r>
      <w:proofErr w:type="gramEnd"/>
      <w:r>
        <w:rPr>
          <w:rFonts w:ascii="맑은 고딕" w:eastAsia="맑은 고딕" w:hAnsi="맑은 고딕" w:hint="eastAsia"/>
          <w:b/>
          <w:bCs/>
          <w:sz w:val="20"/>
          <w:szCs w:val="20"/>
        </w:rPr>
        <w:t xml:space="preserve">50자 이상 400자 </w:t>
      </w:r>
    </w:p>
    <w:p w:rsidR="006D336D" w:rsidRDefault="006D336D" w:rsidP="006D336D">
      <w:pPr>
        <w:pStyle w:val="a6"/>
        <w:rPr>
          <w:rFonts w:hint="eastAsia"/>
          <w:sz w:val="20"/>
          <w:szCs w:val="20"/>
        </w:rPr>
      </w:pPr>
      <w:r>
        <w:rPr>
          <w:rFonts w:ascii="맑은 고딕" w:eastAsia="맑은 고딕" w:hAnsi="맑은 고딕" w:hint="eastAsia"/>
          <w:b/>
          <w:bCs/>
          <w:sz w:val="20"/>
          <w:szCs w:val="20"/>
        </w:rPr>
        <w:t>이내)</w:t>
      </w:r>
    </w:p>
    <w:p w:rsidR="006D336D" w:rsidRDefault="006D336D" w:rsidP="006D336D">
      <w:pPr>
        <w:pStyle w:val="a6"/>
        <w:rPr>
          <w:rFonts w:hint="eastAsia"/>
          <w:sz w:val="20"/>
          <w:szCs w:val="20"/>
        </w:rPr>
      </w:pPr>
      <w:r>
        <w:rPr>
          <w:rFonts w:ascii="맑은 고딕" w:eastAsia="맑은 고딕" w:hAnsi="맑은 고딕" w:hint="eastAsia"/>
          <w:sz w:val="20"/>
          <w:szCs w:val="20"/>
        </w:rPr>
        <w:t>&lt;현장을 느끼다&gt;</w:t>
      </w:r>
    </w:p>
    <w:p w:rsidR="006D336D" w:rsidRDefault="006D336D" w:rsidP="006D336D">
      <w:pPr>
        <w:pStyle w:val="a6"/>
        <w:rPr>
          <w:rFonts w:hint="eastAsia"/>
          <w:sz w:val="20"/>
          <w:szCs w:val="20"/>
        </w:rPr>
      </w:pPr>
      <w:r>
        <w:rPr>
          <w:rFonts w:ascii="맑은 고딕" w:eastAsia="맑은 고딕" w:hAnsi="맑은 고딕" w:hint="eastAsia"/>
          <w:sz w:val="20"/>
          <w:szCs w:val="20"/>
        </w:rPr>
        <w:t xml:space="preserve">처음 현장을 알게 된 것은 아이러니하게도 군대에서입니다. 저는 13개월간 군수 지원 대대 이전사업공사에서 공사 </w:t>
      </w:r>
      <w:proofErr w:type="spellStart"/>
      <w:r>
        <w:rPr>
          <w:rFonts w:ascii="맑은 고딕" w:eastAsia="맑은 고딕" w:hAnsi="맑은 고딕" w:hint="eastAsia"/>
          <w:sz w:val="20"/>
          <w:szCs w:val="20"/>
        </w:rPr>
        <w:t>감독병</w:t>
      </w:r>
      <w:proofErr w:type="spellEnd"/>
      <w:r>
        <w:rPr>
          <w:rFonts w:ascii="맑은 고딕" w:eastAsia="맑은 고딕" w:hAnsi="맑은 고딕" w:hint="eastAsia"/>
          <w:sz w:val="20"/>
          <w:szCs w:val="20"/>
        </w:rPr>
        <w:t xml:space="preserve"> 임무를 수행했습니다. 군 공사는 특성상 전기, 소방, 설비, 통신 등의 업체가 각각 따로 계약되고, 그 모든 기업이 현장에 상주하지 않습니다. 따라서 저는 업체들 간의 중심에서 연결고리 역할을 하는 공사의 구심점이 되어야 했습니다. 그 중심에서 하나의 구조물을 완성하기 위해서 다양한 업체들이 자발적으로 합심할 수 있도록 만드는 것이 중요하다는 것을 배웠습니다.</w:t>
      </w:r>
    </w:p>
    <w:p w:rsidR="006D336D" w:rsidRDefault="006D336D" w:rsidP="006D336D">
      <w:pPr>
        <w:pStyle w:val="a6"/>
        <w:rPr>
          <w:rFonts w:hint="eastAsia"/>
          <w:sz w:val="20"/>
          <w:szCs w:val="20"/>
        </w:rPr>
      </w:pPr>
      <w:r>
        <w:rPr>
          <w:rFonts w:ascii="맑은 고딕" w:eastAsia="맑은 고딕" w:hAnsi="맑은 고딕" w:hint="eastAsia"/>
          <w:sz w:val="20"/>
          <w:szCs w:val="20"/>
        </w:rPr>
        <w:t xml:space="preserve">이 경험은 두산 그룹의 인재상 중 ‘인화’와 일맥상통한다고 생각합니다. 인화를 실천할 수 있는 </w:t>
      </w:r>
      <w:proofErr w:type="spellStart"/>
      <w:r>
        <w:rPr>
          <w:rFonts w:ascii="맑은 고딕" w:eastAsia="맑은 고딕" w:hAnsi="맑은 고딕" w:hint="eastAsia"/>
          <w:sz w:val="20"/>
          <w:szCs w:val="20"/>
        </w:rPr>
        <w:t>두산건설의</w:t>
      </w:r>
      <w:proofErr w:type="spellEnd"/>
      <w:r>
        <w:rPr>
          <w:rFonts w:ascii="맑은 고딕" w:eastAsia="맑은 고딕" w:hAnsi="맑은 고딕" w:hint="eastAsia"/>
          <w:sz w:val="20"/>
          <w:szCs w:val="20"/>
        </w:rPr>
        <w:t xml:space="preserve"> 일원이 되어 소통하는 정신을 가지고 동료 및 협력업체와 동반 성장할 수 있는 두산 </w:t>
      </w:r>
      <w:proofErr w:type="spellStart"/>
      <w:r>
        <w:rPr>
          <w:rFonts w:ascii="맑은 고딕" w:eastAsia="맑은 고딕" w:hAnsi="맑은 고딕" w:hint="eastAsia"/>
          <w:sz w:val="20"/>
          <w:szCs w:val="20"/>
        </w:rPr>
        <w:t>건설인이</w:t>
      </w:r>
      <w:proofErr w:type="spellEnd"/>
      <w:r>
        <w:rPr>
          <w:rFonts w:ascii="맑은 고딕" w:eastAsia="맑은 고딕" w:hAnsi="맑은 고딕" w:hint="eastAsia"/>
          <w:sz w:val="20"/>
          <w:szCs w:val="20"/>
        </w:rPr>
        <w:t xml:space="preserve"> 되겠습니다.</w:t>
      </w:r>
    </w:p>
    <w:p w:rsidR="006D336D" w:rsidRDefault="006D336D" w:rsidP="006D336D">
      <w:pPr>
        <w:pStyle w:val="a6"/>
        <w:rPr>
          <w:rFonts w:hint="eastAsia"/>
          <w:sz w:val="20"/>
          <w:szCs w:val="20"/>
        </w:rPr>
      </w:pPr>
      <w:r>
        <w:rPr>
          <w:rFonts w:hint="eastAsia"/>
          <w:sz w:val="20"/>
          <w:szCs w:val="20"/>
        </w:rPr>
        <w:t> </w:t>
      </w:r>
    </w:p>
    <w:p w:rsidR="006D336D" w:rsidRDefault="006D336D" w:rsidP="006D336D">
      <w:pPr>
        <w:pStyle w:val="a6"/>
        <w:rPr>
          <w:rFonts w:hint="eastAsia"/>
          <w:sz w:val="20"/>
          <w:szCs w:val="20"/>
        </w:rPr>
      </w:pPr>
      <w:r>
        <w:rPr>
          <w:rFonts w:ascii="맑은 고딕" w:eastAsia="맑은 고딕" w:hAnsi="맑은 고딕" w:hint="eastAsia"/>
          <w:b/>
          <w:bCs/>
          <w:sz w:val="20"/>
          <w:szCs w:val="20"/>
        </w:rPr>
        <w:t>2. 본인의 장/단점과 입사 후 장점은 어떻게 활용되고, 단점은 어떻게 보완 할 수 있겠는지를 기술하세요</w:t>
      </w:r>
      <w:proofErr w:type="gramStart"/>
      <w:r>
        <w:rPr>
          <w:rFonts w:ascii="맑은 고딕" w:eastAsia="맑은 고딕" w:hAnsi="맑은 고딕" w:hint="eastAsia"/>
          <w:b/>
          <w:bCs/>
          <w:sz w:val="20"/>
          <w:szCs w:val="20"/>
        </w:rPr>
        <w:t>.(</w:t>
      </w:r>
      <w:proofErr w:type="gramEnd"/>
      <w:r>
        <w:rPr>
          <w:rFonts w:ascii="맑은 고딕" w:eastAsia="맑은 고딕" w:hAnsi="맑은 고딕" w:hint="eastAsia"/>
          <w:b/>
          <w:bCs/>
          <w:sz w:val="20"/>
          <w:szCs w:val="20"/>
        </w:rPr>
        <w:t xml:space="preserve">50자 이상 400자 이내) </w:t>
      </w:r>
    </w:p>
    <w:p w:rsidR="006D336D" w:rsidRDefault="006D336D" w:rsidP="006D336D">
      <w:pPr>
        <w:pStyle w:val="a6"/>
        <w:rPr>
          <w:rFonts w:hint="eastAsia"/>
          <w:sz w:val="20"/>
          <w:szCs w:val="20"/>
        </w:rPr>
      </w:pPr>
      <w:r>
        <w:rPr>
          <w:rFonts w:ascii="맑은 고딕" w:eastAsia="맑은 고딕" w:hAnsi="맑은 고딕" w:hint="eastAsia"/>
          <w:sz w:val="20"/>
          <w:szCs w:val="20"/>
        </w:rPr>
        <w:t>&lt;빠른 판단력과 게으름&gt;</w:t>
      </w:r>
    </w:p>
    <w:p w:rsidR="006D336D" w:rsidRDefault="006D336D" w:rsidP="006D336D">
      <w:pPr>
        <w:pStyle w:val="a6"/>
        <w:rPr>
          <w:rFonts w:hint="eastAsia"/>
          <w:sz w:val="20"/>
          <w:szCs w:val="20"/>
        </w:rPr>
      </w:pPr>
      <w:r>
        <w:rPr>
          <w:rFonts w:ascii="맑은 고딕" w:eastAsia="맑은 고딕" w:hAnsi="맑은 고딕" w:hint="eastAsia"/>
          <w:sz w:val="20"/>
          <w:szCs w:val="20"/>
        </w:rPr>
        <w:t>현장에서 활용할 수 있는 저의 장점은 빠른 판단력입니다. 다양한 서비스 아르바이트 경험으로 고객의 사소한 행동으로도 needs를 정확하고 신속하게 판단하는 능력을 키울 수 있었습니다. 이러한 역량은 현장의 유기적인 작업 환경을 만들기 위한 협력업체와 지역주민과의 소통에 도움이 될 것입니다.</w:t>
      </w:r>
    </w:p>
    <w:p w:rsidR="006D336D" w:rsidRDefault="006D336D" w:rsidP="006D336D">
      <w:pPr>
        <w:pStyle w:val="a6"/>
        <w:rPr>
          <w:rFonts w:hint="eastAsia"/>
          <w:sz w:val="20"/>
          <w:szCs w:val="20"/>
        </w:rPr>
      </w:pPr>
      <w:r>
        <w:rPr>
          <w:rFonts w:ascii="맑은 고딕" w:eastAsia="맑은 고딕" w:hAnsi="맑은 고딕" w:hint="eastAsia"/>
          <w:sz w:val="20"/>
          <w:szCs w:val="20"/>
        </w:rPr>
        <w:t>반면 저의 단점은 이루고자 하는 목표가 없을 때 나태해진다는 것입니다. 일례로, 기말시험이 끝난 직후의 많은 시간을 잘 활용하지 못했습니다. 이를 극복하기 위해 주기적인 계획을 세우려고 노력했고 지금은 이것이 저의 습관이 되었습니다.</w:t>
      </w:r>
    </w:p>
    <w:p w:rsidR="006D336D" w:rsidRDefault="006D336D" w:rsidP="006D336D">
      <w:pPr>
        <w:pStyle w:val="a6"/>
        <w:rPr>
          <w:rFonts w:hint="eastAsia"/>
          <w:sz w:val="20"/>
          <w:szCs w:val="20"/>
        </w:rPr>
      </w:pPr>
      <w:r>
        <w:rPr>
          <w:rFonts w:ascii="맑은 고딕" w:eastAsia="맑은 고딕" w:hAnsi="맑은 고딕" w:hint="eastAsia"/>
          <w:sz w:val="20"/>
          <w:szCs w:val="20"/>
        </w:rPr>
        <w:lastRenderedPageBreak/>
        <w:t xml:space="preserve">이런 저의 계획성과 통찰력으로 철저한 계획을 바탕으로 한 공정관리 업무에서 완벽을 추구하고 공사 이해관계자 모두를 만족하게 할 수 있는 두산 </w:t>
      </w:r>
      <w:proofErr w:type="spellStart"/>
      <w:r>
        <w:rPr>
          <w:rFonts w:ascii="맑은 고딕" w:eastAsia="맑은 고딕" w:hAnsi="맑은 고딕" w:hint="eastAsia"/>
          <w:sz w:val="20"/>
          <w:szCs w:val="20"/>
        </w:rPr>
        <w:t>건설인이</w:t>
      </w:r>
      <w:proofErr w:type="spellEnd"/>
      <w:r>
        <w:rPr>
          <w:rFonts w:ascii="맑은 고딕" w:eastAsia="맑은 고딕" w:hAnsi="맑은 고딕" w:hint="eastAsia"/>
          <w:sz w:val="20"/>
          <w:szCs w:val="20"/>
        </w:rPr>
        <w:t xml:space="preserve"> 되겠습니다.</w:t>
      </w:r>
    </w:p>
    <w:p w:rsidR="006D336D" w:rsidRDefault="006D336D" w:rsidP="006D336D">
      <w:pPr>
        <w:pStyle w:val="a6"/>
        <w:rPr>
          <w:rFonts w:hint="eastAsia"/>
          <w:sz w:val="20"/>
          <w:szCs w:val="20"/>
        </w:rPr>
      </w:pPr>
      <w:r>
        <w:rPr>
          <w:rFonts w:ascii="맑은 고딕" w:eastAsia="맑은 고딕" w:hAnsi="맑은 고딕" w:hint="eastAsia"/>
          <w:b/>
          <w:bCs/>
          <w:sz w:val="20"/>
          <w:szCs w:val="20"/>
        </w:rPr>
        <w:t>3. 본인이 살아오면서 가장 도전적이었거나 가장 인상 깊었던 경험을 기술하세요</w:t>
      </w:r>
      <w:proofErr w:type="gramStart"/>
      <w:r>
        <w:rPr>
          <w:rFonts w:ascii="맑은 고딕" w:eastAsia="맑은 고딕" w:hAnsi="맑은 고딕" w:hint="eastAsia"/>
          <w:b/>
          <w:bCs/>
          <w:sz w:val="20"/>
          <w:szCs w:val="20"/>
        </w:rPr>
        <w:t>.(</w:t>
      </w:r>
      <w:proofErr w:type="gramEnd"/>
      <w:r>
        <w:rPr>
          <w:rFonts w:ascii="맑은 고딕" w:eastAsia="맑은 고딕" w:hAnsi="맑은 고딕" w:hint="eastAsia"/>
          <w:b/>
          <w:bCs/>
          <w:sz w:val="20"/>
          <w:szCs w:val="20"/>
        </w:rPr>
        <w:t xml:space="preserve">예:단체활 동, 아르바이트, 어학연수, </w:t>
      </w:r>
      <w:proofErr w:type="spellStart"/>
      <w:r>
        <w:rPr>
          <w:rFonts w:ascii="맑은 고딕" w:eastAsia="맑은 고딕" w:hAnsi="맑은 고딕" w:hint="eastAsia"/>
          <w:b/>
          <w:bCs/>
          <w:sz w:val="20"/>
          <w:szCs w:val="20"/>
        </w:rPr>
        <w:t>리더경험등</w:t>
      </w:r>
      <w:proofErr w:type="spellEnd"/>
      <w:r>
        <w:rPr>
          <w:rFonts w:ascii="맑은 고딕" w:eastAsia="맑은 고딕" w:hAnsi="맑은 고딕" w:hint="eastAsia"/>
          <w:b/>
          <w:bCs/>
          <w:sz w:val="20"/>
          <w:szCs w:val="20"/>
        </w:rPr>
        <w:t>) (50자 이상 800자 이내)</w:t>
      </w:r>
    </w:p>
    <w:p w:rsidR="006D336D" w:rsidRDefault="006D336D" w:rsidP="006D336D">
      <w:pPr>
        <w:pStyle w:val="a6"/>
        <w:rPr>
          <w:rFonts w:hint="eastAsia"/>
          <w:sz w:val="20"/>
          <w:szCs w:val="20"/>
        </w:rPr>
      </w:pPr>
      <w:r>
        <w:rPr>
          <w:rFonts w:ascii="맑은 고딕" w:eastAsia="맑은 고딕" w:hAnsi="맑은 고딕" w:hint="eastAsia"/>
          <w:sz w:val="20"/>
          <w:szCs w:val="20"/>
        </w:rPr>
        <w:t>&lt;선택과 집중&gt;</w:t>
      </w:r>
    </w:p>
    <w:p w:rsidR="006D336D" w:rsidRDefault="006D336D" w:rsidP="006D336D">
      <w:pPr>
        <w:pStyle w:val="a6"/>
        <w:rPr>
          <w:rFonts w:hint="eastAsia"/>
          <w:sz w:val="20"/>
          <w:szCs w:val="20"/>
        </w:rPr>
      </w:pPr>
      <w:r>
        <w:rPr>
          <w:rFonts w:ascii="맑은 고딕" w:eastAsia="맑은 고딕" w:hAnsi="맑은 고딕" w:hint="eastAsia"/>
          <w:sz w:val="20"/>
          <w:szCs w:val="20"/>
        </w:rPr>
        <w:t>4학년 때, 졸업과제로 토목종합설계라는 프로젝트를 했습니다. 지금까지의 배운 전공 지식을 바탕으로 다양한 현장의 시공 사례를 가지고 프로젝트를 수행하는 것입니다. 저희 팀은 남해고속도로의 창원-냉정 구간의 도로를 아스팔트와 콘크리트로 각각 설계하고 비용을 분석 후 LCC (Life cycle cost)를 도출하여 더 나은 포장 기법을 선정하는 프로젝트를 하게 되었습니다.</w:t>
      </w:r>
    </w:p>
    <w:p w:rsidR="006D336D" w:rsidRDefault="006D336D" w:rsidP="006D336D">
      <w:pPr>
        <w:pStyle w:val="a6"/>
        <w:rPr>
          <w:rFonts w:hint="eastAsia"/>
          <w:sz w:val="20"/>
          <w:szCs w:val="20"/>
        </w:rPr>
      </w:pPr>
      <w:r>
        <w:rPr>
          <w:rFonts w:ascii="맑은 고딕" w:eastAsia="맑은 고딕" w:hAnsi="맑은 고딕" w:hint="eastAsia"/>
          <w:sz w:val="20"/>
          <w:szCs w:val="20"/>
        </w:rPr>
        <w:t xml:space="preserve">하지만 도로가 </w:t>
      </w:r>
      <w:proofErr w:type="spellStart"/>
      <w:r>
        <w:rPr>
          <w:rFonts w:ascii="맑은 고딕" w:eastAsia="맑은 고딕" w:hAnsi="맑은 고딕" w:hint="eastAsia"/>
          <w:sz w:val="20"/>
          <w:szCs w:val="20"/>
        </w:rPr>
        <w:t>워낙에</w:t>
      </w:r>
      <w:proofErr w:type="spellEnd"/>
      <w:r>
        <w:rPr>
          <w:rFonts w:ascii="맑은 고딕" w:eastAsia="맑은 고딕" w:hAnsi="맑은 고딕" w:hint="eastAsia"/>
          <w:sz w:val="20"/>
          <w:szCs w:val="20"/>
        </w:rPr>
        <w:t xml:space="preserve"> </w:t>
      </w:r>
      <w:proofErr w:type="spellStart"/>
      <w:r>
        <w:rPr>
          <w:rFonts w:ascii="맑은 고딕" w:eastAsia="맑은 고딕" w:hAnsi="맑은 고딕" w:hint="eastAsia"/>
          <w:sz w:val="20"/>
          <w:szCs w:val="20"/>
        </w:rPr>
        <w:t>오래전에</w:t>
      </w:r>
      <w:proofErr w:type="spellEnd"/>
      <w:r>
        <w:rPr>
          <w:rFonts w:ascii="맑은 고딕" w:eastAsia="맑은 고딕" w:hAnsi="맑은 고딕" w:hint="eastAsia"/>
          <w:sz w:val="20"/>
          <w:szCs w:val="20"/>
        </w:rPr>
        <w:t xml:space="preserve"> 준공이 되어 당시 포장기법에 대한 자료를 찾기가 힘들었습니다. 심지어 처음 설정한 구간이 너무 길고 그 당시의 교통량이나 기후 등 여러 인자가 불명확했고 포장설계가 예상한 것보다 더 복잡하여 초기 설계과정에서 너무 많은 시간을 투자였습니다. 그 결과, 최종 비용분석은 시작도 못 해 팀원들의 의욕과 사기가 많이 떨어졌습니다.</w:t>
      </w:r>
    </w:p>
    <w:p w:rsidR="006D336D" w:rsidRDefault="006D336D" w:rsidP="006D336D">
      <w:pPr>
        <w:pStyle w:val="a6"/>
        <w:rPr>
          <w:rFonts w:hint="eastAsia"/>
          <w:sz w:val="20"/>
          <w:szCs w:val="20"/>
        </w:rPr>
      </w:pPr>
      <w:r>
        <w:rPr>
          <w:rFonts w:ascii="맑은 고딕" w:eastAsia="맑은 고딕" w:hAnsi="맑은 고딕" w:hint="eastAsia"/>
          <w:sz w:val="20"/>
          <w:szCs w:val="20"/>
        </w:rPr>
        <w:t>팀장이었던 저와 팀원들은 다시 처음으로 돌아와 프로젝트의 목표에 대한 회의를 거쳐 FOCUS는 설계가 아닌 LCC분석에 있다는 결론에 도달했습니다. 따라서 설계 과정은 기존의 방식을 유지하고 남은 시간을 모두 비용분석에 투자하였습니다. 결국, 설계에 큰 비중을 둔 다른 팀에 비해 정확한 비용분석을 하였기 때문에 높은 점수를 받을 수 있었습니다.</w:t>
      </w:r>
    </w:p>
    <w:p w:rsidR="006D336D" w:rsidRDefault="006D336D" w:rsidP="006D336D">
      <w:pPr>
        <w:pStyle w:val="a6"/>
        <w:rPr>
          <w:rFonts w:hint="eastAsia"/>
          <w:sz w:val="20"/>
          <w:szCs w:val="20"/>
        </w:rPr>
      </w:pPr>
      <w:r>
        <w:rPr>
          <w:rFonts w:ascii="맑은 고딕" w:eastAsia="맑은 고딕" w:hAnsi="맑은 고딕" w:hint="eastAsia"/>
          <w:sz w:val="20"/>
          <w:szCs w:val="20"/>
        </w:rPr>
        <w:t xml:space="preserve">비록 프로젝트 과정에 어려움이 있었지만, 프로젝트의 핵심을 정확히 파악했기 때문에 팀원 모두 A 이상의 성적을 받았습니다. </w:t>
      </w:r>
    </w:p>
    <w:p w:rsidR="006D336D" w:rsidRDefault="006D336D" w:rsidP="006D336D">
      <w:pPr>
        <w:pStyle w:val="a6"/>
        <w:rPr>
          <w:rFonts w:hint="eastAsia"/>
          <w:sz w:val="20"/>
          <w:szCs w:val="20"/>
        </w:rPr>
      </w:pPr>
      <w:r>
        <w:rPr>
          <w:rFonts w:ascii="맑은 고딕" w:eastAsia="맑은 고딕" w:hAnsi="맑은 고딕" w:hint="eastAsia"/>
          <w:sz w:val="20"/>
          <w:szCs w:val="20"/>
        </w:rPr>
        <w:t>이 경험을 통해 제한된 상황에서 문제의 핵심을 파악하여 집중하면 좋은 성과를 얻을 수 있다는 것을 깨달았습니다. 이러한 통찰력과 협력의 자세로 최상의 품질의 구조물을 만드는데 이바지하고 싶습니다.</w:t>
      </w:r>
      <w:r>
        <w:rPr>
          <w:rFonts w:hint="eastAsia"/>
          <w:sz w:val="20"/>
          <w:szCs w:val="20"/>
        </w:rPr>
        <w:t> </w:t>
      </w:r>
    </w:p>
    <w:p w:rsidR="00B943B2" w:rsidRPr="006D336D" w:rsidRDefault="00B943B2" w:rsidP="006D336D">
      <w:pPr>
        <w:pStyle w:val="a6"/>
        <w:spacing w:line="276" w:lineRule="auto"/>
        <w:rPr>
          <w:rFonts w:asciiTheme="majorHAnsi" w:eastAsiaTheme="majorHAnsi" w:hAnsiTheme="majorHAnsi"/>
          <w:sz w:val="20"/>
          <w:szCs w:val="20"/>
        </w:rPr>
      </w:pPr>
    </w:p>
    <w:sectPr w:rsidR="00B943B2" w:rsidRPr="006D336D" w:rsidSect="00720E5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BEE" w:rsidRDefault="00F30BEE" w:rsidP="00EC1AC4">
      <w:r>
        <w:separator/>
      </w:r>
    </w:p>
  </w:endnote>
  <w:endnote w:type="continuationSeparator" w:id="0">
    <w:p w:rsidR="00F30BEE" w:rsidRDefault="00F30BE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BEE" w:rsidRDefault="00F30BEE" w:rsidP="00EC1AC4">
      <w:r>
        <w:separator/>
      </w:r>
    </w:p>
  </w:footnote>
  <w:footnote w:type="continuationSeparator" w:id="0">
    <w:p w:rsidR="00F30BEE" w:rsidRDefault="00F30BE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30B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30B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30B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126B"/>
    <w:multiLevelType w:val="hybridMultilevel"/>
    <w:tmpl w:val="0552886A"/>
    <w:lvl w:ilvl="0" w:tplc="046C0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0151"/>
    <w:rsid w:val="00007845"/>
    <w:rsid w:val="000506FC"/>
    <w:rsid w:val="00061D8D"/>
    <w:rsid w:val="000711B1"/>
    <w:rsid w:val="000A2573"/>
    <w:rsid w:val="000D4043"/>
    <w:rsid w:val="000E5D3E"/>
    <w:rsid w:val="00166889"/>
    <w:rsid w:val="00183848"/>
    <w:rsid w:val="001A2276"/>
    <w:rsid w:val="001A55FE"/>
    <w:rsid w:val="001B636B"/>
    <w:rsid w:val="002268D0"/>
    <w:rsid w:val="0025476F"/>
    <w:rsid w:val="00254D80"/>
    <w:rsid w:val="002627E4"/>
    <w:rsid w:val="00283E7A"/>
    <w:rsid w:val="0030634F"/>
    <w:rsid w:val="003440A4"/>
    <w:rsid w:val="003B3750"/>
    <w:rsid w:val="00427F76"/>
    <w:rsid w:val="00450361"/>
    <w:rsid w:val="00485C4F"/>
    <w:rsid w:val="00492297"/>
    <w:rsid w:val="004B34F9"/>
    <w:rsid w:val="004D6A97"/>
    <w:rsid w:val="00511DE8"/>
    <w:rsid w:val="00527128"/>
    <w:rsid w:val="00533212"/>
    <w:rsid w:val="005410AB"/>
    <w:rsid w:val="005710DB"/>
    <w:rsid w:val="00581DCE"/>
    <w:rsid w:val="005A0FDC"/>
    <w:rsid w:val="005D5099"/>
    <w:rsid w:val="00675D7F"/>
    <w:rsid w:val="006D336D"/>
    <w:rsid w:val="006E71E7"/>
    <w:rsid w:val="006F2CB8"/>
    <w:rsid w:val="006F6E08"/>
    <w:rsid w:val="0070174F"/>
    <w:rsid w:val="00706AF8"/>
    <w:rsid w:val="00720E54"/>
    <w:rsid w:val="007409AB"/>
    <w:rsid w:val="00755D5C"/>
    <w:rsid w:val="0078268C"/>
    <w:rsid w:val="007C0B3E"/>
    <w:rsid w:val="008019E3"/>
    <w:rsid w:val="00812101"/>
    <w:rsid w:val="008244AC"/>
    <w:rsid w:val="008D62B5"/>
    <w:rsid w:val="009120CD"/>
    <w:rsid w:val="00946AD3"/>
    <w:rsid w:val="009565C9"/>
    <w:rsid w:val="009641FF"/>
    <w:rsid w:val="009C20AF"/>
    <w:rsid w:val="00A05228"/>
    <w:rsid w:val="00A1419D"/>
    <w:rsid w:val="00A75EEC"/>
    <w:rsid w:val="00AA6DDA"/>
    <w:rsid w:val="00AB6305"/>
    <w:rsid w:val="00AC3B72"/>
    <w:rsid w:val="00AD1745"/>
    <w:rsid w:val="00B5175E"/>
    <w:rsid w:val="00B943B2"/>
    <w:rsid w:val="00BD7574"/>
    <w:rsid w:val="00BF3509"/>
    <w:rsid w:val="00C01A1E"/>
    <w:rsid w:val="00C7775E"/>
    <w:rsid w:val="00C95F78"/>
    <w:rsid w:val="00CD0BCD"/>
    <w:rsid w:val="00CE1179"/>
    <w:rsid w:val="00D6052B"/>
    <w:rsid w:val="00DA78CE"/>
    <w:rsid w:val="00DD46AE"/>
    <w:rsid w:val="00E40988"/>
    <w:rsid w:val="00E42476"/>
    <w:rsid w:val="00EC1AC4"/>
    <w:rsid w:val="00EE1D35"/>
    <w:rsid w:val="00EF3131"/>
    <w:rsid w:val="00F045B8"/>
    <w:rsid w:val="00F30BEE"/>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5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305671523">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24082373">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81189172">
      <w:bodyDiv w:val="1"/>
      <w:marLeft w:val="0"/>
      <w:marRight w:val="0"/>
      <w:marTop w:val="0"/>
      <w:marBottom w:val="0"/>
      <w:divBdr>
        <w:top w:val="none" w:sz="0" w:space="0" w:color="auto"/>
        <w:left w:val="none" w:sz="0" w:space="0" w:color="auto"/>
        <w:bottom w:val="none" w:sz="0" w:space="0" w:color="auto"/>
        <w:right w:val="none" w:sz="0" w:space="0" w:color="auto"/>
      </w:divBdr>
    </w:div>
    <w:div w:id="1493643229">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1568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2015-01-09T08:15:00Z</cp:lastPrinted>
  <dcterms:created xsi:type="dcterms:W3CDTF">2015-01-09T08:16:00Z</dcterms:created>
  <dcterms:modified xsi:type="dcterms:W3CDTF">2015-01-09T08:16:00Z</dcterms:modified>
</cp:coreProperties>
</file>