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E0" w:rsidRPr="00F469E0" w:rsidRDefault="00F469E0" w:rsidP="00F469E0">
      <w:pPr>
        <w:pStyle w:val="a3"/>
        <w:rPr>
          <w:rFonts w:asciiTheme="majorHAnsi" w:eastAsiaTheme="majorHAnsi" w:hAnsiTheme="majorHAnsi"/>
          <w:b/>
          <w:sz w:val="20"/>
        </w:rPr>
      </w:pPr>
      <w:r w:rsidRPr="00F469E0">
        <w:rPr>
          <w:rFonts w:asciiTheme="majorHAnsi" w:eastAsiaTheme="majorHAnsi" w:hAnsiTheme="majorHAnsi" w:cs="Arial"/>
          <w:b/>
          <w:sz w:val="20"/>
        </w:rPr>
        <w:t>1. 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최근에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학업이나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기타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사회경험</w:t>
      </w:r>
      <w:r w:rsidRPr="00F469E0">
        <w:rPr>
          <w:rFonts w:asciiTheme="majorHAnsi" w:eastAsiaTheme="majorHAnsi" w:hAnsiTheme="majorHAnsi" w:cs="Arial"/>
          <w:b/>
          <w:sz w:val="20"/>
        </w:rPr>
        <w:t>(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동아리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학생회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봉사활동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등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하면서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특별히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도전적인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목표를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세웠던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경험을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기술해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주십시오</w:t>
      </w:r>
      <w:r w:rsidRPr="00F469E0">
        <w:rPr>
          <w:rFonts w:asciiTheme="majorHAnsi" w:eastAsiaTheme="majorHAnsi" w:hAnsiTheme="majorHAnsi" w:cs="Arial"/>
          <w:b/>
          <w:sz w:val="20"/>
        </w:rPr>
        <w:t>. (500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용기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학부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졸업학기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국제학술발표대회에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참석하기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심혈을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기울여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완성한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경험이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학부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연구생으로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연구실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교수님께서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학부생도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논문만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쓰면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대만에서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열리는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학회에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기회를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주겠다고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하셨습니다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좋은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기회라고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논문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자체를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써본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적도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없었지만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된다는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자신을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다독이고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쓰기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시작했습니다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논문은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보통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글쓰기와는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점이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많았습니다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평소에는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사용하지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문어체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어색한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논문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구성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등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어려운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점이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한둘이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아니었습니다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일주일을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혼자서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논문과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씨름을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있으니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주변의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선배님들께서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기특하셨는지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많은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도움을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주셨습니다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그렇게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밤을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새우며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고생해서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불가능해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보이던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논문을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완성했습니다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해외학회를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다녀온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엄청난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자신감을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얻게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그리고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된다는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신은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스스로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돕는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돕는다를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선배님들을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깨달았습니다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</w:t>
      </w:r>
      <w:r w:rsidRPr="00F469E0">
        <w:rPr>
          <w:rFonts w:asciiTheme="majorHAnsi" w:eastAsiaTheme="majorHAnsi" w:hAnsiTheme="majorHAnsi" w:cs="Arial"/>
          <w:sz w:val="20"/>
        </w:rPr>
        <w:t> (468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/>
          <w:sz w:val="20"/>
        </w:rPr>
        <w:t> 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F469E0">
        <w:rPr>
          <w:rFonts w:asciiTheme="majorHAnsi" w:eastAsiaTheme="majorHAnsi" w:hAnsiTheme="majorHAnsi" w:cs="Arial"/>
          <w:b/>
          <w:sz w:val="20"/>
        </w:rPr>
        <w:t>2. 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자신의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소신이나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좌우명을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기술하고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평소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생활하면서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소신이나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좌우명이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흔들렸던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경험이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있으면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기술해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주십시오</w:t>
      </w:r>
      <w:proofErr w:type="gramStart"/>
      <w:r w:rsidRPr="00F469E0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F469E0">
        <w:rPr>
          <w:rFonts w:asciiTheme="majorHAnsi" w:eastAsiaTheme="majorHAnsi" w:hAnsiTheme="majorHAnsi" w:cs="Arial"/>
          <w:b/>
          <w:sz w:val="20"/>
        </w:rPr>
        <w:t>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상대방을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삶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평소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상대방을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배려하자는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소신을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가지고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어렸을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때부터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상대방을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모습을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보여주신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어머니의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모습을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삶을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사는데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있어서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이기적이기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상대방을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중요하다는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배웠습니다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상대방이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당연한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권리로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느끼고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배려해주지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소신이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흔들린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적이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한번은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버스에서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앉아있는데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등산복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차림의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할아버지께서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버스에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타셨습니다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노약좌석도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아니었지만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자리를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비켜드리기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자리에서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일어서려는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찰나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할아버지께서는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꾸짖기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시작하셨습니다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당황한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죄송하다고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말씀드리고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얼른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자리를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비켜드렸지만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당당히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자리를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차지한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할아버지를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황당하기도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억울하기도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상대방의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대부분은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고마워했고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인해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오히려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긍정적인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영향을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많이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받았습니다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상대방을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배려하는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어려운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일이지만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더불어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사회를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위해서는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필수라고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생각합니다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/>
          <w:sz w:val="20"/>
        </w:rPr>
        <w:t>(485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/>
          <w:sz w:val="20"/>
        </w:rPr>
        <w:t> </w:t>
      </w:r>
    </w:p>
    <w:p w:rsidR="00F469E0" w:rsidRDefault="00F469E0" w:rsidP="00F469E0">
      <w:pPr>
        <w:pStyle w:val="a3"/>
        <w:rPr>
          <w:rFonts w:asciiTheme="majorHAnsi" w:eastAsiaTheme="majorHAnsi" w:hAnsiTheme="majorHAnsi" w:cs="Arial" w:hint="eastAsia"/>
          <w:b/>
          <w:sz w:val="20"/>
        </w:rPr>
      </w:pPr>
    </w:p>
    <w:p w:rsidR="00F469E0" w:rsidRDefault="00F469E0" w:rsidP="00F469E0">
      <w:pPr>
        <w:pStyle w:val="a3"/>
        <w:rPr>
          <w:rFonts w:asciiTheme="majorHAnsi" w:eastAsiaTheme="majorHAnsi" w:hAnsiTheme="majorHAnsi" w:cs="Arial" w:hint="eastAsia"/>
          <w:b/>
          <w:sz w:val="20"/>
        </w:rPr>
      </w:pP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F469E0">
        <w:rPr>
          <w:rFonts w:asciiTheme="majorHAnsi" w:eastAsiaTheme="majorHAnsi" w:hAnsiTheme="majorHAnsi" w:cs="Arial"/>
          <w:b/>
          <w:sz w:val="20"/>
        </w:rPr>
        <w:lastRenderedPageBreak/>
        <w:t> 3.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공동의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목표를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수행하기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위해서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다른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사람과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협력하여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문제를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해결했던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경험에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대해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기술해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주십시오</w:t>
      </w:r>
      <w:r w:rsidRPr="00F469E0">
        <w:rPr>
          <w:rFonts w:asciiTheme="majorHAnsi" w:eastAsiaTheme="majorHAnsi" w:hAnsiTheme="majorHAnsi" w:cs="Arial"/>
          <w:b/>
          <w:sz w:val="20"/>
        </w:rPr>
        <w:t>. (500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모두를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하나의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목소리로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/>
          <w:color w:val="333333"/>
          <w:sz w:val="20"/>
        </w:rPr>
        <w:t>2012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글로벌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챌린저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대회를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유럽을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다녀왔습니다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팀장을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맡아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목표를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팀원과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협력한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경험이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친구의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소개로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마지막으로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합류하게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되었지만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가장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많은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글로벌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챌린저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준비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경험이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팀장이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팀원들은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각자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맡은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자료조사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해외컨택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등은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해왔지만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그것을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하나의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주제로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뭉치지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못했습니다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팀원들이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해온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하나의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주제로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모을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그림을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그렸고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팀원들은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지휘아래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맡은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착실히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해왔습니다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이전에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준비해왔던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글로벌챌린저에서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탈락한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경험이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많아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또다시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떨어질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없다고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팀원과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함께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최선을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결과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합격할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유럽에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다녀올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준비하는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티격태격하기도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갈등이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있기도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했지만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팀장으로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팀원들을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다독이며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고생해서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성과이기에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성취감을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느낄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/>
          <w:sz w:val="20"/>
        </w:rPr>
        <w:t>(483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/>
          <w:sz w:val="20"/>
        </w:rPr>
        <w:t> 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F469E0">
        <w:rPr>
          <w:rFonts w:asciiTheme="majorHAnsi" w:eastAsiaTheme="majorHAnsi" w:hAnsiTheme="majorHAnsi" w:cs="Arial"/>
          <w:b/>
          <w:sz w:val="20"/>
        </w:rPr>
        <w:t>4. 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지금까지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살아오면서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기존의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제도나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시스템을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지속적으로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개선함으로써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본인이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속한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조직에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새로운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변화를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적극적으로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주도하여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조직의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성과를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향상시켰던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경험에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대해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기술해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주십시오</w:t>
      </w:r>
      <w:proofErr w:type="gramStart"/>
      <w:r w:rsidRPr="00F469E0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F469E0">
        <w:rPr>
          <w:rFonts w:asciiTheme="majorHAnsi" w:eastAsiaTheme="majorHAnsi" w:hAnsiTheme="majorHAnsi" w:cs="Arial"/>
          <w:b/>
          <w:sz w:val="20"/>
        </w:rPr>
        <w:t>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속한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연구실은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마무리를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연구실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출신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선배님들과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과정생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교수님이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모여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연찬회를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합니다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작년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연찬회를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준비하며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동영상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제작업무를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맡게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10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가까이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연찬회를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동영상이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매년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제작되어있었습니다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참고를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보았는데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일색이었습니다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동영상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제작업무가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저에게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맡겨진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지겹거나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시간이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아깝다는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들지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만들어야겠다고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다짐했습니다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그래서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직접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선후배님들과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교수님을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인터뷰하고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광고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패러디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2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편과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콩트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2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편을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촬영하였습니다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매년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사진으로만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제작하던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동영상을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바꾸기는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쉽지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않았습니다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주변에서는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굳이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그렇게까지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필요가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있느냐고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말했습니다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마무리하는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자리에서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연구실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식구들이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같이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모여서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동영상은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의미가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힘들었지만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보신분들은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호평일색이었습니다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한국지역난방공사에서도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새로운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분위기를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만들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사원이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되도록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노력하겠습니다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/>
          <w:sz w:val="20"/>
        </w:rPr>
        <w:t>(482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sz w:val="20"/>
        </w:rPr>
      </w:pP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F469E0">
        <w:rPr>
          <w:rFonts w:asciiTheme="majorHAnsi" w:eastAsiaTheme="majorHAnsi" w:hAnsiTheme="majorHAnsi" w:cs="Arial"/>
          <w:b/>
          <w:sz w:val="20"/>
        </w:rPr>
        <w:t>5. 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입사</w:t>
      </w:r>
      <w:r w:rsidRPr="00F469E0">
        <w:rPr>
          <w:rFonts w:asciiTheme="majorHAnsi" w:eastAsiaTheme="majorHAnsi" w:hAnsiTheme="majorHAnsi" w:cs="Arial"/>
          <w:b/>
          <w:sz w:val="20"/>
        </w:rPr>
        <w:t>10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후의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모습을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그려보십시오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그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목표를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달성하는데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있어서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우리공사에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입사하는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것이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어떤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의미가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있는지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기술해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주십시오</w:t>
      </w:r>
      <w:r w:rsidRPr="00F469E0">
        <w:rPr>
          <w:rFonts w:asciiTheme="majorHAnsi" w:eastAsiaTheme="majorHAnsi" w:hAnsiTheme="majorHAnsi" w:cs="Arial"/>
          <w:b/>
          <w:sz w:val="20"/>
        </w:rPr>
        <w:t>. (500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석사과정에서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건물에너지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신재생에너지에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공부하였습니다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지역난방공사에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입사하게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된다면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석사과정에서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공부한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기초로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10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건물에너지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전문가가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있도록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lastRenderedPageBreak/>
        <w:t>노력하겠습니다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그래서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10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모습은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지역난방공사에서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원하는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건물에너지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분야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전문가로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건물에너지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진단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평가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등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전방위적으로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활약하며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지역난방공사가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원하는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업무를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담당하고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같습니다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구체적으로는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지역난방공사가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목표로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집단에너지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보급을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에너지절약과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효율성을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최대로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높이는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친환경에너지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도입을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새로운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시대의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흐름인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기후변화에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능동적으로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대응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그리고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국내외적으로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문제가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에너지복지를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해결하기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건물에너지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전문가가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지역난방공사의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목표를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밑거름이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같습니다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 </w:t>
      </w:r>
      <w:r w:rsidRPr="00F469E0">
        <w:rPr>
          <w:rFonts w:asciiTheme="majorHAnsi" w:eastAsiaTheme="majorHAnsi" w:hAnsiTheme="majorHAnsi" w:cs="Arial"/>
          <w:sz w:val="20"/>
        </w:rPr>
        <w:t>(400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F469E0">
        <w:rPr>
          <w:rFonts w:asciiTheme="majorHAnsi" w:eastAsiaTheme="majorHAnsi" w:hAnsiTheme="majorHAnsi" w:cs="Arial"/>
          <w:b/>
          <w:sz w:val="20"/>
        </w:rPr>
        <w:t>6. 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과거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본인의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의사결정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중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최선</w:t>
      </w:r>
      <w:r w:rsidRPr="00F469E0">
        <w:rPr>
          <w:rFonts w:asciiTheme="majorHAnsi" w:eastAsiaTheme="majorHAnsi" w:hAnsiTheme="majorHAnsi" w:cs="Arial"/>
          <w:b/>
          <w:sz w:val="20"/>
        </w:rPr>
        <w:t>/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최악의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결정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사례를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한가지씩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기입해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주십시오</w:t>
      </w:r>
      <w:proofErr w:type="gramStart"/>
      <w:r w:rsidRPr="00F469E0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F469E0">
        <w:rPr>
          <w:rFonts w:asciiTheme="majorHAnsi" w:eastAsiaTheme="majorHAnsi" w:hAnsiTheme="majorHAnsi" w:cs="Arial"/>
          <w:b/>
          <w:sz w:val="20"/>
        </w:rPr>
        <w:t>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최선</w:t>
      </w:r>
      <w:proofErr w:type="gramStart"/>
      <w:r w:rsidRPr="00F469E0">
        <w:rPr>
          <w:rFonts w:asciiTheme="majorHAnsi" w:eastAsiaTheme="majorHAnsi" w:hAnsiTheme="majorHAnsi" w:cs="Arial"/>
          <w:color w:val="333333"/>
          <w:sz w:val="20"/>
        </w:rPr>
        <w:t>: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대입재수</w:t>
      </w:r>
      <w:proofErr w:type="gramEnd"/>
      <w:r w:rsidRPr="00F469E0">
        <w:rPr>
          <w:rFonts w:asciiTheme="majorHAnsi" w:eastAsiaTheme="majorHAnsi" w:hAnsiTheme="majorHAnsi" w:cs="Arial"/>
          <w:color w:val="333333"/>
          <w:sz w:val="20"/>
        </w:rPr>
        <w:br/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원하는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대학에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떨어져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재수를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선택했습니다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처음으로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경험하는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실패라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많이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힘들었지만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흔들리지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선택한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재수의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길을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옳다고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믿으며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재수생활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내내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목표한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대학을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최선을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결과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원하는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대학에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입학할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실패의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경험은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성공의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경험으로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1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년만에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바뀌게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실패에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연연해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항상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도전하는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자세를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최악</w:t>
      </w:r>
      <w:proofErr w:type="gramStart"/>
      <w:r w:rsidRPr="00F469E0">
        <w:rPr>
          <w:rFonts w:asciiTheme="majorHAnsi" w:eastAsiaTheme="majorHAnsi" w:hAnsiTheme="majorHAnsi" w:cs="Arial"/>
          <w:color w:val="333333"/>
          <w:sz w:val="20"/>
        </w:rPr>
        <w:t>: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교환학생</w:t>
      </w:r>
      <w:proofErr w:type="gramEnd"/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최악의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결정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교환학생에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합격하였지만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여러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이유로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인해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것입니다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리투아니아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빌뉴스공대에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교환학생으로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합격하였지만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막연한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두려움과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시간낭비일지도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모른다는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않겠다고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결정하였습니다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인해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꿈이었던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외국에서의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생활도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못해보았으며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외국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친구를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기회도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놓쳤습니다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만약에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이러한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기회다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생긴다면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주저하지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않고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불확실하지만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수많은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기회가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선택지를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선택하겠습니다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/>
          <w:sz w:val="20"/>
        </w:rPr>
        <w:t>(470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sz w:val="20"/>
        </w:rPr>
      </w:pP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F469E0">
        <w:rPr>
          <w:rFonts w:asciiTheme="majorHAnsi" w:eastAsiaTheme="majorHAnsi" w:hAnsiTheme="majorHAnsi" w:cs="Arial"/>
          <w:b/>
          <w:sz w:val="20"/>
        </w:rPr>
        <w:t>7. 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공기업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근무자에게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가장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적합한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인성덕목과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역량을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한가지씩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근거를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들어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기술해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주십시오</w:t>
      </w:r>
      <w:proofErr w:type="gramStart"/>
      <w:r w:rsidRPr="00F469E0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F469E0">
        <w:rPr>
          <w:rFonts w:asciiTheme="majorHAnsi" w:eastAsiaTheme="majorHAnsi" w:hAnsiTheme="majorHAnsi" w:cs="Arial"/>
          <w:b/>
          <w:sz w:val="20"/>
        </w:rPr>
        <w:t>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청렴결백</w:t>
      </w:r>
      <w:proofErr w:type="gramStart"/>
      <w:r w:rsidRPr="00F469E0">
        <w:rPr>
          <w:rFonts w:asciiTheme="majorHAnsi" w:eastAsiaTheme="majorHAnsi" w:hAnsiTheme="majorHAnsi" w:cs="Arial"/>
          <w:color w:val="333333"/>
          <w:sz w:val="20"/>
        </w:rPr>
        <w:t>;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전문성</w:t>
      </w:r>
      <w:proofErr w:type="gramEnd"/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공기업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근무자에게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가장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적합한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인성덕목은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청렴함이라고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생각합니다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요즘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관피아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전관예우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등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공기업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공무원의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부정부패가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연일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신문과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티비에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나오고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또한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경제순위와는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달리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세계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청렴도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순위에서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우리나라가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40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차지했다는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기사도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보았습니다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물론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제도적으로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부정부패를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막을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있도록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보완을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것도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중요하지만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개개인의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도덕적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척도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또한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중요하다고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생각합니다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또한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공기업은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국민의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세금으로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운영되는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공기업의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특성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여타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기업들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높은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도덕성이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요구된다고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생각합니다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공기업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근무자가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가져야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역량의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경우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'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전문성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'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가져야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생각합니다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공기업은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대부분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국민의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생활과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밀접한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관계가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사업을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이러한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공기업의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특성은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국민의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편익을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나아가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우리나라의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편익을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공기업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근무자에게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높은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전문성을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요구해야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한다고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생각합니다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/>
          <w:sz w:val="20"/>
        </w:rPr>
        <w:t>(452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b/>
          <w:sz w:val="20"/>
        </w:rPr>
      </w:pPr>
      <w:bookmarkStart w:id="0" w:name="_GoBack"/>
      <w:bookmarkEnd w:id="0"/>
      <w:r w:rsidRPr="00F469E0">
        <w:rPr>
          <w:rFonts w:asciiTheme="majorHAnsi" w:eastAsiaTheme="majorHAnsi" w:hAnsiTheme="majorHAnsi" w:cs="Arial"/>
          <w:b/>
          <w:sz w:val="20"/>
        </w:rPr>
        <w:lastRenderedPageBreak/>
        <w:t>8. 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지원자가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가장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존경하는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우리나라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역사상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위인을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제시하고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인물에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대한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장</w:t>
      </w:r>
      <w:r w:rsidRPr="00F469E0">
        <w:rPr>
          <w:rFonts w:asciiTheme="majorHAnsi" w:eastAsiaTheme="majorHAnsi" w:hAnsiTheme="majorHAnsi" w:cs="Arial"/>
          <w:b/>
          <w:sz w:val="20"/>
        </w:rPr>
        <w:t>·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단점을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나름대로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분석하여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제시해주십시오</w:t>
      </w:r>
      <w:r w:rsidRPr="00F469E0">
        <w:rPr>
          <w:rFonts w:asciiTheme="majorHAnsi" w:eastAsiaTheme="majorHAnsi" w:hAnsiTheme="majorHAnsi" w:cs="Arial"/>
          <w:b/>
          <w:sz w:val="20"/>
        </w:rPr>
        <w:t>.</w:t>
      </w:r>
      <w:proofErr w:type="gramStart"/>
      <w:r w:rsidRPr="00F469E0">
        <w:rPr>
          <w:rFonts w:asciiTheme="majorHAnsi" w:eastAsiaTheme="majorHAnsi" w:hAnsiTheme="majorHAnsi" w:cs="Arial"/>
          <w:b/>
          <w:sz w:val="20"/>
        </w:rPr>
        <w:t>(</w:t>
      </w:r>
      <w:proofErr w:type="gramEnd"/>
      <w:r w:rsidRPr="00F469E0">
        <w:rPr>
          <w:rFonts w:asciiTheme="majorHAnsi" w:eastAsiaTheme="majorHAnsi" w:hAnsiTheme="majorHAnsi" w:cs="Arial"/>
          <w:b/>
          <w:sz w:val="20"/>
        </w:rPr>
        <w:t>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고려와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백성을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최영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가장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존경하는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인물은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최영장군입니다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최영장군은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고려의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때마다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나라를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구한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고려의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명장이자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충신입니다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방영된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대하드라마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정도전을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최영장군을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자세히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알게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최영장군은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해결사입니다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·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정세는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일색이었습니다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중국은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원나라에서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명나라로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교체되는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시기였으며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북으로는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홍건적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남으로는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왜구들의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잦은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침략에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시달리고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최영장군은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공민왕의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해결사로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활약하며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함경도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쌍성총관부의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땅을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되찾는데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일조하였고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홍건적과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왜구들을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수차례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토벌했습니다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또한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국내에서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일어난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반란을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잠재우며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왕실의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수호자역할을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하였습니다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고려와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백성들을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위하는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마음은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새로운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시대의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흐름을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읽지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못하였고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기존의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질서를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고집했습니다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최영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장군을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시대의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흐름을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읽어내는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능력의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중요성과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리더의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덕목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하나인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청렴함을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/>
          <w:sz w:val="20"/>
        </w:rPr>
        <w:t>(480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</w:p>
    <w:p w:rsidR="00F469E0" w:rsidRPr="00F469E0" w:rsidRDefault="00F469E0" w:rsidP="00F469E0">
      <w:pPr>
        <w:pStyle w:val="a3"/>
        <w:rPr>
          <w:rFonts w:asciiTheme="majorHAnsi" w:eastAsiaTheme="majorHAnsi" w:hAnsiTheme="majorHAnsi" w:hint="eastAsia"/>
          <w:b/>
          <w:sz w:val="20"/>
        </w:rPr>
      </w:pPr>
      <w:r w:rsidRPr="00F469E0">
        <w:rPr>
          <w:rFonts w:asciiTheme="majorHAnsi" w:eastAsiaTheme="majorHAnsi" w:hAnsiTheme="majorHAnsi" w:cs="Arial"/>
          <w:b/>
          <w:sz w:val="20"/>
        </w:rPr>
        <w:t>9. 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우리나라의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역사적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사건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중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지원자가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가장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중요하게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생각하는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것을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제시하고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그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이유에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대해</w:t>
      </w:r>
      <w:r w:rsidRPr="00F469E0">
        <w:rPr>
          <w:rFonts w:asciiTheme="majorHAnsi" w:eastAsiaTheme="majorHAnsi" w:hAnsiTheme="majorHAnsi" w:cs="Arial"/>
          <w:b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b/>
          <w:sz w:val="20"/>
        </w:rPr>
        <w:t>기술해주십시오</w:t>
      </w:r>
      <w:proofErr w:type="gramStart"/>
      <w:r w:rsidRPr="00F469E0">
        <w:rPr>
          <w:rFonts w:asciiTheme="majorHAnsi" w:eastAsiaTheme="majorHAnsi" w:hAnsiTheme="majorHAnsi" w:cs="Arial"/>
          <w:b/>
          <w:sz w:val="20"/>
        </w:rPr>
        <w:t>.(</w:t>
      </w:r>
      <w:proofErr w:type="gramEnd"/>
      <w:r w:rsidRPr="00F469E0">
        <w:rPr>
          <w:rFonts w:asciiTheme="majorHAnsi" w:eastAsiaTheme="majorHAnsi" w:hAnsiTheme="majorHAnsi" w:cs="Arial"/>
          <w:b/>
          <w:sz w:val="20"/>
        </w:rPr>
        <w:t>500</w:t>
      </w:r>
      <w:r w:rsidRPr="00F469E0">
        <w:rPr>
          <w:rFonts w:asciiTheme="majorHAnsi" w:eastAsiaTheme="majorHAnsi" w:hAnsiTheme="majorHAnsi" w:cs="Arial" w:hint="eastAsia"/>
          <w:b/>
          <w:sz w:val="20"/>
        </w:rPr>
        <w:t>자</w:t>
      </w:r>
      <w:r w:rsidRPr="00F469E0">
        <w:rPr>
          <w:rFonts w:asciiTheme="majorHAnsi" w:eastAsiaTheme="majorHAnsi" w:hAnsiTheme="majorHAnsi" w:cs="Arial"/>
          <w:b/>
          <w:sz w:val="20"/>
        </w:rPr>
        <w:t>)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위기대처능력</w:t>
      </w:r>
    </w:p>
    <w:p w:rsidR="00F469E0" w:rsidRPr="00F469E0" w:rsidRDefault="00F469E0" w:rsidP="00F469E0">
      <w:pPr>
        <w:rPr>
          <w:rFonts w:asciiTheme="majorHAnsi" w:eastAsiaTheme="majorHAnsi" w:hAnsiTheme="majorHAnsi" w:hint="eastAsia"/>
          <w:sz w:val="20"/>
        </w:rPr>
      </w:pP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임진왜란을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우리나라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역사적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가장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중요하게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생각합니다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왜냐하면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임진왜란을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리더의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중요성과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백성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즉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국민의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힘을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때문입니다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우선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임진왜란이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코앞에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다가왔지만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당파싸움으로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제대로된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국방정책도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마련해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놓지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못하였고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국제정세를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제대로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읽지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못해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임진왜란을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전혀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눈치채지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못하고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안일하게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대처한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조선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고위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관료들의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무능함과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백성을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버리고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한양을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버리고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멀리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의주까지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도망쳐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버린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선조를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리더의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역할과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책임을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타산지석의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이치로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또한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이렇게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무능한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리더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밑에서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스스로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나라를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지킨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백성의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힘을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보며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나라의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주인은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백성이라는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말을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다시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한번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되새길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현재는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정세가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항상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위기라고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말하고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있습니다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.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이러한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위기의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시대에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임진왜란을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통해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배운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교훈으로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국민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</w:t>
      </w:r>
      <w:r w:rsidRPr="00F469E0">
        <w:rPr>
          <w:rFonts w:asciiTheme="majorHAnsi" w:eastAsiaTheme="majorHAnsi" w:hAnsiTheme="majorHAnsi" w:cs="Arial"/>
          <w:color w:val="333333"/>
          <w:sz w:val="20"/>
        </w:rPr>
        <w:t> 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사람으로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또한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한국지역난방에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입사하게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된다면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,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사원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중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사람으로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위기를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대처할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수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있는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사람이</w:t>
      </w:r>
      <w:r w:rsidRPr="00F469E0">
        <w:rPr>
          <w:rFonts w:asciiTheme="majorHAnsi" w:eastAsiaTheme="majorHAnsi" w:hAnsiTheme="majorHAnsi" w:cs="Arial"/>
          <w:color w:val="333333"/>
          <w:sz w:val="20"/>
        </w:rPr>
        <w:t xml:space="preserve"> </w:t>
      </w:r>
      <w:proofErr w:type="spellStart"/>
      <w:r w:rsidRPr="00F469E0">
        <w:rPr>
          <w:rFonts w:asciiTheme="majorHAnsi" w:eastAsiaTheme="majorHAnsi" w:hAnsiTheme="majorHAnsi" w:cs="Arial" w:hint="eastAsia"/>
          <w:color w:val="333333"/>
          <w:sz w:val="20"/>
        </w:rPr>
        <w:t>되고싶습니다</w:t>
      </w:r>
      <w:proofErr w:type="spellEnd"/>
      <w:r w:rsidRPr="00F469E0">
        <w:rPr>
          <w:rFonts w:asciiTheme="majorHAnsi" w:eastAsiaTheme="majorHAnsi" w:hAnsiTheme="majorHAnsi" w:cs="Arial"/>
          <w:color w:val="333333"/>
          <w:sz w:val="20"/>
        </w:rPr>
        <w:t>. </w:t>
      </w:r>
      <w:r w:rsidRPr="00F469E0">
        <w:rPr>
          <w:rFonts w:asciiTheme="majorHAnsi" w:eastAsiaTheme="majorHAnsi" w:hAnsiTheme="majorHAnsi" w:cs="Arial"/>
          <w:sz w:val="20"/>
        </w:rPr>
        <w:t>(495</w:t>
      </w:r>
      <w:r w:rsidRPr="00F469E0">
        <w:rPr>
          <w:rFonts w:asciiTheme="majorHAnsi" w:eastAsiaTheme="majorHAnsi" w:hAnsiTheme="majorHAnsi" w:cs="Arial" w:hint="eastAsia"/>
          <w:sz w:val="20"/>
        </w:rPr>
        <w:t>자</w:t>
      </w:r>
      <w:r w:rsidRPr="00F469E0">
        <w:rPr>
          <w:rFonts w:asciiTheme="majorHAnsi" w:eastAsiaTheme="majorHAnsi" w:hAnsiTheme="majorHAnsi" w:cs="Arial"/>
          <w:sz w:val="20"/>
        </w:rPr>
        <w:t>)</w:t>
      </w:r>
    </w:p>
    <w:p w:rsidR="00D616CD" w:rsidRDefault="006774E0"/>
    <w:sectPr w:rsidR="00D616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4E0" w:rsidRDefault="006774E0" w:rsidP="00F469E0">
      <w:r>
        <w:separator/>
      </w:r>
    </w:p>
  </w:endnote>
  <w:endnote w:type="continuationSeparator" w:id="0">
    <w:p w:rsidR="006774E0" w:rsidRDefault="006774E0" w:rsidP="00F46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E0" w:rsidRDefault="00F469E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E0" w:rsidRDefault="00F469E0" w:rsidP="00F469E0"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rPr>
        <w:rFonts w:ascii="맑은 고딕" w:eastAsia="맑은 고딕" w:hAnsiTheme="minorHAnsi" w:cs="맑은 고딕"/>
        <w:sz w:val="20"/>
        <w:szCs w:val="20"/>
        <w:lang w:val="ko-KR"/>
      </w:rPr>
    </w:pPr>
  </w:p>
  <w:p w:rsidR="00F469E0" w:rsidRDefault="00F469E0" w:rsidP="00F469E0">
    <w:pPr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right"/>
      <w:rPr>
        <w:rFonts w:ascii="맑은 고딕" w:eastAsia="맑은 고딕" w:hAnsi="Times New Roman" w:cs="맑은 고딕"/>
        <w:sz w:val="20"/>
        <w:szCs w:val="20"/>
        <w:lang w:val="ko"/>
      </w:rPr>
    </w:pPr>
    <w:r>
      <w:rPr>
        <w:rFonts w:ascii="맑은 고딕" w:eastAsia="맑은 고딕" w:hAnsiTheme="minorHAnsi" w:cs="맑은 고딕" w:hint="eastAsia"/>
        <w:sz w:val="16"/>
        <w:szCs w:val="16"/>
        <w:lang w:val="ko-KR"/>
      </w:rPr>
      <w:t>공채의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신으로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돌아온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대세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hAnsiTheme="minorHAnsi" w:cs="맑은 고딕" w:hint="eastAsia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무료로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제공하는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자료입니다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.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자료의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무단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전재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및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복제를</w:t>
    </w:r>
    <w:r>
      <w:rPr>
        <w:rFonts w:ascii="맑은 고딕" w:eastAsia="맑은 고딕" w:hAnsiTheme="minorHAnsi" w:cs="맑은 고딕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sz w:val="16"/>
        <w:szCs w:val="16"/>
      </w:rPr>
      <w:t>.</w:t>
    </w:r>
  </w:p>
  <w:p w:rsidR="00F469E0" w:rsidRDefault="00F469E0" w:rsidP="00F469E0">
    <w:pPr>
      <w:pStyle w:val="a5"/>
      <w:jc w:val="right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E0" w:rsidRDefault="00F469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4E0" w:rsidRDefault="006774E0" w:rsidP="00F469E0">
      <w:r>
        <w:separator/>
      </w:r>
    </w:p>
  </w:footnote>
  <w:footnote w:type="continuationSeparator" w:id="0">
    <w:p w:rsidR="006774E0" w:rsidRDefault="006774E0" w:rsidP="00F469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E0" w:rsidRDefault="00F469E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337" o:spid="_x0000_s2050" type="#_x0000_t75" style="position:absolute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E0" w:rsidRDefault="00F469E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338" o:spid="_x0000_s2051" type="#_x0000_t75" style="position:absolute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9E0" w:rsidRDefault="00F469E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99336" o:spid="_x0000_s2049" type="#_x0000_t75" style="position:absolute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E0"/>
    <w:rsid w:val="00622BDB"/>
    <w:rsid w:val="006774E0"/>
    <w:rsid w:val="00F469E0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E0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9E0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F469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9E0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F469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9E0"/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E0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9E0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F469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9E0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F469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9E0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2015-01-07T07:00:00Z</dcterms:created>
  <dcterms:modified xsi:type="dcterms:W3CDTF">2015-01-07T07:05:00Z</dcterms:modified>
</cp:coreProperties>
</file>