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532DF30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4778CD">
        <w:rPr>
          <w:rFonts w:eastAsiaTheme="minorHAnsi" w:hint="eastAsia"/>
          <w:b/>
          <w:sz w:val="46"/>
          <w:szCs w:val="46"/>
        </w:rPr>
        <w:t>삼성전자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3E39672" w:rsidR="00932B79" w:rsidRDefault="00932B79" w:rsidP="00932B79">
      <w:pPr>
        <w:jc w:val="right"/>
        <w:rPr>
          <w:rFonts w:eastAsiaTheme="minorHAnsi"/>
          <w:b/>
          <w:sz w:val="22"/>
          <w:szCs w:val="20"/>
        </w:rPr>
      </w:pPr>
      <w:bookmarkStart w:id="0" w:name="_GoBack"/>
      <w:bookmarkEnd w:id="0"/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10848" w:rsidRPr="00E10848">
        <w:rPr>
          <w:rFonts w:eastAsiaTheme="minorHAnsi"/>
          <w:b/>
          <w:sz w:val="22"/>
          <w:szCs w:val="20"/>
        </w:rPr>
        <w:t>Equipment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CF9BCB0" w14:textId="147A5672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="Nanum Gothic" w:eastAsia="굴림" w:hAnsi="Nanum Gothic" w:cs="굴림" w:hint="eastAsia"/>
          <w:bCs/>
          <w:color w:val="000000"/>
          <w:kern w:val="0"/>
          <w:sz w:val="19"/>
          <w:szCs w:val="19"/>
        </w:rPr>
      </w:pP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1.</w:t>
      </w:r>
      <w:r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>삼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성전자를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지원한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이유와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입사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후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회사에서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이루고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싶은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꿈을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기술하십시오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.</w:t>
      </w:r>
      <w:r>
        <w:rPr>
          <w:rFonts w:ascii="Nanum Gothic" w:eastAsia="굴림" w:hAnsi="Nanum Gothic" w:cs="굴림" w:hint="eastAsia"/>
          <w:b/>
          <w:bCs/>
          <w:color w:val="000000"/>
          <w:kern w:val="0"/>
          <w:sz w:val="19"/>
          <w:szCs w:val="19"/>
        </w:rPr>
        <w:t xml:space="preserve"> 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(700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자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이내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>)</w:t>
      </w:r>
      <w:r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t xml:space="preserve">  (695)</w:t>
      </w:r>
      <w:r w:rsidRPr="00AD3269">
        <w:rPr>
          <w:rFonts w:ascii="Nanum Gothic" w:eastAsia="굴림" w:hAnsi="Nanum Gothic" w:cs="굴림"/>
          <w:b/>
          <w:bCs/>
          <w:color w:val="000000"/>
          <w:kern w:val="0"/>
          <w:sz w:val="19"/>
          <w:szCs w:val="19"/>
        </w:rPr>
        <w:br/>
      </w:r>
      <w:r w:rsidRPr="004B35E1">
        <w:rPr>
          <w:rFonts w:ascii="Nanum Gothic" w:eastAsia="굴림" w:hAnsi="Nanum Gothic" w:cs="굴림" w:hint="eastAsia"/>
          <w:bCs/>
          <w:color w:val="000000"/>
          <w:kern w:val="0"/>
          <w:sz w:val="19"/>
          <w:szCs w:val="19"/>
        </w:rPr>
        <w:object w:dxaOrig="225" w:dyaOrig="225" w14:anchorId="33FD7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10" o:title=""/>
          </v:shape>
          <w:control r:id="rId11" w:name="DefaultOcxName" w:shapeid="_x0000_i1028"/>
        </w:object>
      </w:r>
    </w:p>
    <w:p w14:paraId="33C86196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="Nanum Gothic" w:hAnsi="Nanum Gothic" w:hint="eastAsia"/>
          <w:bCs/>
          <w:color w:val="000000"/>
          <w:sz w:val="19"/>
          <w:szCs w:val="19"/>
        </w:rPr>
      </w:pPr>
      <w:r w:rsidRPr="004B35E1">
        <w:rPr>
          <w:rFonts w:ascii="Nanum Gothic" w:hAnsi="Nanum Gothic"/>
          <w:bCs/>
          <w:color w:val="000000"/>
          <w:sz w:val="19"/>
          <w:szCs w:val="19"/>
        </w:rPr>
        <w:t>[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최초를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부른다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.]</w:t>
      </w:r>
    </w:p>
    <w:p w14:paraId="2954936E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="Nanum Gothic" w:hAnsi="Nanum Gothic" w:hint="eastAsia"/>
          <w:bCs/>
          <w:color w:val="000000"/>
          <w:sz w:val="19"/>
          <w:szCs w:val="19"/>
        </w:rPr>
      </w:pPr>
      <w:r w:rsidRPr="004B35E1">
        <w:rPr>
          <w:rFonts w:ascii="Nanum Gothic" w:hAnsi="Nanum Gothic" w:hint="eastAsia"/>
          <w:bCs/>
          <w:color w:val="000000"/>
          <w:sz w:val="19"/>
          <w:szCs w:val="19"/>
        </w:rPr>
        <w:t>세계최초의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수식어가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일상이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삼성전자와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함께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도전하여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저의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꿈에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도전하겠습니다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.</w:t>
      </w:r>
    </w:p>
    <w:p w14:paraId="2CA8B7EE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="Nanum Gothic" w:hAnsi="Nanum Gothic" w:hint="eastAsia"/>
          <w:bCs/>
          <w:color w:val="000000"/>
          <w:sz w:val="19"/>
          <w:szCs w:val="19"/>
        </w:rPr>
      </w:pPr>
      <w:r w:rsidRPr="004B35E1">
        <w:rPr>
          <w:rFonts w:ascii="Nanum Gothic" w:hAnsi="Nanum Gothic" w:hint="eastAsia"/>
          <w:bCs/>
          <w:color w:val="000000"/>
          <w:sz w:val="19"/>
          <w:szCs w:val="19"/>
        </w:rPr>
        <w:t>도전은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성공하기도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하고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실패하기도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하고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성공과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실패를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나누지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않고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그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자체에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의미를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부여하는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예도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있습니다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.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이러한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최초라는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수식어를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부릅니다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.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삼성전자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창업자이신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故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)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이병철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회장님은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주위의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반대를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무릅쓰고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1983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일본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도쿄에서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반도체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사업에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뛰어들어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,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이미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반도체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시장을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점유하고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있던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미국과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일본을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추격해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그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해에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세계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3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번째로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64K D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램을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개발할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있었습니다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.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지금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삼성을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,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나아가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한국을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반도체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강대국으로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만들어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주었고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저에게는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삼성전자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입사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도전을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꿈꾸게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해주었습니다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.</w:t>
      </w:r>
    </w:p>
    <w:p w14:paraId="5FA4FE8D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="Nanum Gothic" w:hAnsi="Nanum Gothic" w:hint="eastAsia"/>
          <w:bCs/>
          <w:color w:val="000000"/>
          <w:sz w:val="19"/>
          <w:szCs w:val="19"/>
        </w:rPr>
      </w:pPr>
      <w:r w:rsidRPr="004B35E1">
        <w:rPr>
          <w:rFonts w:ascii="Nanum Gothic" w:hAnsi="Nanum Gothic"/>
          <w:bCs/>
          <w:color w:val="000000"/>
          <w:sz w:val="19"/>
          <w:szCs w:val="19"/>
        </w:rPr>
        <w:t>[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향하여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]</w:t>
      </w:r>
    </w:p>
    <w:p w14:paraId="57C63FF0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="Nanum Gothic" w:hAnsi="Nanum Gothic" w:hint="eastAsia"/>
          <w:bCs/>
          <w:color w:val="000000"/>
          <w:sz w:val="19"/>
          <w:szCs w:val="19"/>
        </w:rPr>
      </w:pPr>
      <w:r w:rsidRPr="004B35E1">
        <w:rPr>
          <w:rFonts w:ascii="Nanum Gothic" w:hAnsi="Nanum Gothic" w:hint="eastAsia"/>
          <w:bCs/>
          <w:color w:val="000000"/>
          <w:sz w:val="19"/>
          <w:szCs w:val="19"/>
        </w:rPr>
        <w:t>자신을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스스로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催告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하여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最高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되고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最古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되겠습니다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.</w:t>
      </w:r>
    </w:p>
    <w:p w14:paraId="6B8FB66C" w14:textId="22D6E905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</w:rPr>
      </w:pPr>
      <w:r w:rsidRPr="004B35E1">
        <w:rPr>
          <w:rFonts w:ascii="Nanum Gothic" w:hAnsi="Nanum Gothic" w:hint="eastAsia"/>
          <w:bCs/>
          <w:color w:val="000000"/>
          <w:sz w:val="19"/>
          <w:szCs w:val="19"/>
        </w:rPr>
        <w:t>설비가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복잡해지고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자동화되어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설비유지보수가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업무인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설비엔지니어의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중요성이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커지고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있습니다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.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제가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맡은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설비를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누구보다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아는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전문가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되어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설비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제조업체에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휘둘리지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않고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원가절감의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목표를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이루어내겠습니다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.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일에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자부심을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품고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열심히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일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해보고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싶은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저에게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최고라는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단어는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'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열정의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닻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'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입니다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.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바람이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불고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파도가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쳐도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닻이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있으면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배가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쓸려가지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않듯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,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삼성전자라는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최고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기업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안에서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자신을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스스로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고무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催告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하여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설비엔지니어로서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인정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最高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받</w:t>
      </w:r>
      <w:r w:rsidRPr="004B35E1">
        <w:rPr>
          <w:rFonts w:ascii="Nanum Gothic" w:hAnsi="Nanum Gothic" w:hint="eastAsia"/>
          <w:bCs/>
          <w:color w:val="000000"/>
          <w:sz w:val="19"/>
          <w:szCs w:val="19"/>
        </w:rPr>
        <w:t>고</w:t>
      </w:r>
      <w:r w:rsid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삼성전자에서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가장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오래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있는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사람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(</w:t>
      </w:r>
      <w:r w:rsidRPr="004B35E1">
        <w:rPr>
          <w:rFonts w:ascii="바탕" w:eastAsia="바탕" w:hAnsi="바탕" w:cs="바탕" w:hint="eastAsia"/>
          <w:bCs/>
          <w:color w:val="000000"/>
          <w:sz w:val="19"/>
          <w:szCs w:val="19"/>
        </w:rPr>
        <w:t>最古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)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이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 xml:space="preserve"> 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되겠습니다</w:t>
      </w:r>
      <w:r w:rsidRPr="004B35E1">
        <w:rPr>
          <w:rFonts w:ascii="Nanum Gothic" w:hAnsi="Nanum Gothic"/>
          <w:bCs/>
          <w:color w:val="000000"/>
          <w:sz w:val="19"/>
          <w:szCs w:val="19"/>
        </w:rPr>
        <w:t>.</w:t>
      </w:r>
    </w:p>
    <w:p w14:paraId="3B508648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hint="eastAsia"/>
        </w:rPr>
      </w:pPr>
    </w:p>
    <w:p w14:paraId="1B3C50E0" w14:textId="77777777" w:rsidR="00E10848" w:rsidRPr="009659A9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</w:pPr>
      <w:r w:rsidRPr="004B35E1">
        <w:rPr>
          <w:rFonts w:asciiTheme="majorHAnsi" w:eastAsiaTheme="majorHAnsi" w:hAnsiTheme="majorHAnsi"/>
          <w:b/>
        </w:rPr>
        <w:t>2.</w:t>
      </w:r>
      <w:r w:rsidRPr="009659A9">
        <w:rPr>
          <w:rFonts w:asciiTheme="majorHAnsi" w:eastAsiaTheme="majorHAnsi" w:hAnsiTheme="majorHAnsi"/>
          <w:b/>
          <w:bCs/>
          <w:color w:val="000000"/>
          <w:sz w:val="19"/>
          <w:szCs w:val="19"/>
        </w:rPr>
        <w:t xml:space="preserve"> </w:t>
      </w:r>
      <w:r w:rsidRPr="009659A9"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>본인의 성장과정을 간략히 기술하되 현재의 자신에게 가장 큰 영향을 끼친 사건, 인물 등을 포함하여</w:t>
      </w:r>
      <w:r w:rsidRPr="009659A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9"/>
          <w:szCs w:val="19"/>
        </w:rPr>
        <w:t xml:space="preserve"> </w:t>
      </w:r>
      <w:r w:rsidRPr="009659A9"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>기술하시기 바랍니다. (</w:t>
      </w:r>
      <w:r w:rsidRPr="009659A9">
        <w:rPr>
          <w:rFonts w:asciiTheme="majorHAnsi" w:eastAsiaTheme="majorHAnsi" w:hAnsiTheme="majorHAnsi" w:cs="맑은 고딕" w:hint="eastAsia"/>
          <w:b/>
          <w:bCs/>
          <w:color w:val="000000"/>
          <w:kern w:val="0"/>
          <w:sz w:val="19"/>
          <w:szCs w:val="19"/>
        </w:rPr>
        <w:t>※</w:t>
      </w:r>
      <w:proofErr w:type="spellStart"/>
      <w:r w:rsidRPr="009659A9"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>작품속</w:t>
      </w:r>
      <w:proofErr w:type="spellEnd"/>
      <w:r w:rsidRPr="009659A9"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 xml:space="preserve"> 가상인물도 가능)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 xml:space="preserve">  (1500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19"/>
          <w:szCs w:val="19"/>
        </w:rPr>
        <w:t>자 이내)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 xml:space="preserve"> (1489)</w:t>
      </w:r>
    </w:p>
    <w:p w14:paraId="73F7573F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</w:pP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[군대에서 배</w:t>
      </w:r>
      <w:r w:rsidRPr="004B35E1">
        <w:rPr>
          <w:rFonts w:asciiTheme="majorHAnsi" w:eastAsiaTheme="majorHAnsi" w:hAnsiTheme="majorHAnsi" w:cs="굴림" w:hint="eastAsia"/>
          <w:bCs/>
          <w:color w:val="000000"/>
          <w:kern w:val="0"/>
          <w:sz w:val="19"/>
          <w:szCs w:val="19"/>
        </w:rPr>
        <w:t>운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인문학]</w:t>
      </w:r>
    </w:p>
    <w:p w14:paraId="72DAFCBA" w14:textId="78DF00A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</w:pP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제 가족 가훈은 '최선을 다하자'입니다. 아버지는 할 땐 하고 놀 땐 놀아야 한다며 뭐든 하는 일에는 최선을 다해야 한다고 말씀해주셨습니다. 이 가훈은 제가 어떤 것을 결정하거나 행동할 때 많은 부분을 차지하는 가치관입니다. 21살, 군대에 입대하고 6사단 신병교육대대로 배치된 저는 6사단 신병교육대대에 가게 된 이상 대부분 GOP에 가게 되는데, 하는 김에 더 힘들게 제대로 군 생활을 하고 싶어 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lastRenderedPageBreak/>
        <w:t xml:space="preserve">수색중대(GP)에 자원했습니다. 수색중대의 주 </w:t>
      </w:r>
      <w:r w:rsidRPr="004B35E1">
        <w:rPr>
          <w:rFonts w:asciiTheme="majorHAnsi" w:eastAsiaTheme="majorHAnsi" w:hAnsiTheme="majorHAnsi" w:cs="굴림" w:hint="eastAsia"/>
          <w:bCs/>
          <w:color w:val="000000"/>
          <w:kern w:val="0"/>
          <w:sz w:val="19"/>
          <w:szCs w:val="19"/>
        </w:rPr>
        <w:t>임무는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DMZ 내 GP에 들어가 DMZ를 수색, 정찰하거나 GP에서 초소 경계근무를 서는 것입니다. 초소 경계근무는 매일 서는데 2mx2mx3m도 안 되는 작은 초소에서 사수, </w:t>
      </w:r>
      <w:proofErr w:type="spellStart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부사수</w:t>
      </w:r>
      <w:proofErr w:type="spellEnd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단둘이 적게는 5시간, 많게는 12시간 같이 있어야 했습니다. 근무 팀은 일주일에 한 번 바뀌고 총 8명이 근무를 돌기 때문에 4주 마다 다시 같은 사람과 근무를 들어가게 됩니다.</w:t>
      </w:r>
      <w:r w:rsidR="00C47D02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근무에 투입되면 가만히 서서 전방 감시하면 되기 때문에 많은 대화와 생각을 할 수 있었습니다.</w:t>
      </w:r>
    </w:p>
    <w:p w14:paraId="561E5AB0" w14:textId="2867104F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</w:pPr>
      <w:proofErr w:type="spellStart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부사수</w:t>
      </w:r>
      <w:proofErr w:type="spellEnd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때, 도저히 이해할 수 없는 것으로 혼이 난 적이 있었습니다. 전 솔직한 것을 좋아하고 대화에 있어 중요한 것은 각자의 생각을 명확히 이야기함으로써 공유하는 것으로 생각해 왔습니다. 그러기에 사수와 어떤 주제로 이야기를 나눌 때 제 생각을 있는</w:t>
      </w:r>
      <w:r w:rsidR="00C47D02">
        <w:rPr>
          <w:rFonts w:asciiTheme="majorHAnsi" w:eastAsiaTheme="majorHAnsi" w:hAnsiTheme="majorHAnsi" w:cs="굴림" w:hint="eastAsia"/>
          <w:bCs/>
          <w:color w:val="000000"/>
          <w:kern w:val="0"/>
          <w:sz w:val="19"/>
          <w:szCs w:val="19"/>
        </w:rPr>
        <w:t xml:space="preserve"> 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그대로 이야기했었습니다. 그때, 사수는 너는 왜 공감을 안 해주느냐고 너의 생각은 공감하지 않더라도 윗사람이 말했을 때 그 생각에 동의(공감)하는 것만으로도 윗사람이 기분 좋게 대화가 이어질 거라고 저에게 화를 냈었습니다. 그때 당시 이 사람 정말 이상하다고 생각했지만, 시간이 지나 제가 사수를 잡았을 때, 저의 대화방식과 닮은 </w:t>
      </w:r>
      <w:proofErr w:type="spellStart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부사수를</w:t>
      </w:r>
      <w:proofErr w:type="spellEnd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만나 대화해보니 그제야 그 말이 이해됐고 이는 윗사람만이 아니라 모든 사람과의 대화에 있어 공감이 중요하다는 걸 깨달을 수 있었습니다. 또 많은 대화를 통해 자신의 말만 하는 사람이나 상대방의 말을 중간에 끊거나 경청 안 해주는 등</w:t>
      </w:r>
      <w:r w:rsidR="00D77760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대화에 있어 중요한 것들을 정리하고 생각할 수 있었습니다.</w:t>
      </w:r>
    </w:p>
    <w:p w14:paraId="3453757E" w14:textId="29B62C3A" w:rsidR="00E10848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</w:pP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군 생활 동안 사람은 다 다르다는 것과 사람과 어떤 식으로 대화해야 잘 이어나갈 수 </w:t>
      </w:r>
      <w:proofErr w:type="spellStart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>있는지와</w:t>
      </w:r>
      <w:proofErr w:type="spellEnd"/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어떤 식으로 대해야 이 사람과 잘 지낼 수 있는지에 대해 많이 생각하고 나름대로 정리했습니다. 그렇게 제대하고 학교에 복학하고 나서는 사람을 대할 때 더 능숙하게 대할 수 있어 각 동아리 회장의 일도 잘 해결해 나갈 수 있었습니다. 설비엔지니어 직무에서도 혼자 설비 관리하는 것이 아닌 설비, 소재, 공정, 자동화 시스템 분야의 선행기술 확보 등 모든 것</w:t>
      </w:r>
      <w:r w:rsidRPr="004B35E1">
        <w:rPr>
          <w:rFonts w:asciiTheme="majorHAnsi" w:eastAsiaTheme="majorHAnsi" w:hAnsiTheme="majorHAnsi" w:cs="굴림" w:hint="eastAsia"/>
          <w:bCs/>
          <w:color w:val="000000"/>
          <w:kern w:val="0"/>
          <w:sz w:val="19"/>
          <w:szCs w:val="19"/>
        </w:rPr>
        <w:t>은</w:t>
      </w:r>
      <w:r w:rsidRPr="004B35E1">
        <w:rPr>
          <w:rFonts w:asciiTheme="majorHAnsi" w:eastAsiaTheme="majorHAnsi" w:hAnsiTheme="majorHAnsi" w:cs="굴림"/>
          <w:bCs/>
          <w:color w:val="000000"/>
          <w:kern w:val="0"/>
          <w:sz w:val="19"/>
          <w:szCs w:val="19"/>
        </w:rPr>
        <w:t xml:space="preserve"> 결국 사람과 사람이 함께해야 하는 일이므로 사람 관계나 의사소통은 매우 중요합니다. 인재와 기술을 바탕으로 최고의 제품과 서비스를 창출하여 인류사회에 공헌하는 삼성전자 경영철학에 vision 2020의 첫걸음은 직장 내 원활한 의사소통입니다. 제가 의사소통에 중심에 서서 연간 매출액 4천억 달러, 브랜드가치 세계 5위 이내인 삼성전자를 만드는 데 일조하겠습니다.</w:t>
      </w:r>
    </w:p>
    <w:p w14:paraId="4CCB6484" w14:textId="77777777" w:rsidR="004B35E1" w:rsidRPr="004B35E1" w:rsidRDefault="004B35E1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 w:cs="굴림" w:hint="eastAsia"/>
          <w:bCs/>
          <w:color w:val="000000"/>
          <w:kern w:val="0"/>
          <w:sz w:val="19"/>
          <w:szCs w:val="19"/>
        </w:rPr>
      </w:pPr>
    </w:p>
    <w:p w14:paraId="00CF43E2" w14:textId="77777777" w:rsidR="00E10848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/>
          <w:bCs/>
          <w:color w:val="000000"/>
          <w:sz w:val="19"/>
          <w:szCs w:val="19"/>
        </w:rPr>
      </w:pPr>
      <w:r w:rsidRPr="009659A9">
        <w:rPr>
          <w:rFonts w:asciiTheme="majorHAnsi" w:eastAsiaTheme="majorHAnsi" w:hAnsiTheme="majorHAnsi" w:cs="굴림"/>
          <w:b/>
          <w:bCs/>
          <w:color w:val="000000"/>
          <w:kern w:val="0"/>
          <w:sz w:val="19"/>
          <w:szCs w:val="19"/>
        </w:rPr>
        <w:t>3.</w:t>
      </w:r>
      <w:r w:rsidRPr="009659A9">
        <w:rPr>
          <w:rFonts w:asciiTheme="majorHAnsi" w:eastAsiaTheme="majorHAnsi" w:hAnsiTheme="majorHAnsi"/>
          <w:b/>
          <w:bCs/>
          <w:color w:val="000000"/>
          <w:sz w:val="19"/>
          <w:szCs w:val="19"/>
        </w:rPr>
        <w:t xml:space="preserve"> 최근 사회이슈 중 중요하다고 생각되는 한가지를 선택하고 이에 관한 자신의 견해를 기술해 주시기 바랍니다</w:t>
      </w:r>
      <w:r w:rsidRPr="009659A9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</w:rPr>
        <w:t>.</w:t>
      </w:r>
      <w:r>
        <w:rPr>
          <w:rFonts w:asciiTheme="majorHAnsi" w:eastAsiaTheme="majorHAnsi" w:hAnsiTheme="majorHAnsi"/>
          <w:b/>
          <w:bCs/>
          <w:color w:val="000000"/>
          <w:sz w:val="19"/>
          <w:szCs w:val="19"/>
        </w:rPr>
        <w:t xml:space="preserve"> (1000</w:t>
      </w:r>
      <w:r>
        <w:rPr>
          <w:rFonts w:asciiTheme="majorHAnsi" w:eastAsiaTheme="majorHAnsi" w:hAnsiTheme="majorHAnsi" w:hint="eastAsia"/>
          <w:b/>
          <w:bCs/>
          <w:color w:val="000000"/>
          <w:sz w:val="19"/>
          <w:szCs w:val="19"/>
        </w:rPr>
        <w:t>자 이내)</w:t>
      </w:r>
      <w:r>
        <w:rPr>
          <w:rFonts w:asciiTheme="majorHAnsi" w:eastAsiaTheme="majorHAnsi" w:hAnsiTheme="majorHAnsi"/>
          <w:b/>
          <w:bCs/>
          <w:color w:val="000000"/>
          <w:sz w:val="19"/>
          <w:szCs w:val="19"/>
        </w:rPr>
        <w:t xml:space="preserve"> (995)</w:t>
      </w:r>
    </w:p>
    <w:p w14:paraId="2A6BF82A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Cs/>
          <w:color w:val="000000"/>
          <w:sz w:val="19"/>
          <w:szCs w:val="19"/>
        </w:rPr>
      </w:pP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[호모 </w:t>
      </w:r>
      <w:proofErr w:type="gram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모빌리스 :</w:t>
      </w:r>
      <w:proofErr w:type="gram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스마트폰의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대중화로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모바일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정보의 사용이 일상이 되고 생활이 된 현대인을 가리키는 신조어]</w:t>
      </w:r>
    </w:p>
    <w:p w14:paraId="0B1C2C8B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Cs/>
          <w:color w:val="000000"/>
          <w:sz w:val="19"/>
          <w:szCs w:val="19"/>
        </w:rPr>
      </w:pPr>
      <w:r w:rsidRPr="004B35E1">
        <w:rPr>
          <w:rFonts w:asciiTheme="majorHAnsi" w:eastAsiaTheme="majorHAnsi" w:hAnsiTheme="majorHAnsi" w:hint="eastAsia"/>
          <w:bCs/>
          <w:color w:val="000000"/>
          <w:sz w:val="19"/>
          <w:szCs w:val="19"/>
        </w:rPr>
        <w:t>현대인에게</w:t>
      </w: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스마트폰이란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필수 불가결한 소지품이 되었습니다. 2017년 2분기 삼성과 애플의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스마트폰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세계 점유율은 33%로 전 세계 인구의 1/3이 사용하고 있습니다. 삼성과 애플은 오는 9월에 정면대결이 예정되어 있었습니다. 삼성은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갤럭시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노트7 배터리 사고 이후 출시하는 시리즈이고 애플은 10주년 기념으로 출시하는 시리즈이기 때문에 디자인, 무선충전속도, 카메라, 생체인식 기술,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투트랙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전략 등 혁신적인 기술의 대결로 기대되었습니다. 하지만 애플의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아</w:t>
      </w:r>
      <w:r w:rsidRPr="004B35E1">
        <w:rPr>
          <w:rFonts w:asciiTheme="majorHAnsi" w:eastAsiaTheme="majorHAnsi" w:hAnsiTheme="majorHAnsi" w:hint="eastAsia"/>
          <w:bCs/>
          <w:color w:val="000000"/>
          <w:sz w:val="19"/>
          <w:szCs w:val="19"/>
        </w:rPr>
        <w:t>이폰은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OLED 패널 물량 확보 부족으로 11월로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출시일을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미루게 되는데, 재미있는 사실은 </w:t>
      </w:r>
      <w:proofErr w:type="gram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이  OLED패널의</w:t>
      </w:r>
      <w:proofErr w:type="gram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공급처가 삼성이라는 점입니다.</w:t>
      </w:r>
    </w:p>
    <w:p w14:paraId="52E581D6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Cs/>
          <w:color w:val="000000"/>
          <w:sz w:val="19"/>
          <w:szCs w:val="19"/>
        </w:rPr>
      </w:pPr>
    </w:p>
    <w:p w14:paraId="49B2CCD0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Cs/>
          <w:color w:val="000000"/>
          <w:sz w:val="19"/>
          <w:szCs w:val="19"/>
        </w:rPr>
      </w:pP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lastRenderedPageBreak/>
        <w:t>[원수는 외나무다리에서 만난다.]</w:t>
      </w:r>
    </w:p>
    <w:p w14:paraId="6B683674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Cs/>
          <w:color w:val="000000"/>
          <w:sz w:val="19"/>
          <w:szCs w:val="19"/>
        </w:rPr>
      </w:pPr>
      <w:r w:rsidRPr="004B35E1">
        <w:rPr>
          <w:rFonts w:asciiTheme="majorHAnsi" w:eastAsiaTheme="majorHAnsi" w:hAnsiTheme="majorHAnsi" w:hint="eastAsia"/>
          <w:bCs/>
          <w:color w:val="000000"/>
          <w:sz w:val="19"/>
          <w:szCs w:val="19"/>
        </w:rPr>
        <w:t>삼성의</w:t>
      </w: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광고에서는 애플을, 애플에 광고에서는 삼성을 찾는 게 어려운 일이 아닐 정도로 삼성과 애플은 뗄래야 떼어낼 수 없는 관계입니다. 삼성과 애플은 서로의 존재가 야근하게 하는 원수일지 모르나, 지구촌에서 봤을 때는 이 선의의 경쟁이 누구도 예상할 수 없는 빠른 기술 발전을 촉진하였습니다. 홀로 있을 때는 아무리 노력한다 하더라도 나태에 빠지기 쉬우나, 경쟁 상대가 있다면 현실에 안주하지 않고 더 나아갈 수 있습니다.  라이벌의 존재는 무어의 법칙을 성</w:t>
      </w:r>
      <w:r w:rsidRPr="004B35E1">
        <w:rPr>
          <w:rFonts w:asciiTheme="majorHAnsi" w:eastAsiaTheme="majorHAnsi" w:hAnsiTheme="majorHAnsi" w:hint="eastAsia"/>
          <w:bCs/>
          <w:color w:val="000000"/>
          <w:sz w:val="19"/>
          <w:szCs w:val="19"/>
        </w:rPr>
        <w:t>립하게</w:t>
      </w: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하는 원동력이었습니다.</w:t>
      </w:r>
    </w:p>
    <w:p w14:paraId="17FDF9C1" w14:textId="77777777" w:rsidR="00E10848" w:rsidRPr="004B35E1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Cs/>
          <w:color w:val="000000"/>
          <w:sz w:val="19"/>
          <w:szCs w:val="19"/>
        </w:rPr>
      </w:pP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21세기는 경쟁의 시대입니다. 학교, 회사, 예능프로그램 어디에도 경쟁이 없는 곳을 찾아보기 힘듭니다. 혹자는 이런 경쟁이 </w:t>
      </w:r>
      <w:proofErr w:type="spellStart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>레드오션을</w:t>
      </w:r>
      <w:proofErr w:type="spellEnd"/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만들어 사회가 피폐해진다고 합니다. 하지만 저는 그렇게 생각하지 않습니다. 사람이 사람다운 삶을 영위할 수 있게 해준 것은 경쟁이 있었기 때문이라고 생각합니다. 삼성전자에 입사해 다른 기업들과의 경쟁, 내 옆 동기들과의 경쟁은 물론 힘들 수도 있습니다. 하지만 경쟁을 좋은 선의의 경쟁으로 받아들여 나를 발전시키고 회사를 발</w:t>
      </w:r>
      <w:r w:rsidRPr="004B35E1">
        <w:rPr>
          <w:rFonts w:asciiTheme="majorHAnsi" w:eastAsiaTheme="majorHAnsi" w:hAnsiTheme="majorHAnsi" w:hint="eastAsia"/>
          <w:bCs/>
          <w:color w:val="000000"/>
          <w:sz w:val="19"/>
          <w:szCs w:val="19"/>
        </w:rPr>
        <w:t>전시켜</w:t>
      </w:r>
      <w:r w:rsidRPr="004B35E1">
        <w:rPr>
          <w:rFonts w:asciiTheme="majorHAnsi" w:eastAsiaTheme="majorHAnsi" w:hAnsiTheme="majorHAnsi"/>
          <w:bCs/>
          <w:color w:val="000000"/>
          <w:sz w:val="19"/>
          <w:szCs w:val="19"/>
        </w:rPr>
        <w:t xml:space="preserve"> 변화를 선도하고 모두가 함께 살 수 있는 상생추구의 길을 걷는 인재가 되겠습니다.</w:t>
      </w:r>
    </w:p>
    <w:p w14:paraId="05630D1A" w14:textId="77777777" w:rsidR="00E10848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/>
          <w:bCs/>
          <w:color w:val="000000"/>
          <w:sz w:val="19"/>
          <w:szCs w:val="19"/>
        </w:rPr>
      </w:pPr>
    </w:p>
    <w:p w14:paraId="43FA4376" w14:textId="77777777" w:rsidR="00E10848" w:rsidRPr="004A15BD" w:rsidRDefault="00E10848" w:rsidP="00E10848">
      <w:pPr>
        <w:widowControl/>
        <w:autoSpaceDE/>
        <w:autoSpaceDN/>
        <w:spacing w:before="100" w:beforeAutospacing="1" w:after="100" w:afterAutospacing="1" w:line="240" w:lineRule="auto"/>
        <w:textAlignment w:val="center"/>
        <w:rPr>
          <w:rFonts w:asciiTheme="majorHAnsi" w:eastAsiaTheme="majorHAnsi" w:hAnsiTheme="majorHAnsi"/>
          <w:b/>
          <w:bCs/>
          <w:color w:val="000000"/>
          <w:sz w:val="19"/>
          <w:szCs w:val="19"/>
        </w:rPr>
      </w:pPr>
    </w:p>
    <w:p w14:paraId="48F5DD06" w14:textId="343A19D3" w:rsidR="00CE4856" w:rsidRPr="00E10848" w:rsidRDefault="00CE4856" w:rsidP="00E10848">
      <w:pPr>
        <w:widowControl/>
        <w:wordWrap/>
        <w:autoSpaceDE/>
        <w:autoSpaceDN/>
        <w:spacing w:after="0" w:line="240" w:lineRule="auto"/>
        <w:rPr>
          <w:szCs w:val="20"/>
        </w:rPr>
      </w:pPr>
    </w:p>
    <w:sectPr w:rsidR="00CE4856" w:rsidRPr="00E10848">
      <w:headerReference w:type="even" r:id="rId12"/>
      <w:headerReference w:type="default" r:id="rId13"/>
      <w:head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9C1F8" w14:textId="77777777" w:rsidR="002D1F23" w:rsidRDefault="002D1F23" w:rsidP="00303BFA">
      <w:pPr>
        <w:spacing w:after="0" w:line="240" w:lineRule="auto"/>
      </w:pPr>
      <w:r>
        <w:separator/>
      </w:r>
    </w:p>
  </w:endnote>
  <w:endnote w:type="continuationSeparator" w:id="0">
    <w:p w14:paraId="20DABDD8" w14:textId="77777777" w:rsidR="002D1F23" w:rsidRDefault="002D1F2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25218" w14:textId="77777777" w:rsidR="002D1F23" w:rsidRDefault="002D1F23" w:rsidP="00303BFA">
      <w:pPr>
        <w:spacing w:after="0" w:line="240" w:lineRule="auto"/>
      </w:pPr>
      <w:r>
        <w:separator/>
      </w:r>
    </w:p>
  </w:footnote>
  <w:footnote w:type="continuationSeparator" w:id="0">
    <w:p w14:paraId="2BEB3619" w14:textId="77777777" w:rsidR="002D1F23" w:rsidRDefault="002D1F2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4778C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4778C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4778C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778CD"/>
    <w:rsid w:val="004B35E1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47D02"/>
    <w:rsid w:val="00CE4856"/>
    <w:rsid w:val="00D47BD2"/>
    <w:rsid w:val="00D519E8"/>
    <w:rsid w:val="00D77760"/>
    <w:rsid w:val="00DE347D"/>
    <w:rsid w:val="00E03ABD"/>
    <w:rsid w:val="00E10848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6</cp:revision>
  <cp:lastPrinted>2017-11-17T02:40:00Z</cp:lastPrinted>
  <dcterms:created xsi:type="dcterms:W3CDTF">2017-11-17T02:15:00Z</dcterms:created>
  <dcterms:modified xsi:type="dcterms:W3CDTF">2017-11-17T02:41:00Z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