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FCC3" w14:textId="77777777" w:rsidR="00681857" w:rsidRDefault="00681857" w:rsidP="00C426C2">
      <w:pPr>
        <w:spacing w:beforeLines="25" w:before="90" w:afterLines="25" w:after="90"/>
        <w:jc w:val="left"/>
        <w:rPr>
          <w:rFonts w:ascii="Times New Roman" w:eastAsia="方正小标宋简体" w:hAnsi="Times New Roman" w:cs="Times New Roman"/>
          <w:b/>
          <w:sz w:val="52"/>
          <w:szCs w:val="52"/>
        </w:rPr>
      </w:pPr>
    </w:p>
    <w:p w14:paraId="33ABB156" w14:textId="77777777" w:rsidR="00681857" w:rsidRDefault="00000000" w:rsidP="00C426C2">
      <w:pPr>
        <w:spacing w:beforeLines="25" w:before="90" w:afterLines="25" w:after="90"/>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5CBF0AAE" w14:textId="77777777" w:rsidR="00681857" w:rsidRDefault="00681857" w:rsidP="00C426C2">
      <w:pPr>
        <w:spacing w:beforeLines="25" w:before="90" w:afterLines="25" w:after="90"/>
        <w:ind w:firstLine="480"/>
        <w:jc w:val="center"/>
        <w:rPr>
          <w:rFonts w:ascii="Times New Roman" w:hAnsi="Times New Roman" w:cs="Times New Roman"/>
        </w:rPr>
      </w:pPr>
    </w:p>
    <w:p w14:paraId="28099845" w14:textId="77777777" w:rsidR="00681857" w:rsidRDefault="00681857" w:rsidP="00C426C2">
      <w:pPr>
        <w:spacing w:beforeLines="25" w:before="90" w:afterLines="25" w:after="90"/>
        <w:ind w:firstLine="480"/>
        <w:rPr>
          <w:rFonts w:ascii="Times New Roman" w:hAnsi="Times New Roman" w:cs="Times New Roman"/>
        </w:rPr>
      </w:pPr>
    </w:p>
    <w:p w14:paraId="1323477E" w14:textId="77777777" w:rsidR="00681857" w:rsidRDefault="00681857" w:rsidP="00C426C2">
      <w:pPr>
        <w:spacing w:beforeLines="25" w:before="90" w:afterLines="25" w:after="90"/>
        <w:ind w:firstLine="480"/>
        <w:rPr>
          <w:rFonts w:ascii="Times New Roman" w:hAnsi="Times New Roman" w:cs="Times New Roman"/>
        </w:rPr>
      </w:pPr>
    </w:p>
    <w:p w14:paraId="4B7A57A2" w14:textId="216ED760" w:rsidR="00681857" w:rsidRDefault="00000000" w:rsidP="00C426C2">
      <w:pPr>
        <w:spacing w:beforeLines="25" w:before="90" w:afterLines="25" w:after="90"/>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2F80B7CC" w14:textId="77777777" w:rsidR="00681857" w:rsidRDefault="00000000" w:rsidP="00C426C2">
      <w:pPr>
        <w:spacing w:beforeLines="25" w:before="90" w:afterLines="25" w:after="9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817CDB2" w14:textId="77777777" w:rsidR="00681857" w:rsidRDefault="00000000" w:rsidP="00C426C2">
      <w:pPr>
        <w:spacing w:beforeLines="25" w:before="90" w:afterLines="25" w:after="9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43B1588" w14:textId="77777777" w:rsidR="00681857" w:rsidRDefault="00681857" w:rsidP="00C426C2">
      <w:pPr>
        <w:spacing w:beforeLines="25" w:before="90" w:afterLines="25" w:after="90"/>
        <w:ind w:firstLine="480"/>
        <w:rPr>
          <w:rFonts w:ascii="Times New Roman" w:hAnsi="Times New Roman" w:cs="Times New Roman"/>
        </w:rPr>
      </w:pPr>
    </w:p>
    <w:p w14:paraId="29B5E397" w14:textId="77777777" w:rsidR="00681857" w:rsidRDefault="00000000" w:rsidP="00C426C2">
      <w:pPr>
        <w:spacing w:beforeLines="25" w:before="90" w:afterLines="25" w:after="90"/>
        <w:ind w:firstLine="480"/>
        <w:rPr>
          <w:rFonts w:ascii="Times New Roman" w:hAnsi="Times New Roman" w:cs="Times New Roman"/>
        </w:rPr>
      </w:pPr>
      <w:r>
        <w:rPr>
          <w:rFonts w:ascii="Times New Roman" w:hAnsi="Times New Roman" w:cs="Times New Roman"/>
        </w:rPr>
        <w:t xml:space="preserve"> </w:t>
      </w:r>
    </w:p>
    <w:p w14:paraId="41E8E1E3" w14:textId="77777777" w:rsidR="00681857" w:rsidRDefault="00681857" w:rsidP="00C426C2">
      <w:pPr>
        <w:spacing w:beforeLines="25" w:before="90" w:afterLines="25" w:after="90"/>
        <w:ind w:firstLine="480"/>
        <w:rPr>
          <w:rFonts w:ascii="Times New Roman" w:hAnsi="Times New Roman" w:cs="Times New Roman"/>
        </w:rPr>
      </w:pPr>
    </w:p>
    <w:p w14:paraId="1E2E86A0" w14:textId="77777777" w:rsidR="00681857" w:rsidRDefault="00681857" w:rsidP="00C426C2">
      <w:pPr>
        <w:spacing w:beforeLines="25" w:before="90" w:afterLines="25" w:after="90"/>
        <w:ind w:firstLineChars="337" w:firstLine="809"/>
        <w:rPr>
          <w:rFonts w:ascii="Times New Roman" w:hAnsi="Times New Roman" w:cs="Times New Roman"/>
        </w:rPr>
      </w:pPr>
    </w:p>
    <w:p w14:paraId="79EF74B3" w14:textId="77777777" w:rsidR="00681857" w:rsidRDefault="00681857" w:rsidP="00C426C2">
      <w:pPr>
        <w:spacing w:beforeLines="25" w:before="90" w:afterLines="25" w:after="90"/>
        <w:ind w:firstLineChars="337" w:firstLine="809"/>
        <w:rPr>
          <w:rFonts w:ascii="Times New Roman" w:hAnsi="Times New Roman" w:cs="Times New Roman"/>
        </w:rPr>
      </w:pPr>
    </w:p>
    <w:p w14:paraId="725CE94A" w14:textId="77777777" w:rsidR="00681857" w:rsidRDefault="00000000" w:rsidP="00C426C2">
      <w:pPr>
        <w:spacing w:beforeLines="25" w:before="90" w:afterLines="25" w:after="90"/>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716EBC3B" w14:textId="77777777" w:rsidR="00681857" w:rsidRDefault="00000000" w:rsidP="00C426C2">
      <w:pPr>
        <w:spacing w:beforeLines="25" w:before="90" w:afterLines="25" w:after="90"/>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4038297B" w14:textId="77777777" w:rsidR="00681857" w:rsidRDefault="00000000" w:rsidP="00C426C2">
      <w:pPr>
        <w:spacing w:beforeLines="25" w:before="90" w:afterLines="25" w:after="90"/>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59C2BE0" w14:textId="77777777" w:rsidR="00681857" w:rsidRDefault="00000000" w:rsidP="00C426C2">
      <w:pPr>
        <w:spacing w:beforeLines="25" w:before="90" w:afterLines="25" w:after="90"/>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134C0233" w14:textId="77777777" w:rsidR="00681857" w:rsidRDefault="00681857" w:rsidP="00C426C2">
      <w:pPr>
        <w:spacing w:beforeLines="25" w:before="90" w:afterLines="25" w:after="90"/>
        <w:ind w:firstLineChars="400" w:firstLine="1200"/>
        <w:rPr>
          <w:rFonts w:ascii="Times New Roman" w:hAnsi="Times New Roman" w:cs="Times New Roman"/>
          <w:sz w:val="30"/>
          <w:szCs w:val="30"/>
        </w:rPr>
      </w:pPr>
    </w:p>
    <w:p w14:paraId="65FD1F7D" w14:textId="77777777" w:rsidR="00681857" w:rsidRDefault="00681857" w:rsidP="00C426C2">
      <w:pPr>
        <w:spacing w:beforeLines="25" w:before="90" w:afterLines="25" w:after="90"/>
        <w:rPr>
          <w:rFonts w:ascii="Times New Roman" w:hAnsi="Times New Roman"/>
        </w:rPr>
      </w:pPr>
    </w:p>
    <w:p w14:paraId="3AADEAC2" w14:textId="77777777" w:rsidR="00681857" w:rsidRDefault="00000000" w:rsidP="00C426C2">
      <w:pPr>
        <w:widowControl/>
        <w:spacing w:beforeLines="25" w:before="90" w:afterLines="25" w:after="90"/>
        <w:jc w:val="center"/>
        <w:rPr>
          <w:rFonts w:ascii="Times New Roman" w:hAnsi="Times New Roman"/>
        </w:rPr>
        <w:sectPr w:rsidR="00681857" w:rsidSect="001C21D7">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3D13E0FB" w14:textId="77777777" w:rsidR="00681857" w:rsidRDefault="00000000" w:rsidP="00C426C2">
      <w:pPr>
        <w:spacing w:beforeLines="25" w:before="81" w:afterLines="25" w:after="81"/>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3EAAC21E" w14:textId="77777777" w:rsidR="00681857" w:rsidRDefault="00000000" w:rsidP="00C426C2">
      <w:pPr>
        <w:spacing w:beforeLines="25" w:before="81" w:afterLines="25" w:after="81"/>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37E5D6EF" w14:textId="77777777" w:rsidR="00681857" w:rsidRDefault="00681857" w:rsidP="00C426C2">
      <w:pPr>
        <w:spacing w:beforeLines="25" w:before="81" w:afterLines="25" w:after="81"/>
        <w:ind w:firstLine="420"/>
      </w:pPr>
    </w:p>
    <w:p w14:paraId="07736718" w14:textId="77777777" w:rsidR="00681857" w:rsidRDefault="00000000" w:rsidP="00C426C2">
      <w:pPr>
        <w:spacing w:beforeLines="25" w:before="81" w:afterLines="25" w:after="81"/>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7146B625" w14:textId="77777777" w:rsidR="00681857" w:rsidRDefault="00000000" w:rsidP="00C426C2">
      <w:pPr>
        <w:spacing w:beforeLines="25" w:before="81" w:afterLines="25" w:after="81"/>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40C68CA6" w14:textId="77777777" w:rsidR="00681857" w:rsidRDefault="00000000" w:rsidP="00C426C2">
      <w:pPr>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1C0E82AA" w14:textId="77777777" w:rsidR="00681857" w:rsidRDefault="00681857" w:rsidP="00C426C2">
      <w:pPr>
        <w:spacing w:beforeLines="25" w:before="81" w:afterLines="25" w:after="81"/>
        <w:rPr>
          <w:rFonts w:ascii="Times New Roman" w:eastAsia="宋体" w:hAnsi="Times New Roman" w:cs="Times New Roman"/>
        </w:rPr>
      </w:pPr>
    </w:p>
    <w:p w14:paraId="73B77CBC" w14:textId="77777777" w:rsidR="00681857" w:rsidRDefault="00000000" w:rsidP="00C426C2">
      <w:pPr>
        <w:adjustRightInd w:val="0"/>
        <w:snapToGrid w:val="0"/>
        <w:spacing w:beforeLines="25" w:before="81" w:afterLines="25" w:after="81"/>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6139355A" w14:textId="77777777" w:rsidR="00681857" w:rsidRDefault="00681857" w:rsidP="00C426C2">
      <w:pPr>
        <w:adjustRightInd w:val="0"/>
        <w:snapToGrid w:val="0"/>
        <w:spacing w:beforeLines="25" w:before="81" w:afterLines="25" w:after="81"/>
        <w:ind w:left="1416" w:hangingChars="590" w:hanging="1416"/>
        <w:rPr>
          <w:rFonts w:ascii="Times New Roman" w:eastAsia="宋体" w:hAnsi="Times New Roman" w:cs="Times New Roman"/>
        </w:rPr>
      </w:pPr>
    </w:p>
    <w:p w14:paraId="42AFE9FA" w14:textId="77777777" w:rsidR="00681857" w:rsidRDefault="00681857" w:rsidP="00C426C2">
      <w:pPr>
        <w:adjustRightInd w:val="0"/>
        <w:snapToGrid w:val="0"/>
        <w:spacing w:beforeLines="25" w:before="81" w:afterLines="25" w:after="81"/>
        <w:rPr>
          <w:rFonts w:ascii="Times New Roman" w:eastAsia="宋体" w:hAnsi="Times New Roman" w:cs="Times New Roman"/>
        </w:rPr>
      </w:pPr>
    </w:p>
    <w:p w14:paraId="70E606FF" w14:textId="77777777" w:rsidR="005123A4" w:rsidRDefault="005123A4" w:rsidP="00C426C2">
      <w:pPr>
        <w:adjustRightInd w:val="0"/>
        <w:snapToGrid w:val="0"/>
        <w:spacing w:beforeLines="25" w:before="81" w:afterLines="25" w:after="81"/>
        <w:rPr>
          <w:rFonts w:ascii="Times New Roman" w:eastAsia="宋体" w:hAnsi="Times New Roman" w:cs="Times New Roman"/>
        </w:rPr>
      </w:pPr>
    </w:p>
    <w:p w14:paraId="07EE3C9E" w14:textId="77777777" w:rsidR="005123A4" w:rsidRDefault="005123A4" w:rsidP="00C426C2">
      <w:pPr>
        <w:adjustRightInd w:val="0"/>
        <w:snapToGrid w:val="0"/>
        <w:spacing w:beforeLines="25" w:before="81" w:afterLines="25" w:after="81"/>
        <w:rPr>
          <w:rFonts w:ascii="Times New Roman" w:eastAsia="宋体" w:hAnsi="Times New Roman" w:cs="Times New Roman"/>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71B000AC" w14:textId="77777777" w:rsidR="00681857" w:rsidRDefault="00000000" w:rsidP="00C426C2">
          <w:pPr>
            <w:pStyle w:val="TOC1"/>
            <w:tabs>
              <w:tab w:val="center" w:pos="4153"/>
              <w:tab w:val="left" w:pos="7034"/>
            </w:tabs>
            <w:spacing w:beforeLines="25" w:before="81" w:afterLines="25" w:after="81"/>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0816B30F" w14:textId="77777777" w:rsidR="00681857" w:rsidRDefault="00000000" w:rsidP="00C426C2">
          <w:pPr>
            <w:spacing w:beforeLines="25" w:before="81" w:afterLines="25" w:after="81"/>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E00191" w14:textId="77777777" w:rsidR="00681857" w:rsidRDefault="00000000" w:rsidP="00C426C2">
          <w:pPr>
            <w:spacing w:beforeLines="25" w:before="81" w:afterLines="25" w:after="81"/>
            <w:jc w:val="distribute"/>
          </w:pPr>
          <w:r>
            <w:rPr>
              <w:b/>
            </w:rPr>
            <w:t>Abstrct</w:t>
          </w:r>
          <w:r>
            <w:rPr>
              <w:b/>
              <w:caps/>
            </w:rPr>
            <w:t>…</w:t>
          </w:r>
          <w:r>
            <w:rPr>
              <w:b/>
            </w:rPr>
            <w:t>………………………………………………………………...……</w:t>
          </w:r>
          <w:r>
            <w:rPr>
              <w:rFonts w:hint="eastAsia"/>
              <w:b/>
            </w:rPr>
            <w:t>..</w:t>
          </w:r>
          <w:r>
            <w:rPr>
              <w:b/>
            </w:rPr>
            <w:t>………</w:t>
          </w:r>
          <w:r>
            <w:rPr>
              <w:rFonts w:hint="eastAsia"/>
              <w:b/>
            </w:rPr>
            <w:t>I</w:t>
          </w:r>
        </w:p>
        <w:p w14:paraId="51A8FD94" w14:textId="77777777" w:rsidR="00681857" w:rsidRDefault="00000000" w:rsidP="00C426C2">
          <w:pPr>
            <w:spacing w:beforeLines="25" w:before="81" w:afterLines="25" w:after="81"/>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5B14F1CD"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4" w:history="1">
            <w:r>
              <w:rPr>
                <w:rStyle w:val="a6"/>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4D8D39E9"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5" w:history="1">
            <w:r>
              <w:rPr>
                <w:rStyle w:val="a6"/>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3DF383D3"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6" w:history="1">
            <w:r>
              <w:rPr>
                <w:rStyle w:val="a6"/>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421509DF" w14:textId="77777777" w:rsidR="00681857" w:rsidRDefault="00000000" w:rsidP="00C426C2">
          <w:pPr>
            <w:pStyle w:val="TOC1"/>
            <w:spacing w:beforeLines="25" w:before="81" w:afterLines="25" w:after="81"/>
            <w:rPr>
              <w:rFonts w:ascii="黑体" w:eastAsia="黑体" w:hAnsi="黑体" w:cs="黑体"/>
              <w:kern w:val="2"/>
              <w:sz w:val="24"/>
            </w:rPr>
          </w:pPr>
          <w:hyperlink w:anchor="_Toc105099938" w:history="1">
            <w:r>
              <w:rPr>
                <w:rStyle w:val="a6"/>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C289025"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9" w:history="1">
            <w:r>
              <w:rPr>
                <w:rStyle w:val="a6"/>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7B2EB700" w14:textId="75D9C3EC"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43" w:history="1">
            <w:r>
              <w:rPr>
                <w:rStyle w:val="a6"/>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70537D1B" w14:textId="01E37AD5" w:rsidR="00D04C81" w:rsidRPr="00D04C81"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43" w:history="1">
            <w:r w:rsidR="00D04C81">
              <w:rPr>
                <w:rStyle w:val="a6"/>
                <w:rFonts w:asciiTheme="minorEastAsia" w:hAnsiTheme="minorEastAsia" w:cstheme="minorEastAsia" w:hint="eastAsia"/>
                <w:sz w:val="24"/>
              </w:rPr>
              <w:t>2.</w:t>
            </w:r>
            <w:r w:rsidR="00D04C81">
              <w:rPr>
                <w:rStyle w:val="a6"/>
                <w:rFonts w:asciiTheme="minorEastAsia" w:hAnsiTheme="minorEastAsia" w:cstheme="minorEastAsia"/>
                <w:sz w:val="24"/>
              </w:rPr>
              <w:t>3</w:t>
            </w:r>
            <w:r w:rsidR="00D04C81">
              <w:rPr>
                <w:rStyle w:val="a6"/>
                <w:rFonts w:asciiTheme="minorEastAsia" w:hAnsiTheme="minorEastAsia" w:cstheme="minorEastAsia" w:hint="eastAsia"/>
                <w:sz w:val="24"/>
              </w:rPr>
              <w:t xml:space="preserve"> 本章小结</w:t>
            </w:r>
            <w:r w:rsidR="00D04C81">
              <w:rPr>
                <w:rFonts w:asciiTheme="minorEastAsia" w:hAnsiTheme="minorEastAsia" w:cstheme="minorEastAsia" w:hint="eastAsia"/>
                <w:sz w:val="24"/>
              </w:rPr>
              <w:tab/>
            </w:r>
            <w:r w:rsidR="00D04C81">
              <w:rPr>
                <w:rFonts w:asciiTheme="minorEastAsia" w:hAnsiTheme="minorEastAsia" w:cstheme="minorEastAsia" w:hint="eastAsia"/>
                <w:sz w:val="24"/>
              </w:rPr>
              <w:fldChar w:fldCharType="begin"/>
            </w:r>
            <w:r w:rsidR="00D04C81">
              <w:rPr>
                <w:rFonts w:asciiTheme="minorEastAsia" w:hAnsiTheme="minorEastAsia" w:cstheme="minorEastAsia" w:hint="eastAsia"/>
                <w:sz w:val="24"/>
              </w:rPr>
              <w:instrText xml:space="preserve"> PAGEREF _Toc105099943 \h </w:instrText>
            </w:r>
            <w:r w:rsidR="00D04C81">
              <w:rPr>
                <w:rFonts w:asciiTheme="minorEastAsia" w:hAnsiTheme="minorEastAsia" w:cstheme="minorEastAsia" w:hint="eastAsia"/>
                <w:sz w:val="24"/>
              </w:rPr>
            </w:r>
            <w:r w:rsidR="00D04C81">
              <w:rPr>
                <w:rFonts w:asciiTheme="minorEastAsia" w:hAnsiTheme="minorEastAsia" w:cstheme="minorEastAsia" w:hint="eastAsia"/>
                <w:sz w:val="24"/>
              </w:rPr>
              <w:fldChar w:fldCharType="separate"/>
            </w:r>
            <w:r w:rsidR="00D04C81">
              <w:rPr>
                <w:rFonts w:asciiTheme="minorEastAsia" w:hAnsiTheme="minorEastAsia" w:cstheme="minorEastAsia" w:hint="eastAsia"/>
                <w:sz w:val="24"/>
              </w:rPr>
              <w:t>6</w:t>
            </w:r>
            <w:r w:rsidR="00D04C81">
              <w:rPr>
                <w:rFonts w:asciiTheme="minorEastAsia" w:hAnsiTheme="minorEastAsia" w:cstheme="minorEastAsia" w:hint="eastAsia"/>
                <w:sz w:val="24"/>
              </w:rPr>
              <w:fldChar w:fldCharType="end"/>
            </w:r>
          </w:hyperlink>
        </w:p>
        <w:p w14:paraId="4A2F79DA" w14:textId="77777777" w:rsidR="00681857" w:rsidRDefault="00000000" w:rsidP="00C426C2">
          <w:pPr>
            <w:pStyle w:val="TOC1"/>
            <w:spacing w:beforeLines="25" w:before="81" w:afterLines="25" w:after="81"/>
            <w:rPr>
              <w:rFonts w:ascii="黑体" w:eastAsia="黑体" w:hAnsi="黑体" w:cs="黑体"/>
              <w:kern w:val="2"/>
              <w:sz w:val="24"/>
            </w:rPr>
          </w:pPr>
          <w:hyperlink w:anchor="_Toc105099949" w:history="1">
            <w:r>
              <w:rPr>
                <w:rStyle w:val="a6"/>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1A628DF8"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50" w:history="1">
            <w:r>
              <w:rPr>
                <w:rStyle w:val="a6"/>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51ED1A8A"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53" w:history="1">
            <w:r>
              <w:rPr>
                <w:rStyle w:val="a6"/>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44AFED31" w14:textId="1F2B2584" w:rsidR="00003871" w:rsidRPr="00003871"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53" w:history="1">
            <w:r w:rsidR="00003871">
              <w:rPr>
                <w:rStyle w:val="a6"/>
                <w:rFonts w:asciiTheme="minorEastAsia" w:hAnsiTheme="minorEastAsia" w:cstheme="minorEastAsia" w:hint="eastAsia"/>
                <w:sz w:val="24"/>
              </w:rPr>
              <w:t>3.</w:t>
            </w:r>
            <w:r w:rsidR="00003871">
              <w:rPr>
                <w:rStyle w:val="a6"/>
                <w:rFonts w:asciiTheme="minorEastAsia" w:hAnsiTheme="minorEastAsia" w:cstheme="minorEastAsia"/>
                <w:sz w:val="24"/>
              </w:rPr>
              <w:t>3</w:t>
            </w:r>
            <w:r w:rsidR="00003871">
              <w:rPr>
                <w:rStyle w:val="a6"/>
                <w:rFonts w:asciiTheme="minorEastAsia" w:hAnsiTheme="minorEastAsia" w:cstheme="minorEastAsia" w:hint="eastAsia"/>
                <w:sz w:val="24"/>
              </w:rPr>
              <w:t xml:space="preserve"> 本章小节</w:t>
            </w:r>
            <w:r w:rsidR="00003871">
              <w:rPr>
                <w:rFonts w:asciiTheme="minorEastAsia" w:hAnsiTheme="minorEastAsia" w:cstheme="minorEastAsia" w:hint="eastAsia"/>
                <w:sz w:val="24"/>
              </w:rPr>
              <w:tab/>
            </w:r>
            <w:r w:rsidR="00003871">
              <w:rPr>
                <w:rFonts w:asciiTheme="minorEastAsia" w:hAnsiTheme="minorEastAsia" w:cstheme="minorEastAsia" w:hint="eastAsia"/>
                <w:sz w:val="24"/>
              </w:rPr>
              <w:fldChar w:fldCharType="begin"/>
            </w:r>
            <w:r w:rsidR="00003871">
              <w:rPr>
                <w:rFonts w:asciiTheme="minorEastAsia" w:hAnsiTheme="minorEastAsia" w:cstheme="minorEastAsia" w:hint="eastAsia"/>
                <w:sz w:val="24"/>
              </w:rPr>
              <w:instrText xml:space="preserve"> PAGEREF _Toc105099953 \h </w:instrText>
            </w:r>
            <w:r w:rsidR="00003871">
              <w:rPr>
                <w:rFonts w:asciiTheme="minorEastAsia" w:hAnsiTheme="minorEastAsia" w:cstheme="minorEastAsia" w:hint="eastAsia"/>
                <w:sz w:val="24"/>
              </w:rPr>
            </w:r>
            <w:r w:rsidR="00003871">
              <w:rPr>
                <w:rFonts w:asciiTheme="minorEastAsia" w:hAnsiTheme="minorEastAsia" w:cstheme="minorEastAsia" w:hint="eastAsia"/>
                <w:sz w:val="24"/>
              </w:rPr>
              <w:fldChar w:fldCharType="separate"/>
            </w:r>
            <w:r w:rsidR="00003871">
              <w:rPr>
                <w:rFonts w:asciiTheme="minorEastAsia" w:hAnsiTheme="minorEastAsia" w:cstheme="minorEastAsia" w:hint="eastAsia"/>
                <w:sz w:val="24"/>
              </w:rPr>
              <w:t>19</w:t>
            </w:r>
            <w:r w:rsidR="00003871">
              <w:rPr>
                <w:rFonts w:asciiTheme="minorEastAsia" w:hAnsiTheme="minorEastAsia" w:cstheme="minorEastAsia" w:hint="eastAsia"/>
                <w:sz w:val="24"/>
              </w:rPr>
              <w:fldChar w:fldCharType="end"/>
            </w:r>
          </w:hyperlink>
        </w:p>
        <w:p w14:paraId="102009DC" w14:textId="77777777" w:rsidR="00681857" w:rsidRDefault="00000000" w:rsidP="00C426C2">
          <w:pPr>
            <w:pStyle w:val="TOC1"/>
            <w:spacing w:beforeLines="25" w:before="81" w:afterLines="25" w:after="81"/>
            <w:rPr>
              <w:rFonts w:ascii="黑体" w:eastAsia="黑体" w:hAnsi="黑体" w:cs="黑体"/>
              <w:kern w:val="2"/>
              <w:sz w:val="24"/>
            </w:rPr>
          </w:pPr>
          <w:hyperlink w:anchor="_Toc105099957" w:history="1">
            <w:r>
              <w:rPr>
                <w:rStyle w:val="a6"/>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3826FBB6" w14:textId="68374F8F"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58" w:history="1">
            <w:r>
              <w:rPr>
                <w:rStyle w:val="a6"/>
                <w:rFonts w:asciiTheme="minorEastAsia" w:hAnsiTheme="minorEastAsia" w:cstheme="minorEastAsia" w:hint="eastAsia"/>
                <w:sz w:val="24"/>
              </w:rPr>
              <w:t xml:space="preserve">4.1 </w:t>
            </w:r>
            <w:r w:rsidR="00AC5B8E">
              <w:rPr>
                <w:rStyle w:val="a6"/>
                <w:rFonts w:asciiTheme="minorEastAsia" w:hAnsiTheme="minorEastAsia" w:cstheme="minorEastAsia" w:hint="eastAsia"/>
                <w:sz w:val="24"/>
              </w:rPr>
              <w:t>模拟器系统设计</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4A935733" w14:textId="3A7B6239"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62" w:history="1">
            <w:r>
              <w:rPr>
                <w:rStyle w:val="a6"/>
                <w:rFonts w:asciiTheme="minorEastAsia" w:hAnsiTheme="minorEastAsia" w:cstheme="minorEastAsia" w:hint="eastAsia"/>
                <w:sz w:val="24"/>
              </w:rPr>
              <w:t xml:space="preserve">4.2 </w:t>
            </w:r>
            <w:r w:rsidR="00AC5B8E">
              <w:rPr>
                <w:rStyle w:val="a6"/>
                <w:rFonts w:asciiTheme="minorEastAsia" w:hAnsiTheme="minorEastAsia" w:cstheme="minorEastAsia" w:hint="eastAsia"/>
                <w:sz w:val="24"/>
              </w:rPr>
              <w:t>模拟器子模块实现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37187C27" w14:textId="07BDE399" w:rsidR="00B70BEB" w:rsidRPr="00B70BEB"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62" w:history="1">
            <w:r w:rsidR="00B70BEB">
              <w:rPr>
                <w:rStyle w:val="a6"/>
                <w:rFonts w:asciiTheme="minorEastAsia" w:hAnsiTheme="minorEastAsia" w:cstheme="minorEastAsia" w:hint="eastAsia"/>
                <w:sz w:val="24"/>
              </w:rPr>
              <w:t>4.</w:t>
            </w:r>
            <w:r w:rsidR="00B70BEB">
              <w:rPr>
                <w:rStyle w:val="a6"/>
                <w:rFonts w:asciiTheme="minorEastAsia" w:hAnsiTheme="minorEastAsia" w:cstheme="minorEastAsia"/>
                <w:sz w:val="24"/>
              </w:rPr>
              <w:t>3</w:t>
            </w:r>
            <w:r w:rsidR="00B70BEB">
              <w:rPr>
                <w:rStyle w:val="a6"/>
                <w:rFonts w:asciiTheme="minorEastAsia" w:hAnsiTheme="minorEastAsia" w:cstheme="minorEastAsia" w:hint="eastAsia"/>
                <w:sz w:val="24"/>
              </w:rPr>
              <w:t xml:space="preserve"> 本章小结</w:t>
            </w:r>
            <w:r w:rsidR="00B70BEB">
              <w:rPr>
                <w:rFonts w:asciiTheme="minorEastAsia" w:hAnsiTheme="minorEastAsia" w:cstheme="minorEastAsia" w:hint="eastAsia"/>
                <w:sz w:val="24"/>
              </w:rPr>
              <w:tab/>
            </w:r>
            <w:r w:rsidR="00B70BEB">
              <w:rPr>
                <w:rFonts w:asciiTheme="minorEastAsia" w:hAnsiTheme="minorEastAsia" w:cstheme="minorEastAsia" w:hint="eastAsia"/>
                <w:sz w:val="24"/>
              </w:rPr>
              <w:fldChar w:fldCharType="begin"/>
            </w:r>
            <w:r w:rsidR="00B70BEB">
              <w:rPr>
                <w:rFonts w:asciiTheme="minorEastAsia" w:hAnsiTheme="minorEastAsia" w:cstheme="minorEastAsia" w:hint="eastAsia"/>
                <w:sz w:val="24"/>
              </w:rPr>
              <w:instrText xml:space="preserve"> PAGEREF _Toc105099962 \h </w:instrText>
            </w:r>
            <w:r w:rsidR="00B70BEB">
              <w:rPr>
                <w:rFonts w:asciiTheme="minorEastAsia" w:hAnsiTheme="minorEastAsia" w:cstheme="minorEastAsia" w:hint="eastAsia"/>
                <w:sz w:val="24"/>
              </w:rPr>
            </w:r>
            <w:r w:rsidR="00B70BEB">
              <w:rPr>
                <w:rFonts w:asciiTheme="minorEastAsia" w:hAnsiTheme="minorEastAsia" w:cstheme="minorEastAsia" w:hint="eastAsia"/>
                <w:sz w:val="24"/>
              </w:rPr>
              <w:fldChar w:fldCharType="separate"/>
            </w:r>
            <w:r w:rsidR="00B70BEB">
              <w:rPr>
                <w:rFonts w:asciiTheme="minorEastAsia" w:hAnsiTheme="minorEastAsia" w:cstheme="minorEastAsia" w:hint="eastAsia"/>
                <w:sz w:val="24"/>
              </w:rPr>
              <w:t>27</w:t>
            </w:r>
            <w:r w:rsidR="00B70BEB">
              <w:rPr>
                <w:rFonts w:asciiTheme="minorEastAsia" w:hAnsiTheme="minorEastAsia" w:cstheme="minorEastAsia" w:hint="eastAsia"/>
                <w:sz w:val="24"/>
              </w:rPr>
              <w:fldChar w:fldCharType="end"/>
            </w:r>
          </w:hyperlink>
        </w:p>
        <w:p w14:paraId="11851074" w14:textId="77777777" w:rsidR="00681857" w:rsidRDefault="00000000" w:rsidP="00C426C2">
          <w:pPr>
            <w:pStyle w:val="TOC1"/>
            <w:spacing w:beforeLines="25" w:before="81" w:afterLines="25" w:after="81"/>
            <w:rPr>
              <w:rFonts w:ascii="黑体" w:eastAsia="黑体" w:hAnsi="黑体" w:cs="黑体"/>
              <w:kern w:val="2"/>
              <w:sz w:val="24"/>
            </w:rPr>
          </w:pPr>
          <w:hyperlink w:anchor="_Toc105099957" w:history="1">
            <w:r>
              <w:rPr>
                <w:rFonts w:ascii="黑体" w:eastAsia="黑体" w:hAnsi="黑体" w:cs="黑体" w:hint="eastAsia"/>
                <w:sz w:val="24"/>
              </w:rPr>
              <w:t>5</w:t>
            </w:r>
            <w:r>
              <w:rPr>
                <w:rStyle w:val="a6"/>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38D4EC36" w14:textId="77777777" w:rsidR="00681857" w:rsidRDefault="00000000" w:rsidP="00C426C2">
          <w:pPr>
            <w:pStyle w:val="TOC1"/>
            <w:spacing w:beforeLines="25" w:before="81" w:afterLines="25" w:after="81"/>
            <w:rPr>
              <w:rFonts w:ascii="黑体" w:eastAsia="黑体" w:hAnsi="黑体" w:cs="黑体"/>
              <w:kern w:val="2"/>
              <w:sz w:val="24"/>
            </w:rPr>
          </w:pPr>
          <w:hyperlink w:anchor="_Toc105099967" w:history="1">
            <w:r>
              <w:rPr>
                <w:rStyle w:val="a6"/>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5B76A4B0"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6"/>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7198E24E"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6"/>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12EB988" w14:textId="77777777" w:rsidR="00681857" w:rsidRDefault="00000000" w:rsidP="00C426C2">
          <w:pPr>
            <w:spacing w:beforeLines="25" w:before="81" w:afterLines="25" w:after="81"/>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48905F29" w14:textId="77777777" w:rsidR="00681857" w:rsidRDefault="00000000" w:rsidP="00C426C2">
          <w:pPr>
            <w:spacing w:beforeLines="25" w:before="81" w:afterLines="25" w:after="81"/>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659F900B" w14:textId="77777777" w:rsidR="00681857" w:rsidRDefault="00000000" w:rsidP="00C426C2">
          <w:pPr>
            <w:spacing w:beforeLines="25" w:before="81" w:afterLines="25" w:after="81"/>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3565E245" w14:textId="77777777" w:rsidR="00681857" w:rsidRDefault="00000000" w:rsidP="00C426C2">
          <w:pPr>
            <w:spacing w:beforeLines="25" w:before="81" w:afterLines="25" w:after="81"/>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20A6369A" w14:textId="77777777" w:rsidR="00681857" w:rsidRDefault="00000000" w:rsidP="00C426C2">
          <w:pPr>
            <w:spacing w:beforeLines="25" w:before="81" w:afterLines="25" w:after="81"/>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23897B01" w14:textId="77777777" w:rsidR="00681857" w:rsidRDefault="00681857" w:rsidP="00C426C2">
          <w:pPr>
            <w:pStyle w:val="TOC1"/>
            <w:spacing w:beforeLines="25" w:before="81" w:afterLines="25" w:after="81"/>
            <w:rPr>
              <w:rFonts w:ascii="Times New Roman" w:eastAsia="宋体" w:hAnsi="Times New Roman" w:cstheme="minorBidi"/>
              <w:kern w:val="2"/>
              <w:sz w:val="24"/>
            </w:rPr>
          </w:pPr>
        </w:p>
        <w:p w14:paraId="6C408CA8" w14:textId="77777777" w:rsidR="00681857" w:rsidRDefault="00000000" w:rsidP="00C426C2">
          <w:pPr>
            <w:adjustRightInd w:val="0"/>
            <w:snapToGrid w:val="0"/>
            <w:spacing w:beforeLines="25" w:before="81" w:afterLines="25" w:after="81"/>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03610B30" w14:textId="77777777" w:rsidR="00681857" w:rsidRDefault="00681857" w:rsidP="00C426C2">
      <w:pPr>
        <w:adjustRightInd w:val="0"/>
        <w:snapToGrid w:val="0"/>
        <w:spacing w:beforeLines="25" w:before="81" w:afterLines="25" w:after="81"/>
        <w:ind w:left="1422" w:hangingChars="590" w:hanging="1422"/>
        <w:rPr>
          <w:rFonts w:ascii="Times New Roman" w:eastAsia="宋体" w:hAnsi="Times New Roman" w:cstheme="majorBidi"/>
          <w:b/>
          <w:bCs/>
          <w:color w:val="2E74B5" w:themeColor="accent1" w:themeShade="BF"/>
          <w:szCs w:val="32"/>
        </w:rPr>
      </w:pPr>
    </w:p>
    <w:p w14:paraId="71E2C741" w14:textId="77777777" w:rsidR="00440CA2" w:rsidRDefault="00440CA2" w:rsidP="00C426C2">
      <w:pPr>
        <w:adjustRightInd w:val="0"/>
        <w:snapToGrid w:val="0"/>
        <w:spacing w:beforeLines="25" w:before="81" w:afterLines="25" w:after="81"/>
        <w:rPr>
          <w:rFonts w:ascii="Times New Roman" w:eastAsia="宋体" w:hAnsi="Times New Roman" w:cstheme="majorBidi"/>
          <w:b/>
          <w:bCs/>
          <w:color w:val="2E74B5" w:themeColor="accent1" w:themeShade="BF"/>
          <w:szCs w:val="32"/>
        </w:rPr>
      </w:pPr>
    </w:p>
    <w:p w14:paraId="0BA2590E" w14:textId="77777777" w:rsidR="00681857" w:rsidRDefault="00000000"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绪论</w:t>
      </w:r>
    </w:p>
    <w:p w14:paraId="6E3F2515" w14:textId="77777777" w:rsidR="00681857" w:rsidRDefault="00681857" w:rsidP="00C426C2">
      <w:pPr>
        <w:adjustRightInd w:val="0"/>
        <w:snapToGrid w:val="0"/>
        <w:spacing w:beforeLines="25" w:before="81" w:afterLines="25" w:after="81"/>
        <w:rPr>
          <w:rFonts w:ascii="黑体" w:eastAsia="黑体" w:hAnsi="黑体" w:cstheme="majorBidi"/>
          <w:sz w:val="28"/>
          <w:szCs w:val="28"/>
        </w:rPr>
      </w:pPr>
    </w:p>
    <w:p w14:paraId="077E7CE9"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A8AA7E0"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sz w:val="28"/>
          <w:szCs w:val="28"/>
        </w:rPr>
        <w:tab/>
      </w:r>
    </w:p>
    <w:p w14:paraId="5456FCD0" w14:textId="77777777" w:rsidR="00681857" w:rsidRDefault="00000000" w:rsidP="00C426C2">
      <w:pPr>
        <w:adjustRightInd w:val="0"/>
        <w:snapToGrid w:val="0"/>
        <w:spacing w:beforeLines="25" w:before="81" w:afterLines="25" w:after="81"/>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282D997F" w14:textId="77777777" w:rsidR="00681857" w:rsidRDefault="00000000" w:rsidP="00C426C2">
      <w:pPr>
        <w:adjustRightInd w:val="0"/>
        <w:snapToGrid w:val="0"/>
        <w:spacing w:beforeLines="25" w:before="81" w:afterLines="25" w:after="81"/>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7866601F" w14:textId="77777777" w:rsidR="00681857" w:rsidRDefault="00681857" w:rsidP="00C426C2">
      <w:pPr>
        <w:adjustRightInd w:val="0"/>
        <w:snapToGrid w:val="0"/>
        <w:spacing w:beforeLines="25" w:before="81" w:afterLines="25" w:after="81"/>
        <w:rPr>
          <w:rFonts w:asciiTheme="majorEastAsia" w:eastAsiaTheme="majorEastAsia" w:hAnsiTheme="majorEastAsia" w:cstheme="majorBidi"/>
        </w:rPr>
      </w:pPr>
    </w:p>
    <w:p w14:paraId="0A826DF1"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8C06096" w14:textId="77777777" w:rsidR="00681857" w:rsidRDefault="00681857" w:rsidP="00C426C2">
      <w:pPr>
        <w:adjustRightInd w:val="0"/>
        <w:snapToGrid w:val="0"/>
        <w:spacing w:beforeLines="25" w:before="81" w:afterLines="25" w:after="81"/>
        <w:rPr>
          <w:rFonts w:asciiTheme="majorEastAsia" w:eastAsiaTheme="majorEastAsia" w:hAnsiTheme="majorEastAsia" w:cstheme="majorBidi"/>
        </w:rPr>
      </w:pPr>
    </w:p>
    <w:p w14:paraId="17463083" w14:textId="77777777" w:rsidR="00681857" w:rsidRDefault="00000000" w:rsidP="00C426C2">
      <w:pPr>
        <w:spacing w:beforeLines="25" w:before="81" w:afterLines="25" w:after="81"/>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ABFD925" w14:textId="77777777" w:rsidR="00681857" w:rsidRDefault="00681857" w:rsidP="00C426C2">
      <w:pPr>
        <w:spacing w:beforeLines="25" w:before="81" w:afterLines="25" w:after="81"/>
        <w:rPr>
          <w:rFonts w:ascii="黑体" w:eastAsia="黑体" w:hAnsi="黑体" w:cstheme="majorBidi"/>
        </w:rPr>
      </w:pPr>
    </w:p>
    <w:p w14:paraId="2CFA4C31" w14:textId="77777777" w:rsidR="00681857" w:rsidRDefault="00000000" w:rsidP="00C426C2">
      <w:pPr>
        <w:spacing w:beforeLines="25" w:before="81" w:afterLines="25" w:after="81"/>
        <w:ind w:firstLine="420"/>
        <w:rPr>
          <w:rFonts w:ascii="宋体" w:eastAsia="宋体" w:hAnsi="宋体" w:cs="宋体"/>
          <w:color w:val="000000"/>
        </w:rPr>
      </w:pPr>
      <w:r>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14:paraId="1949AF12" w14:textId="77777777" w:rsidR="00681857" w:rsidRDefault="00000000" w:rsidP="00C426C2">
      <w:pPr>
        <w:spacing w:beforeLines="25" w:before="81" w:afterLines="25" w:after="81"/>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1]</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ACE1304" w14:textId="77777777" w:rsidR="00681857" w:rsidRDefault="00000000" w:rsidP="00C426C2">
      <w:pPr>
        <w:spacing w:beforeLines="25" w:before="81" w:afterLines="25" w:after="81"/>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proofErr w:type="spellStart"/>
      <w:r>
        <w:rPr>
          <w:rFonts w:ascii="Times New Roman" w:eastAsia="LinBiolinumTB" w:hAnsi="Times New Roman"/>
          <w:color w:val="000000"/>
        </w:rPr>
        <w:t>CraterLake</w:t>
      </w:r>
      <w:proofErr w:type="spellEnd"/>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2]</w:t>
      </w:r>
      <w:r>
        <w:rPr>
          <w:rFonts w:ascii="LinLibertineT" w:hAnsi="LinLibertineT" w:hint="eastAsia"/>
          <w:color w:val="000000"/>
          <w:sz w:val="21"/>
          <w:szCs w:val="21"/>
        </w:rPr>
        <w:t>。</w:t>
      </w:r>
    </w:p>
    <w:p w14:paraId="0EBC5341" w14:textId="77777777" w:rsidR="00681857" w:rsidRDefault="00000000" w:rsidP="00C426C2">
      <w:pPr>
        <w:spacing w:beforeLines="25" w:before="81" w:afterLines="25" w:after="81"/>
        <w:ind w:firstLine="420"/>
        <w:rPr>
          <w:rFonts w:ascii="Times New Roman" w:hAnsi="Times New Roman" w:cs="Times New Roman"/>
          <w:color w:val="000000"/>
        </w:rPr>
      </w:pPr>
      <w:r>
        <w:rPr>
          <w:rFonts w:ascii="LinLibertineT" w:hAnsi="LinLibertineT" w:hint="eastAsia"/>
          <w:color w:val="000000"/>
        </w:rPr>
        <w:t>此外还有</w:t>
      </w:r>
      <w:proofErr w:type="spellStart"/>
      <w:r>
        <w:rPr>
          <w:rFonts w:ascii="LinLibertineT" w:hAnsi="LinLibertineT" w:hint="eastAsia"/>
          <w:color w:val="000000"/>
        </w:rPr>
        <w:t>Y</w:t>
      </w:r>
      <w:r>
        <w:rPr>
          <w:rFonts w:ascii="LinLibertineT" w:hAnsi="LinLibertineT"/>
          <w:color w:val="000000"/>
        </w:rPr>
        <w:t>inghao</w:t>
      </w:r>
      <w:proofErr w:type="spellEnd"/>
      <w:r>
        <w:rPr>
          <w:rFonts w:ascii="LinLibertineT" w:hAnsi="LinLibertineT"/>
          <w:color w:val="000000"/>
        </w:rPr>
        <w:t xml:space="preserve">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3]</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[4]</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proofErr w:type="spellStart"/>
      <w:r>
        <w:rPr>
          <w:rFonts w:ascii="Times New Roman" w:hAnsi="Times New Roman" w:cs="Times New Roman"/>
          <w:color w:val="000000"/>
        </w:rPr>
        <w:t>Soran</w:t>
      </w:r>
      <w:proofErr w:type="spellEnd"/>
      <w:r>
        <w:rPr>
          <w:rFonts w:ascii="Times New Roman" w:hAnsi="Times New Roman" w:cs="Times New Roman"/>
          <w:color w:val="000000"/>
        </w:rPr>
        <w:t xml:space="preserve"> </w:t>
      </w:r>
      <w:r>
        <w:rPr>
          <w:rFonts w:ascii="Times New Roman" w:hAnsi="Times New Roman" w:cs="Times New Roman" w:hint="eastAsia"/>
          <w:color w:val="000000"/>
        </w:rPr>
        <w:t>Ahmed</w:t>
      </w:r>
      <w:r>
        <w:rPr>
          <w:rFonts w:ascii="Times New Roman" w:hAnsi="Times New Roman" w:cs="Times New Roman"/>
          <w:color w:val="000000"/>
          <w:vertAlign w:val="superscript"/>
        </w:rPr>
        <w:t>[5]</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69D28D13" w14:textId="77777777" w:rsidR="00681857" w:rsidRDefault="00000000" w:rsidP="00C426C2">
      <w:pPr>
        <w:spacing w:beforeLines="25" w:before="81" w:afterLines="25" w:after="81"/>
        <w:rPr>
          <w:rFonts w:ascii="NimbusRomNo9L-Regu" w:hAnsi="NimbusRomNo9L-Regu" w:hint="eastAsia"/>
          <w:color w:val="000000"/>
          <w:sz w:val="21"/>
          <w:szCs w:val="21"/>
        </w:rPr>
      </w:pPr>
      <w:r>
        <w:rPr>
          <w:rFonts w:ascii="NimbusRomNo9L-Regu" w:hAnsi="NimbusRomNo9L-Regu"/>
          <w:color w:val="000000"/>
          <w:sz w:val="21"/>
          <w:szCs w:val="21"/>
        </w:rPr>
        <w:lastRenderedPageBreak/>
        <w:tab/>
      </w:r>
    </w:p>
    <w:p w14:paraId="4D7AEF0A" w14:textId="77777777" w:rsidR="00681857" w:rsidRDefault="00000000" w:rsidP="00C426C2">
      <w:pPr>
        <w:spacing w:beforeLines="25" w:before="81" w:afterLines="25" w:after="81"/>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00312402" w14:textId="77777777" w:rsidR="00681857" w:rsidRDefault="00681857" w:rsidP="00C426C2">
      <w:pPr>
        <w:spacing w:beforeLines="25" w:before="81" w:afterLines="25" w:after="81"/>
        <w:rPr>
          <w:rFonts w:ascii="黑体" w:eastAsia="黑体" w:hAnsi="黑体"/>
          <w:color w:val="000000"/>
        </w:rPr>
      </w:pPr>
    </w:p>
    <w:p w14:paraId="783F1E3D" w14:textId="77777777" w:rsidR="00681857" w:rsidRDefault="00000000" w:rsidP="00C426C2">
      <w:pPr>
        <w:spacing w:beforeLines="25" w:before="81" w:afterLines="25" w:after="81"/>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eastAsiaTheme="majorEastAsia" w:hAnsiTheme="majorEastAsia"/>
          <w:color w:val="000000"/>
        </w:rPr>
        <w:t>在针对</w:t>
      </w:r>
      <w:r>
        <w:rPr>
          <w:rFonts w:asciiTheme="majorEastAsia" w:eastAsiaTheme="majorEastAsia" w:hAnsiTheme="majorEastAsia" w:hint="eastAsia"/>
          <w:color w:val="000000"/>
        </w:rPr>
        <w:t>功能级</w:t>
      </w:r>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28780F3C" w14:textId="77777777" w:rsidR="00681857" w:rsidRDefault="00000000" w:rsidP="00C426C2">
      <w:pPr>
        <w:adjustRightInd w:val="0"/>
        <w:snapToGrid w:val="0"/>
        <w:spacing w:beforeLines="25" w:before="81" w:afterLines="25" w:after="81"/>
        <w:ind w:firstLine="420"/>
        <w:rPr>
          <w:rFonts w:asciiTheme="majorEastAsia" w:eastAsiaTheme="majorEastAsia" w:hAnsiTheme="majorEastAsia"/>
          <w:color w:val="000000"/>
        </w:rPr>
      </w:pPr>
      <w:r>
        <w:rPr>
          <w:rFonts w:ascii="Times New Roman" w:eastAsiaTheme="majorEastAsia" w:hAnsi="Times New Roman" w:cs="Times New Roman"/>
          <w:color w:val="000000"/>
        </w:rPr>
        <w:t xml:space="preserve">Ananda </w:t>
      </w:r>
      <w:proofErr w:type="spellStart"/>
      <w:r>
        <w:rPr>
          <w:rFonts w:ascii="Times New Roman" w:eastAsiaTheme="majorEastAsia" w:hAnsi="Times New Roman" w:cs="Times New Roman"/>
          <w:color w:val="000000"/>
        </w:rPr>
        <w:t>Samajdar</w:t>
      </w:r>
      <w:proofErr w:type="spellEnd"/>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6]</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20ED4970" w14:textId="77777777" w:rsidR="00681857" w:rsidRDefault="00000000" w:rsidP="00C426C2">
      <w:pPr>
        <w:adjustRightInd w:val="0"/>
        <w:snapToGrid w:val="0"/>
        <w:spacing w:beforeLines="25" w:before="81" w:afterLines="25" w:after="81"/>
        <w:ind w:firstLine="420"/>
        <w:rPr>
          <w:rFonts w:ascii="宋体" w:eastAsia="宋体" w:hAnsi="宋体" w:cs="Times New Roman"/>
          <w:color w:val="FFFF00"/>
        </w:rPr>
      </w:pPr>
      <w:r>
        <w:rPr>
          <w:rFonts w:ascii="Times New Roman" w:eastAsiaTheme="majorEastAsia" w:hAnsi="Times New Roman" w:cs="Times New Roman"/>
          <w:color w:val="000000"/>
        </w:rPr>
        <w:t xml:space="preserve">Daniel </w:t>
      </w:r>
      <w:proofErr w:type="spellStart"/>
      <w:r>
        <w:rPr>
          <w:rFonts w:ascii="Times New Roman" w:eastAsiaTheme="majorEastAsia" w:hAnsi="Times New Roman" w:cs="Times New Roman"/>
          <w:color w:val="000000"/>
        </w:rPr>
        <w:t>J.Sorin</w:t>
      </w:r>
      <w:proofErr w:type="spellEnd"/>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[7]</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可以帮助开发者进行内存系统的性能分析和优化。相比于功能级模拟器，行为级模拟器更加逼真，能够更好地反映实际系统的行为。</w:t>
      </w:r>
    </w:p>
    <w:p w14:paraId="4A2722F5" w14:textId="77777777" w:rsidR="00681857" w:rsidRDefault="00000000" w:rsidP="00C426C2">
      <w:pPr>
        <w:adjustRightInd w:val="0"/>
        <w:snapToGrid w:val="0"/>
        <w:spacing w:beforeLines="25" w:before="81" w:afterLines="25" w:after="81"/>
        <w:ind w:firstLine="420"/>
        <w:rPr>
          <w:rFonts w:ascii="Times New Roman" w:eastAsiaTheme="majorEastAsia" w:hAnsi="Times New Roman" w:cs="Times New Roman"/>
          <w:color w:val="000000"/>
        </w:rPr>
      </w:pPr>
      <w:proofErr w:type="spellStart"/>
      <w:r>
        <w:rPr>
          <w:rFonts w:ascii="Times New Roman" w:eastAsiaTheme="majorEastAsia" w:hAnsi="Times New Roman" w:cs="Times New Roman"/>
          <w:color w:val="000000"/>
        </w:rPr>
        <w:t>Binkert</w:t>
      </w:r>
      <w:proofErr w:type="spellEnd"/>
      <w:r>
        <w:rPr>
          <w:rFonts w:ascii="Times New Roman" w:eastAsiaTheme="majorEastAsia" w:hAnsi="Times New Roman" w:cs="Times New Roman"/>
          <w:color w:val="000000"/>
        </w:rPr>
        <w:t xml:space="preserve">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8]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5A74DF9A" w14:textId="77777777" w:rsidR="00681857" w:rsidRDefault="00000000" w:rsidP="00C426C2">
      <w:pPr>
        <w:adjustRightInd w:val="0"/>
        <w:snapToGrid w:val="0"/>
        <w:spacing w:beforeLines="25" w:before="81" w:afterLines="25" w:after="81"/>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50B3058A" w14:textId="77777777" w:rsidR="00681857" w:rsidRDefault="00681857" w:rsidP="00C426C2">
      <w:pPr>
        <w:adjustRightInd w:val="0"/>
        <w:snapToGrid w:val="0"/>
        <w:spacing w:beforeLines="25" w:before="81" w:afterLines="25" w:after="81"/>
        <w:ind w:firstLine="420"/>
        <w:rPr>
          <w:rFonts w:ascii="Times New Roman" w:eastAsiaTheme="majorEastAsia" w:hAnsi="Times New Roman" w:cs="Times New Roman"/>
          <w:color w:val="000000"/>
        </w:rPr>
      </w:pPr>
    </w:p>
    <w:p w14:paraId="7EE85CDD"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333F9368" w14:textId="77777777" w:rsidR="00681857" w:rsidRDefault="00681857" w:rsidP="00C426C2">
      <w:pPr>
        <w:adjustRightInd w:val="0"/>
        <w:snapToGrid w:val="0"/>
        <w:spacing w:beforeLines="25" w:before="81" w:afterLines="25" w:after="81"/>
        <w:rPr>
          <w:rFonts w:ascii="Times New Roman" w:eastAsiaTheme="majorEastAsia" w:hAnsi="Times New Roman" w:cs="Times New Roman"/>
          <w:color w:val="000000"/>
        </w:rPr>
      </w:pPr>
    </w:p>
    <w:p w14:paraId="438FDC1F" w14:textId="3ED623B7" w:rsidR="00C07AD9"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w:t>
      </w:r>
      <w:r w:rsidR="00DE41FA">
        <w:rPr>
          <w:rFonts w:ascii="Times New Roman" w:eastAsiaTheme="majorEastAsia" w:hAnsi="Times New Roman" w:cs="Times New Roman" w:hint="eastAsia"/>
          <w:color w:val="000000"/>
        </w:rPr>
        <w:t>调整</w:t>
      </w:r>
      <w:r>
        <w:rPr>
          <w:rFonts w:ascii="Times New Roman" w:eastAsiaTheme="majorEastAsia" w:hAnsi="Times New Roman" w:cs="Times New Roman" w:hint="eastAsia"/>
          <w:color w:val="000000"/>
        </w:rPr>
        <w:t>同态加密加速器架构设计参数的行为级周期精准模拟器。</w:t>
      </w:r>
    </w:p>
    <w:p w14:paraId="2906BFD8" w14:textId="7EF17AA1" w:rsidR="00681857" w:rsidRDefault="00C07AD9" w:rsidP="00C426C2">
      <w:pPr>
        <w:adjustRightInd w:val="0"/>
        <w:snapToGrid w:val="0"/>
        <w:spacing w:beforeLines="25" w:before="81" w:afterLines="25" w:after="81"/>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基于同态加密算法本身影响加速器架构，加速器架构影响模拟器设计的</w:t>
      </w:r>
      <w:r w:rsidR="00DE41FA">
        <w:rPr>
          <w:rFonts w:ascii="Times New Roman" w:eastAsiaTheme="majorEastAsia" w:hAnsi="Times New Roman" w:cs="Times New Roman" w:hint="eastAsia"/>
          <w:color w:val="000000"/>
        </w:rPr>
        <w:t>这样一个</w:t>
      </w:r>
      <w:r>
        <w:rPr>
          <w:rFonts w:ascii="Times New Roman" w:eastAsiaTheme="majorEastAsia" w:hAnsi="Times New Roman" w:cs="Times New Roman" w:hint="eastAsia"/>
          <w:color w:val="000000"/>
        </w:rPr>
        <w:t>思路将本文主要工作分为以下内容：</w:t>
      </w:r>
    </w:p>
    <w:p w14:paraId="02FA8AC1"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heme="minorEastAsia" w:hAnsiTheme="minorEastAsia"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proofErr w:type="spellStart"/>
      <w:r>
        <w:rPr>
          <w:rFonts w:ascii="Times New Roman" w:eastAsiaTheme="majorEastAsia" w:hAnsi="Times New Roman" w:cs="Times New Roman"/>
          <w:color w:val="000000"/>
        </w:rPr>
        <w:t>Cheon</w:t>
      </w:r>
      <w:proofErr w:type="spellEnd"/>
      <w:r>
        <w:rPr>
          <w:rFonts w:ascii="Times New Roman" w:eastAsiaTheme="majorEastAsia" w:hAnsi="Times New Roman" w:cs="Times New Roman"/>
          <w:color w:val="000000"/>
        </w:rPr>
        <w:t>-Kim-Kim-Song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60A9B3F3"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69696711"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设计的模拟器的软件系统框图、各模块子框图以及所采用的的数据结构、数据流图等进行了介绍。</w:t>
      </w:r>
    </w:p>
    <w:p w14:paraId="0BA3D657"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）介绍如何通过设计好的模拟器进行分析加速器架构参数和加速器性能关系，并对所使用的程序进行了阐述和分析。</w:t>
      </w:r>
    </w:p>
    <w:p w14:paraId="27626EF2" w14:textId="77777777" w:rsidR="00681857" w:rsidRDefault="00681857" w:rsidP="00C426C2">
      <w:pPr>
        <w:adjustRightInd w:val="0"/>
        <w:snapToGrid w:val="0"/>
        <w:spacing w:beforeLines="25" w:before="81" w:afterLines="25" w:after="81"/>
        <w:rPr>
          <w:rFonts w:ascii="Times New Roman" w:eastAsiaTheme="majorEastAsia" w:hAnsi="Times New Roman" w:cs="Times New Roman"/>
          <w:color w:val="000000"/>
        </w:rPr>
      </w:pPr>
    </w:p>
    <w:p w14:paraId="524B7C42" w14:textId="77777777" w:rsidR="00FD233A" w:rsidRDefault="00FD233A" w:rsidP="00C426C2">
      <w:pPr>
        <w:adjustRightInd w:val="0"/>
        <w:snapToGrid w:val="0"/>
        <w:spacing w:beforeLines="25" w:before="81" w:afterLines="25" w:after="81"/>
        <w:rPr>
          <w:rFonts w:ascii="Times New Roman" w:eastAsiaTheme="majorEastAsia" w:hAnsi="Times New Roman" w:cs="Times New Roman"/>
          <w:color w:val="000000"/>
        </w:rPr>
      </w:pPr>
    </w:p>
    <w:p w14:paraId="70E31E17" w14:textId="77777777" w:rsidR="00681857" w:rsidRDefault="00000000"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同态加密介绍和理论分析</w:t>
      </w:r>
    </w:p>
    <w:p w14:paraId="54065C14" w14:textId="77777777" w:rsidR="00681857" w:rsidRDefault="00681857" w:rsidP="00C426C2">
      <w:pPr>
        <w:adjustRightInd w:val="0"/>
        <w:snapToGrid w:val="0"/>
        <w:spacing w:beforeLines="25" w:before="81" w:afterLines="25" w:after="81"/>
        <w:jc w:val="center"/>
        <w:rPr>
          <w:rFonts w:ascii="宋体" w:eastAsia="宋体" w:hAnsi="宋体" w:cs="宋体"/>
        </w:rPr>
      </w:pPr>
    </w:p>
    <w:p w14:paraId="130751B2" w14:textId="77777777" w:rsidR="00681857" w:rsidRDefault="00000000"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2.1 同态加密算法概述</w:t>
      </w:r>
    </w:p>
    <w:p w14:paraId="1AD5D8C2" w14:textId="77777777" w:rsidR="00681857" w:rsidRDefault="00681857" w:rsidP="00C426C2">
      <w:pPr>
        <w:adjustRightInd w:val="0"/>
        <w:snapToGrid w:val="0"/>
        <w:spacing w:beforeLines="25" w:before="81" w:afterLines="25" w:after="81"/>
        <w:ind w:left="360"/>
        <w:rPr>
          <w:rFonts w:ascii="宋体" w:eastAsia="宋体" w:hAnsi="宋体" w:cs="宋体"/>
        </w:rPr>
      </w:pPr>
    </w:p>
    <w:p w14:paraId="18E93BB5" w14:textId="77777777" w:rsidR="00681857" w:rsidRDefault="00000000" w:rsidP="00C426C2">
      <w:pPr>
        <w:adjustRightInd w:val="0"/>
        <w:snapToGrid w:val="0"/>
        <w:spacing w:beforeLines="25" w:before="81" w:afterLines="25" w:after="81"/>
        <w:rPr>
          <w:rFonts w:ascii="黑体" w:eastAsia="黑体" w:hAnsi="黑体" w:cs="黑体"/>
        </w:rPr>
      </w:pPr>
      <w:r>
        <w:rPr>
          <w:rFonts w:ascii="黑体" w:eastAsia="黑体" w:hAnsi="黑体" w:cs="黑体" w:hint="eastAsia"/>
        </w:rPr>
        <w:t>2.1.1 同态加密算法的介绍</w:t>
      </w:r>
    </w:p>
    <w:p w14:paraId="46A44F31" w14:textId="77777777" w:rsidR="00681857" w:rsidRDefault="00681857" w:rsidP="00C426C2">
      <w:pPr>
        <w:adjustRightInd w:val="0"/>
        <w:snapToGrid w:val="0"/>
        <w:spacing w:beforeLines="25" w:before="81" w:afterLines="25" w:after="81"/>
        <w:ind w:left="360"/>
        <w:rPr>
          <w:rFonts w:ascii="黑体" w:eastAsia="黑体" w:hAnsi="黑体" w:cs="黑体"/>
        </w:rPr>
      </w:pPr>
    </w:p>
    <w:p w14:paraId="287EECBC" w14:textId="77777777" w:rsidR="00681857" w:rsidRDefault="00000000" w:rsidP="00C426C2">
      <w:pPr>
        <w:adjustRightInd w:val="0"/>
        <w:snapToGrid w:val="0"/>
        <w:spacing w:beforeLines="25" w:before="81" w:afterLines="25" w:after="81"/>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p>
    <w:p w14:paraId="284CAB49" w14:textId="1E7C7976" w:rsidR="00681857" w:rsidRDefault="00000000" w:rsidP="00C426C2">
      <w:pPr>
        <w:adjustRightInd w:val="0"/>
        <w:snapToGrid w:val="0"/>
        <w:spacing w:beforeLines="25" w:before="81" w:afterLines="25" w:after="81"/>
        <w:ind w:firstLine="420"/>
        <w:rPr>
          <w:rFonts w:ascii="宋体" w:eastAsia="宋体" w:hAnsi="宋体" w:cs="宋体"/>
        </w:rPr>
      </w:pPr>
      <w:r>
        <w:rPr>
          <w:rFonts w:ascii="宋体" w:eastAsia="宋体" w:hAnsi="宋体" w:cs="宋体" w:hint="eastAsia"/>
        </w:rPr>
        <w:t>典型的同态操作有加法同态和乘法同态，如图</w:t>
      </w:r>
      <w:r w:rsidR="003942DE">
        <w:rPr>
          <w:rFonts w:ascii="宋体" w:eastAsia="宋体" w:hAnsi="宋体" w:cs="宋体" w:hint="eastAsia"/>
        </w:rPr>
        <w:t>2</w:t>
      </w:r>
      <w:r w:rsidR="003942DE">
        <w:rPr>
          <w:rFonts w:ascii="宋体" w:eastAsia="宋体" w:hAnsi="宋体" w:cs="宋体"/>
        </w:rPr>
        <w:t>.1</w:t>
      </w:r>
      <w:r>
        <w:rPr>
          <w:rFonts w:ascii="宋体" w:eastAsia="宋体" w:hAnsi="宋体" w:cs="宋体" w:hint="eastAsia"/>
        </w:rPr>
        <w:t>所示，假设有两条明文消息m1和m2，则有：</w:t>
      </w:r>
    </w:p>
    <w:p w14:paraId="2053D1D5" w14:textId="511F55FC" w:rsidR="00681857" w:rsidRDefault="00000000" w:rsidP="00C426C2">
      <w:pPr>
        <w:adjustRightInd w:val="0"/>
        <w:snapToGrid w:val="0"/>
        <w:spacing w:beforeLines="25" w:before="81" w:afterLines="25" w:after="81"/>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sidR="00FA5320" w:rsidRPr="00FA5320">
        <w:rPr>
          <w:rFonts w:eastAsia="宋体" w:hAnsi="Cambria Math" w:cs="宋体" w:hint="eastAsia"/>
          <w:vertAlign w:val="superscript"/>
        </w:rPr>
        <w:t>[</w:t>
      </w:r>
      <w:r w:rsidR="00FA5320" w:rsidRPr="00FA5320">
        <w:rPr>
          <w:rFonts w:eastAsia="宋体" w:hAnsi="Cambria Math" w:cs="宋体"/>
          <w:vertAlign w:val="superscript"/>
        </w:rPr>
        <w:t>10]</w:t>
      </w:r>
      <w:r>
        <w:rPr>
          <w:rFonts w:eastAsia="宋体" w:hAnsi="Cambria Math" w:cs="宋体" w:hint="eastAsia"/>
        </w:rPr>
        <w:t>。</w:t>
      </w:r>
    </w:p>
    <w:p w14:paraId="4AA5A8B4" w14:textId="77777777" w:rsidR="00681857" w:rsidRDefault="00681857" w:rsidP="00C426C2">
      <w:pPr>
        <w:adjustRightInd w:val="0"/>
        <w:snapToGrid w:val="0"/>
        <w:spacing w:beforeLines="25" w:before="81" w:afterLines="25" w:after="81"/>
        <w:ind w:firstLine="420"/>
        <w:rPr>
          <w:rFonts w:eastAsia="宋体" w:hAnsi="Cambria Math" w:cs="宋体"/>
        </w:rPr>
      </w:pPr>
    </w:p>
    <w:p w14:paraId="5045D070" w14:textId="5E3F21B3"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 xml:space="preserve"> Enc </m:t>
            </m:r>
            <m:d>
              <m:dPr>
                <m:ctrlPr>
                  <w:rPr>
                    <w:rFonts w:ascii="Cambria Math" w:eastAsia="宋体" w:hAnsi="Cambria Math" w:cs="宋体"/>
                    <w:i/>
                    <w:iCs/>
                  </w:rPr>
                </m:ctrlPr>
              </m:dPr>
              <m:e>
                <m:r>
                  <w:rPr>
                    <w:rFonts w:ascii="Cambria Math" w:eastAsia="宋体" w:hAnsi="Cambria Math" w:cs="宋体"/>
                  </w:rPr>
                  <m:t xml:space="preserve"> m1 </m:t>
                </m:r>
              </m:e>
            </m:d>
            <m:r>
              <w:rPr>
                <w:rFonts w:ascii="Cambria Math" w:eastAsia="宋体" w:hAnsi="Cambria Math" w:cs="宋体" w:hint="eastAsia"/>
              </w:rPr>
              <m:t>+</m:t>
            </m:r>
            <m:r>
              <w:rPr>
                <w:rFonts w:ascii="Cambria Math" w:eastAsia="宋体" w:hAnsi="Cambria Math" w:cs="宋体"/>
              </w:rPr>
              <m:t xml:space="preserve">Enc </m:t>
            </m:r>
            <m:d>
              <m:dPr>
                <m:ctrlPr>
                  <w:rPr>
                    <w:rFonts w:ascii="Cambria Math" w:eastAsia="宋体" w:hAnsi="Cambria Math" w:cs="宋体"/>
                    <w:i/>
                    <w:iCs/>
                  </w:rPr>
                </m:ctrlPr>
              </m:dPr>
              <m:e>
                <m:r>
                  <w:rPr>
                    <w:rFonts w:ascii="Cambria Math" w:eastAsia="宋体" w:hAnsi="Cambria Math" w:cs="宋体"/>
                  </w:rPr>
                  <m:t xml:space="preserve"> m2 </m:t>
                </m:r>
              </m:e>
            </m:d>
            <m:r>
              <w:rPr>
                <w:rFonts w:ascii="Cambria Math" w:eastAsia="宋体" w:hAnsi="Cambria Math" w:cs="宋体"/>
              </w:rPr>
              <m:t xml:space="preserve"> </m:t>
            </m:r>
          </m:e>
        </m:d>
        <m:r>
          <w:rPr>
            <w:rFonts w:ascii="Cambria Math" w:eastAsia="宋体" w:hAnsi="Cambria Math" w:cs="宋体"/>
          </w:rPr>
          <m:t>=m1+m2</m:t>
        </m:r>
      </m:oMath>
      <w:r>
        <w:rPr>
          <w:rFonts w:eastAsia="宋体" w:hAnsi="Cambria Math" w:cs="宋体"/>
        </w:rPr>
        <w:tab/>
        <w:t>(2.1)</w:t>
      </w:r>
    </w:p>
    <w:p w14:paraId="215A4ABB" w14:textId="235C90E3" w:rsidR="00681857" w:rsidRDefault="00000000"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hint="eastAsia"/>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1FF1ACF2"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15847E8F" w14:textId="77777777" w:rsidR="00681857" w:rsidRDefault="00000000"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9]</w:t>
      </w:r>
      <w:r>
        <w:rPr>
          <w:rFonts w:eastAsia="宋体" w:hAnsi="Cambria Math" w:cs="宋体" w:hint="eastAsia"/>
        </w:rPr>
        <w:t>。</w:t>
      </w:r>
    </w:p>
    <w:p w14:paraId="16F7E1BC"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3E9B9C19" w14:textId="750E57C0"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m1</m:t>
                </m:r>
              </m:e>
            </m:d>
            <m:r>
              <w:rPr>
                <w:rFonts w:ascii="Cambria Math" w:eastAsia="MS Gothic" w:hAnsi="Cambria Math" w:cs="MS Gothic" w:hint="eastAsia"/>
              </w:rPr>
              <m:t>*</m:t>
            </m:r>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m2</m:t>
                </m:r>
              </m:e>
            </m:d>
          </m:e>
        </m:d>
        <m:r>
          <w:rPr>
            <w:rFonts w:ascii="Cambria Math" w:eastAsia="宋体" w:hAnsi="Cambria Math" w:cs="宋体"/>
          </w:rPr>
          <m:t>=m1</m:t>
        </m:r>
        <m:r>
          <w:rPr>
            <w:rFonts w:ascii="Cambria Math" w:eastAsia="MS Gothic" w:hAnsi="Cambria Math" w:cs="MS Gothic" w:hint="eastAsia"/>
          </w:rPr>
          <m:t>*</m:t>
        </m:r>
        <m:r>
          <w:rPr>
            <w:rFonts w:ascii="Cambria Math" w:eastAsia="宋体" w:hAnsi="Cambria Math" w:cs="宋体"/>
          </w:rPr>
          <m:t>m2</m:t>
        </m:r>
      </m:oMath>
      <w:r>
        <w:rPr>
          <w:rFonts w:eastAsia="宋体" w:hAnsi="Cambria Math" w:cs="宋体"/>
        </w:rPr>
        <w:tab/>
        <w:t>(2.3)</w:t>
      </w:r>
    </w:p>
    <w:p w14:paraId="72C04AC3" w14:textId="65C303F5"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56011951"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033529A5" w14:textId="77777777" w:rsidR="00681857" w:rsidRDefault="00000000" w:rsidP="00C426C2">
      <w:pPr>
        <w:adjustRightInd w:val="0"/>
        <w:snapToGrid w:val="0"/>
        <w:spacing w:beforeLines="25" w:before="81" w:afterLines="25" w:after="81"/>
        <w:ind w:firstLine="420"/>
        <w:jc w:val="center"/>
      </w:pPr>
      <w:r>
        <w:rPr>
          <w:noProof/>
        </w:rPr>
        <w:drawing>
          <wp:inline distT="0" distB="0" distL="114300" distR="114300" wp14:anchorId="291E31A3" wp14:editId="78E65FD2">
            <wp:extent cx="5069572" cy="196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80797" cy="1964415"/>
                    </a:xfrm>
                    <a:prstGeom prst="rect">
                      <a:avLst/>
                    </a:prstGeom>
                    <a:noFill/>
                    <a:ln>
                      <a:noFill/>
                    </a:ln>
                  </pic:spPr>
                </pic:pic>
              </a:graphicData>
            </a:graphic>
          </wp:inline>
        </w:drawing>
      </w:r>
    </w:p>
    <w:p w14:paraId="298B6407" w14:textId="52985B7C" w:rsidR="00681857" w:rsidRDefault="00000000" w:rsidP="00C426C2">
      <w:pPr>
        <w:adjustRightInd w:val="0"/>
        <w:snapToGrid w:val="0"/>
        <w:spacing w:beforeLines="25" w:before="81" w:afterLines="25" w:after="81"/>
        <w:ind w:left="2940" w:firstLine="420"/>
      </w:pPr>
      <w:r>
        <w:rPr>
          <w:rFonts w:hint="eastAsia"/>
        </w:rPr>
        <w:t>图</w:t>
      </w:r>
      <w:r w:rsidR="00695781">
        <w:rPr>
          <w:rFonts w:hint="eastAsia"/>
        </w:rPr>
        <w:t>2</w:t>
      </w:r>
      <w:r w:rsidR="00695781">
        <w:t>.1</w:t>
      </w:r>
      <w:r>
        <w:rPr>
          <w:rFonts w:hint="eastAsia"/>
        </w:rPr>
        <w:t xml:space="preserve">  </w:t>
      </w:r>
      <w:r>
        <w:rPr>
          <w:rFonts w:hint="eastAsia"/>
        </w:rPr>
        <w:t>同态加密计算示意图</w:t>
      </w:r>
    </w:p>
    <w:p w14:paraId="63892627" w14:textId="77777777" w:rsidR="00681857" w:rsidRDefault="00681857" w:rsidP="00C426C2">
      <w:pPr>
        <w:adjustRightInd w:val="0"/>
        <w:snapToGrid w:val="0"/>
        <w:spacing w:beforeLines="25" w:before="81" w:afterLines="25" w:after="81"/>
        <w:ind w:left="2940" w:firstLine="420"/>
      </w:pPr>
    </w:p>
    <w:p w14:paraId="1F898D32" w14:textId="77777777" w:rsidR="00681857" w:rsidRDefault="00681857" w:rsidP="00C426C2">
      <w:pPr>
        <w:adjustRightInd w:val="0"/>
        <w:snapToGrid w:val="0"/>
        <w:spacing w:beforeLines="25" w:before="81" w:afterLines="25" w:after="81"/>
        <w:ind w:firstLine="420"/>
        <w:rPr>
          <w:rFonts w:ascii="宋体" w:eastAsia="宋体" w:hAnsi="宋体" w:cs="宋体"/>
        </w:rPr>
      </w:pPr>
    </w:p>
    <w:p w14:paraId="7AFA87A2" w14:textId="77777777" w:rsidR="00681857" w:rsidRDefault="00000000" w:rsidP="00C426C2">
      <w:pPr>
        <w:adjustRightInd w:val="0"/>
        <w:snapToGrid w:val="0"/>
        <w:spacing w:beforeLines="25" w:before="81" w:afterLines="25" w:after="81"/>
        <w:rPr>
          <w:rFonts w:ascii="黑体" w:eastAsia="黑体" w:hAnsi="黑体" w:cs="黑体"/>
        </w:rPr>
      </w:pPr>
      <w:r>
        <w:rPr>
          <w:rFonts w:ascii="黑体" w:eastAsia="黑体" w:hAnsi="黑体" w:cs="黑体" w:hint="eastAsia"/>
        </w:rPr>
        <w:t>2.1.1 同态加密算法的分类</w:t>
      </w:r>
    </w:p>
    <w:p w14:paraId="78325533" w14:textId="77777777" w:rsidR="00681857" w:rsidRDefault="00681857" w:rsidP="00C426C2">
      <w:pPr>
        <w:adjustRightInd w:val="0"/>
        <w:snapToGrid w:val="0"/>
        <w:spacing w:beforeLines="25" w:before="81" w:afterLines="25" w:after="81"/>
        <w:ind w:firstLine="420"/>
        <w:rPr>
          <w:rFonts w:ascii="宋体" w:eastAsia="宋体" w:hAnsi="宋体" w:cs="黑体"/>
        </w:rPr>
      </w:pPr>
    </w:p>
    <w:p w14:paraId="3DFB6F67" w14:textId="77777777" w:rsidR="00681857" w:rsidRDefault="00000000" w:rsidP="00C426C2">
      <w:pPr>
        <w:adjustRightInd w:val="0"/>
        <w:snapToGrid w:val="0"/>
        <w:spacing w:beforeLines="25" w:before="81" w:afterLines="25" w:after="81"/>
        <w:ind w:firstLine="420"/>
        <w:rPr>
          <w:rFonts w:ascii="宋体" w:eastAsia="宋体" w:hAnsi="宋体" w:cs="黑体"/>
        </w:rPr>
      </w:pPr>
      <w:r>
        <w:rPr>
          <w:rFonts w:ascii="宋体" w:eastAsia="宋体" w:hAnsi="宋体" w:cs="黑体"/>
        </w:rPr>
        <w:t>在同态加密技术中，为了能够实现在加密状态下进行计算，需要将明文经过加密算法转换成密文，同时添加一个随机噪声。当使用同态加法或者同态乘法对密文进行运算时，这个随机噪声会随着运算而不断累加，导致密文中的噪声变得越来越大。</w:t>
      </w:r>
    </w:p>
    <w:p w14:paraId="71ED8F37" w14:textId="77777777" w:rsidR="00681857" w:rsidRDefault="00000000" w:rsidP="00C426C2">
      <w:pPr>
        <w:adjustRightInd w:val="0"/>
        <w:snapToGrid w:val="0"/>
        <w:spacing w:beforeLines="25" w:before="81" w:afterLines="25" w:after="81"/>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419C3827" w14:textId="36DEB8C3"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proofErr w:type="spellStart"/>
      <w:r>
        <w:rPr>
          <w:rFonts w:ascii="Times New Roman" w:eastAsia="宋体" w:hAnsi="Times New Roman" w:cs="Times New Roman"/>
        </w:rPr>
        <w:t>Paillier</w:t>
      </w:r>
      <w:proofErr w:type="spellEnd"/>
      <w:r>
        <w:rPr>
          <w:rFonts w:ascii="Times New Roman" w:eastAsia="宋体" w:hAnsi="Times New Roman" w:cs="Times New Roman"/>
        </w:rPr>
        <w:t>加密算法</w:t>
      </w:r>
      <w:proofErr w:type="spellStart"/>
      <w:r>
        <w:rPr>
          <w:rFonts w:ascii="Times New Roman" w:eastAsia="宋体" w:hAnsi="Times New Roman" w:cs="Times New Roman"/>
        </w:rPr>
        <w:t>EIGamal</w:t>
      </w:r>
      <w:proofErr w:type="spellEnd"/>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w:t>
      </w:r>
      <w:r w:rsidR="0005253D">
        <w:rPr>
          <w:rFonts w:ascii="Times New Roman" w:eastAsia="宋体" w:hAnsi="Times New Roman" w:cs="Times New Roman"/>
        </w:rPr>
        <w:t xml:space="preserve"> </w:t>
      </w:r>
      <w:r>
        <w:rPr>
          <w:rFonts w:ascii="Times New Roman" w:eastAsia="宋体" w:hAnsi="Times New Roman" w:cs="Times New Roman"/>
        </w:rPr>
        <w:t>Shamir</w:t>
      </w:r>
      <w:r w:rsidR="0005253D">
        <w:rPr>
          <w:rFonts w:ascii="Times New Roman" w:eastAsia="宋体" w:hAnsi="Times New Roman" w:cs="Times New Roman"/>
        </w:rPr>
        <w:t xml:space="preserve"> </w:t>
      </w:r>
      <w:r>
        <w:rPr>
          <w:rFonts w:ascii="Times New Roman" w:eastAsia="宋体" w:hAnsi="Times New Roman" w:cs="Times New Roman"/>
        </w:rPr>
        <w:t>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9]</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w:t>
      </w:r>
      <w:r w:rsidR="00472DD7">
        <w:rPr>
          <w:rFonts w:ascii="Times New Roman" w:eastAsia="宋体" w:hAnsi="Times New Roman" w:cs="Times New Roman" w:hint="eastAsia"/>
        </w:rPr>
        <w:t>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05EDA7C6" w14:textId="59E56306" w:rsidR="00860CE5" w:rsidRPr="00860CE5" w:rsidRDefault="00000000" w:rsidP="00C426C2">
      <w:pPr>
        <w:adjustRightInd w:val="0"/>
        <w:snapToGrid w:val="0"/>
        <w:spacing w:beforeLines="25" w:before="81" w:afterLines="25" w:after="81"/>
        <w:ind w:firstLine="420"/>
        <w:rPr>
          <w:rFonts w:ascii="Times New Roman" w:eastAsia="宋体" w:hAnsi="Times New Roman" w:cs="Times New Roman"/>
        </w:rPr>
      </w:pPr>
      <w:proofErr w:type="spellStart"/>
      <w:r>
        <w:rPr>
          <w:rFonts w:ascii="Times New Roman" w:eastAsia="宋体" w:hAnsi="Times New Roman" w:cs="Times New Roman" w:hint="eastAsia"/>
        </w:rPr>
        <w:t>P</w:t>
      </w:r>
      <w:r>
        <w:rPr>
          <w:rFonts w:ascii="Times New Roman" w:eastAsia="宋体" w:hAnsi="Times New Roman" w:cs="Times New Roman"/>
        </w:rPr>
        <w:t>aillier</w:t>
      </w:r>
      <w:proofErr w:type="spellEnd"/>
      <w:r>
        <w:rPr>
          <w:rFonts w:ascii="Times New Roman" w:eastAsia="宋体" w:hAnsi="Times New Roman" w:cs="Times New Roman" w:hint="eastAsia"/>
        </w:rPr>
        <w:t>加密算法，该算法的分析主要包括密钥生成、加密、解密和同态操作实现。</w:t>
      </w:r>
    </w:p>
    <w:p w14:paraId="486C5D6B" w14:textId="515D3289" w:rsidR="00860CE5" w:rsidRPr="00967860" w:rsidRDefault="00860CE5"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37AB8582" w14:textId="7BAC82F4" w:rsidR="00860CE5" w:rsidRDefault="00860CE5" w:rsidP="00C426C2">
      <w:pPr>
        <w:adjustRightInd w:val="0"/>
        <w:snapToGrid w:val="0"/>
        <w:spacing w:beforeLines="25" w:before="81" w:afterLines="25" w:after="81"/>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1E68D564" w14:textId="77777777" w:rsidR="00860CE5" w:rsidRPr="00860CE5" w:rsidRDefault="00860CE5" w:rsidP="00C426C2">
      <w:pPr>
        <w:adjustRightInd w:val="0"/>
        <w:snapToGrid w:val="0"/>
        <w:spacing w:beforeLines="25" w:before="81" w:afterLines="25" w:after="81"/>
        <w:rPr>
          <w:rFonts w:ascii="Times New Roman" w:eastAsia="宋体" w:hAnsi="Times New Roman" w:cs="Times New Roman"/>
          <w:iCs/>
        </w:rPr>
      </w:pPr>
    </w:p>
    <w:p w14:paraId="0C673537" w14:textId="0D6D55D5" w:rsidR="00860CE5" w:rsidRDefault="00860CE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rPr>
            </m:ctrlPr>
          </m:dPr>
          <m:e>
            <m:r>
              <w:rPr>
                <w:rFonts w:ascii="Cambria Math" w:eastAsia="宋体" w:hAnsi="Cambria Math" w:cs="Times New Roman"/>
              </w:rPr>
              <m:t>pq,</m:t>
            </m:r>
            <m:d>
              <m:dPr>
                <m:ctrlPr>
                  <w:rPr>
                    <w:rFonts w:ascii="Cambria Math" w:eastAsia="宋体" w:hAnsi="Cambria Math" w:cs="Times New Roman"/>
                    <w:i/>
                  </w:rPr>
                </m:ctrlPr>
              </m:dPr>
              <m:e>
                <m:r>
                  <w:rPr>
                    <w:rFonts w:ascii="Cambria Math" w:eastAsia="宋体" w:hAnsi="Cambria Math" w:cs="Times New Roman"/>
                  </w:rPr>
                  <m:t>p-1</m:t>
                </m:r>
              </m:e>
            </m:d>
            <m:d>
              <m:dPr>
                <m:ctrlPr>
                  <w:rPr>
                    <w:rFonts w:ascii="Cambria Math" w:eastAsia="宋体" w:hAnsi="Cambria Math" w:cs="Times New Roman"/>
                    <w:i/>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35AD178B" w14:textId="77777777" w:rsidR="00967860" w:rsidRPr="00860CE5" w:rsidRDefault="00967860"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7861FE1" w14:textId="49BDBC6F" w:rsidR="00967860" w:rsidRDefault="00967860" w:rsidP="00C426C2">
      <w:pPr>
        <w:adjustRightInd w:val="0"/>
        <w:snapToGrid w:val="0"/>
        <w:spacing w:beforeLines="25" w:before="81" w:afterLines="25" w:after="81"/>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sidRPr="00967860">
        <w:rPr>
          <w:rFonts w:ascii="Times New Roman" w:eastAsia="宋体" w:hAnsi="Times New Roman" w:cs="Times New Roman" w:hint="eastAsia"/>
          <w:iCs/>
        </w:rPr>
        <w:t>。</w:t>
      </w:r>
      <w:r w:rsidR="00722033">
        <w:rPr>
          <w:rFonts w:ascii="Times New Roman" w:eastAsia="宋体" w:hAnsi="Times New Roman" w:cs="Times New Roman" w:hint="eastAsia"/>
          <w:iCs/>
        </w:rPr>
        <w:t>其中</w:t>
      </w:r>
      <w:r w:rsidR="00722033" w:rsidRPr="00F85FB0">
        <w:rPr>
          <w:rFonts w:ascii="Times New Roman" w:eastAsia="宋体" w:hAnsi="Times New Roman" w:cs="Times New Roman"/>
          <w:iCs/>
        </w:rPr>
        <w:t>lcm</w:t>
      </w:r>
      <w:r w:rsidR="00722033" w:rsidRPr="00F85FB0">
        <w:rPr>
          <w:rFonts w:ascii="Times New Roman" w:eastAsia="宋体" w:hAnsi="Times New Roman" w:cs="Times New Roman"/>
          <w:iCs/>
        </w:rPr>
        <w:t>（</w:t>
      </w:r>
      <w:proofErr w:type="spellStart"/>
      <w:r w:rsidR="00722033" w:rsidRPr="00F85FB0">
        <w:rPr>
          <w:rFonts w:ascii="Times New Roman" w:eastAsia="宋体" w:hAnsi="Times New Roman" w:cs="Times New Roman"/>
          <w:iCs/>
        </w:rPr>
        <w:t>a,b</w:t>
      </w:r>
      <w:proofErr w:type="spellEnd"/>
      <w:r w:rsidR="00722033" w:rsidRPr="00F85FB0">
        <w:rPr>
          <w:rFonts w:ascii="Times New Roman" w:eastAsia="宋体" w:hAnsi="Times New Roman" w:cs="Times New Roman"/>
          <w:iCs/>
        </w:rPr>
        <w:t>）</w:t>
      </w:r>
      <w:r w:rsidR="00722033">
        <w:rPr>
          <w:rFonts w:ascii="Times New Roman" w:eastAsia="宋体" w:hAnsi="Times New Roman" w:cs="Times New Roman" w:hint="eastAsia"/>
          <w:iCs/>
        </w:rPr>
        <w:t>是指获得</w:t>
      </w:r>
      <w:r w:rsidR="00722033">
        <w:rPr>
          <w:rFonts w:ascii="Times New Roman" w:eastAsia="宋体" w:hAnsi="Times New Roman" w:cs="Times New Roman" w:hint="eastAsia"/>
          <w:iCs/>
        </w:rPr>
        <w:t>a</w:t>
      </w:r>
      <w:r w:rsidR="00722033">
        <w:rPr>
          <w:rFonts w:ascii="Times New Roman" w:eastAsia="宋体" w:hAnsi="Times New Roman" w:cs="Times New Roman" w:hint="eastAsia"/>
          <w:iCs/>
        </w:rPr>
        <w:t>和</w:t>
      </w:r>
      <w:r w:rsidR="00722033">
        <w:rPr>
          <w:rFonts w:ascii="Times New Roman" w:eastAsia="宋体" w:hAnsi="Times New Roman" w:cs="Times New Roman" w:hint="eastAsia"/>
          <w:iCs/>
        </w:rPr>
        <w:t>b</w:t>
      </w:r>
      <w:r w:rsidR="00722033">
        <w:rPr>
          <w:rFonts w:ascii="Times New Roman" w:eastAsia="宋体" w:hAnsi="Times New Roman" w:cs="Times New Roman" w:hint="eastAsia"/>
          <w:iCs/>
        </w:rPr>
        <w:t>的最小公倍数。</w:t>
      </w:r>
    </w:p>
    <w:p w14:paraId="50AF5378" w14:textId="77777777" w:rsidR="00967860" w:rsidRDefault="00967860" w:rsidP="00C426C2">
      <w:pPr>
        <w:adjustRightInd w:val="0"/>
        <w:snapToGrid w:val="0"/>
        <w:spacing w:beforeLines="25" w:before="81" w:afterLines="25" w:after="81"/>
        <w:ind w:left="420" w:firstLine="420"/>
        <w:rPr>
          <w:rFonts w:ascii="Times New Roman" w:eastAsia="宋体" w:hAnsi="Times New Roman" w:cs="Times New Roman"/>
          <w:iCs/>
        </w:rPr>
      </w:pPr>
    </w:p>
    <w:p w14:paraId="203974C2" w14:textId="6D9E7B59" w:rsidR="00967860" w:rsidRDefault="00967860"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 = p * 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2485C383" w14:textId="7E43C89C" w:rsidR="00722033" w:rsidRDefault="00722033"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3C22D6" w14:textId="4709CBF4" w:rsidR="00722033" w:rsidRDefault="00722033"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3957530" w14:textId="77D7CF8E" w:rsidR="00967860" w:rsidRDefault="00860D27" w:rsidP="00C426C2">
      <w:pPr>
        <w:adjustRightInd w:val="0"/>
        <w:snapToGrid w:val="0"/>
        <w:spacing w:beforeLines="25" w:before="81" w:afterLines="25" w:after="81"/>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4F63F43D" w14:textId="77777777" w:rsidR="00860D27" w:rsidRDefault="00860D27" w:rsidP="00C426C2">
      <w:pPr>
        <w:adjustRightInd w:val="0"/>
        <w:snapToGrid w:val="0"/>
        <w:spacing w:beforeLines="25" w:before="81" w:afterLines="25" w:after="81"/>
        <w:ind w:left="420" w:firstLine="420"/>
        <w:rPr>
          <w:rFonts w:ascii="Times New Roman" w:eastAsia="宋体" w:hAnsi="Times New Roman" w:cs="Times New Roman"/>
          <w:iCs/>
        </w:rPr>
      </w:pPr>
    </w:p>
    <w:p w14:paraId="6A8D07C8" w14:textId="6AD07AAA" w:rsidR="00860D27" w:rsidRDefault="00860D27"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61E3F11A" w14:textId="55449C9A" w:rsidR="00860D27"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697F87B9" w14:textId="77777777" w:rsidR="00A55A85"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6938ED5E" w14:textId="44584370" w:rsidR="00A55A85" w:rsidRDefault="00A55A85" w:rsidP="00C426C2">
      <w:pPr>
        <w:adjustRightInd w:val="0"/>
        <w:snapToGrid w:val="0"/>
        <w:spacing w:beforeLines="25" w:before="81" w:afterLines="25" w:after="81"/>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w:t>
      </w:r>
      <w:r w:rsidR="00FA3500">
        <w:rPr>
          <w:rFonts w:ascii="Times New Roman" w:eastAsia="宋体" w:hAnsi="Times New Roman" w:cs="Times New Roman" w:hint="eastAsia"/>
          <w:iCs/>
        </w:rPr>
        <w:t>通过公式（</w:t>
      </w:r>
      <w:r w:rsidR="00FA3500">
        <w:rPr>
          <w:rFonts w:ascii="Times New Roman" w:eastAsia="宋体" w:hAnsi="Times New Roman" w:cs="Times New Roman" w:hint="eastAsia"/>
          <w:iCs/>
        </w:rPr>
        <w:t>2</w:t>
      </w:r>
      <w:r w:rsidR="00FA3500">
        <w:rPr>
          <w:rFonts w:ascii="Times New Roman" w:eastAsia="宋体" w:hAnsi="Times New Roman" w:cs="Times New Roman"/>
          <w:iCs/>
        </w:rPr>
        <w:t>.10</w:t>
      </w:r>
      <w:r w:rsidR="00FA3500">
        <w:rPr>
          <w:rFonts w:ascii="Times New Roman" w:eastAsia="宋体" w:hAnsi="Times New Roman" w:cs="Times New Roman" w:hint="eastAsia"/>
          <w:iCs/>
        </w:rPr>
        <w:t>）和（</w:t>
      </w:r>
      <w:r w:rsidR="00FA3500">
        <w:rPr>
          <w:rFonts w:ascii="Times New Roman" w:eastAsia="宋体" w:hAnsi="Times New Roman" w:cs="Times New Roman" w:hint="eastAsia"/>
          <w:iCs/>
        </w:rPr>
        <w:t>2</w:t>
      </w:r>
      <w:r w:rsidR="00FA3500">
        <w:rPr>
          <w:rFonts w:ascii="Times New Roman" w:eastAsia="宋体" w:hAnsi="Times New Roman" w:cs="Times New Roman"/>
          <w:iCs/>
        </w:rPr>
        <w:t>.11</w:t>
      </w:r>
      <w:r w:rsidR="00FA3500">
        <w:rPr>
          <w:rFonts w:ascii="Times New Roman" w:eastAsia="宋体" w:hAnsi="Times New Roman" w:cs="Times New Roman" w:hint="eastAsia"/>
          <w:iCs/>
        </w:rPr>
        <w:t>）生成公钥</w:t>
      </w:r>
      <w:proofErr w:type="spellStart"/>
      <w:r w:rsidR="00FA3500">
        <w:rPr>
          <w:rFonts w:ascii="Times New Roman" w:eastAsia="宋体" w:hAnsi="Times New Roman" w:cs="Times New Roman" w:hint="eastAsia"/>
          <w:iCs/>
        </w:rPr>
        <w:t>p</w:t>
      </w:r>
      <w:r w:rsidR="00FA3500">
        <w:rPr>
          <w:rFonts w:ascii="Times New Roman" w:eastAsia="宋体" w:hAnsi="Times New Roman" w:cs="Times New Roman"/>
          <w:iCs/>
        </w:rPr>
        <w:t>ubk</w:t>
      </w:r>
      <w:proofErr w:type="spellEnd"/>
      <w:r w:rsidR="00FA3500">
        <w:rPr>
          <w:rFonts w:ascii="Times New Roman" w:eastAsia="宋体" w:hAnsi="Times New Roman" w:cs="Times New Roman" w:hint="eastAsia"/>
          <w:iCs/>
        </w:rPr>
        <w:t>和私钥</w:t>
      </w:r>
      <w:proofErr w:type="spellStart"/>
      <w:r w:rsidR="00FA3500">
        <w:rPr>
          <w:rFonts w:ascii="Times New Roman" w:eastAsia="宋体" w:hAnsi="Times New Roman" w:cs="Times New Roman" w:hint="eastAsia"/>
          <w:iCs/>
        </w:rPr>
        <w:t>s</w:t>
      </w:r>
      <w:r w:rsidR="00FA3500">
        <w:rPr>
          <w:rFonts w:ascii="Times New Roman" w:eastAsia="宋体" w:hAnsi="Times New Roman" w:cs="Times New Roman"/>
          <w:iCs/>
        </w:rPr>
        <w:t>eck</w:t>
      </w:r>
      <w:proofErr w:type="spellEnd"/>
      <w:r w:rsidR="00FA3500">
        <w:rPr>
          <w:rFonts w:ascii="Times New Roman" w:eastAsia="宋体" w:hAnsi="Times New Roman" w:cs="Times New Roman" w:hint="eastAsia"/>
          <w:iCs/>
        </w:rPr>
        <w:t>。</w:t>
      </w:r>
    </w:p>
    <w:p w14:paraId="2BE813E1" w14:textId="77777777" w:rsidR="00FA3500" w:rsidRDefault="00FA3500" w:rsidP="00C426C2">
      <w:pPr>
        <w:adjustRightInd w:val="0"/>
        <w:snapToGrid w:val="0"/>
        <w:spacing w:beforeLines="25" w:before="81" w:afterLines="25" w:after="81"/>
        <w:ind w:left="420" w:firstLine="420"/>
        <w:rPr>
          <w:rFonts w:ascii="Times New Roman" w:eastAsia="宋体" w:hAnsi="Times New Roman" w:cs="Times New Roman"/>
          <w:iCs/>
        </w:rPr>
      </w:pPr>
    </w:p>
    <w:p w14:paraId="5DE918EE" w14:textId="58018C8A" w:rsidR="00FA3500" w:rsidRPr="00651D4F" w:rsidRDefault="00651D4F" w:rsidP="00C426C2">
      <w:pPr>
        <w:tabs>
          <w:tab w:val="center" w:pos="4111"/>
          <w:tab w:val="right" w:pos="8222"/>
        </w:tabs>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pubk=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2116D094" w14:textId="77777777" w:rsidR="00277AE4" w:rsidRDefault="00651D4F"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053F19D6" w14:textId="6A1CA69F" w:rsidR="00E8656F" w:rsidRPr="00967860" w:rsidRDefault="00E8656F"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rPr>
          <m:t xml:space="preserve">  </m:t>
        </m:r>
      </m:oMath>
    </w:p>
    <w:p w14:paraId="5351B354" w14:textId="7257DE83" w:rsidR="00050333" w:rsidRDefault="00050333"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sidRPr="00050333">
        <w:rPr>
          <w:rFonts w:ascii="Times New Roman" w:eastAsia="宋体" w:hAnsi="Times New Roman" w:cs="Times New Roman" w:hint="eastAsia"/>
          <w:iCs/>
        </w:rPr>
        <w:t>。</w:t>
      </w:r>
    </w:p>
    <w:p w14:paraId="78E67E59" w14:textId="0073D717" w:rsidR="00050333" w:rsidRDefault="00050333"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w:t>
      </w:r>
      <w:r w:rsidR="00277AE4">
        <w:rPr>
          <w:rFonts w:ascii="Times New Roman" w:eastAsia="宋体" w:hAnsi="Times New Roman" w:cs="Times New Roman"/>
          <w:iCs/>
        </w:rPr>
        <w:t>2</w:t>
      </w:r>
      <w:r>
        <w:rPr>
          <w:rFonts w:ascii="Times New Roman" w:eastAsia="宋体" w:hAnsi="Times New Roman" w:cs="Times New Roman" w:hint="eastAsia"/>
          <w:iCs/>
        </w:rPr>
        <w:t>）对</w:t>
      </w:r>
      <w:r w:rsidR="00277AE4">
        <w:rPr>
          <w:rFonts w:ascii="Times New Roman" w:eastAsia="宋体" w:hAnsi="Times New Roman" w:cs="Times New Roman" w:hint="eastAsia"/>
          <w:iCs/>
        </w:rPr>
        <w:t>一个明文</w:t>
      </w:r>
      <w:proofErr w:type="spellStart"/>
      <w:r w:rsidR="00277AE4">
        <w:rPr>
          <w:rFonts w:ascii="Times New Roman" w:eastAsia="宋体" w:hAnsi="Times New Roman" w:cs="Times New Roman" w:hint="eastAsia"/>
          <w:iCs/>
        </w:rPr>
        <w:t>p</w:t>
      </w:r>
      <w:r w:rsidR="00277AE4">
        <w:rPr>
          <w:rFonts w:ascii="Times New Roman" w:eastAsia="宋体" w:hAnsi="Times New Roman" w:cs="Times New Roman"/>
          <w:iCs/>
        </w:rPr>
        <w:t>la</w:t>
      </w:r>
      <w:proofErr w:type="spellEnd"/>
      <w:r w:rsidR="00277AE4">
        <w:rPr>
          <w:rFonts w:ascii="Times New Roman" w:eastAsia="宋体" w:hAnsi="Times New Roman" w:cs="Times New Roman" w:hint="eastAsia"/>
          <w:iCs/>
        </w:rPr>
        <w:t>进行加密得到密文</w:t>
      </w:r>
      <w:proofErr w:type="spellStart"/>
      <w:r w:rsidR="00277AE4">
        <w:rPr>
          <w:rFonts w:ascii="Times New Roman" w:eastAsia="宋体" w:hAnsi="Times New Roman" w:cs="Times New Roman" w:hint="eastAsia"/>
          <w:iCs/>
        </w:rPr>
        <w:t>c</w:t>
      </w:r>
      <w:r w:rsidR="00277AE4">
        <w:rPr>
          <w:rFonts w:ascii="Times New Roman" w:eastAsia="宋体" w:hAnsi="Times New Roman" w:cs="Times New Roman"/>
          <w:iCs/>
        </w:rPr>
        <w:t>ic</w:t>
      </w:r>
      <w:proofErr w:type="spellEnd"/>
      <w:r w:rsidR="00277AE4">
        <w:rPr>
          <w:rFonts w:ascii="Times New Roman" w:eastAsia="宋体" w:hAnsi="Times New Roman" w:cs="Times New Roman" w:hint="eastAsia"/>
          <w:iCs/>
        </w:rPr>
        <w:t>。</w:t>
      </w:r>
    </w:p>
    <w:p w14:paraId="36DC8ACB" w14:textId="77777777" w:rsidR="00277AE4" w:rsidRDefault="00277AE4"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w:p>
    <w:p w14:paraId="40FB78FA" w14:textId="0A9C756E" w:rsidR="00277AE4" w:rsidRPr="00277AE4" w:rsidRDefault="00277AE4" w:rsidP="00C426C2">
      <w:pPr>
        <w:pStyle w:val="a7"/>
        <w:tabs>
          <w:tab w:val="center" w:pos="4111"/>
          <w:tab w:val="right" w:pos="8080"/>
        </w:tabs>
        <w:adjustRightInd w:val="0"/>
        <w:snapToGrid w:val="0"/>
        <w:spacing w:beforeLines="25" w:before="81" w:afterLines="25" w:after="81"/>
        <w:ind w:left="860" w:firstLineChars="0" w:firstLine="0"/>
        <w:rPr>
          <w:rFonts w:ascii="Times New Roman" w:eastAsia="宋体" w:hAnsi="Times New Roman" w:cs="Times New Roman"/>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 xml:space="preserve">mod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634C3D15" w14:textId="08532E37" w:rsidR="00860D27"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w:p>
    <w:p w14:paraId="42C1FA71" w14:textId="0FA98E86" w:rsidR="00A16D59" w:rsidRPr="006A487D" w:rsidRDefault="00A16D59"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解密：</m:t>
        </m:r>
        <m:r>
          <m:rPr>
            <m:sty m:val="p"/>
          </m:rPr>
          <w:rPr>
            <w:rFonts w:ascii="Cambria Math" w:eastAsia="宋体" w:hAnsi="Cambria Math" w:cs="Times New Roman"/>
          </w:rPr>
          <m:t xml:space="preserve">  </m:t>
        </m:r>
      </m:oMath>
      <w:r w:rsidR="006A487D">
        <w:rPr>
          <w:rFonts w:ascii="Times New Roman" w:eastAsia="宋体" w:hAnsi="Times New Roman" w:cs="Times New Roman" w:hint="eastAsia"/>
          <w:iCs/>
        </w:rPr>
        <w:t>通过公式（</w:t>
      </w:r>
      <w:r w:rsidR="006A487D">
        <w:rPr>
          <w:rFonts w:ascii="Times New Roman" w:eastAsia="宋体" w:hAnsi="Times New Roman" w:cs="Times New Roman" w:hint="eastAsia"/>
          <w:iCs/>
        </w:rPr>
        <w:t>2</w:t>
      </w:r>
      <w:r w:rsidR="006A487D">
        <w:rPr>
          <w:rFonts w:ascii="Times New Roman" w:eastAsia="宋体" w:hAnsi="Times New Roman" w:cs="Times New Roman"/>
          <w:iCs/>
        </w:rPr>
        <w:t>.13</w:t>
      </w:r>
      <w:r w:rsidR="006A487D">
        <w:rPr>
          <w:rFonts w:ascii="Times New Roman" w:eastAsia="宋体" w:hAnsi="Times New Roman" w:cs="Times New Roman" w:hint="eastAsia"/>
          <w:iCs/>
        </w:rPr>
        <w:t>）可以将密文</w:t>
      </w:r>
      <w:proofErr w:type="spellStart"/>
      <w:r w:rsidR="006A487D">
        <w:rPr>
          <w:rFonts w:ascii="Times New Roman" w:eastAsia="宋体" w:hAnsi="Times New Roman" w:cs="Times New Roman" w:hint="eastAsia"/>
          <w:iCs/>
        </w:rPr>
        <w:t>cic</w:t>
      </w:r>
      <w:proofErr w:type="spellEnd"/>
      <w:r w:rsidR="006A487D">
        <w:rPr>
          <w:rFonts w:ascii="Times New Roman" w:eastAsia="宋体" w:hAnsi="Times New Roman" w:cs="Times New Roman" w:hint="eastAsia"/>
          <w:iCs/>
        </w:rPr>
        <w:t>转成明文</w:t>
      </w:r>
      <w:proofErr w:type="spellStart"/>
      <w:r w:rsidR="006A487D">
        <w:rPr>
          <w:rFonts w:ascii="Times New Roman" w:eastAsia="宋体" w:hAnsi="Times New Roman" w:cs="Times New Roman" w:hint="eastAsia"/>
          <w:iCs/>
        </w:rPr>
        <w:t>pla</w:t>
      </w:r>
      <w:proofErr w:type="spellEnd"/>
      <w:r w:rsidR="006A487D">
        <w:rPr>
          <w:rFonts w:ascii="Times New Roman" w:eastAsia="宋体" w:hAnsi="Times New Roman" w:cs="Times New Roman" w:hint="eastAsia"/>
          <w:iCs/>
        </w:rPr>
        <w:t>。</w:t>
      </w:r>
    </w:p>
    <w:p w14:paraId="43568B87" w14:textId="77777777" w:rsidR="006A487D" w:rsidRDefault="006A487D" w:rsidP="00C426C2">
      <w:pPr>
        <w:adjustRightInd w:val="0"/>
        <w:snapToGrid w:val="0"/>
        <w:spacing w:beforeLines="25" w:before="81" w:afterLines="25" w:after="81"/>
        <w:rPr>
          <w:rFonts w:ascii="Times New Roman" w:eastAsia="宋体" w:hAnsi="Times New Roman" w:cs="Times New Roman"/>
          <w:iCs/>
        </w:rPr>
      </w:pPr>
    </w:p>
    <w:p w14:paraId="684CF4DD" w14:textId="38D62F49" w:rsidR="006A487D" w:rsidRPr="006A487D" w:rsidRDefault="006A487D" w:rsidP="00C426C2">
      <w:pPr>
        <w:tabs>
          <w:tab w:val="center" w:pos="4111"/>
          <w:tab w:val="right" w:pos="8312"/>
        </w:tabs>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43102F4E" w14:textId="77777777" w:rsidR="00A16D59" w:rsidRDefault="00A16D59"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B8578DB" w14:textId="77777777" w:rsidR="00E949BD" w:rsidRPr="00E949BD" w:rsidRDefault="00A56499"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proofErr w:type="spellStart"/>
      <w:r>
        <w:rPr>
          <w:rFonts w:ascii="Times New Roman" w:eastAsia="宋体" w:hAnsi="Times New Roman" w:cs="Times New Roman" w:hint="eastAsia"/>
        </w:rPr>
        <w:t>P</w:t>
      </w:r>
      <w:r>
        <w:rPr>
          <w:rFonts w:ascii="Times New Roman" w:eastAsia="宋体" w:hAnsi="Times New Roman" w:cs="Times New Roman"/>
        </w:rPr>
        <w:t>aillier</w:t>
      </w:r>
      <w:proofErr w:type="spellEnd"/>
      <w:r>
        <w:rPr>
          <w:rFonts w:ascii="Times New Roman" w:eastAsia="宋体" w:hAnsi="Times New Roman" w:cs="Times New Roman" w:hint="eastAsia"/>
        </w:rPr>
        <w:t>加密算法是如何实现</w:t>
      </w:r>
      <w:r w:rsidR="00602C4E">
        <w:rPr>
          <w:rFonts w:ascii="Times New Roman" w:eastAsia="宋体" w:hAnsi="Times New Roman" w:cs="Times New Roman" w:hint="eastAsia"/>
        </w:rPr>
        <w:t>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sidR="00602C4E">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64FD581C" w14:textId="77777777" w:rsidR="00E949BD" w:rsidRPr="00E949BD" w:rsidRDefault="00E949BD" w:rsidP="00C426C2">
      <w:pPr>
        <w:adjustRightInd w:val="0"/>
        <w:snapToGrid w:val="0"/>
        <w:spacing w:beforeLines="25" w:before="81" w:afterLines="25" w:after="81"/>
        <w:rPr>
          <w:rFonts w:ascii="Times New Roman" w:eastAsia="宋体" w:hAnsi="Times New Roman" w:cs="Times New Roman"/>
          <w:iCs/>
        </w:rPr>
      </w:pPr>
    </w:p>
    <w:p w14:paraId="08E93967" w14:textId="038716E2" w:rsidR="00E949BD" w:rsidRPr="00E949BD" w:rsidRDefault="00E949BD" w:rsidP="00C426C2">
      <w:pPr>
        <w:tabs>
          <w:tab w:val="center" w:pos="4111"/>
          <w:tab w:val="right" w:pos="831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xml:space="preserve"> =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r>
      <w:r w:rsidRPr="00E949BD">
        <w:rPr>
          <w:rFonts w:ascii="Times New Roman" w:eastAsia="宋体" w:hAnsi="Times New Roman" w:cs="Times New Roman"/>
          <w:iCs/>
        </w:rPr>
        <w:t>(2.14)</w:t>
      </w:r>
    </w:p>
    <w:p w14:paraId="1E73D957" w14:textId="77777777" w:rsidR="00A56499" w:rsidRPr="00E949BD" w:rsidRDefault="00A56499"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151D0C61" w14:textId="36CF2E8D"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proofErr w:type="spellStart"/>
      <w:r>
        <w:rPr>
          <w:rFonts w:ascii="Times New Roman" w:eastAsia="宋体" w:hAnsi="Times New Roman" w:cs="Times New Roman" w:hint="eastAsia"/>
        </w:rPr>
        <w:t>Brakerski</w:t>
      </w:r>
      <w:proofErr w:type="spellEnd"/>
      <w:r>
        <w:rPr>
          <w:rFonts w:ascii="Times New Roman" w:eastAsia="宋体" w:hAnsi="Times New Roman" w:cs="Times New Roman" w:hint="eastAsia"/>
        </w:rPr>
        <w:t>-Gentry-</w:t>
      </w:r>
      <w:proofErr w:type="spellStart"/>
      <w:r>
        <w:rPr>
          <w:rFonts w:ascii="Times New Roman" w:eastAsia="宋体" w:hAnsi="Times New Roman" w:cs="Times New Roman" w:hint="eastAsia"/>
        </w:rPr>
        <w:t>Vaikuntanathan</w:t>
      </w:r>
      <w:proofErr w:type="spellEnd"/>
      <w:r>
        <w:rPr>
          <w:rFonts w:ascii="Times New Roman" w:eastAsia="宋体" w:hAnsi="Times New Roman" w:cs="Times New Roman" w:hint="eastAsia"/>
        </w:rPr>
        <w:t>(BGV)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6709C63" w14:textId="77777777"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 xml:space="preserve">Gentry-Full Homomorphic </w:t>
      </w:r>
      <w:proofErr w:type="spellStart"/>
      <w:r>
        <w:rPr>
          <w:rFonts w:ascii="Times New Roman" w:eastAsia="宋体" w:hAnsi="Times New Roman" w:cs="Times New Roman"/>
        </w:rPr>
        <w:t>EncryptionAlgorithm</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Brakerski</w:t>
      </w:r>
      <w:proofErr w:type="spellEnd"/>
      <w:r>
        <w:rPr>
          <w:rFonts w:ascii="Times New Roman" w:eastAsia="宋体" w:hAnsi="Times New Roman" w:cs="Times New Roman" w:hint="eastAsia"/>
        </w:rPr>
        <w:t>-Gentry-</w:t>
      </w:r>
      <w:proofErr w:type="spellStart"/>
      <w:r>
        <w:rPr>
          <w:rFonts w:ascii="Times New Roman" w:eastAsia="宋体" w:hAnsi="Times New Roman" w:cs="Times New Roman" w:hint="eastAsia"/>
        </w:rPr>
        <w:t>Vaikuntanathan</w:t>
      </w:r>
      <w:proofErr w:type="spellEnd"/>
      <w:r>
        <w:rPr>
          <w:rFonts w:ascii="Times New Roman" w:eastAsia="宋体" w:hAnsi="Times New Roman" w:cs="Times New Roman" w:hint="eastAsia"/>
        </w:rPr>
        <w:t>-Smart(FV)</w:t>
      </w:r>
      <w:r>
        <w:rPr>
          <w:rFonts w:ascii="Times New Roman" w:eastAsia="宋体" w:hAnsi="Times New Roman" w:cs="Times New Roman" w:hint="eastAsia"/>
        </w:rPr>
        <w:t>算法和</w:t>
      </w:r>
      <w:proofErr w:type="spellStart"/>
      <w:r>
        <w:rPr>
          <w:rFonts w:ascii="Times New Roman" w:eastAsia="宋体" w:hAnsi="Times New Roman" w:cs="Times New Roman" w:hint="eastAsia"/>
        </w:rPr>
        <w:t>Cheon</w:t>
      </w:r>
      <w:proofErr w:type="spellEnd"/>
      <w:r>
        <w:rPr>
          <w:rFonts w:ascii="Times New Roman" w:eastAsia="宋体" w:hAnsi="Times New Roman" w:cs="Times New Roman" w:hint="eastAsia"/>
        </w:rPr>
        <w:t>-Kim-Kim-Song(CKKS)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92C4FD0" w14:textId="77777777" w:rsidR="00681857" w:rsidRDefault="00681857" w:rsidP="00C426C2">
      <w:pPr>
        <w:adjustRightInd w:val="0"/>
        <w:snapToGrid w:val="0"/>
        <w:spacing w:beforeLines="25" w:before="81" w:afterLines="25" w:after="81"/>
        <w:ind w:firstLine="420"/>
        <w:rPr>
          <w:rFonts w:ascii="Times New Roman" w:eastAsia="宋体" w:hAnsi="Times New Roman" w:cs="Times New Roman"/>
        </w:rPr>
      </w:pPr>
    </w:p>
    <w:p w14:paraId="33FED433" w14:textId="77777777" w:rsidR="00681857" w:rsidRDefault="00000000"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521F8942" w14:textId="357A5CA1" w:rsidR="00681857" w:rsidRDefault="00997B2C"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sz w:val="28"/>
          <w:szCs w:val="28"/>
        </w:rPr>
        <w:tab/>
      </w:r>
    </w:p>
    <w:p w14:paraId="78A28F85" w14:textId="39600ED9" w:rsidR="00997B2C" w:rsidRDefault="00997B2C" w:rsidP="00C426C2">
      <w:pPr>
        <w:adjustRightInd w:val="0"/>
        <w:snapToGrid w:val="0"/>
        <w:spacing w:beforeLines="25" w:before="81" w:afterLines="25" w:after="81"/>
        <w:rPr>
          <w:rFonts w:ascii="宋体" w:eastAsia="宋体" w:hAnsi="宋体" w:cs="黑体"/>
        </w:rPr>
      </w:pPr>
      <w:r>
        <w:rPr>
          <w:rFonts w:ascii="黑体" w:eastAsia="黑体" w:hAnsi="黑体" w:cs="黑体"/>
          <w:sz w:val="28"/>
          <w:szCs w:val="28"/>
        </w:rPr>
        <w:lastRenderedPageBreak/>
        <w:tab/>
      </w:r>
      <w:r w:rsidR="00AA16D5" w:rsidRPr="00AA16D5">
        <w:rPr>
          <w:rFonts w:ascii="宋体" w:eastAsia="宋体" w:hAnsi="宋体" w:cs="黑体" w:hint="eastAsia"/>
        </w:rPr>
        <w:t>由于</w:t>
      </w:r>
      <w:r w:rsidR="002D360D">
        <w:rPr>
          <w:rFonts w:ascii="宋体" w:eastAsia="宋体" w:hAnsi="宋体" w:cs="黑体" w:hint="eastAsia"/>
        </w:rPr>
        <w:t>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w:t>
      </w:r>
      <w:r w:rsidR="00EF4AE9">
        <w:rPr>
          <w:rFonts w:ascii="宋体" w:eastAsia="宋体" w:hAnsi="宋体" w:cs="黑体" w:hint="eastAsia"/>
        </w:rPr>
        <w:t>分析</w:t>
      </w:r>
      <w:r w:rsidR="002D360D">
        <w:rPr>
          <w:rFonts w:ascii="宋体" w:eastAsia="宋体" w:hAnsi="宋体" w:cs="黑体" w:hint="eastAsia"/>
        </w:rPr>
        <w:t>本文模拟的加速器所采用的CKKS算法的原理。</w:t>
      </w:r>
    </w:p>
    <w:p w14:paraId="77EEFE79" w14:textId="26A55C3F" w:rsidR="004874B4" w:rsidRPr="00AA16D5" w:rsidRDefault="004874B4" w:rsidP="00C426C2">
      <w:pPr>
        <w:adjustRightInd w:val="0"/>
        <w:snapToGrid w:val="0"/>
        <w:spacing w:beforeLines="25" w:before="81" w:afterLines="25" w:after="81"/>
        <w:rPr>
          <w:rFonts w:ascii="宋体" w:eastAsia="宋体" w:hAnsi="宋体" w:cs="黑体"/>
          <w:sz w:val="28"/>
          <w:szCs w:val="28"/>
        </w:rPr>
      </w:pPr>
      <w:r>
        <w:rPr>
          <w:rFonts w:ascii="宋体" w:eastAsia="宋体" w:hAnsi="宋体" w:cs="黑体"/>
        </w:rPr>
        <w:tab/>
      </w:r>
    </w:p>
    <w:p w14:paraId="6C8E4295" w14:textId="795362D9" w:rsidR="00997B2C" w:rsidRDefault="00695781" w:rsidP="00C426C2">
      <w:pPr>
        <w:adjustRightInd w:val="0"/>
        <w:snapToGrid w:val="0"/>
        <w:spacing w:beforeLines="25" w:before="81" w:afterLines="25" w:after="81"/>
        <w:jc w:val="center"/>
        <w:rPr>
          <w:rFonts w:ascii="黑体" w:eastAsia="黑体" w:hAnsi="黑体" w:cs="黑体"/>
          <w:sz w:val="28"/>
          <w:szCs w:val="28"/>
        </w:rPr>
      </w:pPr>
      <w:r>
        <w:rPr>
          <w:noProof/>
        </w:rPr>
        <w:drawing>
          <wp:inline distT="0" distB="0" distL="0" distR="0" wp14:anchorId="3F399A19" wp14:editId="301C1DA5">
            <wp:extent cx="3666067" cy="1489009"/>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
                    <pic:cNvPicPr/>
                  </pic:nvPicPr>
                  <pic:blipFill>
                    <a:blip r:embed="rId8"/>
                    <a:stretch>
                      <a:fillRect/>
                    </a:stretch>
                  </pic:blipFill>
                  <pic:spPr>
                    <a:xfrm>
                      <a:off x="0" y="0"/>
                      <a:ext cx="3696375" cy="1501319"/>
                    </a:xfrm>
                    <a:prstGeom prst="rect">
                      <a:avLst/>
                    </a:prstGeom>
                  </pic:spPr>
                </pic:pic>
              </a:graphicData>
            </a:graphic>
          </wp:inline>
        </w:drawing>
      </w:r>
    </w:p>
    <w:p w14:paraId="38312DD8" w14:textId="365735F2" w:rsidR="00695781" w:rsidRDefault="00695781" w:rsidP="00C426C2">
      <w:pPr>
        <w:adjustRightInd w:val="0"/>
        <w:snapToGrid w:val="0"/>
        <w:spacing w:beforeLines="25" w:before="81" w:afterLines="25" w:after="81"/>
        <w:jc w:val="center"/>
      </w:pPr>
      <w:r>
        <w:rPr>
          <w:rFonts w:hint="eastAsia"/>
        </w:rPr>
        <w:t>图</w:t>
      </w:r>
      <w:r>
        <w:rPr>
          <w:rFonts w:hint="eastAsia"/>
        </w:rPr>
        <w:t>2</w:t>
      </w:r>
      <w:r>
        <w:t>.2</w:t>
      </w:r>
      <w:r>
        <w:rPr>
          <w:rFonts w:hint="eastAsia"/>
        </w:rPr>
        <w:t xml:space="preserve">  </w:t>
      </w:r>
      <w:r w:rsidR="004A7BEA">
        <w:t>CKKS</w:t>
      </w:r>
      <w:r>
        <w:rPr>
          <w:rFonts w:hint="eastAsia"/>
        </w:rPr>
        <w:t>计算示意图</w:t>
      </w:r>
    </w:p>
    <w:p w14:paraId="1CCB76C7" w14:textId="77777777" w:rsidR="00AE6C77" w:rsidRDefault="00AE6C77" w:rsidP="00C426C2">
      <w:pPr>
        <w:adjustRightInd w:val="0"/>
        <w:snapToGrid w:val="0"/>
        <w:spacing w:beforeLines="25" w:before="81" w:afterLines="25" w:after="81"/>
        <w:jc w:val="center"/>
      </w:pPr>
    </w:p>
    <w:p w14:paraId="4CF7FB80" w14:textId="7ED1DD77" w:rsidR="00C16A1D" w:rsidRDefault="003942DE" w:rsidP="00C426C2">
      <w:pPr>
        <w:tabs>
          <w:tab w:val="center" w:pos="4111"/>
        </w:tabs>
        <w:adjustRightInd w:val="0"/>
        <w:snapToGrid w:val="0"/>
        <w:spacing w:beforeLines="25" w:before="81" w:afterLines="25" w:after="81"/>
        <w:ind w:firstLine="420"/>
        <w:rPr>
          <w:rFonts w:ascii="宋体" w:eastAsia="宋体" w:hAnsi="宋体" w:cs="黑体"/>
        </w:rPr>
      </w:pPr>
      <w:r w:rsidRPr="003942DE">
        <w:rPr>
          <w:rFonts w:ascii="宋体" w:eastAsia="宋体" w:hAnsi="宋体" w:cs="黑体" w:hint="eastAsia"/>
        </w:rPr>
        <w:t>如图</w:t>
      </w:r>
      <w:r>
        <w:rPr>
          <w:rFonts w:ascii="宋体" w:eastAsia="宋体" w:hAnsi="宋体" w:cs="黑体" w:hint="eastAsia"/>
        </w:rPr>
        <w:t>2</w:t>
      </w:r>
      <w:r>
        <w:rPr>
          <w:rFonts w:ascii="宋体" w:eastAsia="宋体" w:hAnsi="宋体" w:cs="黑体"/>
        </w:rPr>
        <w:t>.2</w:t>
      </w:r>
      <w:r>
        <w:rPr>
          <w:rFonts w:ascii="宋体" w:eastAsia="宋体" w:hAnsi="宋体" w:cs="黑体" w:hint="eastAsia"/>
        </w:rPr>
        <w:t>所示，</w:t>
      </w:r>
      <w:r w:rsidR="0054558B">
        <w:rPr>
          <w:rFonts w:ascii="宋体" w:eastAsia="宋体" w:hAnsi="宋体" w:cs="黑体" w:hint="eastAsia"/>
        </w:rPr>
        <w:t>是CKKS算法的工作流程，由于CKKS算法的处理对象是复数</w:t>
      </w:r>
      <w:r w:rsidR="0070171F">
        <w:rPr>
          <w:rFonts w:ascii="宋体" w:eastAsia="宋体" w:hAnsi="宋体" w:cs="黑体" w:hint="eastAsia"/>
        </w:rPr>
        <w:t>域</w:t>
      </w:r>
      <w:r w:rsidR="0054558B">
        <w:rPr>
          <w:rFonts w:ascii="宋体" w:eastAsia="宋体" w:hAnsi="宋体" w:cs="黑体" w:hint="eastAsia"/>
        </w:rPr>
        <w:t>，所以要先通过编码，将复数消息向量编码成整数多项式，</w:t>
      </w:r>
      <w:r w:rsidR="00C71128">
        <w:rPr>
          <w:rFonts w:ascii="宋体" w:eastAsia="宋体" w:hAnsi="宋体" w:cs="黑体" w:hint="eastAsia"/>
        </w:rPr>
        <w:t>也就是</w:t>
      </w:r>
      <m:oMath>
        <m:sSup>
          <m:sSupPr>
            <m:ctrlPr>
              <w:rPr>
                <w:rFonts w:ascii="Cambria Math" w:eastAsia="宋体" w:hAnsi="Cambria Math" w:cs="黑体"/>
                <w:i/>
              </w:rPr>
            </m:ctrlPr>
          </m:sSupPr>
          <m:e>
            <m:r>
              <m:rPr>
                <m:scr m:val="double-struck"/>
              </m:rPr>
              <w:rPr>
                <w:rFonts w:ascii="Cambria Math" w:eastAsia="宋体" w:hAnsi="Cambria Math" w:cs="黑体"/>
              </w:rPr>
              <m:t>C</m:t>
            </m:r>
          </m:e>
          <m:sup>
            <m:f>
              <m:fPr>
                <m:ctrlPr>
                  <w:rPr>
                    <w:rFonts w:ascii="Cambria Math" w:eastAsia="宋体" w:hAnsi="Cambria Math" w:cs="黑体"/>
                  </w:rPr>
                </m:ctrlPr>
              </m:fPr>
              <m:num>
                <m:r>
                  <w:rPr>
                    <w:rFonts w:ascii="Cambria Math" w:eastAsia="宋体" w:hAnsi="Cambria Math" w:cs="黑体"/>
                  </w:rPr>
                  <m:t>n</m:t>
                </m:r>
              </m:num>
              <m:den>
                <m:r>
                  <m:rPr>
                    <m:scr m:val="double-struck"/>
                  </m:rPr>
                  <w:rPr>
                    <w:rFonts w:ascii="Cambria Math" w:eastAsia="宋体" w:hAnsi="Cambria Math" w:cs="黑体"/>
                  </w:rPr>
                  <m:t>2</m:t>
                </m:r>
              </m:den>
            </m:f>
          </m:sup>
        </m:sSup>
        <m:r>
          <m:rPr>
            <m:sty m:val="p"/>
          </m:rPr>
          <w:rPr>
            <w:rFonts w:ascii="Cambria Math" w:eastAsia="宋体" w:hAnsi="Cambria Math" w:cs="黑体" w:hint="eastAsia"/>
          </w:rPr>
          <m:t>→</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60725E">
        <w:rPr>
          <w:rFonts w:ascii="宋体" w:eastAsia="宋体" w:hAnsi="宋体" w:cs="黑体"/>
        </w:rPr>
        <w:t>,</w:t>
      </w:r>
      <w:r w:rsidR="0060725E">
        <w:rPr>
          <w:rFonts w:ascii="宋体" w:eastAsia="宋体" w:hAnsi="宋体" w:cs="黑体" w:hint="eastAsia"/>
        </w:rPr>
        <w:t>然后在进行加密和同态操作，同态计算结果解密之后也需要相应的进行解码变成实际的复数域消息。接下来将</w:t>
      </w:r>
      <w:r w:rsidR="00731A8C">
        <w:rPr>
          <w:rFonts w:ascii="宋体" w:eastAsia="宋体" w:hAnsi="宋体" w:cs="黑体" w:hint="eastAsia"/>
        </w:rPr>
        <w:t>逐一</w:t>
      </w:r>
      <w:r w:rsidR="0060725E">
        <w:rPr>
          <w:rFonts w:ascii="宋体" w:eastAsia="宋体" w:hAnsi="宋体" w:cs="黑体" w:hint="eastAsia"/>
        </w:rPr>
        <w:t>介绍CKKS算法的编码、解码、密钥生成、加密、解密</w:t>
      </w:r>
      <w:r w:rsidR="00731A8C">
        <w:rPr>
          <w:rFonts w:ascii="宋体" w:eastAsia="宋体" w:hAnsi="宋体" w:cs="黑体" w:hint="eastAsia"/>
        </w:rPr>
        <w:t>、同态加法、同态乘法、重线性化、重缩放、旋转、密钥转换</w:t>
      </w:r>
      <w:r w:rsidR="00731A8C" w:rsidRPr="00731A8C">
        <w:rPr>
          <w:rFonts w:ascii="Times New Roman" w:eastAsia="宋体" w:hAnsi="Times New Roman" w:cs="Times New Roman"/>
        </w:rPr>
        <w:t>（</w:t>
      </w:r>
      <w:proofErr w:type="spellStart"/>
      <w:r w:rsidR="00731A8C" w:rsidRPr="00731A8C">
        <w:rPr>
          <w:rFonts w:ascii="Times New Roman" w:eastAsia="宋体" w:hAnsi="Times New Roman" w:cs="Times New Roman"/>
        </w:rPr>
        <w:t>keyswithing</w:t>
      </w:r>
      <w:proofErr w:type="spellEnd"/>
      <w:r w:rsidR="00731A8C" w:rsidRPr="00731A8C">
        <w:rPr>
          <w:rFonts w:ascii="Times New Roman" w:eastAsia="宋体" w:hAnsi="Times New Roman" w:cs="Times New Roman"/>
        </w:rPr>
        <w:t>）</w:t>
      </w:r>
      <w:r w:rsidR="00731A8C">
        <w:rPr>
          <w:rFonts w:ascii="Times New Roman" w:eastAsia="宋体" w:hAnsi="Times New Roman" w:cs="Times New Roman" w:hint="eastAsia"/>
        </w:rPr>
        <w:t>、自举（</w:t>
      </w:r>
      <w:r w:rsidR="00731A8C">
        <w:rPr>
          <w:rFonts w:ascii="Times New Roman" w:eastAsia="宋体" w:hAnsi="Times New Roman" w:cs="Times New Roman" w:hint="eastAsia"/>
        </w:rPr>
        <w:t>boot</w:t>
      </w:r>
      <w:r w:rsidR="00731A8C">
        <w:rPr>
          <w:rFonts w:ascii="Times New Roman" w:eastAsia="宋体" w:hAnsi="Times New Roman" w:cs="Times New Roman"/>
        </w:rPr>
        <w:t>strapping</w:t>
      </w:r>
      <w:r w:rsidR="00731A8C">
        <w:rPr>
          <w:rFonts w:ascii="Times New Roman" w:eastAsia="宋体" w:hAnsi="Times New Roman" w:cs="Times New Roman" w:hint="eastAsia"/>
        </w:rPr>
        <w:t>）</w:t>
      </w:r>
      <w:r w:rsidR="00731A8C">
        <w:rPr>
          <w:rFonts w:ascii="宋体" w:eastAsia="宋体" w:hAnsi="宋体" w:cs="黑体" w:hint="eastAsia"/>
        </w:rPr>
        <w:t>以及安全性。</w:t>
      </w:r>
    </w:p>
    <w:p w14:paraId="00FD7C89" w14:textId="16D1F690" w:rsidR="0060725E" w:rsidRDefault="00731A8C" w:rsidP="00C426C2">
      <w:pPr>
        <w:pStyle w:val="a7"/>
        <w:numPr>
          <w:ilvl w:val="0"/>
          <w:numId w:val="5"/>
        </w:numPr>
        <w:adjustRightInd w:val="0"/>
        <w:snapToGrid w:val="0"/>
        <w:spacing w:beforeLines="25" w:before="81" w:afterLines="25" w:after="81"/>
        <w:ind w:firstLineChars="0"/>
        <w:rPr>
          <w:rFonts w:ascii="宋体" w:eastAsia="宋体" w:hAnsi="宋体" w:cs="黑体"/>
        </w:rPr>
      </w:pPr>
      <w:r w:rsidRPr="00731A8C">
        <w:rPr>
          <w:rFonts w:ascii="宋体" w:eastAsia="宋体" w:hAnsi="宋体" w:cs="黑体" w:hint="eastAsia"/>
        </w:rPr>
        <w:t>编码</w:t>
      </w:r>
      <w:r w:rsidR="006425A3">
        <w:rPr>
          <w:rFonts w:ascii="宋体" w:eastAsia="宋体" w:hAnsi="宋体" w:cs="黑体" w:hint="eastAsia"/>
        </w:rPr>
        <w:t>：</w:t>
      </w:r>
      <w:r w:rsidR="000458F4">
        <w:rPr>
          <w:rFonts w:ascii="宋体" w:eastAsia="宋体" w:hAnsi="宋体" w:cs="黑体" w:hint="eastAsia"/>
        </w:rPr>
        <w:t>完成</w:t>
      </w:r>
      <w:r w:rsidR="0083218B">
        <w:rPr>
          <w:rFonts w:ascii="宋体" w:eastAsia="宋体" w:hAnsi="宋体" w:cs="黑体" w:hint="eastAsia"/>
        </w:rPr>
        <w:t>如（2</w:t>
      </w:r>
      <w:r w:rsidR="0083218B">
        <w:rPr>
          <w:rFonts w:ascii="宋体" w:eastAsia="宋体" w:hAnsi="宋体" w:cs="黑体"/>
        </w:rPr>
        <w:t>.15</w:t>
      </w:r>
      <w:r w:rsidR="0083218B">
        <w:rPr>
          <w:rFonts w:ascii="宋体" w:eastAsia="宋体" w:hAnsi="宋体" w:cs="黑体" w:hint="eastAsia"/>
        </w:rPr>
        <w:t>）所示的</w:t>
      </w:r>
      <w:r w:rsidR="00AD69B6">
        <w:rPr>
          <w:rFonts w:ascii="宋体" w:eastAsia="宋体" w:hAnsi="宋体" w:cs="黑体" w:hint="eastAsia"/>
        </w:rPr>
        <w:t xml:space="preserve">将消息空间的信息 </w:t>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oMath>
      <w:r w:rsidR="00AD69B6">
        <w:rPr>
          <w:rFonts w:ascii="宋体" w:eastAsia="宋体" w:hAnsi="宋体" w:cs="黑体" w:hint="eastAsia"/>
        </w:rPr>
        <w:t xml:space="preserve"> 编码到明文空间</w:t>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50747F">
        <w:rPr>
          <w:rFonts w:ascii="宋体" w:eastAsia="宋体" w:hAnsi="宋体" w:cs="黑体" w:hint="eastAsia"/>
        </w:rPr>
        <w:t>。</w:t>
      </w:r>
    </w:p>
    <w:p w14:paraId="459D096D" w14:textId="77777777" w:rsidR="00056597" w:rsidRDefault="00056597" w:rsidP="00C426C2">
      <w:pPr>
        <w:pStyle w:val="a7"/>
        <w:adjustRightInd w:val="0"/>
        <w:snapToGrid w:val="0"/>
        <w:spacing w:beforeLines="25" w:before="81" w:afterLines="25" w:after="81"/>
        <w:ind w:left="1260" w:firstLineChars="0" w:firstLine="0"/>
        <w:rPr>
          <w:rFonts w:ascii="宋体" w:eastAsia="宋体" w:hAnsi="宋体" w:cs="黑体"/>
        </w:rPr>
      </w:pPr>
    </w:p>
    <w:p w14:paraId="074489AB" w14:textId="596F1857" w:rsidR="0083218B" w:rsidRPr="00BD3B6F" w:rsidRDefault="00BD3B6F" w:rsidP="00C426C2">
      <w:pPr>
        <w:pStyle w:val="a7"/>
        <w:tabs>
          <w:tab w:val="center" w:pos="4253"/>
          <w:tab w:val="right" w:pos="8312"/>
        </w:tabs>
        <w:adjustRightInd w:val="0"/>
        <w:snapToGrid w:val="0"/>
        <w:spacing w:beforeLines="25" w:before="81" w:afterLines="25" w:after="81"/>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106F9C">
        <w:rPr>
          <w:rFonts w:ascii="宋体" w:eastAsia="宋体" w:hAnsi="宋体" w:cs="黑体"/>
          <w:iCs/>
        </w:rPr>
        <w:tab/>
      </w:r>
      <w:r>
        <w:rPr>
          <w:rFonts w:ascii="宋体" w:eastAsia="宋体" w:hAnsi="宋体" w:cs="黑体"/>
          <w:iCs/>
        </w:rPr>
        <w:t>(2.15)</w:t>
      </w:r>
    </w:p>
    <w:p w14:paraId="2BDDE832" w14:textId="77777777" w:rsidR="0083218B" w:rsidRPr="0083218B" w:rsidRDefault="0083218B" w:rsidP="00C426C2">
      <w:pPr>
        <w:pStyle w:val="a7"/>
        <w:adjustRightInd w:val="0"/>
        <w:snapToGrid w:val="0"/>
        <w:spacing w:beforeLines="25" w:before="81" w:afterLines="25" w:after="81"/>
        <w:ind w:left="1260" w:firstLineChars="0" w:firstLine="0"/>
        <w:rPr>
          <w:rFonts w:ascii="宋体" w:eastAsia="宋体" w:hAnsi="宋体" w:cs="黑体"/>
        </w:rPr>
      </w:pPr>
    </w:p>
    <w:p w14:paraId="1F1829DD" w14:textId="5ACEABAE" w:rsidR="00056597" w:rsidRDefault="006425A3" w:rsidP="00C426C2">
      <w:pPr>
        <w:pStyle w:val="a7"/>
        <w:adjustRightInd w:val="0"/>
        <w:snapToGrid w:val="0"/>
        <w:spacing w:beforeLines="25" w:before="81" w:afterLines="25" w:after="81"/>
        <w:ind w:left="860" w:firstLineChars="0" w:firstLine="0"/>
        <w:rPr>
          <w:rFonts w:ascii="宋体" w:eastAsia="宋体" w:hAnsi="宋体" w:cs="黑体"/>
        </w:rPr>
      </w:pPr>
      <w:r>
        <w:rPr>
          <w:rFonts w:ascii="宋体" w:eastAsia="宋体" w:hAnsi="宋体" w:cs="黑体" w:hint="eastAsia"/>
        </w:rPr>
        <w:t>步骤1：</w:t>
      </w:r>
    </w:p>
    <w:p w14:paraId="11669D72" w14:textId="7AD6853C" w:rsidR="0050747F" w:rsidRPr="006425A3" w:rsidRDefault="006425A3" w:rsidP="00C426C2">
      <w:pPr>
        <w:pStyle w:val="a7"/>
        <w:adjustRightInd w:val="0"/>
        <w:snapToGrid w:val="0"/>
        <w:spacing w:beforeLines="25" w:before="81" w:afterLines="25" w:after="81"/>
        <w:ind w:left="860" w:firstLineChars="0" w:firstLine="400"/>
        <w:rPr>
          <w:rFonts w:ascii="宋体" w:eastAsia="宋体" w:hAnsi="宋体" w:cs="黑体"/>
        </w:rPr>
      </w:pPr>
      <w:r w:rsidRPr="006425A3">
        <w:rPr>
          <w:rFonts w:ascii="宋体" w:eastAsia="宋体" w:hAnsi="宋体" w:cs="黑体" w:hint="eastAsia"/>
        </w:rPr>
        <w:t>由于</w:t>
      </w:r>
      <m:oMath>
        <m:r>
          <w:rPr>
            <w:rFonts w:ascii="Cambria Math" w:eastAsia="宋体" w:hAnsi="Cambria Math" w:cs="黑体"/>
          </w:rPr>
          <m:t>Message</m:t>
        </m:r>
      </m:oMath>
      <w:r w:rsidRPr="006425A3">
        <w:rPr>
          <w:rFonts w:ascii="宋体" w:eastAsia="宋体" w:hAnsi="宋体" w:cs="黑体" w:hint="eastAsia"/>
        </w:rPr>
        <w:t>的长度为</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Pr="006425A3">
        <w:rPr>
          <w:rFonts w:ascii="宋体" w:eastAsia="宋体" w:hAnsi="宋体" w:cs="黑体" w:hint="eastAsia"/>
        </w:rPr>
        <w:t>,并且是复数，所以可以通过将</w:t>
      </w:r>
      <m:oMath>
        <m:r>
          <w:rPr>
            <w:rFonts w:ascii="Cambria Math" w:eastAsia="宋体" w:hAnsi="Cambria Math" w:cs="黑体" w:hint="eastAsia"/>
          </w:rPr>
          <m:t>n</m:t>
        </m:r>
        <m:r>
          <m:rPr>
            <m:lit/>
          </m:rPr>
          <w:rPr>
            <w:rFonts w:ascii="Cambria Math" w:eastAsia="宋体" w:hAnsi="Cambria Math" w:cs="黑体"/>
          </w:rPr>
          <m:t>/</m:t>
        </m:r>
        <m:r>
          <w:rPr>
            <w:rFonts w:ascii="Cambria Math" w:eastAsia="宋体" w:hAnsi="Cambria Math" w:cs="黑体"/>
          </w:rPr>
          <m:t>2</m:t>
        </m:r>
      </m:oMath>
      <w:r w:rsidRPr="006425A3">
        <w:rPr>
          <w:rFonts w:ascii="宋体" w:eastAsia="宋体" w:hAnsi="宋体" w:cs="黑体" w:hint="eastAsia"/>
        </w:rPr>
        <w:t>个元素取共轭，然后连接到</w:t>
      </w:r>
      <m:oMath>
        <m:r>
          <w:rPr>
            <w:rFonts w:ascii="Cambria Math" w:eastAsia="宋体" w:hAnsi="Cambria Math" w:cs="黑体"/>
          </w:rPr>
          <m:t>Message</m:t>
        </m:r>
      </m:oMath>
      <w:r w:rsidRPr="006425A3">
        <w:rPr>
          <w:rFonts w:ascii="宋体" w:eastAsia="宋体" w:hAnsi="宋体" w:cs="黑体" w:hint="eastAsia"/>
        </w:rPr>
        <w:t>的后面得到长度为n的向量</w:t>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w:rPr>
                <w:rFonts w:ascii="Cambria Math" w:eastAsia="宋体" w:hAnsi="Cambria Math" w:cs="黑体" w:hint="eastAsia"/>
              </w:rPr>
              <m:t>'</m:t>
            </m:r>
          </m:sup>
        </m:sSup>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w:rPr>
                <w:rFonts w:ascii="Cambria Math" w:eastAsia="宋体" w:hAnsi="Cambria Math" w:cs="黑体"/>
              </w:rPr>
              <m:t>n</m:t>
            </m:r>
          </m:sup>
        </m:sSup>
      </m:oMath>
      <w:r w:rsidRPr="006425A3">
        <w:rPr>
          <w:rFonts w:ascii="宋体" w:eastAsia="宋体" w:hAnsi="宋体" w:cs="黑体" w:hint="eastAsia"/>
        </w:rPr>
        <w:t>。</w:t>
      </w:r>
      <w:r>
        <w:rPr>
          <w:rFonts w:ascii="宋体" w:eastAsia="宋体" w:hAnsi="宋体" w:cs="黑体" w:hint="eastAsia"/>
        </w:rPr>
        <w:t>这里之所以要</w:t>
      </w:r>
      <w:r w:rsidR="007904E8">
        <w:rPr>
          <w:rFonts w:ascii="宋体" w:eastAsia="宋体" w:hAnsi="宋体" w:cs="黑体" w:hint="eastAsia"/>
        </w:rPr>
        <w:t>取</w:t>
      </w:r>
      <w:r>
        <w:rPr>
          <w:rFonts w:ascii="宋体" w:eastAsia="宋体" w:hAnsi="宋体" w:cs="黑体" w:hint="eastAsia"/>
        </w:rPr>
        <w:t>共轭得到一个长度为</w:t>
      </w:r>
      <w:r>
        <w:rPr>
          <w:rFonts w:ascii="宋体" w:eastAsia="宋体" w:hAnsi="宋体" w:cs="黑体"/>
        </w:rPr>
        <w:t>n</w:t>
      </w:r>
      <w:r>
        <w:rPr>
          <w:rFonts w:ascii="宋体" w:eastAsia="宋体" w:hAnsi="宋体" w:cs="黑体" w:hint="eastAsia"/>
        </w:rPr>
        <w:t>的向量，是因为后面需要用到共轭的这个特性得到实数多项式。</w:t>
      </w:r>
    </w:p>
    <w:p w14:paraId="1B1B21E9" w14:textId="77777777" w:rsidR="00056597" w:rsidRPr="007904E8" w:rsidRDefault="00056597" w:rsidP="00C426C2">
      <w:pPr>
        <w:adjustRightInd w:val="0"/>
        <w:snapToGrid w:val="0"/>
        <w:spacing w:beforeLines="25" w:before="81" w:afterLines="25" w:after="81"/>
        <w:ind w:left="840"/>
        <w:rPr>
          <w:rFonts w:ascii="宋体" w:eastAsia="宋体" w:hAnsi="宋体" w:cs="黑体"/>
        </w:rPr>
      </w:pPr>
    </w:p>
    <w:p w14:paraId="23BB12D8" w14:textId="347F84EC" w:rsidR="00056597" w:rsidRDefault="006425A3" w:rsidP="00C426C2">
      <w:pPr>
        <w:adjustRightInd w:val="0"/>
        <w:snapToGrid w:val="0"/>
        <w:spacing w:beforeLines="25" w:before="81" w:afterLines="25" w:after="81"/>
        <w:ind w:left="840"/>
        <w:rPr>
          <w:rFonts w:ascii="宋体" w:eastAsia="宋体" w:hAnsi="宋体" w:cs="黑体"/>
        </w:rPr>
      </w:pPr>
      <w:r>
        <w:rPr>
          <w:rFonts w:ascii="宋体" w:eastAsia="宋体" w:hAnsi="宋体" w:cs="黑体" w:hint="eastAsia"/>
        </w:rPr>
        <w:t>步骤2：</w:t>
      </w:r>
    </w:p>
    <w:p w14:paraId="02738DCD" w14:textId="58A9473E" w:rsidR="00C16A1D" w:rsidRPr="004A54E5" w:rsidRDefault="006425A3" w:rsidP="00C426C2">
      <w:pPr>
        <w:adjustRightInd w:val="0"/>
        <w:snapToGrid w:val="0"/>
        <w:spacing w:beforeLines="25" w:before="81" w:afterLines="25" w:after="81"/>
        <w:ind w:left="840" w:firstLine="420"/>
        <w:rPr>
          <w:rFonts w:ascii="宋体" w:eastAsia="宋体" w:hAnsi="宋体" w:cs="黑体"/>
          <w:i/>
        </w:rPr>
      </w:pPr>
      <w:r>
        <w:rPr>
          <w:rFonts w:ascii="宋体" w:eastAsia="宋体" w:hAnsi="宋体" w:cs="黑体" w:hint="eastAsia"/>
        </w:rPr>
        <w:t>现在我们得到了一个长度n的复数向量</w:t>
      </w:r>
      <w:r w:rsidR="00056597">
        <w:rPr>
          <w:rFonts w:ascii="宋体" w:eastAsia="宋体" w:hAnsi="宋体" w:cs="黑体" w:hint="eastAsia"/>
        </w:rPr>
        <w:t>，其中前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056597">
        <w:rPr>
          <w:rFonts w:ascii="宋体" w:eastAsia="宋体" w:hAnsi="宋体" w:cs="黑体" w:hint="eastAsia"/>
        </w:rPr>
        <w:t>个元素和后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056597">
        <w:rPr>
          <w:rFonts w:ascii="宋体" w:eastAsia="宋体" w:hAnsi="宋体" w:cs="黑体" w:hint="eastAsia"/>
        </w:rPr>
        <w:t>个元素是共轭的。我们又知道在复数域内多项式</w:t>
      </w:r>
      <m:oMath>
        <m:sSup>
          <m:sSupPr>
            <m:ctrlPr>
              <w:rPr>
                <w:rFonts w:ascii="Cambria Math" w:eastAsia="宋体" w:hAnsi="Cambria Math" w:cs="黑体"/>
                <w:i/>
              </w:rPr>
            </m:ctrlPr>
          </m:sSupPr>
          <m:e>
            <m:r>
              <w:rPr>
                <w:rFonts w:ascii="Cambria Math" w:eastAsia="宋体" w:hAnsi="Cambria Math" w:cs="黑体" w:hint="eastAsia"/>
              </w:rPr>
              <m:t>X</m:t>
            </m:r>
            <m:ctrlPr>
              <w:rPr>
                <w:rFonts w:ascii="Cambria Math" w:eastAsia="宋体" w:hAnsi="Cambria Math" w:cs="黑体" w:hint="eastAsia"/>
                <w:i/>
              </w:rPr>
            </m:ctrlPr>
          </m:e>
          <m:sup>
            <m:r>
              <w:rPr>
                <w:rFonts w:ascii="Cambria Math" w:eastAsia="宋体" w:hAnsi="Cambria Math" w:cs="黑体"/>
              </w:rPr>
              <m:t>n</m:t>
            </m:r>
          </m:sup>
        </m:sSup>
        <m:r>
          <w:rPr>
            <w:rFonts w:ascii="Cambria Math" w:eastAsia="宋体" w:hAnsi="Cambria Math" w:cs="黑体"/>
          </w:rPr>
          <m:t>+1</m:t>
        </m:r>
      </m:oMath>
      <w:r w:rsidR="00056597">
        <w:rPr>
          <w:rFonts w:ascii="宋体" w:eastAsia="宋体" w:hAnsi="宋体" w:cs="黑体" w:hint="eastAsia"/>
        </w:rPr>
        <w:t>有n个复数根，并且前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341C4F">
        <w:rPr>
          <w:rFonts w:ascii="宋体" w:eastAsia="宋体" w:hAnsi="宋体" w:cs="黑体" w:hint="eastAsia"/>
        </w:rPr>
        <w:t>个复数根和后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341C4F">
        <w:rPr>
          <w:rFonts w:ascii="宋体" w:eastAsia="宋体" w:hAnsi="宋体" w:cs="黑体" w:hint="eastAsia"/>
        </w:rPr>
        <w:t>个复数根是共轭的</w:t>
      </w:r>
      <w:r w:rsidR="00D127BC">
        <w:rPr>
          <w:rFonts w:ascii="宋体" w:eastAsia="宋体" w:hAnsi="宋体" w:cs="黑体" w:hint="eastAsia"/>
        </w:rPr>
        <w:t>，这n个复数根组成一个向量</w:t>
      </w:r>
      <m:oMath>
        <m:r>
          <w:rPr>
            <w:rFonts w:ascii="Cambria Math" w:eastAsia="宋体" w:hAnsi="Cambria Math" w:cs="黑体" w:hint="eastAsia"/>
          </w:rPr>
          <m:t>Roo</m:t>
        </m:r>
        <m:r>
          <w:rPr>
            <w:rFonts w:ascii="Cambria Math" w:eastAsia="宋体" w:hAnsi="Cambria Math" w:cs="黑体"/>
          </w:rPr>
          <m:t>t</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m:rPr>
                <m:sty m:val="p"/>
              </m:rPr>
              <w:rPr>
                <w:rFonts w:ascii="Cambria Math" w:eastAsia="宋体" w:hAnsi="Cambria Math" w:cs="黑体"/>
              </w:rPr>
              <m:t>n</m:t>
            </m:r>
          </m:sup>
        </m:sSup>
      </m:oMath>
      <w:r w:rsidR="00EA4382">
        <w:rPr>
          <w:rFonts w:ascii="宋体" w:eastAsia="宋体" w:hAnsi="宋体" w:cs="黑体"/>
        </w:rPr>
        <w:t>。</w:t>
      </w:r>
    </w:p>
    <w:p w14:paraId="075C9F84" w14:textId="1BA03855" w:rsidR="00341C4F" w:rsidRDefault="00D127BC" w:rsidP="00C426C2">
      <w:pPr>
        <w:adjustRightInd w:val="0"/>
        <w:snapToGrid w:val="0"/>
        <w:spacing w:beforeLines="25" w:before="81" w:afterLines="25" w:after="81"/>
        <w:ind w:left="840" w:firstLine="420"/>
        <w:rPr>
          <w:rFonts w:ascii="宋体" w:eastAsia="宋体" w:hAnsi="宋体" w:cs="黑体"/>
          <w:iCs/>
        </w:rPr>
      </w:pPr>
      <w:r>
        <w:rPr>
          <w:rFonts w:ascii="宋体" w:eastAsia="宋体" w:hAnsi="宋体" w:cs="黑体" w:hint="eastAsia"/>
          <w:iCs/>
        </w:rPr>
        <w:lastRenderedPageBreak/>
        <w:t>那么便可以通过</w:t>
      </w:r>
      <w:r w:rsidR="00EA4382">
        <w:rPr>
          <w:rFonts w:ascii="宋体" w:eastAsia="宋体" w:hAnsi="宋体" w:cs="黑体" w:hint="eastAsia"/>
          <w:iCs/>
        </w:rPr>
        <w:t>寻找一个插值多项式</w:t>
      </w:r>
      <m:oMath>
        <m:r>
          <w:rPr>
            <w:rFonts w:ascii="Cambria Math" w:eastAsia="宋体" w:hAnsi="Cambria Math" w:cs="黑体"/>
          </w:rPr>
          <m:t>M</m:t>
        </m:r>
        <m:d>
          <m:dPr>
            <m:ctrlPr>
              <w:rPr>
                <w:rFonts w:ascii="Cambria Math" w:eastAsia="宋体" w:hAnsi="Cambria Math" w:cs="黑体"/>
                <w:i/>
                <w:iCs/>
              </w:rPr>
            </m:ctrlPr>
          </m:dPr>
          <m:e>
            <m:r>
              <w:rPr>
                <w:rFonts w:ascii="Cambria Math" w:eastAsia="宋体" w:hAnsi="Cambria Math" w:cs="黑体"/>
              </w:rPr>
              <m:t>x</m:t>
            </m:r>
          </m:e>
        </m:d>
      </m:oMath>
      <w:r w:rsidR="00EA4382">
        <w:rPr>
          <w:rFonts w:ascii="宋体" w:eastAsia="宋体" w:hAnsi="宋体" w:cs="黑体" w:hint="eastAsia"/>
          <w:iCs/>
        </w:rPr>
        <w:t>，使其满足公式（2</w:t>
      </w:r>
      <w:r w:rsidR="00EA4382">
        <w:rPr>
          <w:rFonts w:ascii="宋体" w:eastAsia="宋体" w:hAnsi="宋体" w:cs="黑体"/>
          <w:iCs/>
        </w:rPr>
        <w:t>.1</w:t>
      </w:r>
      <w:r w:rsidR="000458F4">
        <w:rPr>
          <w:rFonts w:ascii="宋体" w:eastAsia="宋体" w:hAnsi="宋体" w:cs="黑体"/>
          <w:iCs/>
        </w:rPr>
        <w:t>6</w:t>
      </w:r>
      <w:r w:rsidR="00EA4382">
        <w:rPr>
          <w:rFonts w:ascii="宋体" w:eastAsia="宋体" w:hAnsi="宋体" w:cs="黑体"/>
          <w:iCs/>
        </w:rPr>
        <w:t>）</w:t>
      </w:r>
      <w:r w:rsidR="005F6026">
        <w:rPr>
          <w:rFonts w:ascii="宋体" w:eastAsia="宋体" w:hAnsi="宋体" w:cs="黑体" w:hint="eastAsia"/>
          <w:iCs/>
        </w:rPr>
        <w:t>，其中</w:t>
      </w:r>
      <m:oMath>
        <m:r>
          <m:rPr>
            <m:sty m:val="p"/>
          </m:rPr>
          <w:rPr>
            <w:rFonts w:ascii="Cambria Math" w:eastAsia="宋体" w:hAnsi="Cambria Math" w:cs="黑体" w:hint="eastAsia"/>
          </w:rPr>
          <m:t>Δ</m:t>
        </m:r>
      </m:oMath>
      <w:r w:rsidR="005F6026">
        <w:rPr>
          <w:rFonts w:ascii="宋体" w:eastAsia="宋体" w:hAnsi="宋体" w:cs="黑体" w:hint="eastAsia"/>
          <w:iCs/>
        </w:rPr>
        <w:t>表示的便是图2</w:t>
      </w:r>
      <w:r w:rsidR="005F6026">
        <w:rPr>
          <w:rFonts w:ascii="宋体" w:eastAsia="宋体" w:hAnsi="宋体" w:cs="黑体"/>
          <w:iCs/>
        </w:rPr>
        <w:t>.2</w:t>
      </w:r>
      <w:r w:rsidR="005F6026">
        <w:rPr>
          <w:rFonts w:ascii="宋体" w:eastAsia="宋体" w:hAnsi="宋体" w:cs="黑体" w:hint="eastAsia"/>
          <w:iCs/>
        </w:rPr>
        <w:t>中的比例因子，通过它可以将</w:t>
      </w:r>
      <m:oMath>
        <m:r>
          <m:rPr>
            <m:sty m:val="p"/>
          </m:rP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的数值放大。当</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的数值放大之后，再用插值法获得插值多项式，此时的插值多项式</w:t>
      </w:r>
      <w:r w:rsidR="00907FA4">
        <w:rPr>
          <w:rFonts w:ascii="宋体" w:eastAsia="宋体" w:hAnsi="宋体" w:cs="黑体" w:hint="eastAsia"/>
          <w:iCs/>
        </w:rPr>
        <w:t>的系数</w:t>
      </w:r>
      <w:r w:rsidR="005F6026">
        <w:rPr>
          <w:rFonts w:ascii="宋体" w:eastAsia="宋体" w:hAnsi="宋体" w:cs="黑体" w:hint="eastAsia"/>
          <w:iCs/>
        </w:rPr>
        <w:t>相较于没有放大</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就会扩大</w:t>
      </w:r>
      <m:oMath>
        <m:r>
          <m:rPr>
            <m:sty m:val="p"/>
          </m:rPr>
          <w:rPr>
            <w:rFonts w:ascii="Cambria Math" w:eastAsia="宋体" w:hAnsi="Cambria Math" w:cs="黑体" w:hint="eastAsia"/>
          </w:rPr>
          <m:t>Δ</m:t>
        </m:r>
      </m:oMath>
      <w:r w:rsidR="005F6026">
        <w:rPr>
          <w:rFonts w:ascii="宋体" w:eastAsia="宋体" w:hAnsi="宋体" w:cs="黑体" w:hint="eastAsia"/>
          <w:iCs/>
        </w:rPr>
        <w:t>倍，那么取出这个插值多项式的系数的近似整数组成一个整数向量</w:t>
      </w:r>
      <m:oMath>
        <m:r>
          <w:rPr>
            <w:rFonts w:ascii="Cambria Math" w:eastAsia="宋体" w:hAnsi="Cambria Math" w:cs="黑体" w:hint="eastAsia"/>
          </w:rPr>
          <m:t>Plaintext</m:t>
        </m:r>
        <m:r>
          <m:rPr>
            <m:sty m:val="p"/>
          </m:rPr>
          <w:rPr>
            <w:rFonts w:ascii="Cambria Math" w:eastAsia="宋体" w:hAnsi="Cambria Math" w:cs="黑体" w:hint="eastAsia"/>
          </w:rPr>
          <m:t>∈</m:t>
        </m:r>
        <m:r>
          <m:rPr>
            <m:scr m:val="double-struck"/>
          </m:rPr>
          <w:rPr>
            <w:rFonts w:ascii="Cambria Math" w:eastAsia="宋体" w:hAnsi="Cambria Math" w:cs="黑体"/>
          </w:rPr>
          <m:t>Z</m:t>
        </m:r>
        <m:d>
          <m:dPr>
            <m:ctrlPr>
              <w:rPr>
                <w:rFonts w:ascii="Cambria Math" w:eastAsia="宋体" w:hAnsi="Cambria Math" w:cs="黑体"/>
                <w:i/>
                <w:iCs/>
              </w:rPr>
            </m:ctrlPr>
          </m:dPr>
          <m:e>
            <m:r>
              <w:rPr>
                <w:rFonts w:ascii="Cambria Math" w:eastAsia="宋体" w:hAnsi="Cambria Math" w:cs="黑体"/>
              </w:rPr>
              <m:t>X</m:t>
            </m:r>
          </m:e>
        </m:d>
        <m:r>
          <m:rPr>
            <m:lit/>
          </m:rPr>
          <w:rPr>
            <w:rFonts w:ascii="Cambria Math" w:eastAsia="宋体" w:hAnsi="Cambria Math" w:cs="黑体"/>
          </w:rPr>
          <m:t>/</m:t>
        </m:r>
        <m:sSup>
          <m:sSupPr>
            <m:ctrlPr>
              <w:rPr>
                <w:rFonts w:ascii="Cambria Math" w:eastAsia="宋体" w:hAnsi="Cambria Math" w:cs="黑体"/>
                <w:i/>
                <w:iCs/>
              </w:rPr>
            </m:ctrlPr>
          </m:sSupPr>
          <m:e>
            <m:r>
              <w:rPr>
                <w:rFonts w:ascii="Cambria Math" w:eastAsia="宋体" w:hAnsi="Cambria Math" w:cs="黑体"/>
              </w:rPr>
              <m:t>X</m:t>
            </m:r>
          </m:e>
          <m:sup>
            <m:r>
              <w:rPr>
                <w:rFonts w:ascii="Cambria Math" w:eastAsia="宋体" w:hAnsi="Cambria Math" w:cs="黑体"/>
              </w:rPr>
              <m:t>n</m:t>
            </m:r>
          </m:sup>
        </m:sSup>
        <m:r>
          <w:rPr>
            <w:rFonts w:ascii="Cambria Math" w:eastAsia="宋体" w:hAnsi="Cambria Math" w:cs="黑体"/>
          </w:rPr>
          <m:t>+1</m:t>
        </m:r>
      </m:oMath>
      <w:r w:rsidR="005F6026">
        <w:rPr>
          <w:rFonts w:ascii="宋体" w:eastAsia="宋体" w:hAnsi="宋体" w:cs="黑体" w:hint="eastAsia"/>
          <w:iCs/>
        </w:rPr>
        <w:t>。</w:t>
      </w:r>
      <w:r w:rsidR="00EA4382">
        <w:rPr>
          <w:rFonts w:ascii="宋体" w:eastAsia="宋体" w:hAnsi="宋体" w:cs="黑体"/>
          <w:iCs/>
        </w:rPr>
        <w:t>这个插值多项式可以通过牛顿插值、拉格朗日插值法等方法获得。</w:t>
      </w:r>
    </w:p>
    <w:p w14:paraId="22B64BEC" w14:textId="77777777" w:rsidR="00EA4382" w:rsidRDefault="00EA4382" w:rsidP="00C426C2">
      <w:pPr>
        <w:adjustRightInd w:val="0"/>
        <w:snapToGrid w:val="0"/>
        <w:spacing w:beforeLines="25" w:before="81" w:afterLines="25" w:after="81"/>
        <w:ind w:left="840" w:firstLine="420"/>
        <w:rPr>
          <w:rFonts w:ascii="宋体" w:eastAsia="宋体" w:hAnsi="宋体" w:cs="黑体"/>
          <w:iCs/>
        </w:rPr>
      </w:pPr>
    </w:p>
    <w:p w14:paraId="514A2AB6" w14:textId="41BB24E1" w:rsidR="00EA4382" w:rsidRDefault="00EA4382" w:rsidP="00C426C2">
      <w:pPr>
        <w:tabs>
          <w:tab w:val="center" w:pos="4111"/>
          <w:tab w:val="right" w:pos="8312"/>
        </w:tabs>
        <w:adjustRightInd w:val="0"/>
        <w:snapToGrid w:val="0"/>
        <w:spacing w:beforeLines="25" w:before="81" w:afterLines="25" w:after="81"/>
        <w:rPr>
          <w:rFonts w:ascii="宋体" w:eastAsia="宋体" w:hAnsi="宋体" w:cs="黑体"/>
          <w:iCs/>
        </w:rPr>
      </w:pPr>
      <w:r>
        <w:rPr>
          <w:rFonts w:ascii="宋体" w:eastAsia="宋体" w:hAnsi="宋体" w:cs="黑体"/>
          <w:iCs/>
        </w:rPr>
        <w:tab/>
      </w:r>
      <m:oMath>
        <m:r>
          <w:rPr>
            <w:rFonts w:ascii="Cambria Math" w:eastAsia="宋体" w:hAnsi="Cambria Math" w:cs="黑体" w:hint="eastAsia"/>
          </w:rPr>
          <m:t>M</m:t>
        </m:r>
        <m:d>
          <m:dPr>
            <m:ctrlPr>
              <w:rPr>
                <w:rFonts w:ascii="Cambria Math" w:eastAsia="宋体" w:hAnsi="Cambria Math" w:cs="黑体"/>
                <w:i/>
                <w:iCs/>
              </w:rPr>
            </m:ctrlPr>
          </m:dPr>
          <m:e>
            <m:r>
              <w:rPr>
                <w:rFonts w:ascii="Cambria Math" w:eastAsia="宋体" w:hAnsi="Cambria Math" w:cs="黑体"/>
              </w:rPr>
              <m:t>Roo</m:t>
            </m:r>
            <m:sSub>
              <m:sSubPr>
                <m:ctrlPr>
                  <w:rPr>
                    <w:rFonts w:ascii="Cambria Math" w:eastAsia="宋体" w:hAnsi="Cambria Math" w:cs="黑体"/>
                    <w:i/>
                    <w:iCs/>
                  </w:rPr>
                </m:ctrlPr>
              </m:sSubPr>
              <m:e>
                <m:r>
                  <w:rPr>
                    <w:rFonts w:ascii="Cambria Math" w:eastAsia="宋体" w:hAnsi="Cambria Math" w:cs="黑体"/>
                  </w:rPr>
                  <m:t>t</m:t>
                </m:r>
              </m:e>
              <m:sub>
                <m:r>
                  <w:rPr>
                    <w:rFonts w:ascii="Cambria Math" w:eastAsia="宋体" w:hAnsi="Cambria Math" w:cs="黑体"/>
                  </w:rPr>
                  <m:t>i</m:t>
                </m:r>
              </m:sub>
            </m:sSub>
          </m:e>
        </m:d>
        <m:r>
          <m:rPr>
            <m:sty m:val="p"/>
          </m:rPr>
          <w:rPr>
            <w:rFonts w:ascii="Cambria Math" w:eastAsia="宋体" w:hAnsi="Cambria Math" w:cs="黑体" w:hint="eastAsia"/>
          </w:rPr>
          <m:t>≈Δ</m:t>
        </m:r>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w:rPr>
                <w:rFonts w:ascii="Cambria Math" w:eastAsia="宋体" w:hAnsi="Cambria Math" w:cs="黑体" w:hint="eastAsia"/>
              </w:rPr>
              <m:t>'</m:t>
            </m:r>
          </m:sup>
        </m:sSup>
      </m:oMath>
      <w:r>
        <w:rPr>
          <w:rFonts w:ascii="宋体" w:eastAsia="宋体" w:hAnsi="宋体" w:cs="黑体"/>
          <w:iCs/>
        </w:rPr>
        <w:tab/>
      </w:r>
      <w:r>
        <w:rPr>
          <w:rFonts w:ascii="宋体" w:eastAsia="宋体" w:hAnsi="宋体" w:cs="黑体" w:hint="eastAsia"/>
          <w:iCs/>
        </w:rPr>
        <w:t>(</w:t>
      </w:r>
      <w:r>
        <w:rPr>
          <w:rFonts w:ascii="宋体" w:eastAsia="宋体" w:hAnsi="宋体" w:cs="黑体"/>
          <w:iCs/>
        </w:rPr>
        <w:t>2.1</w:t>
      </w:r>
      <w:r w:rsidR="000458F4">
        <w:rPr>
          <w:rFonts w:ascii="宋体" w:eastAsia="宋体" w:hAnsi="宋体" w:cs="黑体"/>
          <w:iCs/>
        </w:rPr>
        <w:t>6</w:t>
      </w:r>
      <w:r>
        <w:rPr>
          <w:rFonts w:ascii="宋体" w:eastAsia="宋体" w:hAnsi="宋体" w:cs="黑体"/>
          <w:iCs/>
        </w:rPr>
        <w:t>)</w:t>
      </w:r>
    </w:p>
    <w:p w14:paraId="44E56043" w14:textId="77777777" w:rsidR="00B2666D" w:rsidRDefault="00B2666D" w:rsidP="00C426C2">
      <w:pPr>
        <w:adjustRightInd w:val="0"/>
        <w:snapToGrid w:val="0"/>
        <w:spacing w:beforeLines="25" w:before="81" w:afterLines="25" w:after="81"/>
        <w:rPr>
          <w:rFonts w:ascii="宋体" w:eastAsia="宋体" w:hAnsi="宋体" w:cs="黑体"/>
          <w:iCs/>
        </w:rPr>
      </w:pPr>
      <w:r>
        <w:rPr>
          <w:rFonts w:ascii="宋体" w:eastAsia="宋体" w:hAnsi="宋体" w:cs="黑体"/>
          <w:iCs/>
        </w:rPr>
        <w:tab/>
      </w:r>
      <w:r>
        <w:rPr>
          <w:rFonts w:ascii="宋体" w:eastAsia="宋体" w:hAnsi="宋体" w:cs="黑体"/>
          <w:iCs/>
        </w:rPr>
        <w:tab/>
      </w:r>
      <w:r>
        <w:rPr>
          <w:rFonts w:ascii="宋体" w:eastAsia="宋体" w:hAnsi="宋体" w:cs="黑体"/>
          <w:iCs/>
        </w:rPr>
        <w:tab/>
      </w:r>
    </w:p>
    <w:p w14:paraId="11D7DD97" w14:textId="33BF15B4" w:rsidR="00EA4382" w:rsidRDefault="00B2666D" w:rsidP="00C426C2">
      <w:pPr>
        <w:adjustRightInd w:val="0"/>
        <w:snapToGrid w:val="0"/>
        <w:spacing w:beforeLines="25" w:before="81" w:afterLines="25" w:after="81"/>
        <w:ind w:left="420" w:firstLine="420"/>
        <w:rPr>
          <w:rFonts w:ascii="宋体" w:eastAsia="宋体" w:hAnsi="宋体" w:cs="黑体"/>
          <w:iCs/>
        </w:rPr>
      </w:pPr>
      <w:r>
        <w:rPr>
          <w:rFonts w:ascii="宋体" w:eastAsia="宋体" w:hAnsi="宋体" w:cs="黑体" w:hint="eastAsia"/>
          <w:iCs/>
        </w:rPr>
        <w:t>通过上述两个步骤，便可以将消息空间的复数向量编码成整数多项式。</w:t>
      </w:r>
    </w:p>
    <w:p w14:paraId="2912E8E2" w14:textId="557CF1DA" w:rsidR="0069614B" w:rsidRPr="00D127BC" w:rsidRDefault="0069614B" w:rsidP="00C426C2">
      <w:pPr>
        <w:adjustRightInd w:val="0"/>
        <w:snapToGrid w:val="0"/>
        <w:spacing w:beforeLines="25" w:before="81" w:afterLines="25" w:after="81"/>
        <w:rPr>
          <w:rFonts w:ascii="宋体" w:eastAsia="宋体" w:hAnsi="宋体" w:cs="黑体"/>
          <w:iCs/>
        </w:rPr>
      </w:pPr>
      <w:r>
        <w:rPr>
          <w:rFonts w:ascii="宋体" w:eastAsia="宋体" w:hAnsi="宋体" w:cs="黑体"/>
          <w:iCs/>
        </w:rPr>
        <w:tab/>
      </w:r>
    </w:p>
    <w:p w14:paraId="5CC557C4" w14:textId="77879948" w:rsidR="00C16A1D" w:rsidRDefault="0069614B" w:rsidP="00C426C2">
      <w:pPr>
        <w:pStyle w:val="a7"/>
        <w:numPr>
          <w:ilvl w:val="0"/>
          <w:numId w:val="5"/>
        </w:numPr>
        <w:adjustRightInd w:val="0"/>
        <w:snapToGrid w:val="0"/>
        <w:spacing w:beforeLines="25" w:before="81" w:afterLines="25" w:after="81"/>
        <w:ind w:firstLineChars="0"/>
        <w:rPr>
          <w:rFonts w:ascii="宋体" w:eastAsia="宋体" w:hAnsi="宋体" w:cs="黑体"/>
        </w:rPr>
      </w:pPr>
      <w:r>
        <w:rPr>
          <w:rFonts w:ascii="宋体" w:eastAsia="宋体" w:hAnsi="宋体" w:cs="黑体" w:hint="eastAsia"/>
        </w:rPr>
        <w:t>解码</w:t>
      </w:r>
      <w:r w:rsidRPr="0069614B">
        <w:rPr>
          <w:rFonts w:ascii="宋体" w:eastAsia="宋体" w:hAnsi="宋体" w:cs="黑体" w:hint="eastAsia"/>
        </w:rPr>
        <w:t>：</w:t>
      </w:r>
      <w:r w:rsidR="00695D56">
        <w:rPr>
          <w:rFonts w:ascii="宋体" w:eastAsia="宋体" w:hAnsi="宋体" w:cs="黑体" w:hint="eastAsia"/>
        </w:rPr>
        <w:t>解码就是编码的一个逆过程，也就是完成（2</w:t>
      </w:r>
      <w:r w:rsidR="00695D56">
        <w:rPr>
          <w:rFonts w:ascii="宋体" w:eastAsia="宋体" w:hAnsi="宋体" w:cs="黑体"/>
        </w:rPr>
        <w:t>.17</w:t>
      </w:r>
      <w:r w:rsidR="00695D56">
        <w:rPr>
          <w:rFonts w:ascii="宋体" w:eastAsia="宋体" w:hAnsi="宋体" w:cs="黑体" w:hint="eastAsia"/>
        </w:rPr>
        <w:t>）所示的转换，将明文空间的整数多项式转成消息空间的复数向量。</w:t>
      </w:r>
    </w:p>
    <w:p w14:paraId="68FD9C59" w14:textId="77777777" w:rsidR="00B335F7" w:rsidRDefault="00B335F7" w:rsidP="00C426C2">
      <w:pPr>
        <w:pStyle w:val="a7"/>
        <w:adjustRightInd w:val="0"/>
        <w:snapToGrid w:val="0"/>
        <w:spacing w:beforeLines="25" w:before="81" w:afterLines="25" w:after="81"/>
        <w:ind w:left="860" w:firstLineChars="0" w:firstLine="0"/>
        <w:rPr>
          <w:rFonts w:ascii="宋体" w:eastAsia="宋体" w:hAnsi="宋体" w:cs="黑体"/>
        </w:rPr>
      </w:pPr>
    </w:p>
    <w:p w14:paraId="2724B09D" w14:textId="3BC95CAF" w:rsidR="00B323FC" w:rsidRPr="00B323FC" w:rsidRDefault="00B323FC"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 xml:space="preserve">+1 </m:t>
        </m:r>
        <m:r>
          <m:rPr>
            <m:sty m:val="p"/>
          </m:rPr>
          <w:rPr>
            <w:rFonts w:ascii="Cambria Math" w:eastAsia="宋体" w:hAnsi="Cambria Math" w:cs="黑体" w:hint="eastAsia"/>
          </w:rPr>
          <m:t>→</m:t>
        </m:r>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oMath>
      <w:r>
        <w:rPr>
          <w:rFonts w:ascii="宋体" w:eastAsia="宋体" w:hAnsi="宋体" w:cs="黑体"/>
        </w:rPr>
        <w:tab/>
      </w:r>
      <w:r>
        <w:rPr>
          <w:rFonts w:ascii="宋体" w:eastAsia="宋体" w:hAnsi="宋体" w:cs="黑体"/>
          <w:iCs/>
        </w:rPr>
        <w:t>(2.17)</w:t>
      </w:r>
    </w:p>
    <w:p w14:paraId="5DE4857F" w14:textId="77777777" w:rsidR="0069614B" w:rsidRDefault="0069614B" w:rsidP="00C426C2">
      <w:pPr>
        <w:adjustRightInd w:val="0"/>
        <w:snapToGrid w:val="0"/>
        <w:spacing w:beforeLines="25" w:before="81" w:afterLines="25" w:after="81"/>
        <w:ind w:left="840"/>
        <w:rPr>
          <w:rFonts w:ascii="宋体" w:eastAsia="宋体" w:hAnsi="宋体" w:cs="黑体"/>
        </w:rPr>
      </w:pPr>
    </w:p>
    <w:p w14:paraId="25A4BE28" w14:textId="77777777" w:rsidR="0069614B" w:rsidRDefault="0069614B" w:rsidP="00C426C2">
      <w:pPr>
        <w:adjustRightInd w:val="0"/>
        <w:snapToGrid w:val="0"/>
        <w:spacing w:beforeLines="25" w:before="81" w:afterLines="25" w:after="81"/>
        <w:rPr>
          <w:rFonts w:ascii="宋体" w:eastAsia="宋体" w:hAnsi="宋体" w:cs="黑体"/>
        </w:rPr>
      </w:pPr>
    </w:p>
    <w:p w14:paraId="28D18BAB" w14:textId="1089D332" w:rsidR="0069614B" w:rsidRDefault="00B323FC" w:rsidP="00C426C2">
      <w:pPr>
        <w:adjustRightInd w:val="0"/>
        <w:snapToGrid w:val="0"/>
        <w:spacing w:beforeLines="25" w:before="81" w:afterLines="25" w:after="81"/>
        <w:rPr>
          <w:rFonts w:ascii="宋体" w:eastAsia="宋体" w:hAnsi="宋体" w:cs="黑体"/>
        </w:rPr>
      </w:pPr>
      <w:r>
        <w:rPr>
          <w:rFonts w:ascii="宋体" w:eastAsia="宋体" w:hAnsi="宋体" w:cs="黑体"/>
        </w:rPr>
        <w:tab/>
      </w:r>
      <w:r w:rsidR="00CA47CB">
        <w:rPr>
          <w:rFonts w:ascii="宋体" w:eastAsia="宋体" w:hAnsi="宋体" w:cs="黑体"/>
        </w:rPr>
        <w:tab/>
      </w:r>
      <w:r w:rsidR="00AF2F6D">
        <w:rPr>
          <w:rFonts w:ascii="宋体" w:eastAsia="宋体" w:hAnsi="宋体" w:cs="黑体" w:hint="eastAsia"/>
        </w:rPr>
        <w:t>那么只需要按照编码的相反步骤进行就可以了，如（2</w:t>
      </w:r>
      <w:r w:rsidR="00AF2F6D">
        <w:rPr>
          <w:rFonts w:ascii="宋体" w:eastAsia="宋体" w:hAnsi="宋体" w:cs="黑体"/>
        </w:rPr>
        <w:t>.18</w:t>
      </w:r>
      <w:r w:rsidR="00AF2F6D">
        <w:rPr>
          <w:rFonts w:ascii="宋体" w:eastAsia="宋体" w:hAnsi="宋体" w:cs="黑体" w:hint="eastAsia"/>
        </w:rPr>
        <w:t>）</w:t>
      </w:r>
      <w:r w:rsidR="0091486E">
        <w:rPr>
          <w:rFonts w:ascii="宋体" w:eastAsia="宋体" w:hAnsi="宋体" w:cs="黑体" w:hint="eastAsia"/>
        </w:rPr>
        <w:t>(</w:t>
      </w:r>
      <w:r w:rsidR="0091486E">
        <w:rPr>
          <w:rFonts w:ascii="宋体" w:eastAsia="宋体" w:hAnsi="宋体" w:cs="黑体"/>
        </w:rPr>
        <w:t>2.19)</w:t>
      </w:r>
      <w:r w:rsidR="00AF2F6D">
        <w:rPr>
          <w:rFonts w:ascii="宋体" w:eastAsia="宋体" w:hAnsi="宋体" w:cs="黑体" w:hint="eastAsia"/>
        </w:rPr>
        <w:t>所示。</w:t>
      </w:r>
    </w:p>
    <w:p w14:paraId="43FDBAF9" w14:textId="77777777" w:rsidR="00AF2F6D" w:rsidRPr="00AF2F6D" w:rsidRDefault="00AF2F6D" w:rsidP="00C426C2">
      <w:pPr>
        <w:adjustRightInd w:val="0"/>
        <w:snapToGrid w:val="0"/>
        <w:spacing w:beforeLines="25" w:before="81" w:afterLines="25" w:after="81"/>
        <w:rPr>
          <w:rFonts w:ascii="宋体" w:eastAsia="宋体" w:hAnsi="宋体" w:cs="黑体"/>
        </w:rPr>
      </w:pPr>
    </w:p>
    <w:p w14:paraId="696F9D45" w14:textId="4DB88853" w:rsidR="00AF2F6D" w:rsidRPr="00AF2F6D" w:rsidRDefault="00AF2F6D" w:rsidP="00C426C2">
      <w:pPr>
        <w:tabs>
          <w:tab w:val="center" w:pos="4111"/>
          <w:tab w:val="right" w:pos="8222"/>
        </w:tabs>
        <w:adjustRightInd w:val="0"/>
        <w:snapToGrid w:val="0"/>
        <w:spacing w:beforeLines="25" w:before="81" w:afterLines="25" w:after="81"/>
        <w:rPr>
          <w:rFonts w:ascii="宋体" w:eastAsia="宋体" w:hAnsi="宋体" w:cs="黑体"/>
          <w:iCs/>
        </w:rPr>
      </w:pPr>
      <w:r>
        <w:rPr>
          <w:rFonts w:ascii="宋体" w:eastAsia="宋体" w:hAnsi="宋体" w:cs="黑体"/>
        </w:rPr>
        <w:tab/>
      </w:r>
      <m:oMath>
        <m:sSub>
          <m:sSubPr>
            <m:ctrlPr>
              <w:rPr>
                <w:rFonts w:ascii="Cambria Math" w:eastAsia="宋体" w:hAnsi="Cambria Math" w:cs="黑体"/>
                <w:i/>
              </w:rPr>
            </m:ctrlPr>
          </m:sSubPr>
          <m:e>
            <m:r>
              <w:rPr>
                <w:rFonts w:ascii="Cambria Math" w:eastAsia="宋体" w:hAnsi="Cambria Math" w:cs="黑体" w:hint="eastAsia"/>
              </w:rPr>
              <m:t>M</m:t>
            </m:r>
            <m:ctrlPr>
              <w:rPr>
                <w:rFonts w:ascii="Cambria Math" w:eastAsia="宋体" w:hAnsi="Cambria Math" w:cs="黑体" w:hint="eastAsia"/>
                <w:i/>
              </w:rPr>
            </m:ctrlPr>
          </m:e>
          <m:sub>
            <m:sSup>
              <m:sSupPr>
                <m:ctrlPr>
                  <w:rPr>
                    <w:rFonts w:ascii="Cambria Math" w:eastAsia="宋体" w:hAnsi="Cambria Math" w:cs="黑体"/>
                    <w:i/>
                  </w:rPr>
                </m:ctrlPr>
              </m:sSupPr>
              <m:e>
                <m:r>
                  <m:rPr>
                    <m:sty m:val="p"/>
                  </m:rPr>
                  <w:rPr>
                    <w:rFonts w:ascii="Cambria Math" w:eastAsia="宋体" w:hAnsi="Cambria Math" w:cs="黑体" w:hint="eastAsia"/>
                  </w:rPr>
                  <m:t>Δ</m:t>
                </m:r>
                <m:ctrlPr>
                  <w:rPr>
                    <w:rFonts w:ascii="Cambria Math" w:eastAsia="宋体" w:hAnsi="Cambria Math" w:cs="黑体" w:hint="eastAsia"/>
                  </w:rPr>
                </m:ctrlPr>
              </m:e>
              <m:sup>
                <m:r>
                  <w:rPr>
                    <w:rFonts w:ascii="Cambria Math" w:eastAsia="宋体" w:hAnsi="Cambria Math" w:cs="黑体"/>
                  </w:rPr>
                  <m:t>-1</m:t>
                </m:r>
              </m:sup>
            </m:sSup>
            <m:r>
              <w:rPr>
                <w:rFonts w:ascii="Cambria Math" w:eastAsia="宋体" w:hAnsi="Cambria Math" w:cs="黑体"/>
              </w:rPr>
              <m:t>*plaintext</m:t>
            </m:r>
          </m:sub>
        </m:sSub>
        <m:d>
          <m:dPr>
            <m:ctrlPr>
              <w:rPr>
                <w:rFonts w:ascii="Cambria Math" w:eastAsia="宋体" w:hAnsi="Cambria Math" w:cs="黑体"/>
                <w:i/>
              </w:rPr>
            </m:ctrlPr>
          </m:dPr>
          <m:e>
            <m:r>
              <w:rPr>
                <w:rFonts w:ascii="Cambria Math" w:eastAsia="宋体" w:hAnsi="Cambria Math" w:cs="黑体"/>
              </w:rPr>
              <m:t>Root</m:t>
            </m:r>
          </m:e>
        </m:d>
        <m:r>
          <m:rPr>
            <m:sty m:val="p"/>
          </m:rPr>
          <w:rPr>
            <w:rFonts w:ascii="Cambria Math" w:eastAsia="宋体" w:hAnsi="Cambria Math" w:cs="黑体" w:hint="eastAsia"/>
          </w:rPr>
          <m:t>→</m:t>
        </m:r>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rPr>
        <w:tab/>
      </w:r>
      <w:r>
        <w:rPr>
          <w:rFonts w:ascii="宋体" w:eastAsia="宋体" w:hAnsi="宋体" w:cs="黑体" w:hint="eastAsia"/>
          <w:iCs/>
        </w:rPr>
        <w:t>(</w:t>
      </w:r>
      <w:r>
        <w:rPr>
          <w:rFonts w:ascii="宋体" w:eastAsia="宋体" w:hAnsi="宋体" w:cs="黑体"/>
          <w:iCs/>
        </w:rPr>
        <w:t>2.18)</w:t>
      </w:r>
    </w:p>
    <w:p w14:paraId="5E5E7817" w14:textId="6D1B4F7D" w:rsidR="0069614B" w:rsidRDefault="0079576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d>
          <m:dPr>
            <m:begChr m:val="["/>
            <m:endChr m:val="]"/>
            <m:ctrlPr>
              <w:rPr>
                <w:rFonts w:ascii="Cambria Math" w:eastAsia="宋体" w:hAnsi="Cambria Math" w:cs="黑体"/>
                <w:i/>
              </w:rPr>
            </m:ctrlPr>
          </m:dPr>
          <m:e>
            <m:r>
              <w:rPr>
                <w:rFonts w:ascii="Cambria Math" w:eastAsia="宋体" w:hAnsi="Cambria Math" w:cs="黑体"/>
              </w:rPr>
              <m:t>0:</m:t>
            </m:r>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e>
        </m:d>
        <m:r>
          <m:rPr>
            <m:sty m:val="p"/>
          </m:rPr>
          <w:rPr>
            <w:rFonts w:ascii="Cambria Math" w:eastAsia="宋体" w:hAnsi="Cambria Math" w:cs="黑体" w:hint="eastAsia"/>
          </w:rPr>
          <m:t>→</m:t>
        </m:r>
        <m:r>
          <w:rPr>
            <w:rFonts w:ascii="Cambria Math" w:eastAsia="宋体" w:hAnsi="Cambria Math" w:cs="黑体"/>
          </w:rPr>
          <m:t>Message</m:t>
        </m:r>
      </m:oMath>
      <w:r>
        <w:rPr>
          <w:rFonts w:ascii="宋体" w:eastAsia="宋体" w:hAnsi="宋体" w:cs="黑体"/>
        </w:rPr>
        <w:tab/>
      </w:r>
      <w:r>
        <w:rPr>
          <w:rFonts w:ascii="宋体" w:eastAsia="宋体" w:hAnsi="宋体" w:cs="黑体" w:hint="eastAsia"/>
        </w:rPr>
        <w:t>(</w:t>
      </w:r>
      <w:r>
        <w:rPr>
          <w:rFonts w:ascii="宋体" w:eastAsia="宋体" w:hAnsi="宋体" w:cs="黑体"/>
        </w:rPr>
        <w:t>2.19)</w:t>
      </w:r>
    </w:p>
    <w:p w14:paraId="4CECCBF1" w14:textId="77777777" w:rsidR="00601508" w:rsidRDefault="00601508" w:rsidP="00C426C2">
      <w:pPr>
        <w:tabs>
          <w:tab w:val="center" w:pos="4111"/>
          <w:tab w:val="right" w:pos="8222"/>
        </w:tabs>
        <w:adjustRightInd w:val="0"/>
        <w:snapToGrid w:val="0"/>
        <w:spacing w:beforeLines="25" w:before="81" w:afterLines="25" w:after="81"/>
        <w:rPr>
          <w:rFonts w:ascii="宋体" w:eastAsia="宋体" w:hAnsi="宋体" w:cs="黑体"/>
        </w:rPr>
      </w:pPr>
    </w:p>
    <w:p w14:paraId="55FE3946" w14:textId="1943750F" w:rsidR="004A2AF2" w:rsidRPr="004A2AF2" w:rsidRDefault="00B53174" w:rsidP="00C426C2">
      <w:pPr>
        <w:pStyle w:val="a7"/>
        <w:numPr>
          <w:ilvl w:val="0"/>
          <w:numId w:val="5"/>
        </w:numPr>
        <w:tabs>
          <w:tab w:val="center" w:pos="4111"/>
          <w:tab w:val="right" w:pos="8222"/>
        </w:tabs>
        <w:adjustRightInd w:val="0"/>
        <w:snapToGrid w:val="0"/>
        <w:spacing w:beforeLines="25" w:before="81" w:afterLines="25" w:after="81"/>
        <w:ind w:firstLineChars="0"/>
        <w:rPr>
          <w:rFonts w:ascii="Times New Roman" w:eastAsia="宋体" w:hAnsi="Times New Roman" w:cs="Times New Roman"/>
        </w:rPr>
      </w:pPr>
      <w:r>
        <w:rPr>
          <w:rFonts w:ascii="宋体" w:eastAsia="宋体" w:hAnsi="宋体" w:cs="黑体" w:hint="eastAsia"/>
        </w:rPr>
        <w:t>加密</w:t>
      </w:r>
      <w:r w:rsidRPr="00B53174">
        <w:rPr>
          <w:rFonts w:ascii="宋体" w:eastAsia="宋体" w:hAnsi="宋体" w:cs="黑体" w:hint="eastAsia"/>
        </w:rPr>
        <w:t>：</w:t>
      </w:r>
      <w:r w:rsidR="00AD34B6">
        <w:rPr>
          <w:rFonts w:ascii="宋体" w:eastAsia="宋体" w:hAnsi="宋体" w:cs="黑体" w:hint="eastAsia"/>
        </w:rPr>
        <w:t>加密便是把明文加密成密文，现在我们已经有明文整数多项式</w:t>
      </w:r>
      <w:r w:rsidR="009C3215" w:rsidRPr="009C3215">
        <w:rPr>
          <w:rFonts w:ascii="Times New Roman" w:eastAsia="宋体" w:hAnsi="Times New Roman" w:cs="Times New Roman"/>
        </w:rPr>
        <w:t>plaintext</w:t>
      </w:r>
      <w:r w:rsidR="009C3215">
        <w:rPr>
          <w:rFonts w:ascii="Times New Roman" w:eastAsia="宋体" w:hAnsi="Times New Roman" w:cs="Times New Roman" w:hint="eastAsia"/>
        </w:rPr>
        <w:t>，我们要做的事情便是</w:t>
      </w:r>
      <w:r w:rsidR="00122270">
        <w:rPr>
          <w:rFonts w:ascii="Times New Roman" w:eastAsia="宋体" w:hAnsi="Times New Roman" w:cs="Times New Roman" w:hint="eastAsia"/>
        </w:rPr>
        <w:t>完成</w:t>
      </w:r>
      <w:r w:rsidR="009C3215">
        <w:rPr>
          <w:rFonts w:ascii="Times New Roman" w:eastAsia="宋体" w:hAnsi="Times New Roman" w:cs="Times New Roman" w:hint="eastAsia"/>
        </w:rPr>
        <w:t>公式（</w:t>
      </w:r>
      <w:r w:rsidR="009C3215">
        <w:rPr>
          <w:rFonts w:ascii="Times New Roman" w:eastAsia="宋体" w:hAnsi="Times New Roman" w:cs="Times New Roman" w:hint="eastAsia"/>
        </w:rPr>
        <w:t>2</w:t>
      </w:r>
      <w:r w:rsidR="009C3215">
        <w:rPr>
          <w:rFonts w:ascii="Times New Roman" w:eastAsia="宋体" w:hAnsi="Times New Roman" w:cs="Times New Roman"/>
        </w:rPr>
        <w:t>.</w:t>
      </w:r>
      <w:r w:rsidR="009C3215">
        <w:rPr>
          <w:rFonts w:ascii="Times New Roman" w:eastAsia="宋体" w:hAnsi="Times New Roman" w:cs="Times New Roman" w:hint="eastAsia"/>
        </w:rPr>
        <w:t>2</w:t>
      </w:r>
      <w:r w:rsidR="009C3215">
        <w:rPr>
          <w:rFonts w:ascii="Times New Roman" w:eastAsia="宋体" w:hAnsi="Times New Roman" w:cs="Times New Roman"/>
        </w:rPr>
        <w:t>0</w:t>
      </w:r>
      <w:r w:rsidR="009C3215">
        <w:rPr>
          <w:rFonts w:ascii="Times New Roman" w:eastAsia="宋体" w:hAnsi="Times New Roman" w:cs="Times New Roman" w:hint="eastAsia"/>
        </w:rPr>
        <w:t>）</w:t>
      </w:r>
      <w:r w:rsidR="00122270">
        <w:rPr>
          <w:rFonts w:ascii="Times New Roman" w:eastAsia="宋体" w:hAnsi="Times New Roman" w:cs="Times New Roman" w:hint="eastAsia"/>
        </w:rPr>
        <w:t>表示的转换。</w:t>
      </w:r>
      <w:r w:rsidR="003455DD">
        <w:rPr>
          <w:rFonts w:ascii="Times New Roman" w:eastAsia="宋体" w:hAnsi="Times New Roman" w:cs="Times New Roman" w:hint="eastAsia"/>
        </w:rPr>
        <w:t>其中</w:t>
      </w:r>
      <m:oMath>
        <m:r>
          <w:rPr>
            <w:rFonts w:ascii="Cambria Math" w:eastAsia="宋体" w:hAnsi="Cambria Math" w:cs="Times New Roman" w:hint="eastAsia"/>
          </w:rPr>
          <m:t>R=</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r>
          <w:rPr>
            <w:rFonts w:ascii="Cambria Math" w:eastAsia="宋体" w:hAnsi="Cambria Math" w:cs="Times New Roman"/>
          </w:rPr>
          <m:t xml:space="preserve"> </m:t>
        </m:r>
      </m:oMath>
      <w:r w:rsidR="008E19CC">
        <w:rPr>
          <w:rFonts w:ascii="Times New Roman" w:eastAsia="宋体" w:hAnsi="Times New Roman" w:cs="Times New Roman" w:hint="eastAsia"/>
        </w:rPr>
        <w:t>,</w:t>
      </w:r>
      <w:r w:rsidR="008E19CC">
        <w:rPr>
          <w:rFonts w:ascii="Times New Roman" w:eastAsia="宋体" w:hAnsi="Times New Roman" w:cs="Times New Roman"/>
        </w:rPr>
        <w:t xml:space="preserve"> Q</w:t>
      </w:r>
      <w:r w:rsidR="008E19CC">
        <w:rPr>
          <w:rFonts w:ascii="Times New Roman" w:eastAsia="宋体" w:hAnsi="Times New Roman" w:cs="Times New Roman" w:hint="eastAsia"/>
        </w:rPr>
        <w:t>是一个模数</w:t>
      </w:r>
      <w:r w:rsidR="004A2AF2">
        <w:rPr>
          <w:rFonts w:ascii="Times New Roman" w:eastAsia="宋体" w:hAnsi="Times New Roman" w:cs="Times New Roman" w:hint="eastAsia"/>
        </w:rPr>
        <w:t>。</w:t>
      </w:r>
    </w:p>
    <w:p w14:paraId="6CDE66D5" w14:textId="77777777" w:rsidR="00601508" w:rsidRPr="00122270" w:rsidRDefault="00601508" w:rsidP="00C426C2">
      <w:pPr>
        <w:tabs>
          <w:tab w:val="center" w:pos="4111"/>
          <w:tab w:val="right" w:pos="8222"/>
        </w:tabs>
        <w:adjustRightInd w:val="0"/>
        <w:snapToGrid w:val="0"/>
        <w:spacing w:beforeLines="25" w:before="81" w:afterLines="25" w:after="81"/>
        <w:rPr>
          <w:rFonts w:ascii="宋体" w:eastAsia="宋体" w:hAnsi="宋体" w:cs="黑体"/>
        </w:rPr>
      </w:pPr>
    </w:p>
    <w:p w14:paraId="77744EA3" w14:textId="6248551E" w:rsidR="00AF25BE" w:rsidRPr="00AF25BE" w:rsidRDefault="004C530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rPr>
          <m:t>plaintex</m:t>
        </m:r>
        <m:r>
          <m:rPr>
            <m:sty m:val="p"/>
          </m:rPr>
          <w:rPr>
            <w:rFonts w:ascii="Cambria Math" w:eastAsia="宋体" w:hAnsi="Cambria Math" w:cs="黑体" w:hint="eastAsia"/>
          </w:rPr>
          <m:t>∈</m:t>
        </m:r>
        <m:r>
          <w:rPr>
            <w:rFonts w:ascii="Cambria Math" w:eastAsia="宋体" w:hAnsi="Cambria Math" w:cs="黑体" w:hint="eastAsia"/>
          </w:rPr>
          <m:t>R</m:t>
        </m:r>
        <m:r>
          <m:rPr>
            <m:sty m:val="p"/>
          </m:rPr>
          <w:rPr>
            <w:rFonts w:ascii="Cambria Math" w:eastAsia="宋体" w:hAnsi="Cambria Math" w:cs="黑体" w:hint="eastAsia"/>
          </w:rPr>
          <m:t>→</m:t>
        </m:r>
        <m:r>
          <w:rPr>
            <w:rFonts w:ascii="Cambria Math" w:eastAsia="宋体" w:hAnsi="Cambria Math" w:cs="黑体"/>
          </w:rPr>
          <m:t>cipertext</m:t>
        </m:r>
        <m:r>
          <m:rPr>
            <m:sty m:val="p"/>
          </m:rPr>
          <w:rPr>
            <w:rFonts w:ascii="Cambria Math" w:eastAsia="宋体" w:hAnsi="Cambria Math" w:cs="黑体" w:hint="eastAsia"/>
          </w:rPr>
          <m:t>∈</m:t>
        </m:r>
        <m:sSubSup>
          <m:sSubSupPr>
            <m:ctrlPr>
              <w:rPr>
                <w:rFonts w:ascii="Cambria Math" w:eastAsia="宋体" w:hAnsi="Cambria Math" w:cs="黑体"/>
                <w:i/>
              </w:rPr>
            </m:ctrlPr>
          </m:sSubSupPr>
          <m:e>
            <m:r>
              <w:rPr>
                <w:rFonts w:ascii="Cambria Math" w:eastAsia="宋体" w:hAnsi="Cambria Math" w:cs="黑体"/>
              </w:rPr>
              <m:t>R</m:t>
            </m:r>
            <m:ctrlPr>
              <w:rPr>
                <w:rFonts w:ascii="Cambria Math" w:eastAsia="宋体" w:hAnsi="Cambria Math" w:cs="黑体"/>
              </w:rPr>
            </m:ctrlPr>
          </m:e>
          <m:sub>
            <m:r>
              <w:rPr>
                <w:rFonts w:ascii="Cambria Math" w:eastAsia="宋体" w:hAnsi="Cambria Math" w:cs="黑体"/>
              </w:rPr>
              <m:t>Q</m:t>
            </m:r>
          </m:sub>
          <m:sup>
            <m:r>
              <w:rPr>
                <w:rFonts w:ascii="Cambria Math" w:eastAsia="宋体" w:hAnsi="Cambria Math" w:cs="黑体"/>
              </w:rPr>
              <m:t>2</m:t>
            </m:r>
          </m:sup>
        </m:sSubSup>
        <m:r>
          <w:rPr>
            <w:rFonts w:ascii="Cambria Math" w:eastAsia="宋体" w:hAnsi="Cambria Math" w:cs="黑体"/>
          </w:rPr>
          <m:t>,</m:t>
        </m:r>
        <m:sSub>
          <m:sSubPr>
            <m:ctrlPr>
              <w:rPr>
                <w:rFonts w:ascii="Cambria Math" w:eastAsia="宋体" w:hAnsi="Cambria Math" w:cs="黑体"/>
                <w:i/>
              </w:rPr>
            </m:ctrlPr>
          </m:sSubPr>
          <m:e>
            <m:r>
              <w:rPr>
                <w:rFonts w:ascii="Cambria Math" w:eastAsia="宋体" w:hAnsi="Cambria Math" w:cs="黑体"/>
              </w:rPr>
              <m:t>R</m:t>
            </m:r>
          </m:e>
          <m:sub>
            <m:r>
              <w:rPr>
                <w:rFonts w:ascii="Cambria Math" w:eastAsia="宋体" w:hAnsi="Cambria Math" w:cs="黑体"/>
              </w:rPr>
              <m:t>Q</m:t>
            </m:r>
          </m:sub>
        </m:sSub>
        <m:r>
          <w:rPr>
            <w:rFonts w:ascii="Cambria Math" w:eastAsia="宋体" w:hAnsi="Cambria Math" w:cs="黑体"/>
          </w:rPr>
          <m:t>=</m:t>
        </m:r>
        <m:sSub>
          <m:sSubPr>
            <m:ctrlPr>
              <w:rPr>
                <w:rFonts w:ascii="Cambria Math" w:eastAsia="宋体" w:hAnsi="Cambria Math" w:cs="黑体"/>
              </w:rPr>
            </m:ctrlPr>
          </m:sSubPr>
          <m:e>
            <m:r>
              <m:rPr>
                <m:scr m:val="double-struck"/>
                <m:sty m:val="p"/>
              </m:rPr>
              <w:rPr>
                <w:rFonts w:ascii="Cambria Math" w:eastAsia="宋体" w:hAnsi="Cambria Math" w:cs="黑体"/>
              </w:rPr>
              <m:t>Z</m:t>
            </m:r>
          </m:e>
          <m:sub>
            <m:r>
              <m:rPr>
                <m:sty m:val="p"/>
              </m:rPr>
              <w:rPr>
                <w:rFonts w:ascii="Cambria Math" w:eastAsia="宋体" w:hAnsi="Cambria Math" w:cs="黑体"/>
              </w:rPr>
              <m:t>Q</m:t>
            </m:r>
          </m:sub>
        </m:sSub>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ab/>
      </w:r>
      <w:r>
        <w:rPr>
          <w:rFonts w:ascii="宋体" w:eastAsia="宋体" w:hAnsi="宋体" w:cs="黑体" w:hint="eastAsia"/>
        </w:rPr>
        <w:t>(</w:t>
      </w:r>
      <w:r>
        <w:rPr>
          <w:rFonts w:ascii="宋体" w:eastAsia="宋体" w:hAnsi="宋体" w:cs="黑体"/>
        </w:rPr>
        <w:t>2.20)</w:t>
      </w:r>
    </w:p>
    <w:p w14:paraId="6C0F234F" w14:textId="16329927" w:rsidR="00AF25BE" w:rsidRDefault="00AF25BE" w:rsidP="00C426C2">
      <w:pPr>
        <w:tabs>
          <w:tab w:val="center" w:pos="4111"/>
          <w:tab w:val="right" w:pos="8222"/>
        </w:tabs>
        <w:adjustRightInd w:val="0"/>
        <w:snapToGrid w:val="0"/>
        <w:spacing w:beforeLines="25" w:before="81" w:afterLines="25" w:after="81"/>
        <w:rPr>
          <w:rFonts w:ascii="宋体" w:eastAsia="宋体" w:hAnsi="宋体" w:cs="黑体"/>
        </w:rPr>
      </w:pPr>
    </w:p>
    <w:p w14:paraId="33D36479" w14:textId="77777777" w:rsidR="00713D35" w:rsidRDefault="006D6F41" w:rsidP="00C426C2">
      <w:pPr>
        <w:tabs>
          <w:tab w:val="center" w:pos="4111"/>
          <w:tab w:val="right" w:pos="8222"/>
        </w:tabs>
        <w:adjustRightInd w:val="0"/>
        <w:snapToGrid w:val="0"/>
        <w:spacing w:beforeLines="25" w:before="81" w:afterLines="25" w:after="81"/>
        <w:ind w:left="840" w:firstLineChars="4" w:firstLine="10"/>
        <w:rPr>
          <w:rFonts w:ascii="宋体" w:eastAsia="宋体" w:hAnsi="宋体" w:cs="黑体"/>
        </w:rPr>
      </w:pPr>
      <w:r>
        <w:rPr>
          <w:rFonts w:ascii="宋体" w:eastAsia="宋体" w:hAnsi="宋体" w:cs="黑体" w:hint="eastAsia"/>
        </w:rPr>
        <w:t>步骤1：</w:t>
      </w:r>
    </w:p>
    <w:p w14:paraId="28102AED" w14:textId="4A72018A" w:rsidR="00B76346" w:rsidRPr="00B76346" w:rsidRDefault="00AD329E" w:rsidP="00C426C2">
      <w:pPr>
        <w:tabs>
          <w:tab w:val="center" w:pos="4111"/>
          <w:tab w:val="right" w:pos="8222"/>
        </w:tabs>
        <w:adjustRightInd w:val="0"/>
        <w:snapToGrid w:val="0"/>
        <w:spacing w:beforeLines="25" w:before="81" w:afterLines="25" w:after="81"/>
        <w:ind w:left="840" w:firstLineChars="204" w:firstLine="490"/>
        <w:rPr>
          <w:rFonts w:ascii="宋体" w:eastAsia="宋体" w:hAnsi="宋体" w:cs="黑体"/>
        </w:rPr>
      </w:pPr>
      <w:r>
        <w:rPr>
          <w:rFonts w:ascii="宋体" w:eastAsia="宋体" w:hAnsi="宋体" w:cs="黑体" w:hint="eastAsia"/>
        </w:rPr>
        <w:t>首先要生成加密使用的公钥</w:t>
      </w:r>
      <w:proofErr w:type="spellStart"/>
      <w:r>
        <w:rPr>
          <w:rFonts w:ascii="宋体" w:eastAsia="宋体" w:hAnsi="宋体" w:cs="黑体" w:hint="eastAsia"/>
        </w:rPr>
        <w:t>pub</w:t>
      </w:r>
      <w:r>
        <w:rPr>
          <w:rFonts w:ascii="宋体" w:eastAsia="宋体" w:hAnsi="宋体" w:cs="黑体"/>
        </w:rPr>
        <w:t>k</w:t>
      </w:r>
      <w:proofErr w:type="spellEnd"/>
      <w:r>
        <w:rPr>
          <w:rFonts w:ascii="宋体" w:eastAsia="宋体" w:hAnsi="宋体" w:cs="黑体" w:hint="eastAsia"/>
        </w:rPr>
        <w:t>和私钥</w:t>
      </w:r>
      <w:proofErr w:type="spellStart"/>
      <w:r>
        <w:rPr>
          <w:rFonts w:ascii="宋体" w:eastAsia="宋体" w:hAnsi="宋体" w:cs="黑体" w:hint="eastAsia"/>
        </w:rPr>
        <w:t>s</w:t>
      </w:r>
      <w:r>
        <w:rPr>
          <w:rFonts w:ascii="宋体" w:eastAsia="宋体" w:hAnsi="宋体" w:cs="黑体"/>
        </w:rPr>
        <w:t>eck</w:t>
      </w:r>
      <w:proofErr w:type="spellEnd"/>
      <w:r w:rsidR="00825E68">
        <w:rPr>
          <w:rFonts w:ascii="宋体" w:eastAsia="宋体" w:hAnsi="宋体" w:cs="黑体" w:hint="eastAsia"/>
        </w:rPr>
        <w:t>。</w:t>
      </w:r>
      <w:r w:rsidR="00CE1989">
        <w:rPr>
          <w:rFonts w:ascii="宋体" w:eastAsia="宋体" w:hAnsi="宋体" w:cs="黑体" w:hint="eastAsia"/>
        </w:rPr>
        <w:t>为了生成密钥，我们要先取一个</w:t>
      </w:r>
      <w:r w:rsidR="00B76346">
        <w:rPr>
          <w:rFonts w:ascii="宋体" w:eastAsia="宋体" w:hAnsi="宋体" w:cs="黑体" w:hint="eastAsia"/>
        </w:rPr>
        <w:t>离散高斯</w:t>
      </w:r>
      <w:r w:rsidR="00825E68">
        <w:rPr>
          <w:rFonts w:ascii="宋体" w:eastAsia="宋体" w:hAnsi="宋体" w:cs="黑体" w:hint="eastAsia"/>
        </w:rPr>
        <w:t>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s</m:t>
            </m:r>
          </m:sub>
        </m:sSub>
      </m:oMath>
      <w:r w:rsidR="00B76346">
        <w:rPr>
          <w:rFonts w:ascii="宋体" w:eastAsia="宋体" w:hAnsi="宋体" w:cs="黑体" w:hint="eastAsia"/>
        </w:rPr>
        <w:t>、一个错误分布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e</m:t>
            </m:r>
          </m:sub>
        </m:sSub>
      </m:oMath>
      <w:r w:rsidR="00B76346">
        <w:rPr>
          <w:rFonts w:ascii="宋体" w:eastAsia="宋体" w:hAnsi="宋体" w:cs="黑体" w:hint="eastAsia"/>
        </w:rPr>
        <w:t>以及一个随机分布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t</m:t>
            </m:r>
          </m:sub>
        </m:sSub>
      </m:oMath>
      <w:r w:rsidR="00B76346">
        <w:rPr>
          <w:rFonts w:ascii="宋体" w:eastAsia="宋体" w:hAnsi="宋体" w:cs="黑体" w:hint="eastAsia"/>
        </w:rPr>
        <w:t>。</w:t>
      </w:r>
    </w:p>
    <w:p w14:paraId="11FBA2FE" w14:textId="3768F9E5" w:rsidR="00122270" w:rsidRDefault="00B76346"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r>
        <w:rPr>
          <w:rFonts w:ascii="宋体" w:eastAsia="宋体" w:hAnsi="宋体" w:cs="黑体" w:hint="eastAsia"/>
        </w:rPr>
        <w:t>然后，通过公式（2</w:t>
      </w:r>
      <w:r>
        <w:rPr>
          <w:rFonts w:ascii="宋体" w:eastAsia="宋体" w:hAnsi="宋体" w:cs="黑体"/>
        </w:rPr>
        <w:t>.21</w:t>
      </w:r>
      <w:r>
        <w:rPr>
          <w:rFonts w:ascii="宋体" w:eastAsia="宋体" w:hAnsi="宋体" w:cs="黑体" w:hint="eastAsia"/>
        </w:rPr>
        <w:t>）和（2</w:t>
      </w:r>
      <w:r>
        <w:rPr>
          <w:rFonts w:ascii="宋体" w:eastAsia="宋体" w:hAnsi="宋体" w:cs="黑体"/>
        </w:rPr>
        <w:t>.22</w:t>
      </w:r>
      <w:r>
        <w:rPr>
          <w:rFonts w:ascii="宋体" w:eastAsia="宋体" w:hAnsi="宋体" w:cs="黑体" w:hint="eastAsia"/>
        </w:rPr>
        <w:t>）获得公钥和私钥。</w:t>
      </w:r>
    </w:p>
    <w:p w14:paraId="4049AD51" w14:textId="77777777" w:rsid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p>
    <w:p w14:paraId="74ADA889" w14:textId="3AACB133" w:rsidR="00B76346" w:rsidRP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hint="eastAsia"/>
          </w:rPr>
          <m:t>sec</m:t>
        </m:r>
        <m:r>
          <w:rPr>
            <w:rFonts w:ascii="Cambria Math" w:eastAsia="宋体" w:hAnsi="Cambria Math" w:cs="黑体"/>
          </w:rPr>
          <m:t>k=</m:t>
        </m:r>
        <m:d>
          <m:dPr>
            <m:ctrlPr>
              <w:rPr>
                <w:rFonts w:ascii="Cambria Math" w:eastAsia="宋体" w:hAnsi="Cambria Math" w:cs="黑体"/>
                <w:i/>
              </w:rPr>
            </m:ctrlPr>
          </m:dPr>
          <m:e>
            <m:r>
              <w:rPr>
                <w:rFonts w:ascii="Cambria Math" w:eastAsia="宋体" w:hAnsi="Cambria Math" w:cs="黑体"/>
              </w:rPr>
              <m:t>1,</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e>
        </m:d>
      </m:oMath>
      <w:r>
        <w:rPr>
          <w:rFonts w:ascii="宋体" w:eastAsia="宋体" w:hAnsi="宋体" w:cs="黑体"/>
        </w:rPr>
        <w:tab/>
      </w:r>
      <w:r>
        <w:rPr>
          <w:rFonts w:ascii="宋体" w:eastAsia="宋体" w:hAnsi="宋体" w:cs="黑体" w:hint="eastAsia"/>
        </w:rPr>
        <w:t>(</w:t>
      </w:r>
      <w:r>
        <w:rPr>
          <w:rFonts w:ascii="宋体" w:eastAsia="宋体" w:hAnsi="宋体" w:cs="黑体"/>
        </w:rPr>
        <w:t>2.21)</w:t>
      </w:r>
    </w:p>
    <w:p w14:paraId="071EDC11" w14:textId="5F5B8678" w:rsidR="00713D35" w:rsidRP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lastRenderedPageBreak/>
        <w:tab/>
      </w:r>
      <m:oMath>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-a*</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m:t>
                </m:r>
              </m:sub>
            </m:sSub>
            <m:r>
              <w:rPr>
                <w:rFonts w:ascii="Cambria Math" w:eastAsia="宋体" w:hAnsi="Cambria Math" w:cs="黑体"/>
              </w:rPr>
              <m:t>) mod Q,a</m:t>
            </m:r>
          </m:e>
        </m:d>
      </m:oMath>
      <w:r>
        <w:rPr>
          <w:rFonts w:ascii="宋体" w:eastAsia="宋体" w:hAnsi="宋体" w:cs="黑体"/>
        </w:rPr>
        <w:tab/>
      </w:r>
      <w:r>
        <w:rPr>
          <w:rFonts w:ascii="宋体" w:eastAsia="宋体" w:hAnsi="宋体" w:cs="黑体" w:hint="eastAsia"/>
        </w:rPr>
        <w:t>(</w:t>
      </w:r>
      <w:r>
        <w:rPr>
          <w:rFonts w:ascii="宋体" w:eastAsia="宋体" w:hAnsi="宋体" w:cs="黑体"/>
        </w:rPr>
        <w:t>2.22)</w:t>
      </w:r>
    </w:p>
    <w:p w14:paraId="194AEBE3" w14:textId="77777777" w:rsidR="00713D35" w:rsidRDefault="00713D35" w:rsidP="00C426C2">
      <w:pPr>
        <w:tabs>
          <w:tab w:val="center" w:pos="4111"/>
          <w:tab w:val="right" w:pos="8222"/>
        </w:tabs>
        <w:adjustRightInd w:val="0"/>
        <w:snapToGrid w:val="0"/>
        <w:spacing w:beforeLines="25" w:before="81" w:afterLines="25" w:after="81"/>
        <w:ind w:firstLineChars="354" w:firstLine="850"/>
        <w:rPr>
          <w:rFonts w:ascii="宋体" w:eastAsia="宋体" w:hAnsi="宋体" w:cs="黑体"/>
        </w:rPr>
      </w:pPr>
    </w:p>
    <w:p w14:paraId="6EE3D08B" w14:textId="5D72AEDA" w:rsidR="007052C4" w:rsidRDefault="00713D35" w:rsidP="00C426C2">
      <w:pPr>
        <w:tabs>
          <w:tab w:val="center" w:pos="4111"/>
          <w:tab w:val="right" w:pos="8222"/>
        </w:tabs>
        <w:adjustRightInd w:val="0"/>
        <w:snapToGrid w:val="0"/>
        <w:spacing w:beforeLines="25" w:before="81" w:afterLines="25" w:after="81"/>
        <w:ind w:left="840" w:firstLineChars="4" w:firstLine="10"/>
        <w:rPr>
          <w:rFonts w:ascii="宋体" w:eastAsia="宋体" w:hAnsi="宋体" w:cs="黑体"/>
        </w:rPr>
      </w:pPr>
      <w:r>
        <w:rPr>
          <w:rFonts w:ascii="宋体" w:eastAsia="宋体" w:hAnsi="宋体" w:cs="黑体" w:hint="eastAsia"/>
        </w:rPr>
        <w:t>步骤2：那么通过公钥便可以对明文进行加密得到密文，加密公式如（2</w:t>
      </w:r>
      <w:r>
        <w:rPr>
          <w:rFonts w:ascii="宋体" w:eastAsia="宋体" w:hAnsi="宋体" w:cs="黑体"/>
        </w:rPr>
        <w:t>.23</w:t>
      </w:r>
      <w:r>
        <w:rPr>
          <w:rFonts w:ascii="宋体" w:eastAsia="宋体" w:hAnsi="宋体" w:cs="黑体" w:hint="eastAsia"/>
        </w:rPr>
        <w:t>）所示。</w:t>
      </w:r>
    </w:p>
    <w:p w14:paraId="1530BCD7" w14:textId="77777777" w:rsid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6D91762F" w14:textId="4E130FD9" w:rsidR="007052C4" w:rsidRDefault="00713D35" w:rsidP="00C426C2">
      <w:pPr>
        <w:tabs>
          <w:tab w:val="center" w:pos="4111"/>
          <w:tab w:val="right" w:pos="8222"/>
        </w:tabs>
        <w:adjustRightInd w:val="0"/>
        <w:snapToGrid w:val="0"/>
        <w:spacing w:beforeLines="25" w:before="81" w:afterLines="25" w:after="81"/>
        <w:ind w:firstLineChars="250" w:firstLine="600"/>
        <w:rPr>
          <w:rFonts w:ascii="宋体" w:eastAsia="宋体" w:hAnsi="宋体" w:cs="黑体"/>
        </w:rPr>
      </w:pPr>
      <w:r>
        <w:rPr>
          <w:rFonts w:ascii="宋体" w:eastAsia="宋体" w:hAnsi="宋体" w:cs="黑体"/>
        </w:rPr>
        <w:t xml:space="preserve">  </w:t>
      </w:r>
      <w:r w:rsidR="00517E93">
        <w:rPr>
          <w:rFonts w:ascii="宋体" w:eastAsia="宋体" w:hAnsi="宋体" w:cs="黑体"/>
        </w:rPr>
        <w:tab/>
      </w:r>
      <m:oMath>
        <m:r>
          <w:rPr>
            <w:rFonts w:ascii="Cambria Math" w:eastAsia="宋体" w:hAnsi="Cambria Math" w:cs="黑体" w:hint="eastAsia"/>
          </w:rPr>
          <m:t>ci</m:t>
        </m:r>
        <m:r>
          <w:rPr>
            <w:rFonts w:ascii="Cambria Math" w:eastAsia="宋体" w:hAnsi="Cambria Math" w:cs="黑体"/>
          </w:rPr>
          <m:t>pertext=</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t</m:t>
            </m:r>
          </m:sub>
        </m:sSub>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plaintext+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e0</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e1</m:t>
                </m:r>
              </m:sub>
            </m:sSub>
          </m:e>
        </m:d>
        <m:r>
          <w:rPr>
            <w:rFonts w:ascii="Cambria Math" w:eastAsia="宋体" w:hAnsi="Cambria Math" w:cs="黑体"/>
          </w:rPr>
          <m:t xml:space="preserve"> mod Q</m:t>
        </m:r>
      </m:oMath>
      <w:r w:rsidR="00517E93">
        <w:rPr>
          <w:rFonts w:ascii="宋体" w:eastAsia="宋体" w:hAnsi="宋体" w:cs="黑体"/>
        </w:rPr>
        <w:tab/>
      </w:r>
      <w:r w:rsidR="00517E93">
        <w:rPr>
          <w:rFonts w:ascii="宋体" w:eastAsia="宋体" w:hAnsi="宋体" w:cs="黑体" w:hint="eastAsia"/>
        </w:rPr>
        <w:t>(</w:t>
      </w:r>
      <w:r w:rsidR="00517E93">
        <w:rPr>
          <w:rFonts w:ascii="宋体" w:eastAsia="宋体" w:hAnsi="宋体" w:cs="黑体"/>
        </w:rPr>
        <w:t>2.23)</w:t>
      </w:r>
      <w:r>
        <w:rPr>
          <w:rFonts w:ascii="宋体" w:eastAsia="宋体" w:hAnsi="宋体" w:cs="黑体"/>
        </w:rPr>
        <w:t xml:space="preserve">  </w:t>
      </w:r>
    </w:p>
    <w:p w14:paraId="6A349108" w14:textId="25A8A476" w:rsidR="00713D35" w:rsidRDefault="00517E93"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6737B39C" w14:textId="0378EEDB" w:rsidR="00517E93" w:rsidRDefault="00691FF3" w:rsidP="00C426C2">
      <w:pPr>
        <w:pStyle w:val="a7"/>
        <w:numPr>
          <w:ilvl w:val="0"/>
          <w:numId w:val="5"/>
        </w:numPr>
        <w:tabs>
          <w:tab w:val="center" w:pos="4111"/>
          <w:tab w:val="right" w:pos="8222"/>
        </w:tabs>
        <w:adjustRightInd w:val="0"/>
        <w:snapToGrid w:val="0"/>
        <w:spacing w:beforeLines="25" w:before="81" w:afterLines="25" w:after="81"/>
        <w:ind w:firstLineChars="0"/>
        <w:rPr>
          <w:rFonts w:ascii="宋体" w:eastAsia="宋体" w:hAnsi="宋体" w:cs="黑体"/>
        </w:rPr>
      </w:pPr>
      <w:r>
        <w:rPr>
          <w:rFonts w:ascii="宋体" w:eastAsia="宋体" w:hAnsi="宋体" w:cs="黑体" w:hint="eastAsia"/>
        </w:rPr>
        <w:t>解密</w:t>
      </w:r>
      <w:r w:rsidRPr="00691FF3">
        <w:rPr>
          <w:rFonts w:ascii="宋体" w:eastAsia="宋体" w:hAnsi="宋体" w:cs="黑体" w:hint="eastAsia"/>
        </w:rPr>
        <w:t>：</w:t>
      </w:r>
      <w:r w:rsidR="007D1975">
        <w:rPr>
          <w:rFonts w:ascii="宋体" w:eastAsia="宋体" w:hAnsi="宋体" w:cs="黑体" w:hint="eastAsia"/>
        </w:rPr>
        <w:t>对于密文</w:t>
      </w:r>
      <m:oMath>
        <m:r>
          <m:rPr>
            <m:sty m:val="p"/>
          </m:rPr>
          <w:rPr>
            <w:rFonts w:ascii="Cambria Math" w:eastAsia="宋体" w:hAnsi="Cambria Math" w:cs="黑体"/>
          </w:rPr>
          <m:t>cipertext</m:t>
        </m:r>
        <m:r>
          <w:rPr>
            <w:rFonts w:ascii="Cambria Math" w:eastAsia="宋体" w:hAnsi="Cambria Math" w:cs="黑体"/>
          </w:rPr>
          <m:t xml:space="preserve">  = </m:t>
        </m:r>
        <m:d>
          <m:dPr>
            <m:ctrlPr>
              <w:rPr>
                <w:rFonts w:ascii="Cambria Math" w:eastAsia="宋体" w:hAnsi="Cambria Math" w:cs="黑体"/>
                <w:i/>
              </w:rPr>
            </m:ctrlPr>
          </m:dPr>
          <m:e>
            <m:r>
              <w:rPr>
                <w:rFonts w:ascii="Cambria Math" w:eastAsia="宋体" w:hAnsi="Cambria Math" w:cs="黑体"/>
              </w:rPr>
              <m:t xml:space="preserve">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e>
        </m:d>
        <m:r>
          <m:rPr>
            <m:sty m:val="p"/>
          </m:rP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sSubSup>
          <m:sSubSupPr>
            <m:ctrlPr>
              <w:rPr>
                <w:rFonts w:ascii="Cambria Math" w:eastAsia="宋体" w:hAnsi="Cambria Math" w:cs="黑体"/>
                <w:i/>
              </w:rPr>
            </m:ctrlPr>
          </m:sSubSupPr>
          <m:e>
            <m:r>
              <m:rPr>
                <m:sty m:val="p"/>
              </m:rPr>
              <w:rPr>
                <w:rFonts w:ascii="Cambria Math" w:eastAsia="宋体" w:hAnsi="Cambria Math" w:cs="黑体"/>
              </w:rPr>
              <m:t>R</m:t>
            </m:r>
            <m:ctrlPr>
              <w:rPr>
                <w:rFonts w:ascii="Cambria Math" w:eastAsia="宋体" w:hAnsi="Cambria Math" w:cs="黑体"/>
              </w:rPr>
            </m:ctrlPr>
          </m:e>
          <m:sub>
            <m:r>
              <m:rPr>
                <m:sty m:val="p"/>
              </m:rPr>
              <w:rPr>
                <w:rFonts w:ascii="Cambria Math" w:eastAsia="宋体" w:hAnsi="Cambria Math" w:cs="黑体"/>
              </w:rPr>
              <m:t>Q</m:t>
            </m:r>
          </m:sub>
          <m:sup>
            <m:r>
              <w:rPr>
                <w:rFonts w:ascii="Cambria Math" w:eastAsia="宋体" w:hAnsi="Cambria Math" w:cs="黑体"/>
              </w:rPr>
              <m:t>2</m:t>
            </m:r>
          </m:sup>
        </m:sSubSup>
      </m:oMath>
      <w:r w:rsidR="007D1975">
        <w:rPr>
          <w:rFonts w:ascii="宋体" w:eastAsia="宋体" w:hAnsi="宋体" w:cs="黑体" w:hint="eastAsia"/>
        </w:rPr>
        <w:t>,我们可以通过公式（2</w:t>
      </w:r>
      <w:r w:rsidR="007D1975">
        <w:rPr>
          <w:rFonts w:ascii="宋体" w:eastAsia="宋体" w:hAnsi="宋体" w:cs="黑体"/>
        </w:rPr>
        <w:t>.24</w:t>
      </w:r>
      <w:r w:rsidR="007D1975">
        <w:rPr>
          <w:rFonts w:ascii="宋体" w:eastAsia="宋体" w:hAnsi="宋体" w:cs="黑体" w:hint="eastAsia"/>
        </w:rPr>
        <w:t>）</w:t>
      </w:r>
      <w:r w:rsidR="00303B17">
        <w:rPr>
          <w:rFonts w:ascii="宋体" w:eastAsia="宋体" w:hAnsi="宋体" w:cs="黑体" w:hint="eastAsia"/>
        </w:rPr>
        <w:t>解密得到明文</w:t>
      </w:r>
      <w:r w:rsidR="00303B17" w:rsidRPr="00303B17">
        <w:rPr>
          <w:rFonts w:ascii="Times New Roman" w:eastAsia="宋体" w:hAnsi="Times New Roman" w:cs="Times New Roman"/>
        </w:rPr>
        <w:t>plaintext</w:t>
      </w:r>
      <w:r w:rsidR="00303B17">
        <w:rPr>
          <w:rFonts w:ascii="宋体" w:eastAsia="宋体" w:hAnsi="宋体" w:cs="黑体" w:hint="eastAsia"/>
        </w:rPr>
        <w:t>。</w:t>
      </w:r>
    </w:p>
    <w:p w14:paraId="31CA6DE8" w14:textId="77777777" w:rsidR="00303B17" w:rsidRDefault="00303B17"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rPr>
      </w:pPr>
    </w:p>
    <w:p w14:paraId="6849284E" w14:textId="7E4E284A" w:rsidR="00303B17" w:rsidRPr="00691FF3" w:rsidRDefault="00303B17"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rPr>
      </w:pPr>
      <w:r>
        <w:rPr>
          <w:rFonts w:ascii="宋体" w:eastAsia="宋体" w:hAnsi="宋体" w:cs="黑体"/>
        </w:rPr>
        <w:tab/>
      </w:r>
      <m:oMath>
        <m:r>
          <w:rPr>
            <w:rFonts w:ascii="Cambria Math" w:eastAsia="宋体" w:hAnsi="Cambria Math" w:cs="黑体" w:hint="eastAsia"/>
          </w:rPr>
          <m:t>plain</m:t>
        </m:r>
        <m:r>
          <w:rPr>
            <w:rFonts w:ascii="Cambria Math" w:eastAsia="宋体" w:hAnsi="Cambria Math" w:cs="黑体"/>
          </w:rPr>
          <m:t>text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xml:space="preserve">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 xml:space="preserve"> </m:t>
        </m:r>
        <m:d>
          <m:dPr>
            <m:ctrlPr>
              <w:rPr>
                <w:rFonts w:ascii="Cambria Math" w:eastAsia="宋体" w:hAnsi="Cambria Math" w:cs="黑体"/>
                <w:i/>
              </w:rPr>
            </m:ctrlPr>
          </m:dPr>
          <m:e>
            <m:r>
              <w:rPr>
                <w:rFonts w:ascii="Cambria Math" w:eastAsia="宋体" w:hAnsi="Cambria Math" w:cs="黑体"/>
              </w:rPr>
              <m:t xml:space="preserve"> mod Q  </m:t>
            </m:r>
          </m:e>
        </m:d>
      </m:oMath>
      <w:r>
        <w:rPr>
          <w:rFonts w:ascii="宋体" w:eastAsia="宋体" w:hAnsi="宋体" w:cs="黑体"/>
        </w:rPr>
        <w:tab/>
      </w:r>
      <w:r>
        <w:rPr>
          <w:rFonts w:ascii="宋体" w:eastAsia="宋体" w:hAnsi="宋体" w:cs="黑体" w:hint="eastAsia"/>
        </w:rPr>
        <w:t>(</w:t>
      </w:r>
      <w:r>
        <w:rPr>
          <w:rFonts w:ascii="宋体" w:eastAsia="宋体" w:hAnsi="宋体" w:cs="黑体"/>
        </w:rPr>
        <w:t>2.24)</w:t>
      </w:r>
    </w:p>
    <w:p w14:paraId="1484EE2E" w14:textId="7B9319EF" w:rsidR="00517E93" w:rsidRDefault="00990E5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r w:rsidR="00517E93">
        <w:rPr>
          <w:rFonts w:ascii="宋体" w:eastAsia="宋体" w:hAnsi="宋体" w:cs="黑体" w:hint="eastAsia"/>
        </w:rPr>
        <w:t xml:space="preserve"> </w:t>
      </w:r>
      <w:r w:rsidR="00517E93">
        <w:rPr>
          <w:rFonts w:ascii="宋体" w:eastAsia="宋体" w:hAnsi="宋体" w:cs="黑体"/>
        </w:rPr>
        <w:t xml:space="preserve">      </w:t>
      </w:r>
    </w:p>
    <w:p w14:paraId="5B1FE254" w14:textId="77777777" w:rsidR="00807CBE" w:rsidRDefault="00807CBE" w:rsidP="00C426C2">
      <w:pPr>
        <w:tabs>
          <w:tab w:val="center" w:pos="4111"/>
          <w:tab w:val="right" w:pos="8222"/>
        </w:tabs>
        <w:adjustRightInd w:val="0"/>
        <w:snapToGrid w:val="0"/>
        <w:spacing w:beforeLines="25" w:before="81" w:afterLines="25" w:after="81"/>
        <w:rPr>
          <w:rFonts w:ascii="宋体" w:eastAsia="宋体" w:hAnsi="宋体" w:cs="黑体"/>
        </w:rPr>
      </w:pPr>
    </w:p>
    <w:p w14:paraId="70501A68" w14:textId="77777777" w:rsidR="00807CBE" w:rsidRPr="00BD7BCB" w:rsidRDefault="00807CBE" w:rsidP="00C426C2">
      <w:pPr>
        <w:tabs>
          <w:tab w:val="center" w:pos="4111"/>
          <w:tab w:val="right" w:pos="8222"/>
        </w:tabs>
        <w:adjustRightInd w:val="0"/>
        <w:snapToGrid w:val="0"/>
        <w:spacing w:beforeLines="25" w:before="81" w:afterLines="25" w:after="81"/>
        <w:rPr>
          <w:rFonts w:ascii="宋体" w:eastAsia="宋体" w:hAnsi="宋体" w:cs="黑体"/>
          <w:color w:val="FF0000"/>
        </w:rPr>
      </w:pPr>
    </w:p>
    <w:p w14:paraId="5A586C30" w14:textId="142DD4F9" w:rsidR="00990E57" w:rsidRPr="00BD7BCB" w:rsidRDefault="00BD27E9" w:rsidP="00C426C2">
      <w:pPr>
        <w:tabs>
          <w:tab w:val="center" w:pos="4111"/>
          <w:tab w:val="right" w:pos="8222"/>
        </w:tabs>
        <w:adjustRightInd w:val="0"/>
        <w:snapToGrid w:val="0"/>
        <w:spacing w:beforeLines="25" w:before="81" w:afterLines="25" w:after="81"/>
        <w:rPr>
          <w:rFonts w:ascii="宋体" w:eastAsia="宋体" w:hAnsi="宋体" w:cs="黑体"/>
          <w:color w:val="FF0000"/>
        </w:rPr>
      </w:pPr>
      <w:r w:rsidRPr="00BD7BCB">
        <w:rPr>
          <w:rFonts w:ascii="宋体" w:eastAsia="宋体" w:hAnsi="宋体" w:cs="黑体"/>
          <w:color w:val="FF0000"/>
        </w:rPr>
        <w:t xml:space="preserve">   ……………………….</w:t>
      </w:r>
      <w:r w:rsidRPr="00BD7BCB">
        <w:rPr>
          <w:rFonts w:ascii="宋体" w:eastAsia="宋体" w:hAnsi="宋体" w:cs="黑体" w:hint="eastAsia"/>
          <w:color w:val="FF0000"/>
        </w:rPr>
        <w:t>待完成</w:t>
      </w:r>
      <w:r w:rsidR="000B3245">
        <w:rPr>
          <w:rFonts w:ascii="宋体" w:eastAsia="宋体" w:hAnsi="宋体" w:cs="黑体" w:hint="eastAsia"/>
          <w:color w:val="FF0000"/>
        </w:rPr>
        <w:t>剩余CKKS介绍</w:t>
      </w:r>
      <w:r w:rsidR="00DC4211">
        <w:rPr>
          <w:rFonts w:ascii="宋体" w:eastAsia="宋体" w:hAnsi="宋体" w:cs="黑体"/>
          <w:color w:val="FF0000"/>
        </w:rPr>
        <w:t>……………………………</w:t>
      </w:r>
      <w:r w:rsidRPr="00BD7BCB">
        <w:rPr>
          <w:rFonts w:ascii="宋体" w:eastAsia="宋体" w:hAnsi="宋体" w:cs="黑体"/>
          <w:color w:val="FF0000"/>
        </w:rPr>
        <w:tab/>
      </w:r>
    </w:p>
    <w:p w14:paraId="2451184A"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01F7329F" w14:textId="31AF231F" w:rsidR="00AA04F3" w:rsidRDefault="00AA04F3"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3</w:t>
      </w:r>
      <w:r>
        <w:rPr>
          <w:rFonts w:ascii="黑体" w:eastAsia="黑体" w:hAnsi="黑体" w:cs="黑体" w:hint="eastAsia"/>
          <w:sz w:val="28"/>
          <w:szCs w:val="28"/>
        </w:rPr>
        <w:t xml:space="preserve"> 本章小结</w:t>
      </w:r>
    </w:p>
    <w:p w14:paraId="44BE2D99" w14:textId="77777777" w:rsidR="00394087" w:rsidRDefault="00394087" w:rsidP="00C426C2">
      <w:pPr>
        <w:adjustRightInd w:val="0"/>
        <w:snapToGrid w:val="0"/>
        <w:spacing w:beforeLines="25" w:before="81" w:afterLines="25" w:after="81"/>
        <w:rPr>
          <w:rFonts w:ascii="黑体" w:eastAsia="黑体" w:hAnsi="黑体" w:cs="黑体"/>
          <w:sz w:val="28"/>
          <w:szCs w:val="28"/>
        </w:rPr>
      </w:pPr>
    </w:p>
    <w:p w14:paraId="3C97C53B" w14:textId="40353BD5" w:rsidR="00394087" w:rsidRPr="00394087" w:rsidRDefault="00394087" w:rsidP="00C426C2">
      <w:pPr>
        <w:adjustRightInd w:val="0"/>
        <w:snapToGrid w:val="0"/>
        <w:spacing w:beforeLines="25" w:before="81" w:afterLines="25" w:after="81"/>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本章首先介绍了同态加密的基本原理，然后对同态加密的三种分类及其典型代表进行了分析，分别是部分同态、有限全同态和完全全同态。</w:t>
      </w:r>
      <w:r w:rsidR="0039680F">
        <w:rPr>
          <w:rFonts w:asciiTheme="majorEastAsia" w:eastAsiaTheme="majorEastAsia" w:hAnsiTheme="majorEastAsia" w:cs="黑体" w:hint="eastAsia"/>
        </w:rPr>
        <w:t>然后又对本文接下来将使用的完全同态算法CKKS的原理进行了详细的分析，包括CKKS算法中的编码、解码、加密、解密、同态加、同态乘、</w:t>
      </w:r>
      <w:proofErr w:type="spellStart"/>
      <w:r w:rsidR="0039680F">
        <w:rPr>
          <w:rFonts w:asciiTheme="majorEastAsia" w:eastAsiaTheme="majorEastAsia" w:hAnsiTheme="majorEastAsia" w:cs="黑体" w:hint="eastAsia"/>
        </w:rPr>
        <w:t>key</w:t>
      </w:r>
      <w:r w:rsidR="0039680F">
        <w:rPr>
          <w:rFonts w:asciiTheme="majorEastAsia" w:eastAsiaTheme="majorEastAsia" w:hAnsiTheme="majorEastAsia" w:cs="黑体"/>
        </w:rPr>
        <w:t>switching</w:t>
      </w:r>
      <w:proofErr w:type="spellEnd"/>
      <w:r w:rsidR="0039680F">
        <w:rPr>
          <w:rFonts w:asciiTheme="majorEastAsia" w:eastAsiaTheme="majorEastAsia" w:hAnsiTheme="majorEastAsia" w:cs="黑体" w:hint="eastAsia"/>
        </w:rPr>
        <w:t>、b</w:t>
      </w:r>
      <w:r w:rsidR="0039680F">
        <w:rPr>
          <w:rFonts w:asciiTheme="majorEastAsia" w:eastAsiaTheme="majorEastAsia" w:hAnsiTheme="majorEastAsia" w:cs="黑体"/>
        </w:rPr>
        <w:t>ootstrapping</w:t>
      </w:r>
      <w:r w:rsidR="0039680F">
        <w:rPr>
          <w:rFonts w:asciiTheme="majorEastAsia" w:eastAsiaTheme="majorEastAsia" w:hAnsiTheme="majorEastAsia" w:cs="黑体" w:hint="eastAsia"/>
        </w:rPr>
        <w:t>、重线性化、重缩放以及安全性等方面。</w:t>
      </w:r>
    </w:p>
    <w:p w14:paraId="47609B19"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713A8933" w14:textId="77777777" w:rsidR="00E576BE" w:rsidRDefault="00E576BE" w:rsidP="00C426C2">
      <w:pPr>
        <w:tabs>
          <w:tab w:val="center" w:pos="4111"/>
          <w:tab w:val="right" w:pos="8222"/>
        </w:tabs>
        <w:adjustRightInd w:val="0"/>
        <w:snapToGrid w:val="0"/>
        <w:spacing w:beforeLines="25" w:before="81" w:afterLines="25" w:after="81"/>
        <w:rPr>
          <w:rFonts w:ascii="宋体" w:eastAsia="宋体" w:hAnsi="宋体" w:cs="黑体"/>
        </w:rPr>
      </w:pPr>
    </w:p>
    <w:p w14:paraId="3E3D44CD"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45073255"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FDDC94E"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3B0B27B1"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157D3D0"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50FEC658"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3E605D0A"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13CBB763"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77352D8"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5545AEEE"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3D694CB8" w14:textId="64FD21F4" w:rsidR="00530756" w:rsidRPr="00530756" w:rsidRDefault="00DD0FF4"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全同态加密硬件加速器</w:t>
      </w:r>
    </w:p>
    <w:p w14:paraId="6B57A027"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47CADD44" w14:textId="40377A23" w:rsidR="00733089" w:rsidRPr="00530756" w:rsidRDefault="00530756"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 xml:space="preserve">.1 </w:t>
      </w:r>
      <w:r>
        <w:rPr>
          <w:rFonts w:ascii="黑体" w:eastAsia="黑体" w:hAnsi="黑体" w:cs="黑体" w:hint="eastAsia"/>
          <w:sz w:val="28"/>
          <w:szCs w:val="28"/>
        </w:rPr>
        <w:t>现有加速器架构分析</w:t>
      </w:r>
    </w:p>
    <w:p w14:paraId="654FE2F3" w14:textId="75BEF274" w:rsidR="00733089" w:rsidRDefault="00530756"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24553FBD" w14:textId="11584BB2" w:rsidR="00D9060F" w:rsidRDefault="00021637" w:rsidP="00C426C2">
      <w:pPr>
        <w:tabs>
          <w:tab w:val="center" w:pos="4111"/>
          <w:tab w:val="right" w:pos="8222"/>
        </w:tabs>
        <w:adjustRightInd w:val="0"/>
        <w:snapToGrid w:val="0"/>
        <w:spacing w:beforeLines="25" w:before="81" w:afterLines="25" w:after="81"/>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 xml:space="preserve">.1 </w:t>
      </w:r>
      <w:r w:rsidRPr="00021637">
        <w:rPr>
          <w:rFonts w:ascii="黑体" w:eastAsia="黑体" w:hAnsi="黑体" w:cs="黑体" w:hint="eastAsia"/>
        </w:rPr>
        <w:t>概述</w:t>
      </w:r>
    </w:p>
    <w:p w14:paraId="72843555" w14:textId="2CE55119" w:rsidR="00733089" w:rsidRPr="003579C5" w:rsidRDefault="00021637" w:rsidP="00C426C2">
      <w:pPr>
        <w:adjustRightInd w:val="0"/>
        <w:snapToGrid w:val="0"/>
        <w:spacing w:beforeLines="25" w:before="81" w:afterLines="25" w:after="81"/>
        <w:rPr>
          <w:rFonts w:ascii="宋体" w:eastAsia="宋体" w:hAnsi="宋体" w:cs="黑体"/>
        </w:rPr>
      </w:pPr>
      <w:r w:rsidRPr="003579C5">
        <w:rPr>
          <w:rFonts w:ascii="宋体" w:eastAsia="宋体" w:hAnsi="宋体" w:cs="黑体"/>
        </w:rPr>
        <w:tab/>
      </w:r>
    </w:p>
    <w:p w14:paraId="2EEFCA4E" w14:textId="77777777" w:rsidR="003579C5" w:rsidRPr="003579C5" w:rsidRDefault="00021637" w:rsidP="00C426C2">
      <w:pPr>
        <w:adjustRightInd w:val="0"/>
        <w:snapToGrid w:val="0"/>
        <w:spacing w:beforeLines="25" w:before="81" w:afterLines="25" w:after="81"/>
        <w:rPr>
          <w:rFonts w:ascii="宋体" w:eastAsia="宋体" w:hAnsi="宋体" w:cs="黑体"/>
        </w:rPr>
      </w:pPr>
      <w:r w:rsidRPr="003579C5">
        <w:rPr>
          <w:rFonts w:ascii="宋体" w:eastAsia="宋体" w:hAnsi="宋体" w:cs="黑体"/>
        </w:rPr>
        <w:tab/>
      </w:r>
      <w:r w:rsidR="003579C5" w:rsidRPr="003579C5">
        <w:rPr>
          <w:rFonts w:ascii="宋体" w:eastAsia="宋体" w:hAnsi="宋体" w:cs="黑体"/>
        </w:rPr>
        <w:t>同态加密作为一种重要的保护数据隐私的技术，在安全计算和数据共享领域有着广泛的应用前景。然而，由于其运算复杂度高、效率低等特点，使得同态加密在许多实际场景中很难满足实时性和可扩展性的要求。这时候，使用硬件加速器对同态加密算法进行优化可以大幅提升加密效率和计算速度。</w:t>
      </w:r>
    </w:p>
    <w:p w14:paraId="2D54C961" w14:textId="45DA2759" w:rsidR="003579C5" w:rsidRPr="003579C5" w:rsidRDefault="003579C5" w:rsidP="00C426C2">
      <w:pPr>
        <w:adjustRightInd w:val="0"/>
        <w:snapToGrid w:val="0"/>
        <w:spacing w:beforeLines="25" w:before="81" w:afterLines="25" w:after="81"/>
        <w:ind w:firstLine="420"/>
        <w:rPr>
          <w:rFonts w:ascii="宋体" w:eastAsia="宋体" w:hAnsi="宋体" w:cs="黑体"/>
        </w:rPr>
      </w:pPr>
      <w:r w:rsidRPr="003579C5">
        <w:rPr>
          <w:rFonts w:ascii="宋体" w:eastAsia="宋体" w:hAnsi="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嵌物理随机数发生器、TRNG (真随机数发生器) 或 PUF （可靠性不区分）技术等安全模块来保护关键数据和实现高水平的密码保护。</w:t>
      </w:r>
    </w:p>
    <w:p w14:paraId="61C68A3C" w14:textId="5D2453E7" w:rsidR="00021637" w:rsidRDefault="003579C5" w:rsidP="00C426C2">
      <w:pPr>
        <w:adjustRightInd w:val="0"/>
        <w:snapToGrid w:val="0"/>
        <w:spacing w:beforeLines="25" w:before="81" w:afterLines="25" w:after="81"/>
        <w:ind w:firstLine="420"/>
        <w:rPr>
          <w:rFonts w:ascii="宋体" w:eastAsia="宋体" w:hAnsi="宋体" w:cs="黑体"/>
        </w:rPr>
      </w:pPr>
      <w:r w:rsidRPr="003579C5">
        <w:rPr>
          <w:rFonts w:ascii="宋体" w:eastAsia="宋体" w:hAnsi="宋体" w:cs="黑体"/>
        </w:rPr>
        <w:t>因此，结合专用硬件的同态加密实现能够使机密数据的加密效率有了明显的提升，也为企业的数据安全提供了更强的保障。</w:t>
      </w:r>
      <w:r w:rsidR="00AD11CD">
        <w:rPr>
          <w:rFonts w:ascii="宋体" w:eastAsia="宋体" w:hAnsi="宋体" w:cs="黑体" w:hint="eastAsia"/>
        </w:rPr>
        <w:t>本小节将对基于FPGA和ASIC的全同态加密加速器进行分析。</w:t>
      </w:r>
    </w:p>
    <w:p w14:paraId="528E638B" w14:textId="77777777" w:rsidR="0022152C" w:rsidRDefault="0022152C" w:rsidP="00C426C2">
      <w:pPr>
        <w:adjustRightInd w:val="0"/>
        <w:snapToGrid w:val="0"/>
        <w:spacing w:beforeLines="25" w:before="81" w:afterLines="25" w:after="81"/>
        <w:rPr>
          <w:rFonts w:ascii="宋体" w:eastAsia="宋体" w:hAnsi="宋体" w:cs="黑体"/>
        </w:rPr>
      </w:pPr>
    </w:p>
    <w:p w14:paraId="4437AA8D" w14:textId="203560F7" w:rsidR="0022152C" w:rsidRDefault="0022152C" w:rsidP="00C426C2">
      <w:pPr>
        <w:tabs>
          <w:tab w:val="center" w:pos="4111"/>
          <w:tab w:val="right" w:pos="8222"/>
        </w:tabs>
        <w:adjustRightInd w:val="0"/>
        <w:snapToGrid w:val="0"/>
        <w:spacing w:beforeLines="25" w:before="81" w:afterLines="25" w:after="81"/>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w:t>
      </w:r>
      <w:r>
        <w:rPr>
          <w:rFonts w:ascii="黑体" w:eastAsia="黑体" w:hAnsi="黑体" w:cs="黑体"/>
        </w:rPr>
        <w:t>2</w:t>
      </w:r>
      <w:r w:rsidRPr="00021637">
        <w:rPr>
          <w:rFonts w:ascii="黑体" w:eastAsia="黑体" w:hAnsi="黑体" w:cs="黑体"/>
        </w:rPr>
        <w:t xml:space="preserve"> </w:t>
      </w:r>
      <w:r>
        <w:rPr>
          <w:rFonts w:ascii="黑体" w:eastAsia="黑体" w:hAnsi="黑体" w:cs="黑体" w:hint="eastAsia"/>
        </w:rPr>
        <w:t>基于FPGA的</w:t>
      </w:r>
      <w:r w:rsidR="00CD0141">
        <w:rPr>
          <w:rFonts w:ascii="黑体" w:eastAsia="黑体" w:hAnsi="黑体" w:cs="黑体" w:hint="eastAsia"/>
        </w:rPr>
        <w:t>加速器</w:t>
      </w:r>
      <w:r>
        <w:rPr>
          <w:rFonts w:ascii="黑体" w:eastAsia="黑体" w:hAnsi="黑体" w:cs="黑体" w:hint="eastAsia"/>
        </w:rPr>
        <w:t>介绍</w:t>
      </w:r>
    </w:p>
    <w:p w14:paraId="6D9F4B53" w14:textId="4CD09844" w:rsidR="00FA0AA1" w:rsidRDefault="00E4206E" w:rsidP="00C426C2">
      <w:pPr>
        <w:adjustRightInd w:val="0"/>
        <w:snapToGrid w:val="0"/>
        <w:spacing w:beforeLines="25" w:before="81" w:afterLines="25" w:after="81"/>
        <w:rPr>
          <w:rFonts w:ascii="宋体" w:eastAsia="宋体" w:hAnsi="宋体" w:cs="黑体"/>
        </w:rPr>
      </w:pPr>
      <w:r>
        <w:rPr>
          <w:rFonts w:ascii="宋体" w:eastAsia="宋体" w:hAnsi="宋体" w:cs="黑体"/>
        </w:rPr>
        <w:tab/>
      </w:r>
    </w:p>
    <w:p w14:paraId="17C4AB9C" w14:textId="53BB33D6" w:rsidR="00E4206E" w:rsidRDefault="00E4206E" w:rsidP="00C426C2">
      <w:pPr>
        <w:adjustRightInd w:val="0"/>
        <w:snapToGrid w:val="0"/>
        <w:spacing w:beforeLines="25" w:before="81" w:afterLines="25" w:after="81"/>
        <w:rPr>
          <w:rFonts w:ascii="宋体" w:eastAsia="宋体" w:hAnsi="宋体" w:cs="黑体"/>
        </w:rPr>
      </w:pPr>
      <w:r>
        <w:rPr>
          <w:rFonts w:ascii="宋体" w:eastAsia="宋体" w:hAnsi="宋体" w:cs="黑体"/>
        </w:rPr>
        <w:tab/>
      </w:r>
      <w:r w:rsidR="0038476D" w:rsidRPr="008D636D">
        <w:rPr>
          <w:rFonts w:ascii="Times New Roman" w:eastAsia="宋体" w:hAnsi="Times New Roman" w:cs="Times New Roman" w:hint="eastAsia"/>
        </w:rPr>
        <w:t>基于</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设计全同态加密加速器具有更高的灵活性</w:t>
      </w:r>
      <w:r w:rsidR="0093313E" w:rsidRPr="008D636D">
        <w:rPr>
          <w:rFonts w:ascii="Times New Roman" w:eastAsia="宋体" w:hAnsi="Times New Roman" w:cs="Times New Roman" w:hint="eastAsia"/>
        </w:rPr>
        <w:t>，因为</w:t>
      </w:r>
      <w:r w:rsidR="0093313E" w:rsidRPr="008D636D">
        <w:rPr>
          <w:rFonts w:ascii="Times New Roman" w:eastAsia="宋体" w:hAnsi="Times New Roman" w:cs="Times New Roman" w:hint="eastAsia"/>
        </w:rPr>
        <w:t>F</w:t>
      </w:r>
      <w:r w:rsidR="0093313E" w:rsidRPr="008D636D">
        <w:rPr>
          <w:rFonts w:ascii="Times New Roman" w:eastAsia="宋体" w:hAnsi="Times New Roman" w:cs="Times New Roman"/>
        </w:rPr>
        <w:t>PGA</w:t>
      </w:r>
      <w:r w:rsidR="0093313E" w:rsidRPr="008D636D">
        <w:rPr>
          <w:rFonts w:ascii="Times New Roman" w:eastAsia="宋体" w:hAnsi="Times New Roman" w:cs="Times New Roman"/>
        </w:rPr>
        <w:t>可以通过重新编程适应不同算法和应用需求，允许运行时配置，可以在开发过程中进行调试和修改</w:t>
      </w:r>
      <w:r w:rsidR="0038476D" w:rsidRPr="008D636D">
        <w:rPr>
          <w:rFonts w:ascii="Times New Roman" w:eastAsia="宋体" w:hAnsi="Times New Roman" w:cs="Times New Roman" w:hint="eastAsia"/>
        </w:rPr>
        <w:t>。</w:t>
      </w:r>
      <w:r w:rsidR="0093313E" w:rsidRPr="008D636D">
        <w:rPr>
          <w:rFonts w:ascii="Times New Roman" w:eastAsia="宋体" w:hAnsi="Times New Roman" w:cs="Times New Roman" w:hint="eastAsia"/>
        </w:rPr>
        <w:t>此外，</w:t>
      </w:r>
      <w:r w:rsidR="0093313E" w:rsidRPr="008D636D">
        <w:rPr>
          <w:rFonts w:ascii="Times New Roman" w:eastAsia="宋体" w:hAnsi="Times New Roman" w:cs="Times New Roman"/>
        </w:rPr>
        <w:t>FPGA</w:t>
      </w:r>
      <w:r w:rsidR="0093313E" w:rsidRPr="008D636D">
        <w:rPr>
          <w:rFonts w:ascii="Times New Roman" w:eastAsia="宋体" w:hAnsi="Times New Roman" w:cs="Times New Roman"/>
        </w:rPr>
        <w:t>加速器可以扩展到具有更多计算资源和更高性能的设备，以满足不断增长的计算需求</w:t>
      </w:r>
      <w:r w:rsidR="0093313E" w:rsidRPr="008D636D">
        <w:rPr>
          <w:rFonts w:ascii="Times New Roman" w:eastAsia="宋体" w:hAnsi="Times New Roman" w:cs="Times New Roman" w:hint="eastAsia"/>
        </w:rPr>
        <w:t>。</w:t>
      </w:r>
      <w:r w:rsidR="0038476D" w:rsidRPr="008D636D">
        <w:rPr>
          <w:rFonts w:ascii="Times New Roman" w:eastAsia="宋体" w:hAnsi="Times New Roman" w:cs="Times New Roman" w:hint="eastAsia"/>
        </w:rPr>
        <w:t>并且</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的设计成本和周期相对于</w:t>
      </w:r>
      <w:r w:rsidR="0038476D" w:rsidRPr="008D636D">
        <w:rPr>
          <w:rFonts w:ascii="Times New Roman" w:eastAsia="宋体" w:hAnsi="Times New Roman" w:cs="Times New Roman" w:hint="eastAsia"/>
        </w:rPr>
        <w:t>ASIC</w:t>
      </w:r>
      <w:r w:rsidR="0038476D" w:rsidRPr="008D636D">
        <w:rPr>
          <w:rFonts w:ascii="Times New Roman" w:eastAsia="宋体" w:hAnsi="Times New Roman" w:cs="Times New Roman" w:hint="eastAsia"/>
        </w:rPr>
        <w:t>来说要小的多。</w:t>
      </w:r>
      <w:r w:rsidR="00902EE3" w:rsidRPr="008D636D">
        <w:rPr>
          <w:rFonts w:ascii="Times New Roman" w:eastAsia="宋体" w:hAnsi="Times New Roman" w:cs="Times New Roman" w:hint="eastAsia"/>
        </w:rPr>
        <w:t>不过</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由于受到芯片内交叉连接架构的限制，它的性能可能低于专用</w:t>
      </w:r>
      <w:r w:rsidR="00902EE3" w:rsidRPr="008D636D">
        <w:rPr>
          <w:rFonts w:ascii="Times New Roman" w:eastAsia="宋体" w:hAnsi="Times New Roman" w:cs="Times New Roman"/>
        </w:rPr>
        <w:t>ASIC</w:t>
      </w:r>
      <w:r w:rsidR="00902EE3" w:rsidRPr="008D636D">
        <w:rPr>
          <w:rFonts w:ascii="Times New Roman" w:eastAsia="宋体" w:hAnsi="Times New Roman" w:cs="Times New Roman"/>
        </w:rPr>
        <w:t>设计。尽管大多数</w:t>
      </w:r>
      <w:r w:rsidR="00902EE3" w:rsidRPr="008D636D">
        <w:rPr>
          <w:rFonts w:ascii="Times New Roman" w:eastAsia="宋体" w:hAnsi="Times New Roman" w:cs="Times New Roman"/>
        </w:rPr>
        <w:t xml:space="preserve"> FPGA </w:t>
      </w:r>
      <w:r w:rsidR="00902EE3" w:rsidRPr="008D636D">
        <w:rPr>
          <w:rFonts w:ascii="Times New Roman" w:eastAsia="宋体" w:hAnsi="Times New Roman" w:cs="Times New Roman"/>
        </w:rPr>
        <w:t>并没有完全利用所有可用硬件资源来支持</w:t>
      </w:r>
      <w:r w:rsidR="00902EE3" w:rsidRPr="008D636D">
        <w:rPr>
          <w:rFonts w:ascii="Times New Roman" w:eastAsia="宋体" w:hAnsi="Times New Roman" w:cs="Times New Roman"/>
        </w:rPr>
        <w:t xml:space="preserve"> HE </w:t>
      </w:r>
      <w:r w:rsidR="00902EE3" w:rsidRPr="008D636D">
        <w:rPr>
          <w:rFonts w:ascii="Times New Roman" w:eastAsia="宋体" w:hAnsi="Times New Roman" w:cs="Times New Roman"/>
        </w:rPr>
        <w:t>计算</w:t>
      </w:r>
      <w:r w:rsidR="00902EE3" w:rsidRPr="008D636D">
        <w:rPr>
          <w:rFonts w:ascii="Times New Roman" w:eastAsia="宋体" w:hAnsi="Times New Roman" w:cs="Times New Roman" w:hint="eastAsia"/>
        </w:rPr>
        <w:t>。并且，</w:t>
      </w:r>
      <w:r w:rsidR="00902EE3" w:rsidRPr="008D636D">
        <w:rPr>
          <w:rFonts w:ascii="Times New Roman" w:eastAsia="宋体" w:hAnsi="Times New Roman" w:cs="Times New Roman"/>
        </w:rPr>
        <w:t>由于</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通常使用很多密集的</w:t>
      </w:r>
      <w:r w:rsidR="00902EE3" w:rsidRPr="008D636D">
        <w:rPr>
          <w:rFonts w:ascii="Times New Roman" w:eastAsia="宋体" w:hAnsi="Times New Roman" w:cs="Times New Roman"/>
        </w:rPr>
        <w:t>SRAM</w:t>
      </w:r>
      <w:r w:rsidR="00902EE3" w:rsidRPr="008D636D">
        <w:rPr>
          <w:rFonts w:ascii="Times New Roman" w:eastAsia="宋体" w:hAnsi="Times New Roman" w:cs="Times New Roman"/>
        </w:rPr>
        <w:t>存储器，它们可能会消耗相对较高的功耗。</w:t>
      </w:r>
      <w:r w:rsidR="00334681" w:rsidRPr="008D636D">
        <w:rPr>
          <w:rFonts w:ascii="Times New Roman" w:eastAsia="宋体" w:hAnsi="Times New Roman" w:cs="Times New Roman" w:hint="eastAsia"/>
        </w:rPr>
        <w:t>本小节将介绍以下几个基于</w:t>
      </w:r>
      <w:r w:rsidR="00334681" w:rsidRPr="008D636D">
        <w:rPr>
          <w:rFonts w:ascii="Times New Roman" w:eastAsia="宋体" w:hAnsi="Times New Roman" w:cs="Times New Roman" w:hint="eastAsia"/>
        </w:rPr>
        <w:t>FPGA</w:t>
      </w:r>
      <w:r w:rsidR="00334681" w:rsidRPr="008D636D">
        <w:rPr>
          <w:rFonts w:ascii="Times New Roman" w:eastAsia="宋体" w:hAnsi="Times New Roman" w:cs="Times New Roman" w:hint="eastAsia"/>
        </w:rPr>
        <w:t>的全同态加密加速器：</w:t>
      </w:r>
      <w:r w:rsidR="00334681" w:rsidRPr="008D636D">
        <w:rPr>
          <w:rFonts w:ascii="Times New Roman" w:eastAsia="宋体" w:hAnsi="Times New Roman" w:cs="Times New Roman" w:hint="eastAsia"/>
        </w:rPr>
        <w:t>F</w:t>
      </w:r>
      <w:r w:rsidR="00334681" w:rsidRPr="008D636D">
        <w:rPr>
          <w:rFonts w:ascii="Times New Roman" w:eastAsia="宋体" w:hAnsi="Times New Roman" w:cs="Times New Roman"/>
        </w:rPr>
        <w:t>1</w:t>
      </w:r>
      <w:r w:rsidR="00334681" w:rsidRPr="00847D7E">
        <w:rPr>
          <w:rFonts w:ascii="Times New Roman" w:eastAsia="宋体" w:hAnsi="Times New Roman" w:cs="Times New Roman"/>
          <w:vertAlign w:val="superscript"/>
        </w:rPr>
        <w:t>[1]</w:t>
      </w:r>
      <w:r w:rsidR="000B1318" w:rsidRPr="008D636D">
        <w:rPr>
          <w:rFonts w:ascii="Times New Roman" w:eastAsia="宋体" w:hAnsi="Times New Roman" w:cs="Times New Roman" w:hint="eastAsia"/>
        </w:rPr>
        <w:t>、</w:t>
      </w:r>
      <w:r w:rsidR="000B1318" w:rsidRPr="00193005">
        <w:rPr>
          <w:rFonts w:ascii="Times New Roman" w:eastAsia="宋体" w:hAnsi="Times New Roman" w:cs="Times New Roman"/>
          <w:color w:val="FF0000"/>
        </w:rPr>
        <w:t>Poseidon</w:t>
      </w:r>
      <w:r w:rsidR="000B1318" w:rsidRPr="00193005">
        <w:rPr>
          <w:rFonts w:ascii="Times New Roman" w:eastAsia="宋体" w:hAnsi="Times New Roman" w:cs="Times New Roman"/>
          <w:color w:val="FF0000"/>
          <w:vertAlign w:val="superscript"/>
        </w:rPr>
        <w:t>[3]</w:t>
      </w:r>
      <w:r w:rsidR="000B1318" w:rsidRPr="00193005">
        <w:rPr>
          <w:rFonts w:ascii="Times New Roman" w:eastAsia="宋体" w:hAnsi="Times New Roman" w:cs="Times New Roman"/>
          <w:color w:val="FF0000"/>
        </w:rPr>
        <w:t xml:space="preserve"> </w:t>
      </w:r>
      <w:r w:rsidR="000B1318" w:rsidRPr="00193005">
        <w:rPr>
          <w:rFonts w:ascii="Times New Roman" w:eastAsia="宋体" w:hAnsi="Times New Roman" w:cs="Times New Roman" w:hint="eastAsia"/>
          <w:color w:val="FF0000"/>
        </w:rPr>
        <w:t>和</w:t>
      </w:r>
      <w:r w:rsidR="000B1318" w:rsidRPr="00193005">
        <w:rPr>
          <w:rFonts w:ascii="Times New Roman" w:eastAsia="宋体" w:hAnsi="Times New Roman" w:cs="Times New Roman" w:hint="eastAsia"/>
          <w:color w:val="FF0000"/>
        </w:rPr>
        <w:t>FAB</w:t>
      </w:r>
      <w:r w:rsidR="000B1318" w:rsidRPr="00193005">
        <w:rPr>
          <w:rFonts w:ascii="Times New Roman" w:eastAsia="宋体" w:hAnsi="Times New Roman" w:cs="Times New Roman" w:hint="eastAsia"/>
          <w:color w:val="FF0000"/>
          <w:vertAlign w:val="superscript"/>
        </w:rPr>
        <w:t>[</w:t>
      </w:r>
      <w:r w:rsidR="000B1318" w:rsidRPr="00193005">
        <w:rPr>
          <w:rFonts w:ascii="Times New Roman" w:eastAsia="宋体" w:hAnsi="Times New Roman" w:cs="Times New Roman"/>
          <w:color w:val="FF0000"/>
          <w:vertAlign w:val="superscript"/>
        </w:rPr>
        <w:t>4]</w:t>
      </w:r>
      <w:r w:rsidR="00847D7E" w:rsidRPr="00193005">
        <w:rPr>
          <w:rFonts w:ascii="Times New Roman" w:eastAsia="宋体" w:hAnsi="Times New Roman" w:cs="Times New Roman" w:hint="eastAsia"/>
          <w:color w:val="FF0000"/>
        </w:rPr>
        <w:t>，</w:t>
      </w:r>
      <w:r w:rsidR="00847D7E">
        <w:rPr>
          <w:rFonts w:ascii="Times New Roman" w:eastAsia="宋体" w:hAnsi="Times New Roman" w:cs="Times New Roman" w:hint="eastAsia"/>
        </w:rPr>
        <w:t>并重点介绍</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加速器，因为下一小节的</w:t>
      </w:r>
      <w:r w:rsidR="00847D7E">
        <w:rPr>
          <w:rFonts w:ascii="Times New Roman" w:eastAsia="宋体" w:hAnsi="Times New Roman" w:cs="Times New Roman"/>
        </w:rPr>
        <w:t>ASIC</w:t>
      </w:r>
      <w:r w:rsidR="00847D7E">
        <w:rPr>
          <w:rFonts w:ascii="Times New Roman" w:eastAsia="宋体" w:hAnsi="Times New Roman" w:cs="Times New Roman" w:hint="eastAsia"/>
        </w:rPr>
        <w:t>加速器便是基于</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加速器改进的，而我们的模拟器便是基于下一小节的</w:t>
      </w:r>
      <w:r w:rsidR="00847D7E">
        <w:rPr>
          <w:rFonts w:ascii="Times New Roman" w:eastAsia="宋体" w:hAnsi="Times New Roman" w:cs="Times New Roman" w:hint="eastAsia"/>
        </w:rPr>
        <w:t>ASIC</w:t>
      </w:r>
      <w:r w:rsidR="00847D7E">
        <w:rPr>
          <w:rFonts w:ascii="Times New Roman" w:eastAsia="宋体" w:hAnsi="Times New Roman" w:cs="Times New Roman" w:hint="eastAsia"/>
        </w:rPr>
        <w:t>加速器的架构进行设计的。</w:t>
      </w:r>
    </w:p>
    <w:p w14:paraId="7B919D4C" w14:textId="77777777" w:rsidR="003D521D" w:rsidRPr="008D636D" w:rsidRDefault="003D521D" w:rsidP="00C426C2">
      <w:pPr>
        <w:adjustRightInd w:val="0"/>
        <w:snapToGrid w:val="0"/>
        <w:spacing w:beforeLines="25" w:before="81" w:afterLines="25" w:after="81"/>
        <w:rPr>
          <w:rFonts w:ascii="Times New Roman" w:eastAsia="宋体" w:hAnsi="Times New Roman" w:cs="Times New Roman"/>
        </w:rPr>
      </w:pPr>
    </w:p>
    <w:p w14:paraId="5B62EC0D" w14:textId="5E28AB7C" w:rsidR="00FA0AA1" w:rsidRPr="00586508" w:rsidRDefault="00DF3FFC" w:rsidP="00C426C2">
      <w:pPr>
        <w:pStyle w:val="a7"/>
        <w:numPr>
          <w:ilvl w:val="0"/>
          <w:numId w:val="7"/>
        </w:numPr>
        <w:adjustRightInd w:val="0"/>
        <w:snapToGrid w:val="0"/>
        <w:spacing w:beforeLines="25" w:before="81" w:afterLines="25" w:after="81"/>
        <w:ind w:firstLineChars="0"/>
        <w:rPr>
          <w:rFonts w:ascii="黑体" w:eastAsia="黑体" w:hAnsi="黑体" w:cs="Times New Roman"/>
          <w:b/>
          <w:bCs/>
        </w:rPr>
      </w:pPr>
      <w:r w:rsidRPr="00586508">
        <w:rPr>
          <w:rFonts w:ascii="黑体" w:eastAsia="黑体" w:hAnsi="黑体" w:cs="Times New Roman" w:hint="eastAsia"/>
          <w:b/>
          <w:bCs/>
        </w:rPr>
        <w:lastRenderedPageBreak/>
        <w:t>F</w:t>
      </w:r>
      <w:r w:rsidRPr="00586508">
        <w:rPr>
          <w:rFonts w:ascii="黑体" w:eastAsia="黑体" w:hAnsi="黑体" w:cs="Times New Roman"/>
          <w:b/>
          <w:bCs/>
        </w:rPr>
        <w:t>1</w:t>
      </w:r>
      <w:r w:rsidRPr="00586508">
        <w:rPr>
          <w:rFonts w:ascii="黑体" w:eastAsia="黑体" w:hAnsi="黑体" w:cs="Times New Roman" w:hint="eastAsia"/>
          <w:b/>
          <w:bCs/>
        </w:rPr>
        <w:t>加速器</w:t>
      </w:r>
    </w:p>
    <w:p w14:paraId="1ECF3790" w14:textId="77777777" w:rsidR="00691A80" w:rsidRPr="009A569F" w:rsidRDefault="00691A80" w:rsidP="00C426C2">
      <w:pPr>
        <w:pStyle w:val="a7"/>
        <w:adjustRightInd w:val="0"/>
        <w:snapToGrid w:val="0"/>
        <w:spacing w:beforeLines="25" w:before="81" w:afterLines="25" w:after="81"/>
        <w:ind w:left="578" w:firstLineChars="0" w:firstLine="0"/>
        <w:rPr>
          <w:rFonts w:ascii="Times New Roman" w:eastAsia="宋体" w:hAnsi="Times New Roman" w:cs="Times New Roman"/>
          <w:b/>
          <w:bCs/>
        </w:rPr>
      </w:pPr>
    </w:p>
    <w:p w14:paraId="1ECDF47A" w14:textId="1FC3F96A" w:rsidR="00CC6194" w:rsidRPr="00080254" w:rsidRDefault="00C023C2" w:rsidP="00C426C2">
      <w:pPr>
        <w:pStyle w:val="a7"/>
        <w:numPr>
          <w:ilvl w:val="0"/>
          <w:numId w:val="11"/>
        </w:numPr>
        <w:tabs>
          <w:tab w:val="left" w:pos="2673"/>
        </w:tabs>
        <w:adjustRightInd w:val="0"/>
        <w:snapToGrid w:val="0"/>
        <w:spacing w:beforeLines="25" w:before="81" w:afterLines="25" w:after="81"/>
        <w:ind w:firstLineChars="0"/>
        <w:rPr>
          <w:rFonts w:ascii="黑体" w:eastAsia="黑体" w:hAnsi="黑体" w:cs="Times New Roman"/>
        </w:rPr>
      </w:pPr>
      <w:r w:rsidRPr="00080254">
        <w:rPr>
          <w:rFonts w:ascii="黑体" w:eastAsia="黑体" w:hAnsi="黑体" w:cs="Times New Roman" w:hint="eastAsia"/>
        </w:rPr>
        <w:t xml:space="preserve"> </w:t>
      </w:r>
      <w:r w:rsidR="00691A80" w:rsidRPr="00080254">
        <w:rPr>
          <w:rFonts w:ascii="黑体" w:eastAsia="黑体" w:hAnsi="黑体" w:cs="Times New Roman" w:hint="eastAsia"/>
        </w:rPr>
        <w:t>F</w:t>
      </w:r>
      <w:r w:rsidR="00691A80" w:rsidRPr="00080254">
        <w:rPr>
          <w:rFonts w:ascii="黑体" w:eastAsia="黑体" w:hAnsi="黑体" w:cs="Times New Roman"/>
        </w:rPr>
        <w:t>1</w:t>
      </w:r>
      <w:r w:rsidR="00691A80" w:rsidRPr="00080254">
        <w:rPr>
          <w:rFonts w:ascii="黑体" w:eastAsia="黑体" w:hAnsi="黑体" w:cs="Times New Roman" w:hint="eastAsia"/>
        </w:rPr>
        <w:t>加速器概述：</w:t>
      </w:r>
      <w:r w:rsidR="009A569F" w:rsidRPr="00080254">
        <w:rPr>
          <w:rFonts w:ascii="黑体" w:eastAsia="黑体" w:hAnsi="黑体" w:cs="Times New Roman" w:hint="eastAsia"/>
        </w:rPr>
        <w:t xml:space="preserve"> </w:t>
      </w:r>
      <w:r w:rsidR="009A569F" w:rsidRPr="00080254">
        <w:rPr>
          <w:rFonts w:ascii="黑体" w:eastAsia="黑体" w:hAnsi="黑体" w:cs="Times New Roman"/>
        </w:rPr>
        <w:t xml:space="preserve">       </w:t>
      </w:r>
      <w:r w:rsidR="00691A80" w:rsidRPr="00080254">
        <w:rPr>
          <w:rFonts w:ascii="黑体" w:eastAsia="黑体" w:hAnsi="黑体" w:cs="Times New Roman"/>
        </w:rPr>
        <w:tab/>
      </w:r>
    </w:p>
    <w:p w14:paraId="670F9CBB" w14:textId="3ED42487" w:rsidR="00200AD6" w:rsidRPr="008D636D" w:rsidRDefault="00200AD6" w:rsidP="00C426C2">
      <w:pPr>
        <w:adjustRightInd w:val="0"/>
        <w:snapToGrid w:val="0"/>
        <w:spacing w:beforeLines="25" w:before="81" w:afterLines="25" w:after="81"/>
        <w:ind w:firstLineChars="200" w:firstLine="480"/>
        <w:rPr>
          <w:rFonts w:ascii="Times New Roman" w:eastAsia="宋体" w:hAnsi="Times New Roman" w:cs="Times New Roman"/>
        </w:rPr>
      </w:pPr>
      <w:r w:rsidRPr="008D636D">
        <w:rPr>
          <w:rFonts w:ascii="Times New Roman" w:eastAsia="宋体" w:hAnsi="Times New Roman" w:cs="Times New Roman"/>
        </w:rPr>
        <w:t>F1</w:t>
      </w:r>
      <w:r w:rsidRPr="008D636D">
        <w:rPr>
          <w:rFonts w:ascii="Times New Roman" w:eastAsia="宋体" w:hAnsi="Times New Roman" w:cs="Times New Roman"/>
        </w:rPr>
        <w:t>是一种针对同态加密的高性能硬件加速器。它能够提供不同的计算性能和资源配置来支持流处理、批处理或自适应任务处理等。该加速器可以支持不同类型的同态加密算法，包括</w:t>
      </w:r>
      <w:r w:rsidRPr="008D636D">
        <w:rPr>
          <w:rFonts w:ascii="Times New Roman" w:eastAsia="宋体" w:hAnsi="Times New Roman" w:cs="Times New Roman"/>
        </w:rPr>
        <w:t>Gentry</w:t>
      </w:r>
      <w:r w:rsidRPr="008D636D">
        <w:rPr>
          <w:rFonts w:ascii="Times New Roman" w:eastAsia="宋体" w:hAnsi="Times New Roman" w:cs="Times New Roman"/>
        </w:rPr>
        <w:t>的基于理想格的全同态加密方案和</w:t>
      </w:r>
      <w:proofErr w:type="spellStart"/>
      <w:r w:rsidRPr="008D636D">
        <w:rPr>
          <w:rFonts w:ascii="Times New Roman" w:eastAsia="宋体" w:hAnsi="Times New Roman" w:cs="Times New Roman"/>
        </w:rPr>
        <w:t>Brakerski</w:t>
      </w:r>
      <w:proofErr w:type="spellEnd"/>
      <w:r w:rsidR="00080254">
        <w:rPr>
          <w:rFonts w:ascii="Times New Roman" w:eastAsia="宋体" w:hAnsi="Times New Roman" w:cs="Times New Roman"/>
        </w:rPr>
        <w:t xml:space="preserve"> </w:t>
      </w:r>
      <w:r w:rsidRPr="008D636D">
        <w:rPr>
          <w:rFonts w:ascii="Times New Roman" w:eastAsia="宋体" w:hAnsi="Times New Roman" w:cs="Times New Roman"/>
        </w:rPr>
        <w:t>Gentry</w:t>
      </w:r>
      <w:r w:rsidR="00080254">
        <w:rPr>
          <w:rFonts w:ascii="Times New Roman" w:eastAsia="宋体" w:hAnsi="Times New Roman" w:cs="Times New Roman"/>
        </w:rPr>
        <w:t xml:space="preserve"> </w:t>
      </w:r>
      <w:proofErr w:type="spellStart"/>
      <w:r w:rsidRPr="008D636D">
        <w:rPr>
          <w:rFonts w:ascii="Times New Roman" w:eastAsia="宋体" w:hAnsi="Times New Roman" w:cs="Times New Roman"/>
        </w:rPr>
        <w:t>Vaikuntanathan</w:t>
      </w:r>
      <w:proofErr w:type="spellEnd"/>
      <w:r w:rsidRPr="008D636D">
        <w:rPr>
          <w:rFonts w:ascii="Times New Roman" w:eastAsia="宋体" w:hAnsi="Times New Roman" w:cs="Times New Roman"/>
        </w:rPr>
        <w:t xml:space="preserve"> (BGV) </w:t>
      </w:r>
      <w:r w:rsidRPr="008D636D">
        <w:rPr>
          <w:rFonts w:ascii="Times New Roman" w:eastAsia="宋体" w:hAnsi="Times New Roman" w:cs="Times New Roman"/>
        </w:rPr>
        <w:t>的环同态加密方案。</w:t>
      </w:r>
      <w:r w:rsidRPr="008D636D">
        <w:rPr>
          <w:rFonts w:ascii="Times New Roman" w:eastAsia="宋体" w:hAnsi="Times New Roman" w:cs="Times New Roman"/>
        </w:rPr>
        <w:t>F</w:t>
      </w:r>
      <w:r w:rsidR="00E13AEE" w:rsidRPr="008D636D">
        <w:rPr>
          <w:rFonts w:ascii="Times New Roman" w:eastAsia="宋体" w:hAnsi="Times New Roman" w:cs="Times New Roman"/>
        </w:rPr>
        <w:t>1</w:t>
      </w:r>
      <w:r w:rsidRPr="008D636D">
        <w:rPr>
          <w:rFonts w:ascii="Times New Roman" w:eastAsia="宋体" w:hAnsi="Times New Roman" w:cs="Times New Roman"/>
        </w:rPr>
        <w:t>加速器主要由数字信号处理器（</w:t>
      </w:r>
      <w:r w:rsidRPr="008D636D">
        <w:rPr>
          <w:rFonts w:ascii="Times New Roman" w:eastAsia="宋体" w:hAnsi="Times New Roman" w:cs="Times New Roman"/>
        </w:rPr>
        <w:t>DSP</w:t>
      </w:r>
      <w:r w:rsidRPr="008D636D">
        <w:rPr>
          <w:rFonts w:ascii="Times New Roman" w:eastAsia="宋体" w:hAnsi="Times New Roman" w:cs="Times New Roman"/>
        </w:rPr>
        <w:t>）和固定逻辑门阵列（</w:t>
      </w:r>
      <w:r w:rsidRPr="008D636D">
        <w:rPr>
          <w:rFonts w:ascii="Times New Roman" w:eastAsia="宋体" w:hAnsi="Times New Roman" w:cs="Times New Roman"/>
        </w:rPr>
        <w:t>FPGA</w:t>
      </w:r>
      <w:r w:rsidRPr="008D636D">
        <w:rPr>
          <w:rFonts w:ascii="Times New Roman" w:eastAsia="宋体" w:hAnsi="Times New Roman" w:cs="Times New Roman"/>
        </w:rPr>
        <w:t>）构成，其中重点优化了在</w:t>
      </w:r>
      <w:r w:rsidRPr="008D636D">
        <w:rPr>
          <w:rFonts w:ascii="Times New Roman" w:eastAsia="宋体" w:hAnsi="Times New Roman" w:cs="Times New Roman"/>
        </w:rPr>
        <w:t>FPGAs</w:t>
      </w:r>
      <w:r w:rsidRPr="008D636D">
        <w:rPr>
          <w:rFonts w:ascii="Times New Roman" w:eastAsia="宋体" w:hAnsi="Times New Roman" w:cs="Times New Roman"/>
        </w:rPr>
        <w:t>中实现同态加密所需的操作</w:t>
      </w:r>
      <w:r w:rsidRPr="008D636D">
        <w:rPr>
          <w:rFonts w:ascii="Times New Roman" w:eastAsia="宋体" w:hAnsi="Times New Roman" w:cs="Times New Roman"/>
        </w:rPr>
        <w:t xml:space="preserve"> (</w:t>
      </w:r>
      <w:r w:rsidRPr="008D636D">
        <w:rPr>
          <w:rFonts w:ascii="Times New Roman" w:eastAsia="宋体" w:hAnsi="Times New Roman" w:cs="Times New Roman"/>
        </w:rPr>
        <w:t>如乘除运算、加减运算、</w:t>
      </w:r>
      <w:r w:rsidRPr="008D636D">
        <w:rPr>
          <w:rFonts w:ascii="Times New Roman" w:eastAsia="宋体" w:hAnsi="Times New Roman" w:cs="Times New Roman"/>
        </w:rPr>
        <w:t>NTT</w:t>
      </w:r>
      <w:r w:rsidRPr="008D636D">
        <w:rPr>
          <w:rFonts w:ascii="Times New Roman" w:eastAsia="宋体" w:hAnsi="Times New Roman" w:cs="Times New Roman"/>
        </w:rPr>
        <w:t>变换和多项式插值等</w:t>
      </w:r>
      <w:r w:rsidRPr="008D636D">
        <w:rPr>
          <w:rFonts w:ascii="Times New Roman" w:eastAsia="宋体" w:hAnsi="Times New Roman" w:cs="Times New Roman"/>
        </w:rPr>
        <w:t>)</w:t>
      </w:r>
      <w:r w:rsidRPr="008D636D">
        <w:rPr>
          <w:rFonts w:ascii="Times New Roman" w:eastAsia="宋体" w:hAnsi="Times New Roman" w:cs="Times New Roman"/>
        </w:rPr>
        <w:t>。其设计旨在实现尽可能高的时钟速度，并兼顾硬件面积和功耗参数，从而保障加速器的高性能和低延迟，并为用户提供灵活的编程接口。在</w:t>
      </w:r>
      <w:r w:rsidRPr="008D636D">
        <w:rPr>
          <w:rFonts w:ascii="Times New Roman" w:eastAsia="宋体" w:hAnsi="Times New Roman" w:cs="Times New Roman"/>
        </w:rPr>
        <w:t>F1</w:t>
      </w:r>
      <w:r w:rsidRPr="008D636D">
        <w:rPr>
          <w:rFonts w:ascii="Times New Roman" w:eastAsia="宋体" w:hAnsi="Times New Roman" w:cs="Times New Roman"/>
        </w:rPr>
        <w:t>加速器中，同态加密算法的原始输入数据被转化为一组抽象向量并通过专门的电路进行处理。这种转换处理可以有效降低加密过程中产生的数据冗余和计算量，使得同态加密算法的实现更快、更高效。同时，</w:t>
      </w:r>
      <w:r w:rsidRPr="008D636D">
        <w:rPr>
          <w:rFonts w:ascii="Times New Roman" w:eastAsia="宋体" w:hAnsi="Times New Roman" w:cs="Times New Roman"/>
        </w:rPr>
        <w:t>F1</w:t>
      </w:r>
      <w:r w:rsidRPr="008D636D">
        <w:rPr>
          <w:rFonts w:ascii="Times New Roman" w:eastAsia="宋体" w:hAnsi="Times New Roman" w:cs="Times New Roman"/>
        </w:rPr>
        <w:t>加速器还支持并行计算和异构计算、加密计算与明文计算的同时执行，使得加密速度更快，性能也更稳定。</w:t>
      </w:r>
    </w:p>
    <w:p w14:paraId="7BAD870D" w14:textId="77777777" w:rsidR="00B2277E" w:rsidRPr="008D636D" w:rsidRDefault="00B2277E" w:rsidP="00C426C2">
      <w:pPr>
        <w:adjustRightInd w:val="0"/>
        <w:snapToGrid w:val="0"/>
        <w:spacing w:beforeLines="25" w:before="81" w:afterLines="25" w:after="81"/>
        <w:ind w:firstLineChars="200" w:firstLine="480"/>
        <w:rPr>
          <w:rFonts w:ascii="Times New Roman" w:eastAsia="宋体" w:hAnsi="Times New Roman" w:cs="Times New Roman"/>
        </w:rPr>
      </w:pPr>
    </w:p>
    <w:p w14:paraId="47E41990" w14:textId="4E9AF3E4" w:rsidR="005B309C" w:rsidRPr="00586508" w:rsidRDefault="004C53F2" w:rsidP="00C426C2">
      <w:pPr>
        <w:adjustRightInd w:val="0"/>
        <w:snapToGrid w:val="0"/>
        <w:spacing w:beforeLines="25" w:before="81" w:afterLines="25" w:after="81"/>
        <w:rPr>
          <w:rFonts w:ascii="黑体" w:eastAsia="黑体" w:hAnsi="黑体" w:cs="Times New Roman"/>
        </w:rPr>
      </w:pPr>
      <w:r>
        <w:rPr>
          <w:rFonts w:ascii="黑体" w:eastAsia="黑体" w:hAnsi="黑体" w:cs="Times New Roman" w:hint="eastAsia"/>
        </w:rPr>
        <w:t>②</w:t>
      </w:r>
      <w:r w:rsidR="00C023C2">
        <w:rPr>
          <w:rFonts w:ascii="黑体" w:eastAsia="黑体" w:hAnsi="黑体" w:cs="Times New Roman" w:hint="eastAsia"/>
        </w:rPr>
        <w:t xml:space="preserve"> </w:t>
      </w:r>
      <w:r w:rsidR="005B309C" w:rsidRPr="00586508">
        <w:rPr>
          <w:rFonts w:ascii="黑体" w:eastAsia="黑体" w:hAnsi="黑体" w:cs="Times New Roman" w:hint="eastAsia"/>
        </w:rPr>
        <w:t>F</w:t>
      </w:r>
      <w:r w:rsidR="005B309C" w:rsidRPr="00586508">
        <w:rPr>
          <w:rFonts w:ascii="黑体" w:eastAsia="黑体" w:hAnsi="黑体" w:cs="Times New Roman"/>
        </w:rPr>
        <w:t>1</w:t>
      </w:r>
      <w:r w:rsidR="005B309C" w:rsidRPr="00586508">
        <w:rPr>
          <w:rFonts w:ascii="黑体" w:eastAsia="黑体" w:hAnsi="黑体" w:cs="Times New Roman" w:hint="eastAsia"/>
        </w:rPr>
        <w:t>的加速主要是通过以下</w:t>
      </w:r>
      <w:r w:rsidR="00C840AC" w:rsidRPr="00586508">
        <w:rPr>
          <w:rFonts w:ascii="黑体" w:eastAsia="黑体" w:hAnsi="黑体" w:cs="Times New Roman" w:hint="eastAsia"/>
        </w:rPr>
        <w:t>三</w:t>
      </w:r>
      <w:r w:rsidR="005B309C" w:rsidRPr="00586508">
        <w:rPr>
          <w:rFonts w:ascii="黑体" w:eastAsia="黑体" w:hAnsi="黑体" w:cs="Times New Roman" w:hint="eastAsia"/>
        </w:rPr>
        <w:t>个方面实现的：</w:t>
      </w:r>
    </w:p>
    <w:p w14:paraId="3BE3FCEB" w14:textId="77777777" w:rsidR="005B66CA" w:rsidRPr="008D636D" w:rsidRDefault="005B66CA" w:rsidP="00C426C2">
      <w:pPr>
        <w:adjustRightInd w:val="0"/>
        <w:snapToGrid w:val="0"/>
        <w:spacing w:beforeLines="25" w:before="81" w:afterLines="25" w:after="81"/>
        <w:ind w:leftChars="-59" w:hangingChars="59" w:hanging="142"/>
        <w:rPr>
          <w:rFonts w:ascii="Times New Roman" w:eastAsia="宋体" w:hAnsi="Times New Roman" w:cs="Times New Roman"/>
        </w:rPr>
      </w:pPr>
    </w:p>
    <w:p w14:paraId="78D620FC" w14:textId="4B1F15FF" w:rsidR="005B66CA" w:rsidRPr="00793E8F" w:rsidRDefault="005B309C"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8D636D">
        <w:rPr>
          <w:rFonts w:ascii="Times New Roman" w:eastAsia="宋体" w:hAnsi="Times New Roman" w:cs="Times New Roman" w:hint="eastAsia"/>
        </w:rPr>
        <w:t>对长向量的复杂操作</w:t>
      </w:r>
    </w:p>
    <w:p w14:paraId="1A4514EA" w14:textId="408DEACF" w:rsidR="005B309C" w:rsidRPr="0085671C" w:rsidRDefault="005B309C" w:rsidP="00C426C2">
      <w:pPr>
        <w:adjustRightInd w:val="0"/>
        <w:snapToGrid w:val="0"/>
        <w:spacing w:beforeLines="25" w:before="81" w:afterLines="25" w:after="81"/>
        <w:ind w:firstLine="420"/>
        <w:rPr>
          <w:rFonts w:ascii="Times New Roman" w:eastAsia="宋体" w:hAnsi="Times New Roman" w:cs="Times New Roman"/>
        </w:rPr>
      </w:pPr>
      <w:r w:rsidRPr="0085671C">
        <w:rPr>
          <w:rFonts w:ascii="Times New Roman" w:eastAsia="宋体" w:hAnsi="Times New Roman" w:cs="Times New Roman" w:hint="eastAsia"/>
        </w:rPr>
        <w:t>FHE</w:t>
      </w:r>
      <w:r w:rsidRPr="0085671C">
        <w:rPr>
          <w:rFonts w:ascii="Times New Roman" w:eastAsia="宋体" w:hAnsi="Times New Roman" w:cs="Times New Roman" w:hint="eastAsia"/>
        </w:rPr>
        <w:t>使用达到几千个元素长的向量编码信息，并使用模算法对它们进行处理。</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采用矢量处理，并对</w:t>
      </w:r>
      <w:r w:rsidRPr="0085671C">
        <w:rPr>
          <w:rFonts w:ascii="Times New Roman" w:eastAsia="宋体" w:hAnsi="Times New Roman" w:cs="Times New Roman" w:hint="eastAsia"/>
        </w:rPr>
        <w:t>FHE</w:t>
      </w:r>
      <w:r w:rsidRPr="0085671C">
        <w:rPr>
          <w:rFonts w:ascii="Times New Roman" w:eastAsia="宋体" w:hAnsi="Times New Roman" w:cs="Times New Roman" w:hint="eastAsia"/>
        </w:rPr>
        <w:t>操作量身定制了宽功能单元，以实现大规模的加速。</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还采用了专门的</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单元和自同构函数单元。因为数论变换（</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）和自同构，不是元素级的，需要复杂的数据流，而这些数据很难实现为向量操作。</w:t>
      </w:r>
    </w:p>
    <w:p w14:paraId="5837F1EE" w14:textId="77777777" w:rsidR="005B66CA" w:rsidRPr="008D636D" w:rsidRDefault="005B66CA" w:rsidP="00C426C2">
      <w:pPr>
        <w:pStyle w:val="a7"/>
        <w:adjustRightInd w:val="0"/>
        <w:snapToGrid w:val="0"/>
        <w:spacing w:beforeLines="25" w:before="81" w:afterLines="25" w:after="81"/>
        <w:ind w:left="860" w:firstLineChars="0" w:firstLine="0"/>
        <w:rPr>
          <w:rFonts w:ascii="Times New Roman" w:eastAsia="宋体" w:hAnsi="Times New Roman" w:cs="Times New Roman"/>
        </w:rPr>
      </w:pPr>
    </w:p>
    <w:p w14:paraId="3018F8D5" w14:textId="3391057B" w:rsidR="00B2277E" w:rsidRPr="00793E8F" w:rsidRDefault="005B66CA"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8D636D">
        <w:rPr>
          <w:rFonts w:ascii="Times New Roman" w:eastAsia="宋体" w:hAnsi="Times New Roman" w:cs="Times New Roman" w:hint="eastAsia"/>
        </w:rPr>
        <w:t>使用超长指令静态调度</w:t>
      </w:r>
    </w:p>
    <w:p w14:paraId="12A1C0B0" w14:textId="272B636D" w:rsidR="005B66CA" w:rsidRDefault="005B66CA" w:rsidP="00C426C2">
      <w:pPr>
        <w:widowControl/>
        <w:spacing w:beforeLines="25" w:before="81" w:afterLines="25" w:after="81"/>
        <w:ind w:firstLine="420"/>
        <w:jc w:val="left"/>
        <w:rPr>
          <w:rFonts w:ascii="Times New Roman" w:eastAsia="宋体" w:hAnsi="Times New Roman" w:cs="Times New Roman"/>
        </w:rPr>
      </w:pPr>
      <w:r w:rsidRPr="008D636D">
        <w:rPr>
          <w:rFonts w:ascii="Times New Roman" w:eastAsia="宋体" w:hAnsi="Times New Roman" w:cs="Times New Roman" w:hint="eastAsia"/>
        </w:rPr>
        <w:t>FHE</w:t>
      </w:r>
      <w:r w:rsidRPr="008D636D">
        <w:rPr>
          <w:rFonts w:ascii="Times New Roman" w:eastAsia="宋体" w:hAnsi="Times New Roman" w:cs="Times New Roman" w:hint="eastAsia"/>
        </w:rPr>
        <w:t>程序是对向量上的算术运算的数据流图。所有操作及其依赖关系都提前知道。</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通过采用静态调度来利用这一点：在超长指令（</w:t>
      </w:r>
      <w:r w:rsidR="008D636D" w:rsidRPr="008D636D">
        <w:rPr>
          <w:rFonts w:ascii="Times New Roman" w:eastAsia="宋体" w:hAnsi="Times New Roman" w:cs="Times New Roman"/>
        </w:rPr>
        <w:t xml:space="preserve">Very Long Instruction Word </w:t>
      </w:r>
      <w:r w:rsidR="008D636D" w:rsidRPr="008D636D">
        <w:rPr>
          <w:rFonts w:ascii="Times New Roman" w:eastAsia="宋体" w:hAnsi="Times New Roman" w:cs="Times New Roman" w:hint="eastAsia"/>
        </w:rPr>
        <w:t>，</w:t>
      </w:r>
      <w:r w:rsidRPr="008D636D">
        <w:rPr>
          <w:rFonts w:ascii="Times New Roman" w:eastAsia="宋体" w:hAnsi="Times New Roman" w:cs="Times New Roman" w:hint="eastAsia"/>
        </w:rPr>
        <w:t>VLIW</w:t>
      </w:r>
      <w:r w:rsidRPr="008D636D">
        <w:rPr>
          <w:rFonts w:ascii="Times New Roman" w:eastAsia="宋体" w:hAnsi="Times New Roman" w:cs="Times New Roman" w:hint="eastAsia"/>
        </w:rPr>
        <w:t>）处理器中，所有组件都有固定的延迟，编译器负责调度操作和组件之间的数据移动，没有硬件机制处理</w:t>
      </w:r>
      <w:r w:rsidR="00FA0934">
        <w:rPr>
          <w:rFonts w:ascii="Times New Roman" w:eastAsia="宋体" w:hAnsi="Times New Roman" w:cs="Times New Roman" w:hint="eastAsia"/>
        </w:rPr>
        <w:t>冲突</w:t>
      </w:r>
      <w:r w:rsidRPr="008D636D">
        <w:rPr>
          <w:rFonts w:ascii="Times New Roman" w:eastAsia="宋体" w:hAnsi="Times New Roman" w:cs="Times New Roman" w:hint="eastAsia"/>
        </w:rPr>
        <w:t>的（即没有失速逻辑）。由于这种设计，</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可以每个周期发出许多操作，最小的控制开销；结合向量处理，</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可以每个周期发出成千上万个标量操作。</w:t>
      </w:r>
    </w:p>
    <w:p w14:paraId="6C735979" w14:textId="203C779C" w:rsidR="00DB3D80" w:rsidRDefault="00DB3D80" w:rsidP="00C426C2">
      <w:pPr>
        <w:widowControl/>
        <w:spacing w:beforeLines="25" w:before="81" w:afterLines="25" w:after="81"/>
        <w:jc w:val="left"/>
        <w:rPr>
          <w:rFonts w:ascii="Times New Roman" w:eastAsia="宋体" w:hAnsi="Times New Roman" w:cs="Times New Roman"/>
        </w:rPr>
      </w:pPr>
      <w:r>
        <w:rPr>
          <w:rFonts w:ascii="Times New Roman" w:eastAsia="宋体" w:hAnsi="Times New Roman" w:cs="Times New Roman"/>
        </w:rPr>
        <w:tab/>
      </w:r>
    </w:p>
    <w:p w14:paraId="3D627A76" w14:textId="78539BBB" w:rsidR="00C840AC" w:rsidRDefault="00C6650F"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Pr>
          <w:rFonts w:ascii="Times New Roman" w:eastAsia="宋体" w:hAnsi="Times New Roman" w:cs="Times New Roman" w:hint="eastAsia"/>
        </w:rPr>
        <w:t>减小数据流移动</w:t>
      </w:r>
    </w:p>
    <w:p w14:paraId="0CD6DC68" w14:textId="386F3B2B" w:rsidR="00793E8F" w:rsidRPr="0085671C" w:rsidRDefault="00793E8F" w:rsidP="00C426C2">
      <w:pPr>
        <w:adjustRightInd w:val="0"/>
        <w:snapToGrid w:val="0"/>
        <w:spacing w:beforeLines="25" w:before="81" w:afterLines="25" w:after="81"/>
        <w:ind w:firstLine="420"/>
        <w:rPr>
          <w:rFonts w:ascii="Times New Roman" w:eastAsia="宋体" w:hAnsi="Times New Roman" w:cs="Times New Roman"/>
        </w:rPr>
      </w:pPr>
      <w:r w:rsidRPr="0085671C">
        <w:rPr>
          <w:rFonts w:ascii="Times New Roman" w:eastAsia="宋体" w:hAnsi="Times New Roman" w:cs="Times New Roman" w:hint="eastAsia"/>
        </w:rPr>
        <w:t>尽管</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需要复杂的功能单元，但在目前的技术中，有限的片上存储和内存带宽是大多数</w:t>
      </w:r>
      <w:r w:rsidRPr="0085671C">
        <w:rPr>
          <w:rFonts w:ascii="Times New Roman" w:eastAsia="宋体" w:hAnsi="Times New Roman" w:cs="Times New Roman" w:hint="eastAsia"/>
        </w:rPr>
        <w:t>FHE</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的瓶颈。因此，</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主要</w:t>
      </w:r>
      <w:r w:rsidR="00134C33" w:rsidRPr="0085671C">
        <w:rPr>
          <w:rFonts w:ascii="Times New Roman" w:eastAsia="宋体" w:hAnsi="Times New Roman" w:cs="Times New Roman" w:hint="eastAsia"/>
        </w:rPr>
        <w:t>工作的</w:t>
      </w:r>
      <w:r w:rsidRPr="0085671C">
        <w:rPr>
          <w:rFonts w:ascii="Times New Roman" w:eastAsia="宋体" w:hAnsi="Times New Roman" w:cs="Times New Roman" w:hint="eastAsia"/>
        </w:rPr>
        <w:t>最小化数据移动。首先，</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具有显式管理的芯片上内存层次</w:t>
      </w:r>
      <w:r w:rsidR="00134C33" w:rsidRPr="0085671C">
        <w:rPr>
          <w:rFonts w:ascii="Times New Roman" w:eastAsia="宋体" w:hAnsi="Times New Roman" w:cs="Times New Roman" w:hint="eastAsia"/>
        </w:rPr>
        <w:t>结构，内存结构有很多的</w:t>
      </w:r>
      <w:r w:rsidR="00134C33" w:rsidRPr="0085671C">
        <w:rPr>
          <w:rFonts w:ascii="Times New Roman" w:eastAsia="宋体" w:hAnsi="Times New Roman" w:cs="Times New Roman" w:hint="eastAsia"/>
        </w:rPr>
        <w:t>bank</w:t>
      </w:r>
      <w:r w:rsidR="00134C33" w:rsidRPr="0085671C">
        <w:rPr>
          <w:rFonts w:ascii="Times New Roman" w:eastAsia="宋体" w:hAnsi="Times New Roman" w:cs="Times New Roman" w:hint="eastAsia"/>
        </w:rPr>
        <w:t>和寄存器堆</w:t>
      </w:r>
      <w:r w:rsidR="000C24EA" w:rsidRPr="0085671C">
        <w:rPr>
          <w:rFonts w:ascii="Times New Roman" w:eastAsia="宋体" w:hAnsi="Times New Roman" w:cs="Times New Roman" w:hint="eastAsia"/>
        </w:rPr>
        <w:t>。第二方面，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解耦数据移动，并通过在使用前加载数据来隐藏获取数据的延迟。第三方面，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使用</w:t>
      </w:r>
      <w:r w:rsidR="000C24EA" w:rsidRPr="0085671C">
        <w:rPr>
          <w:rFonts w:ascii="Times New Roman" w:eastAsia="宋体" w:hAnsi="Times New Roman" w:cs="Times New Roman" w:hint="eastAsia"/>
        </w:rPr>
        <w:t>FHE</w:t>
      </w:r>
      <w:r w:rsidR="000C24EA" w:rsidRPr="0085671C">
        <w:rPr>
          <w:rFonts w:ascii="Times New Roman" w:eastAsia="宋体" w:hAnsi="Times New Roman" w:cs="Times New Roman" w:hint="eastAsia"/>
        </w:rPr>
        <w:t>定制的调度算法来最大化数据重用来充分的</w:t>
      </w:r>
      <w:r w:rsidR="000C24EA" w:rsidRPr="0085671C">
        <w:rPr>
          <w:rFonts w:ascii="Times New Roman" w:eastAsia="宋体" w:hAnsi="Times New Roman" w:cs="Times New Roman" w:hint="eastAsia"/>
        </w:rPr>
        <w:lastRenderedPageBreak/>
        <w:t>利用有限的带宽。</w:t>
      </w:r>
      <w:r w:rsidR="00F35AEE" w:rsidRPr="0085671C">
        <w:rPr>
          <w:rFonts w:ascii="Times New Roman" w:eastAsia="宋体" w:hAnsi="Times New Roman" w:cs="Times New Roman" w:hint="eastAsia"/>
        </w:rPr>
        <w:t>第四方面，</w:t>
      </w:r>
      <w:r w:rsidR="00F63546" w:rsidRPr="0085671C">
        <w:rPr>
          <w:rFonts w:ascii="Times New Roman" w:eastAsia="宋体" w:hAnsi="Times New Roman" w:cs="Times New Roman" w:hint="eastAsia"/>
        </w:rPr>
        <w:t xml:space="preserve"> </w:t>
      </w:r>
      <w:r w:rsidR="00F35AEE" w:rsidRPr="0085671C">
        <w:rPr>
          <w:rFonts w:ascii="Times New Roman" w:eastAsia="宋体" w:hAnsi="Times New Roman" w:cs="Times New Roman" w:hint="eastAsia"/>
        </w:rPr>
        <w:t>F1</w:t>
      </w:r>
      <w:r w:rsidR="00F35AEE" w:rsidRPr="0085671C">
        <w:rPr>
          <w:rFonts w:ascii="Times New Roman" w:eastAsia="宋体" w:hAnsi="Times New Roman" w:cs="Times New Roman" w:hint="eastAsia"/>
        </w:rPr>
        <w:t>使用相对较少的具有极高吞吐量的功能单元，而不是像之前的工作那样使用低吞吐量的功能单元。这减少了必须同时驻留在芯片上的数据量，从而允许更高的重用性。</w:t>
      </w:r>
    </w:p>
    <w:p w14:paraId="1387BC48" w14:textId="6FFC8757" w:rsidR="00DB3D80" w:rsidRPr="008D636D" w:rsidRDefault="0085671C" w:rsidP="00C426C2">
      <w:pPr>
        <w:widowControl/>
        <w:spacing w:beforeLines="25" w:before="81" w:afterLines="25" w:after="81"/>
        <w:jc w:val="left"/>
        <w:rPr>
          <w:rFonts w:ascii="Times New Roman" w:eastAsia="宋体" w:hAnsi="Times New Roman" w:cs="Times New Roman"/>
        </w:rPr>
      </w:pPr>
      <w:r>
        <w:rPr>
          <w:rFonts w:ascii="Times New Roman" w:eastAsia="宋体" w:hAnsi="Times New Roman" w:cs="Times New Roman"/>
        </w:rPr>
        <w:tab/>
      </w:r>
    </w:p>
    <w:p w14:paraId="60879412" w14:textId="6650D523" w:rsidR="00200AD6" w:rsidRDefault="00303AB6" w:rsidP="00C426C2">
      <w:pPr>
        <w:adjustRightInd w:val="0"/>
        <w:snapToGrid w:val="0"/>
        <w:spacing w:beforeLines="25" w:before="81" w:afterLines="25" w:after="81"/>
        <w:rPr>
          <w:rFonts w:ascii="黑体" w:eastAsia="黑体" w:hAnsi="黑体" w:cs="Times New Roman"/>
        </w:rPr>
      </w:pPr>
      <w:r w:rsidRPr="00966F0F">
        <w:rPr>
          <w:rFonts w:ascii="黑体" w:eastAsia="黑体" w:hAnsi="黑体" w:cs="Times New Roman" w:hint="eastAsia"/>
        </w:rPr>
        <w:t>③</w:t>
      </w:r>
      <w:r w:rsidR="00DB0EA8">
        <w:rPr>
          <w:rFonts w:ascii="黑体" w:eastAsia="黑体" w:hAnsi="黑体" w:cs="Times New Roman" w:hint="eastAsia"/>
        </w:rPr>
        <w:t xml:space="preserve"> </w:t>
      </w:r>
      <w:r w:rsidRPr="00966F0F">
        <w:rPr>
          <w:rFonts w:ascii="黑体" w:eastAsia="黑体" w:hAnsi="黑体" w:cs="Times New Roman" w:hint="eastAsia"/>
        </w:rPr>
        <w:t>F</w:t>
      </w:r>
      <w:r w:rsidRPr="00966F0F">
        <w:rPr>
          <w:rFonts w:ascii="黑体" w:eastAsia="黑体" w:hAnsi="黑体" w:cs="Times New Roman"/>
        </w:rPr>
        <w:t>1</w:t>
      </w:r>
      <w:r w:rsidRPr="00966F0F">
        <w:rPr>
          <w:rFonts w:ascii="黑体" w:eastAsia="黑体" w:hAnsi="黑体" w:cs="Times New Roman" w:hint="eastAsia"/>
        </w:rPr>
        <w:t>加速器所使用的两点已有研究成果：</w:t>
      </w:r>
    </w:p>
    <w:p w14:paraId="7A42F560" w14:textId="64F2F698" w:rsidR="0074054B" w:rsidRPr="00966F0F" w:rsidRDefault="00342C31" w:rsidP="00C426C2">
      <w:pPr>
        <w:adjustRightInd w:val="0"/>
        <w:snapToGrid w:val="0"/>
        <w:spacing w:beforeLines="25" w:before="81" w:afterLines="25" w:after="81"/>
        <w:rPr>
          <w:rFonts w:ascii="黑体" w:eastAsia="黑体" w:hAnsi="黑体" w:cs="Times New Roman"/>
        </w:rPr>
      </w:pPr>
      <w:r>
        <w:rPr>
          <w:rFonts w:ascii="黑体" w:eastAsia="黑体" w:hAnsi="黑体" w:cs="Times New Roman"/>
        </w:rPr>
        <w:tab/>
      </w:r>
    </w:p>
    <w:p w14:paraId="08D261F3" w14:textId="79E3797B" w:rsidR="00303AB6" w:rsidRDefault="00844F8E" w:rsidP="00C426C2">
      <w:pPr>
        <w:pStyle w:val="a7"/>
        <w:numPr>
          <w:ilvl w:val="0"/>
          <w:numId w:val="5"/>
        </w:numPr>
        <w:adjustRightInd w:val="0"/>
        <w:snapToGrid w:val="0"/>
        <w:spacing w:beforeLines="25" w:before="81" w:afterLines="25" w:after="81"/>
        <w:ind w:left="426" w:firstLineChars="0"/>
        <w:rPr>
          <w:rFonts w:asciiTheme="majorEastAsia" w:eastAsiaTheme="majorEastAsia" w:hAnsiTheme="majorEastAsia" w:cs="Times New Roman"/>
        </w:rPr>
      </w:pPr>
      <w:r w:rsidRPr="007F2B6B">
        <w:rPr>
          <w:rFonts w:asciiTheme="majorEastAsia" w:eastAsiaTheme="majorEastAsia" w:hAnsiTheme="majorEastAsia" w:cs="Times New Roman" w:hint="eastAsia"/>
        </w:rPr>
        <w:t>通过NTT</w:t>
      </w:r>
      <w:r w:rsidR="007F2B6B" w:rsidRPr="007F2B6B">
        <w:rPr>
          <w:rFonts w:asciiTheme="majorEastAsia" w:eastAsiaTheme="majorEastAsia" w:hAnsiTheme="majorEastAsia" w:cs="Times New Roman" w:hint="eastAsia"/>
        </w:rPr>
        <w:t>进行多项式乘法</w:t>
      </w:r>
    </w:p>
    <w:p w14:paraId="689E2337" w14:textId="4D1587CF" w:rsidR="007D5745" w:rsidRPr="00BF4568" w:rsidRDefault="001D6F84" w:rsidP="00C426C2">
      <w:pPr>
        <w:adjustRightInd w:val="0"/>
        <w:snapToGrid w:val="0"/>
        <w:spacing w:beforeLines="25" w:before="81" w:afterLines="25" w:after="81"/>
        <w:ind w:firstLine="420"/>
        <w:rPr>
          <w:rFonts w:asciiTheme="majorEastAsia" w:eastAsiaTheme="majorEastAsia" w:hAnsiTheme="majorEastAsia" w:cs="Times New Roman"/>
          <w:i/>
        </w:rPr>
      </w:pPr>
      <w:r w:rsidRPr="00BF4568">
        <w:rPr>
          <w:rFonts w:asciiTheme="majorEastAsia" w:eastAsiaTheme="majorEastAsia" w:hAnsiTheme="majorEastAsia" w:cs="Times New Roman" w:hint="eastAsia"/>
        </w:rPr>
        <w:t>两个多项式</w:t>
      </w:r>
      <w:r w:rsidRPr="00BF4568">
        <w:rPr>
          <w:rFonts w:asciiTheme="majorEastAsia" w:eastAsiaTheme="majorEastAsia" w:hAnsiTheme="majorEastAsia" w:cs="Times New Roman"/>
        </w:rPr>
        <w:tab/>
      </w:r>
      <w:r w:rsidRPr="00BF4568">
        <w:rPr>
          <w:rFonts w:asciiTheme="majorEastAsia" w:eastAsiaTheme="majorEastAsia" w:hAnsiTheme="majorEastAsia" w:cs="Times New Roman" w:hint="eastAsia"/>
        </w:rPr>
        <w:t>相乘需要卷积它们的系数，这是一个昂贵的操作。就像用快速傅里叶变换可以更快地实现卷积一样，多项式乘法也可以用数论变换（NTT）实现得更快，这是模算法的离散傅里叶变换的一种变体。NTT以一个</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系数多项式作为输入，并返回一个表示在NTT域中的输入的</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元素向量。多项式乘法可以在NTT域内进行元素级乘法。具体来说，如等式（</w:t>
      </w:r>
      <w:r w:rsidRPr="00BF4568">
        <w:rPr>
          <w:rFonts w:asciiTheme="majorEastAsia" w:eastAsiaTheme="majorEastAsia" w:hAnsiTheme="majorEastAsia" w:cs="Times New Roman"/>
        </w:rPr>
        <w:t>3.1</w:t>
      </w:r>
      <w:r w:rsidRPr="00BF4568">
        <w:rPr>
          <w:rFonts w:asciiTheme="majorEastAsia" w:eastAsiaTheme="majorEastAsia" w:hAnsiTheme="majorEastAsia" w:cs="Times New Roman" w:hint="eastAsia"/>
        </w:rPr>
        <w:t>），其中，</w:t>
      </w:r>
      <m:oMath>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m:rPr>
                <m:sty m:val="p"/>
              </m:rPr>
              <w:rPr>
                <w:rFonts w:ascii="Cambria Math" w:eastAsiaTheme="majorEastAsia" w:hAnsi="Cambria Math" w:cs="Times New Roman" w:hint="eastAsia"/>
              </w:rPr>
              <m:t>表</m:t>
            </m:r>
            <m:ctrlPr>
              <w:rPr>
                <w:rFonts w:ascii="Cambria Math" w:eastAsiaTheme="majorEastAsia" w:hAnsi="Cambria Math" w:cs="Times New Roman"/>
                <w:i/>
              </w:rPr>
            </m:ctrlPr>
          </m:e>
        </m:nary>
      </m:oMath>
      <w:r w:rsidRPr="00BF4568">
        <w:rPr>
          <w:rFonts w:asciiTheme="majorEastAsia" w:eastAsiaTheme="majorEastAsia" w:hAnsiTheme="majorEastAsia" w:cs="Times New Roman" w:hint="eastAsia"/>
        </w:rPr>
        <w:t>示的是元素级乘法。</w:t>
      </w:r>
    </w:p>
    <w:p w14:paraId="2D03A23D" w14:textId="77777777" w:rsidR="001D6F84" w:rsidRDefault="001D6F84" w:rsidP="00C426C2">
      <w:pPr>
        <w:adjustRightInd w:val="0"/>
        <w:snapToGrid w:val="0"/>
        <w:spacing w:beforeLines="25" w:before="81" w:afterLines="25" w:after="81"/>
        <w:ind w:left="420" w:firstLine="420"/>
        <w:rPr>
          <w:rFonts w:asciiTheme="majorEastAsia" w:eastAsiaTheme="majorEastAsia" w:hAnsiTheme="majorEastAsia" w:cs="Times New Roman"/>
        </w:rPr>
      </w:pPr>
    </w:p>
    <w:p w14:paraId="41637265" w14:textId="1FB90C6E" w:rsidR="001D6F84" w:rsidRPr="001D6F84" w:rsidRDefault="001D6F84" w:rsidP="00C426C2">
      <w:pPr>
        <w:tabs>
          <w:tab w:val="center" w:pos="4111"/>
          <w:tab w:val="right" w:pos="8312"/>
        </w:tabs>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m:oMath>
        <m:r>
          <w:rPr>
            <w:rFonts w:ascii="Cambria Math" w:eastAsiaTheme="majorEastAsia" w:hAnsi="Cambria Math" w:cs="Times New Roman" w:hint="eastAsia"/>
          </w:rPr>
          <m:t>NTT</m:t>
        </m:r>
        <m:r>
          <w:rPr>
            <w:rFonts w:ascii="Cambria Math" w:eastAsiaTheme="majorEastAsia" w:hAnsi="Cambria Math" w:cs="Times New Roman"/>
          </w:rPr>
          <m:t xml:space="preserve"> </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 xml:space="preserve"> </m:t>
            </m:r>
            <m:r>
              <w:rPr>
                <w:rFonts w:ascii="Cambria Math" w:eastAsiaTheme="majorEastAsia" w:hAnsi="Cambria Math" w:cs="Times New Roman" w:hint="eastAsia"/>
              </w:rPr>
              <m:t>a</m:t>
            </m:r>
            <m:r>
              <w:rPr>
                <w:rFonts w:ascii="Cambria Math" w:eastAsiaTheme="majorEastAsia" w:hAnsi="Cambria Math" w:cs="Times New Roman"/>
              </w:rPr>
              <m:t xml:space="preserve"> * b  </m:t>
            </m:r>
          </m:e>
        </m:d>
        <m:r>
          <w:rPr>
            <w:rFonts w:ascii="Cambria Math" w:eastAsiaTheme="majorEastAsia" w:hAnsi="Cambria Math" w:cs="Times New Roman"/>
          </w:rPr>
          <m:t xml:space="preserve">=NTT </m:t>
        </m:r>
        <m:d>
          <m:dPr>
            <m:ctrlPr>
              <w:rPr>
                <w:rFonts w:ascii="Cambria Math" w:eastAsiaTheme="majorEastAsia" w:hAnsi="Cambria Math" w:cs="Times New Roman"/>
                <w:i/>
              </w:rPr>
            </m:ctrlPr>
          </m:dPr>
          <m:e>
            <m:r>
              <w:rPr>
                <w:rFonts w:ascii="Cambria Math" w:eastAsiaTheme="majorEastAsia" w:hAnsi="Cambria Math" w:cs="Times New Roman"/>
              </w:rPr>
              <m:t xml:space="preserve"> a </m:t>
            </m:r>
          </m:e>
        </m:d>
        <m:r>
          <w:rPr>
            <w:rFonts w:ascii="Cambria Math" w:eastAsiaTheme="majorEastAsia" w:hAnsi="Cambria Math" w:cs="Times New Roman"/>
          </w:rPr>
          <m:t xml:space="preserve"> </m:t>
        </m:r>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w:rPr>
                <w:rFonts w:ascii="Cambria Math" w:eastAsiaTheme="majorEastAsia" w:hAnsi="Cambria Math" w:cs="Times New Roman"/>
              </w:rPr>
              <m:t xml:space="preserve"> NTT </m:t>
            </m:r>
            <m:d>
              <m:dPr>
                <m:ctrlPr>
                  <w:rPr>
                    <w:rFonts w:ascii="Cambria Math" w:eastAsiaTheme="majorEastAsia" w:hAnsi="Cambria Math" w:cs="Times New Roman"/>
                    <w:i/>
                  </w:rPr>
                </m:ctrlPr>
              </m:dPr>
              <m:e>
                <m:r>
                  <w:rPr>
                    <w:rFonts w:ascii="Cambria Math" w:eastAsiaTheme="majorEastAsia" w:hAnsi="Cambria Math" w:cs="Times New Roman"/>
                  </w:rPr>
                  <m:t xml:space="preserve"> b </m:t>
                </m:r>
              </m:e>
            </m:d>
            <m:ctrlPr>
              <w:rPr>
                <w:rFonts w:ascii="Cambria Math" w:eastAsiaTheme="majorEastAsia" w:hAnsi="Cambria Math" w:cs="Times New Roman"/>
                <w:i/>
              </w:rPr>
            </m:ctrlPr>
          </m:e>
        </m:nary>
      </m:oMath>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3.1)</w:t>
      </w:r>
    </w:p>
    <w:p w14:paraId="0916A1A6" w14:textId="21AF3CB6" w:rsidR="007F2B6B" w:rsidRDefault="00BF4568" w:rsidP="00C426C2">
      <w:pPr>
        <w:pStyle w:val="a7"/>
        <w:tabs>
          <w:tab w:val="left" w:pos="2720"/>
        </w:tabs>
        <w:adjustRightInd w:val="0"/>
        <w:snapToGrid w:val="0"/>
        <w:spacing w:beforeLines="25" w:before="81" w:afterLines="25" w:after="81"/>
        <w:ind w:left="860" w:firstLineChars="0" w:firstLine="0"/>
        <w:rPr>
          <w:rFonts w:asciiTheme="majorEastAsia" w:eastAsiaTheme="majorEastAsia" w:hAnsiTheme="majorEastAsia" w:cs="Times New Roman"/>
        </w:rPr>
      </w:pPr>
      <w:r>
        <w:rPr>
          <w:rFonts w:asciiTheme="majorEastAsia" w:eastAsiaTheme="majorEastAsia" w:hAnsiTheme="majorEastAsia" w:cs="Times New Roman"/>
        </w:rPr>
        <w:tab/>
      </w:r>
    </w:p>
    <w:p w14:paraId="23F1AD8B" w14:textId="7424B55F" w:rsidR="005213C3" w:rsidRDefault="00BF4568" w:rsidP="00C426C2">
      <w:pPr>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因为NTT只需要</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次模操作，所以把一个多项式乘法拆分成两个正向NTT，一个元素间乘法以及一个逆NTT就可以做到以</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的复杂度实现多项式乘法。</w:t>
      </w:r>
    </w:p>
    <w:p w14:paraId="1AEA16CD" w14:textId="217974E4" w:rsidR="00316AB8" w:rsidRDefault="00316AB8" w:rsidP="00C426C2">
      <w:pPr>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p>
    <w:p w14:paraId="7120E2F3" w14:textId="05287CBA" w:rsidR="00316AB8" w:rsidRDefault="00316AB8" w:rsidP="00C426C2">
      <w:pPr>
        <w:pStyle w:val="a7"/>
        <w:numPr>
          <w:ilvl w:val="0"/>
          <w:numId w:val="5"/>
        </w:numPr>
        <w:adjustRightInd w:val="0"/>
        <w:snapToGrid w:val="0"/>
        <w:spacing w:beforeLines="25" w:before="81" w:afterLines="25" w:after="81"/>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t>用残差多项式来表示很大的数。</w:t>
      </w:r>
    </w:p>
    <w:p w14:paraId="7523E7CF" w14:textId="47CDEFCE" w:rsidR="00316AB8" w:rsidRPr="00316AB8" w:rsidRDefault="00316AB8" w:rsidP="00C426C2">
      <w:pPr>
        <w:adjustRightInd w:val="0"/>
        <w:snapToGrid w:val="0"/>
        <w:spacing w:beforeLines="25" w:before="81" w:afterLines="25" w:after="81"/>
        <w:ind w:left="-14" w:firstLine="434"/>
        <w:rPr>
          <w:rFonts w:asciiTheme="majorEastAsia" w:eastAsiaTheme="majorEastAsia" w:hAnsiTheme="majorEastAsia" w:cs="Times New Roman"/>
        </w:rPr>
      </w:pPr>
      <w:r w:rsidRPr="00316AB8">
        <w:rPr>
          <w:rFonts w:asciiTheme="majorEastAsia" w:eastAsiaTheme="majorEastAsia" w:hAnsiTheme="majorEastAsia" w:cs="Times New Roman" w:hint="eastAsia"/>
        </w:rPr>
        <w:t>FHE</w:t>
      </w:r>
      <w:r>
        <w:rPr>
          <w:rFonts w:asciiTheme="majorEastAsia" w:eastAsiaTheme="majorEastAsia" w:hAnsiTheme="majorEastAsia" w:cs="Times New Roman" w:hint="eastAsia"/>
        </w:rPr>
        <w:t>的密文元素大小很大，可以达到5</w:t>
      </w:r>
      <w:r>
        <w:rPr>
          <w:rFonts w:asciiTheme="majorEastAsia" w:eastAsiaTheme="majorEastAsia" w:hAnsiTheme="majorEastAsia" w:cs="Times New Roman"/>
        </w:rPr>
        <w:t>12</w:t>
      </w:r>
      <w:r>
        <w:rPr>
          <w:rFonts w:asciiTheme="majorEastAsia" w:eastAsiaTheme="majorEastAsia" w:hAnsiTheme="majorEastAsia" w:cs="Times New Roman" w:hint="eastAsia"/>
        </w:rPr>
        <w:t>位</w:t>
      </w:r>
      <w:r w:rsidRPr="00316AB8">
        <w:rPr>
          <w:rFonts w:asciiTheme="majorEastAsia" w:eastAsiaTheme="majorEastAsia" w:hAnsiTheme="majorEastAsia" w:cs="Times New Roman" w:hint="eastAsia"/>
        </w:rPr>
        <w:t>，但宽</w:t>
      </w:r>
      <w:r>
        <w:rPr>
          <w:rFonts w:asciiTheme="majorEastAsia" w:eastAsiaTheme="majorEastAsia" w:hAnsiTheme="majorEastAsia" w:cs="Times New Roman" w:hint="eastAsia"/>
        </w:rPr>
        <w:t>的数</w:t>
      </w:r>
      <w:r w:rsidRPr="00316AB8">
        <w:rPr>
          <w:rFonts w:asciiTheme="majorEastAsia" w:eastAsiaTheme="majorEastAsia" w:hAnsiTheme="majorEastAsia" w:cs="Times New Roman" w:hint="eastAsia"/>
        </w:rPr>
        <w:t>的算术很昂贵</w:t>
      </w:r>
      <w:r>
        <w:rPr>
          <w:rFonts w:asciiTheme="majorEastAsia" w:eastAsiaTheme="majorEastAsia" w:hAnsiTheme="majorEastAsia" w:cs="Times New Roman" w:hint="eastAsia"/>
        </w:rPr>
        <w:t>。</w:t>
      </w:r>
      <w:r w:rsidRPr="00316AB8">
        <w:rPr>
          <w:rFonts w:asciiTheme="majorEastAsia" w:eastAsiaTheme="majorEastAsia" w:hAnsiTheme="majorEastAsia" w:cs="Times New Roman" w:hint="eastAsia"/>
        </w:rPr>
        <w:t>在我们感兴趣的范围内，模乘数的代价随位宽度呈二次增长。此外，我们需要有效地支持广泛的宽度范围（例如，32位增量的64到512位），这既是因为程序需要不同的宽度，也因为模量切换逐步降低系数宽度。</w:t>
      </w:r>
      <w:r>
        <w:rPr>
          <w:rFonts w:asciiTheme="majorEastAsia" w:eastAsiaTheme="majorEastAsia" w:hAnsiTheme="majorEastAsia" w:cs="Times New Roman" w:hint="eastAsia"/>
        </w:rPr>
        <w:t>残差多项式将一个</w:t>
      </w:r>
      <w:r w:rsidRPr="00316AB8">
        <w:rPr>
          <w:rFonts w:asciiTheme="majorEastAsia" w:eastAsiaTheme="majorEastAsia" w:hAnsiTheme="majorEastAsia" w:cs="Times New Roman" w:hint="eastAsia"/>
        </w:rPr>
        <w:t>系数较宽的单个多项式表示为多个系数较窄的多项式。为了实现这一点，我们选择模量</w:t>
      </w:r>
      <w:r w:rsidRPr="00316AB8">
        <w:rPr>
          <w:rFonts w:ascii="Cambria Math" w:eastAsiaTheme="majorEastAsia" w:hAnsi="Cambria Math" w:cs="Cambria Math"/>
        </w:rPr>
        <w:t>𝑄</w:t>
      </w:r>
      <w:r w:rsidRPr="00316AB8">
        <w:rPr>
          <w:rFonts w:asciiTheme="majorEastAsia" w:eastAsiaTheme="majorEastAsia" w:hAnsiTheme="majorEastAsia" w:cs="Times New Roman" w:hint="eastAsia"/>
        </w:rPr>
        <w:t>为</w:t>
      </w:r>
      <w:r w:rsidRPr="00316AB8">
        <w:rPr>
          <w:rFonts w:ascii="Cambria Math" w:eastAsiaTheme="majorEastAsia" w:hAnsi="Cambria Math" w:cs="Cambria Math"/>
        </w:rPr>
        <w:t>𝐿</w:t>
      </w:r>
      <w:r w:rsidRPr="00316AB8">
        <w:rPr>
          <w:rFonts w:asciiTheme="majorEastAsia" w:eastAsiaTheme="majorEastAsia" w:hAnsiTheme="majorEastAsia" w:cs="Times New Roman" w:hint="eastAsia"/>
        </w:rPr>
        <w:t>较小的不同素数</w:t>
      </w:r>
      <m:oMath>
        <m:r>
          <w:rPr>
            <w:rFonts w:ascii="Cambria Math" w:eastAsiaTheme="majorEastAsia" w:hAnsi="Cambria Math" w:cs="Cambria Math"/>
          </w:rPr>
          <m:t>Q</m:t>
        </m:r>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1</m:t>
            </m:r>
          </m:sub>
        </m:s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Times New Roman"/>
              </w:rPr>
              <m:t>2</m:t>
            </m:r>
          </m:sub>
        </m:sSub>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L</m:t>
            </m:r>
          </m:sub>
        </m:sSub>
      </m:oMath>
      <w:r w:rsidRPr="00316AB8">
        <w:rPr>
          <w:rFonts w:asciiTheme="majorEastAsia" w:eastAsiaTheme="majorEastAsia" w:hAnsiTheme="majorEastAsia" w:cs="Times New Roman" w:hint="eastAsia"/>
        </w:rPr>
        <w:t>的产物。然后，</w:t>
      </w:r>
      <m:oMath>
        <m:sSub>
          <m:sSubPr>
            <m:ctrlPr>
              <w:rPr>
                <w:rFonts w:ascii="Cambria Math" w:eastAsiaTheme="majorEastAsia" w:hAnsi="Cambria Math" w:cs="Times New Roman"/>
                <w:i/>
              </w:rPr>
            </m:ctrlPr>
          </m:sSubPr>
          <m:e>
            <m:r>
              <w:rPr>
                <w:rFonts w:ascii="Cambria Math" w:eastAsiaTheme="majorEastAsia" w:hAnsi="Cambria Math" w:cs="Times New Roman" w:hint="eastAsia"/>
              </w:rPr>
              <m:t>R</m:t>
            </m:r>
            <m:ctrlPr>
              <w:rPr>
                <w:rFonts w:ascii="Cambria Math" w:eastAsiaTheme="majorEastAsia" w:hAnsi="Cambria Math" w:cs="Times New Roman" w:hint="eastAsia"/>
                <w:i/>
              </w:rPr>
            </m:ctrlPr>
          </m:e>
          <m:sub>
            <m:r>
              <w:rPr>
                <w:rFonts w:ascii="Cambria Math" w:eastAsiaTheme="majorEastAsia" w:hAnsi="Cambria Math" w:cs="Times New Roman"/>
              </w:rPr>
              <m:t>Q</m:t>
            </m:r>
          </m:sub>
        </m:sSub>
      </m:oMath>
      <w:r w:rsidRPr="00316AB8">
        <w:rPr>
          <w:rFonts w:asciiTheme="majorEastAsia" w:eastAsiaTheme="majorEastAsia" w:hAnsiTheme="majorEastAsia" w:cs="Times New Roman" w:hint="eastAsia"/>
        </w:rPr>
        <w:t>中的一个多项式可以表示为</w:t>
      </w:r>
      <w:r w:rsidRPr="00316AB8">
        <w:rPr>
          <w:rFonts w:ascii="Cambria Math" w:eastAsiaTheme="majorEastAsia" w:hAnsi="Cambria Math" w:cs="Cambria Math"/>
        </w:rPr>
        <w:t>𝐿</w:t>
      </w:r>
      <w:r>
        <w:rPr>
          <w:rFonts w:ascii="Cambria Math" w:eastAsiaTheme="majorEastAsia" w:hAnsi="Cambria Math" w:cs="Cambria Math" w:hint="eastAsia"/>
        </w:rPr>
        <w:t>个</w:t>
      </w:r>
      <w:r w:rsidRPr="00316AB8">
        <w:rPr>
          <w:rFonts w:asciiTheme="majorEastAsia" w:eastAsiaTheme="majorEastAsia" w:hAnsiTheme="majorEastAsia" w:cs="Times New Roman" w:hint="eastAsia"/>
        </w:rPr>
        <w:t>多项式</w:t>
      </w:r>
      <w:r>
        <w:rPr>
          <w:rFonts w:asciiTheme="majorEastAsia" w:eastAsiaTheme="majorEastAsia" w:hAnsiTheme="majorEastAsia" w:cs="Times New Roman" w:hint="eastAsia"/>
        </w:rPr>
        <w:t>，分别在</w:t>
      </w:r>
      <m:oMath>
        <m:sSub>
          <m:sSubPr>
            <m:ctrlPr>
              <w:rPr>
                <w:rFonts w:ascii="Cambria Math" w:eastAsiaTheme="majorEastAsia" w:hAnsi="Cambria Math" w:cs="Times New Roman"/>
                <w:i/>
              </w:rPr>
            </m:ctrlPr>
          </m:sSubPr>
          <m:e>
            <m:r>
              <w:rPr>
                <w:rFonts w:ascii="Cambria Math" w:eastAsiaTheme="majorEastAsia" w:hAnsi="Cambria Math" w:cs="Times New Roman"/>
              </w:rPr>
              <m:t>R</m:t>
            </m:r>
          </m:e>
          <m:sub>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1</m:t>
                </m:r>
              </m:sub>
            </m:sSub>
          </m:sub>
        </m:sSub>
        <m:r>
          <w:rPr>
            <w:rFonts w:ascii="Cambria Math" w:eastAsiaTheme="majorEastAsia" w:hAnsi="Cambria Math" w:cs="Times New Roman" w:hint="eastAsia"/>
          </w:rPr>
          <m:t>…</m:t>
        </m:r>
        <m:r>
          <w:rPr>
            <w:rFonts w:ascii="Cambria Math" w:eastAsiaTheme="majorEastAsia" w:hAnsi="Cambria Math" w:cs="Times New Roman"/>
          </w:rPr>
          <m:t>,</m:t>
        </m:r>
        <m:sSub>
          <m:sSubPr>
            <m:ctrlPr>
              <w:rPr>
                <w:rFonts w:ascii="Cambria Math" w:eastAsiaTheme="majorEastAsia" w:hAnsi="Cambria Math" w:cs="Cambria Math"/>
                <w:i/>
              </w:rPr>
            </m:ctrlPr>
          </m:sSubPr>
          <m:e>
            <m:r>
              <w:rPr>
                <w:rFonts w:ascii="Cambria Math" w:eastAsiaTheme="majorEastAsia" w:hAnsi="Cambria Math" w:cs="Cambria Math"/>
              </w:rPr>
              <m:t>R</m:t>
            </m:r>
            <m:ctrlPr>
              <w:rPr>
                <w:rFonts w:ascii="Cambria Math" w:eastAsiaTheme="majorEastAsia" w:hAnsi="Cambria Math" w:cs="Times New Roman"/>
                <w:i/>
              </w:rPr>
            </m:ctrlPr>
          </m:e>
          <m: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Cambria Math"/>
                  </w:rPr>
                  <m:t>L</m:t>
                </m:r>
              </m:sub>
            </m:sSub>
          </m:sub>
        </m:sSub>
      </m:oMath>
      <w:r>
        <w:rPr>
          <w:rFonts w:asciiTheme="majorEastAsia" w:eastAsiaTheme="majorEastAsia" w:hAnsiTheme="majorEastAsia" w:cs="Times New Roman" w:hint="eastAsia"/>
        </w:rPr>
        <w:t>中，</w:t>
      </w:r>
      <w:r w:rsidRPr="00316AB8">
        <w:rPr>
          <w:rFonts w:asciiTheme="majorEastAsia" w:eastAsiaTheme="majorEastAsia" w:hAnsiTheme="majorEastAsia" w:cs="Times New Roman" w:hint="eastAsia"/>
        </w:rPr>
        <w:t>其中第</w:t>
      </w:r>
      <w:r w:rsidRPr="00316AB8">
        <w:rPr>
          <w:rFonts w:ascii="Cambria Math" w:eastAsiaTheme="majorEastAsia" w:hAnsi="Cambria Math" w:cs="Cambria Math"/>
        </w:rPr>
        <w:t>𝑖</w:t>
      </w:r>
      <w:r w:rsidRPr="00316AB8">
        <w:rPr>
          <w:rFonts w:asciiTheme="majorEastAsia" w:eastAsiaTheme="majorEastAsia" w:hAnsiTheme="majorEastAsia" w:cs="Times New Roman" w:hint="eastAsia"/>
        </w:rPr>
        <w:t>个多项式的系数是模</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i</m:t>
            </m:r>
          </m:sub>
        </m:sSub>
      </m:oMath>
      <w:r w:rsidRPr="00316AB8">
        <w:rPr>
          <w:rFonts w:asciiTheme="majorEastAsia" w:eastAsiaTheme="majorEastAsia" w:hAnsiTheme="majorEastAsia" w:cs="Times New Roman" w:hint="eastAsia"/>
        </w:rPr>
        <w:t>的宽系数。</w:t>
      </w:r>
    </w:p>
    <w:p w14:paraId="70D687B3" w14:textId="77777777" w:rsidR="00316AB8" w:rsidRDefault="00316AB8" w:rsidP="00C426C2">
      <w:pPr>
        <w:adjustRightInd w:val="0"/>
        <w:snapToGrid w:val="0"/>
        <w:spacing w:beforeLines="25" w:before="81" w:afterLines="25" w:after="81"/>
        <w:rPr>
          <w:rFonts w:asciiTheme="majorEastAsia" w:eastAsiaTheme="majorEastAsia" w:hAnsiTheme="majorEastAsia" w:cs="Times New Roman"/>
        </w:rPr>
      </w:pPr>
    </w:p>
    <w:p w14:paraId="2011A2F2" w14:textId="4120D242" w:rsidR="00982939" w:rsidRPr="006E41F5" w:rsidRDefault="00876045" w:rsidP="00C426C2">
      <w:pPr>
        <w:adjustRightInd w:val="0"/>
        <w:snapToGrid w:val="0"/>
        <w:spacing w:beforeLines="25" w:before="81" w:afterLines="25" w:after="81"/>
        <w:rPr>
          <w:rFonts w:ascii="黑体" w:eastAsia="黑体" w:hAnsi="黑体" w:cs="Times New Roman"/>
        </w:rPr>
      </w:pPr>
      <w:r w:rsidRPr="006E41F5">
        <w:rPr>
          <w:rFonts w:ascii="黑体" w:eastAsia="黑体" w:hAnsi="黑体" w:cs="Times New Roman" w:hint="eastAsia"/>
        </w:rPr>
        <w:t>④</w:t>
      </w:r>
      <w:r w:rsidR="006E41F5" w:rsidRPr="006E41F5">
        <w:rPr>
          <w:rFonts w:ascii="黑体" w:eastAsia="黑体" w:hAnsi="黑体" w:cs="Times New Roman" w:hint="eastAsia"/>
        </w:rPr>
        <w:t xml:space="preserve"> F</w:t>
      </w:r>
      <w:r w:rsidR="006E41F5" w:rsidRPr="006E41F5">
        <w:rPr>
          <w:rFonts w:ascii="黑体" w:eastAsia="黑体" w:hAnsi="黑体" w:cs="Times New Roman"/>
        </w:rPr>
        <w:t>1</w:t>
      </w:r>
      <w:r w:rsidR="006E41F5" w:rsidRPr="006E41F5">
        <w:rPr>
          <w:rFonts w:ascii="黑体" w:eastAsia="黑体" w:hAnsi="黑体" w:cs="Times New Roman" w:hint="eastAsia"/>
        </w:rPr>
        <w:t>的架构图分析：</w:t>
      </w:r>
    </w:p>
    <w:p w14:paraId="0545FF0A" w14:textId="55108CF5" w:rsidR="006E41F5" w:rsidRDefault="009D1198" w:rsidP="00C426C2">
      <w:pPr>
        <w:adjustRightInd w:val="0"/>
        <w:snapToGrid w:val="0"/>
        <w:spacing w:beforeLines="25" w:before="81" w:afterLines="25" w:after="81"/>
        <w:jc w:val="center"/>
        <w:rPr>
          <w:rFonts w:asciiTheme="majorEastAsia" w:eastAsiaTheme="majorEastAsia" w:hAnsiTheme="majorEastAsia" w:cs="Times New Roman"/>
        </w:rPr>
      </w:pPr>
      <w:r>
        <w:rPr>
          <w:noProof/>
        </w:rPr>
        <w:lastRenderedPageBreak/>
        <w:drawing>
          <wp:inline distT="0" distB="0" distL="0" distR="0" wp14:anchorId="76FC6AE4" wp14:editId="1B6018DD">
            <wp:extent cx="4157133" cy="2153087"/>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
                    <pic:cNvPicPr/>
                  </pic:nvPicPr>
                  <pic:blipFill>
                    <a:blip r:embed="rId9"/>
                    <a:stretch>
                      <a:fillRect/>
                    </a:stretch>
                  </pic:blipFill>
                  <pic:spPr>
                    <a:xfrm>
                      <a:off x="0" y="0"/>
                      <a:ext cx="4166659" cy="2158021"/>
                    </a:xfrm>
                    <a:prstGeom prst="rect">
                      <a:avLst/>
                    </a:prstGeom>
                  </pic:spPr>
                </pic:pic>
              </a:graphicData>
            </a:graphic>
          </wp:inline>
        </w:drawing>
      </w:r>
    </w:p>
    <w:p w14:paraId="240D80D4" w14:textId="2ACFB884" w:rsidR="009D1198" w:rsidRDefault="009D1198" w:rsidP="00C426C2">
      <w:pPr>
        <w:adjustRightInd w:val="0"/>
        <w:snapToGrid w:val="0"/>
        <w:spacing w:beforeLines="25" w:before="81" w:afterLines="25" w:after="81"/>
        <w:jc w:val="center"/>
        <w:rPr>
          <w:rFonts w:asciiTheme="majorEastAsia" w:eastAsiaTheme="majorEastAsia" w:hAnsiTheme="majorEastAsia" w:cs="Times New Roman"/>
        </w:rPr>
      </w:pPr>
      <w:r>
        <w:rPr>
          <w:rFonts w:asciiTheme="majorEastAsia" w:eastAsiaTheme="majorEastAsia" w:hAnsiTheme="majorEastAsia" w:cs="Times New Roman" w:hint="eastAsia"/>
        </w:rPr>
        <w:t>图3</w:t>
      </w:r>
      <w:r>
        <w:rPr>
          <w:rFonts w:asciiTheme="majorEastAsia" w:eastAsiaTheme="majorEastAsia" w:hAnsiTheme="majorEastAsia" w:cs="Times New Roman"/>
        </w:rPr>
        <w:t xml:space="preserve">.1 </w:t>
      </w:r>
      <w:r>
        <w:rPr>
          <w:rFonts w:asciiTheme="majorEastAsia" w:eastAsiaTheme="majorEastAsia" w:hAnsiTheme="majorEastAsia" w:cs="Times New Roman" w:hint="eastAsia"/>
        </w:rPr>
        <w:t>F1加速器架构图</w:t>
      </w:r>
    </w:p>
    <w:p w14:paraId="78F1A288" w14:textId="77777777" w:rsidR="00FC2A47" w:rsidRDefault="00FC2A47" w:rsidP="00C426C2">
      <w:pPr>
        <w:adjustRightInd w:val="0"/>
        <w:snapToGrid w:val="0"/>
        <w:spacing w:beforeLines="25" w:before="81" w:afterLines="25" w:after="81"/>
        <w:jc w:val="center"/>
        <w:rPr>
          <w:rFonts w:asciiTheme="majorEastAsia" w:eastAsiaTheme="majorEastAsia" w:hAnsiTheme="majorEastAsia" w:cs="Times New Roman"/>
        </w:rPr>
      </w:pPr>
    </w:p>
    <w:p w14:paraId="34D720D0" w14:textId="11359B5E" w:rsidR="00593432" w:rsidRDefault="00AE6C77" w:rsidP="00C426C2">
      <w:pPr>
        <w:tabs>
          <w:tab w:val="left" w:pos="420"/>
          <w:tab w:val="left" w:pos="840"/>
          <w:tab w:val="left" w:pos="1260"/>
          <w:tab w:val="left" w:pos="1680"/>
          <w:tab w:val="left" w:pos="1890"/>
        </w:tabs>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如图3</w:t>
      </w:r>
      <w:r>
        <w:rPr>
          <w:rFonts w:asciiTheme="majorEastAsia" w:eastAsiaTheme="majorEastAsia" w:hAnsiTheme="majorEastAsia" w:cs="Times New Roman"/>
        </w:rPr>
        <w:t>.1</w:t>
      </w:r>
      <w:r>
        <w:rPr>
          <w:rFonts w:asciiTheme="majorEastAsia" w:eastAsiaTheme="majorEastAsia" w:hAnsiTheme="majorEastAsia" w:cs="Times New Roman" w:hint="eastAsia"/>
        </w:rPr>
        <w:t>所示</w:t>
      </w:r>
      <w:r w:rsidR="009D1198">
        <w:rPr>
          <w:rFonts w:asciiTheme="majorEastAsia" w:eastAsiaTheme="majorEastAsia" w:hAnsiTheme="majorEastAsia" w:cs="Times New Roman"/>
        </w:rPr>
        <w:tab/>
      </w:r>
      <w:r w:rsidR="009D1198">
        <w:rPr>
          <w:rFonts w:asciiTheme="majorEastAsia" w:eastAsiaTheme="majorEastAsia" w:hAnsiTheme="majorEastAsia" w:cs="Times New Roman" w:hint="eastAsia"/>
        </w:rPr>
        <w:t>,</w:t>
      </w:r>
      <w:r w:rsidR="009D1198">
        <w:rPr>
          <w:rFonts w:asciiTheme="majorEastAsia" w:eastAsiaTheme="majorEastAsia" w:hAnsiTheme="majorEastAsia" w:cs="Times New Roman"/>
        </w:rPr>
        <w:t>F1</w:t>
      </w:r>
      <w:r w:rsidR="009D1198">
        <w:rPr>
          <w:rFonts w:asciiTheme="majorEastAsia" w:eastAsiaTheme="majorEastAsia" w:hAnsiTheme="majorEastAsia" w:cs="Times New Roman" w:hint="eastAsia"/>
        </w:rPr>
        <w:t>加速器的架构由</w:t>
      </w:r>
      <w:r w:rsidR="00593432">
        <w:rPr>
          <w:rFonts w:asciiTheme="majorEastAsia" w:eastAsiaTheme="majorEastAsia" w:hAnsiTheme="majorEastAsia" w:cs="Times New Roman" w:hint="eastAsia"/>
        </w:rPr>
        <w:t>基本向量处理功能单元、计算簇、内存系统、分布式控制以及寄存器堆五</w:t>
      </w:r>
      <w:r w:rsidR="009D1198">
        <w:rPr>
          <w:rFonts w:asciiTheme="majorEastAsia" w:eastAsiaTheme="majorEastAsia" w:hAnsiTheme="majorEastAsia" w:cs="Times New Roman" w:hint="eastAsia"/>
        </w:rPr>
        <w:t>部分组成</w:t>
      </w:r>
      <w:r w:rsidR="00593432">
        <w:rPr>
          <w:rFonts w:asciiTheme="majorEastAsia" w:eastAsiaTheme="majorEastAsia" w:hAnsiTheme="majorEastAsia" w:cs="Times New Roman" w:hint="eastAsia"/>
        </w:rPr>
        <w:t>。下面一一对这五部分内容进行介绍：</w:t>
      </w:r>
    </w:p>
    <w:p w14:paraId="5A4918F2" w14:textId="77777777" w:rsidR="00C5517E" w:rsidRDefault="00C5517E" w:rsidP="00C426C2">
      <w:pPr>
        <w:tabs>
          <w:tab w:val="left" w:pos="420"/>
          <w:tab w:val="left" w:pos="840"/>
          <w:tab w:val="left" w:pos="1260"/>
          <w:tab w:val="left" w:pos="1680"/>
          <w:tab w:val="left" w:pos="1890"/>
        </w:tabs>
        <w:adjustRightInd w:val="0"/>
        <w:snapToGrid w:val="0"/>
        <w:spacing w:beforeLines="25" w:before="81" w:afterLines="25" w:after="81"/>
        <w:rPr>
          <w:rFonts w:asciiTheme="majorEastAsia" w:eastAsiaTheme="majorEastAsia" w:hAnsiTheme="majorEastAsia" w:cs="Times New Roman"/>
        </w:rPr>
      </w:pPr>
    </w:p>
    <w:p w14:paraId="2AD0D190" w14:textId="4C61C208" w:rsidR="00593432" w:rsidRPr="00C5517E" w:rsidRDefault="009B36BD"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sidRPr="00C5517E">
        <w:rPr>
          <w:rFonts w:asciiTheme="majorEastAsia" w:eastAsiaTheme="majorEastAsia" w:hAnsiTheme="majorEastAsia" w:cs="Times New Roman" w:hint="eastAsia"/>
        </w:rPr>
        <w:t>基本向量处理功能单元</w:t>
      </w:r>
    </w:p>
    <w:p w14:paraId="099E7036" w14:textId="708D696F" w:rsidR="009B36BD" w:rsidRPr="00A175DA" w:rsidRDefault="00A175DA" w:rsidP="00C426C2">
      <w:pPr>
        <w:tabs>
          <w:tab w:val="left" w:pos="360"/>
          <w:tab w:val="left" w:pos="1170"/>
        </w:tabs>
        <w:adjustRightInd w:val="0"/>
        <w:snapToGrid w:val="0"/>
        <w:spacing w:beforeLines="25" w:before="81" w:afterLines="25" w:after="81"/>
        <w:ind w:left="420"/>
        <w:rPr>
          <w:rFonts w:ascii="Times New Roman" w:eastAsiaTheme="majorEastAsia" w:hAnsi="Times New Roman" w:cs="Times New Roman"/>
        </w:rPr>
      </w:pPr>
      <w:r>
        <w:rPr>
          <w:rFonts w:asciiTheme="majorEastAsia" w:eastAsiaTheme="majorEastAsia" w:hAnsiTheme="majorEastAsia" w:cs="Times New Roman"/>
        </w:rPr>
        <w:tab/>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的特点是宽向量执行操作与功能单元</w:t>
      </w:r>
      <w:r w:rsidRPr="00A175DA">
        <w:rPr>
          <w:rFonts w:ascii="Times New Roman" w:eastAsiaTheme="majorEastAsia" w:hAnsi="Times New Roman" w:cs="Times New Roman"/>
        </w:rPr>
        <w:t>（</w:t>
      </w:r>
      <w:r w:rsidRPr="00A175DA">
        <w:rPr>
          <w:rFonts w:ascii="Times New Roman" w:eastAsiaTheme="majorEastAsia" w:hAnsi="Times New Roman" w:cs="Times New Roman"/>
        </w:rPr>
        <w:t>FUs</w:t>
      </w:r>
      <w:r w:rsidRPr="00A175DA">
        <w:rPr>
          <w:rFonts w:ascii="Times New Roman" w:eastAsiaTheme="majorEastAsia" w:hAnsi="Times New Roman" w:cs="Times New Roman"/>
        </w:rPr>
        <w:t>）</w:t>
      </w:r>
      <w:r w:rsidRPr="00A175DA">
        <w:rPr>
          <w:rFonts w:ascii="Times New Roman" w:eastAsiaTheme="majorEastAsia" w:hAnsi="Times New Roman" w:cs="Times New Roman" w:hint="eastAsia"/>
        </w:rPr>
        <w:t>定制的原始</w:t>
      </w:r>
      <w:r w:rsidRPr="00A175DA">
        <w:rPr>
          <w:rFonts w:ascii="Times New Roman" w:eastAsiaTheme="majorEastAsia" w:hAnsi="Times New Roman" w:cs="Times New Roman" w:hint="eastAsia"/>
        </w:rPr>
        <w:t>FHE</w:t>
      </w:r>
      <w:r w:rsidRPr="00A175DA">
        <w:rPr>
          <w:rFonts w:ascii="Times New Roman" w:eastAsiaTheme="majorEastAsia" w:hAnsi="Times New Roman" w:cs="Times New Roman" w:hint="eastAsia"/>
        </w:rPr>
        <w:t>操作。具体来说，</w:t>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实现了用于模加法、模乘法、</w:t>
      </w:r>
      <w:proofErr w:type="spellStart"/>
      <w:r w:rsidRPr="00A175DA">
        <w:rPr>
          <w:rFonts w:ascii="Times New Roman" w:eastAsiaTheme="majorEastAsia" w:hAnsi="Times New Roman" w:cs="Times New Roman" w:hint="eastAsia"/>
        </w:rPr>
        <w:t>ntt</w:t>
      </w:r>
      <w:proofErr w:type="spellEnd"/>
      <w:r w:rsidRPr="00A175DA">
        <w:rPr>
          <w:rFonts w:ascii="Times New Roman" w:eastAsiaTheme="majorEastAsia" w:hAnsi="Times New Roman" w:cs="Times New Roman" w:hint="eastAsia"/>
        </w:rPr>
        <w:t>和自同构的向量</w:t>
      </w:r>
      <w:r w:rsidR="00BB1DD6">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。因为我们利用</w:t>
      </w:r>
      <w:r w:rsidRPr="00A175DA">
        <w:rPr>
          <w:rFonts w:ascii="Times New Roman" w:eastAsiaTheme="majorEastAsia" w:hAnsi="Times New Roman" w:cs="Times New Roman" w:hint="eastAsia"/>
        </w:rPr>
        <w:t>RNS</w:t>
      </w:r>
      <w:r w:rsidRPr="00A175DA">
        <w:rPr>
          <w:rFonts w:ascii="Times New Roman" w:eastAsiaTheme="majorEastAsia" w:hAnsi="Times New Roman" w:cs="Times New Roman" w:hint="eastAsia"/>
        </w:rPr>
        <w:t>表示，这些</w:t>
      </w:r>
      <w:r w:rsidR="004972A0">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使用固定的、较小的算术字大小（在</w:t>
      </w:r>
      <w:r w:rsidR="004D5865">
        <w:rPr>
          <w:rFonts w:ascii="Times New Roman" w:eastAsiaTheme="majorEastAsia" w:hAnsi="Times New Roman" w:cs="Times New Roman" w:hint="eastAsia"/>
        </w:rPr>
        <w:t>F</w:t>
      </w:r>
      <w:r w:rsidR="004D5865">
        <w:rPr>
          <w:rFonts w:ascii="Times New Roman" w:eastAsiaTheme="majorEastAsia" w:hAnsi="Times New Roman" w:cs="Times New Roman"/>
        </w:rPr>
        <w:t>1</w:t>
      </w:r>
      <w:r w:rsidRPr="00A175DA">
        <w:rPr>
          <w:rFonts w:ascii="Times New Roman" w:eastAsiaTheme="majorEastAsia" w:hAnsi="Times New Roman" w:cs="Times New Roman" w:hint="eastAsia"/>
        </w:rPr>
        <w:t>实现中是</w:t>
      </w:r>
      <w:r w:rsidRPr="00A175DA">
        <w:rPr>
          <w:rFonts w:ascii="Times New Roman" w:eastAsiaTheme="majorEastAsia" w:hAnsi="Times New Roman" w:cs="Times New Roman" w:hint="eastAsia"/>
        </w:rPr>
        <w:t>32</w:t>
      </w:r>
      <w:r w:rsidRPr="00A175DA">
        <w:rPr>
          <w:rFonts w:ascii="Times New Roman" w:eastAsiaTheme="majorEastAsia" w:hAnsi="Times New Roman" w:cs="Times New Roman" w:hint="eastAsia"/>
        </w:rPr>
        <w:t>位），避免了</w:t>
      </w:r>
      <w:r w:rsidR="00AA2FA8">
        <w:rPr>
          <w:rFonts w:ascii="Times New Roman" w:eastAsiaTheme="majorEastAsia" w:hAnsi="Times New Roman" w:cs="Times New Roman" w:hint="eastAsia"/>
        </w:rPr>
        <w:t>大位宽</w:t>
      </w:r>
      <w:r w:rsidRPr="00A175DA">
        <w:rPr>
          <w:rFonts w:ascii="Times New Roman" w:eastAsiaTheme="majorEastAsia" w:hAnsi="Times New Roman" w:cs="Times New Roman" w:hint="eastAsia"/>
        </w:rPr>
        <w:t>的算术。</w:t>
      </w:r>
    </w:p>
    <w:p w14:paraId="2C86A04A" w14:textId="77777777" w:rsidR="00EC0FAA" w:rsidRDefault="00EC0FAA" w:rsidP="00C426C2">
      <w:pPr>
        <w:tabs>
          <w:tab w:val="left" w:pos="360"/>
          <w:tab w:val="left" w:pos="1890"/>
        </w:tabs>
        <w:adjustRightInd w:val="0"/>
        <w:snapToGrid w:val="0"/>
        <w:spacing w:beforeLines="25" w:before="81" w:afterLines="25" w:after="81"/>
        <w:rPr>
          <w:rFonts w:asciiTheme="majorEastAsia" w:eastAsiaTheme="majorEastAsia" w:hAnsiTheme="majorEastAsia" w:cs="Times New Roman"/>
        </w:rPr>
      </w:pPr>
    </w:p>
    <w:p w14:paraId="3D990B94" w14:textId="3D7309D6" w:rsidR="00EC0FAA" w:rsidRDefault="00EC0FAA"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计算簇</w:t>
      </w:r>
    </w:p>
    <w:p w14:paraId="143D7D1D" w14:textId="1AE85C86" w:rsidR="001743EE" w:rsidRDefault="001743EE" w:rsidP="00C426C2">
      <w:pPr>
        <w:tabs>
          <w:tab w:val="left" w:pos="360"/>
          <w:tab w:val="left" w:pos="1890"/>
        </w:tabs>
        <w:adjustRightInd w:val="0"/>
        <w:snapToGrid w:val="0"/>
        <w:spacing w:beforeLines="25" w:before="81" w:afterLines="25" w:after="81"/>
        <w:ind w:left="420" w:firstLineChars="200" w:firstLine="480"/>
        <w:rPr>
          <w:rFonts w:ascii="Times New Roman" w:eastAsiaTheme="majorEastAsia" w:hAnsi="Times New Roman" w:cs="Times New Roman"/>
        </w:rPr>
      </w:pPr>
      <w:r w:rsidRPr="00A76CC3">
        <w:rPr>
          <w:rFonts w:ascii="Times New Roman" w:eastAsiaTheme="majorEastAsia" w:hAnsi="Times New Roman" w:cs="Times New Roman" w:hint="eastAsia"/>
        </w:rPr>
        <w:t>功能单元分组到计算</w:t>
      </w:r>
      <w:r w:rsidR="00186D06" w:rsidRPr="00A76CC3">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中</w:t>
      </w:r>
      <w:r w:rsidR="0011015C"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每个</w:t>
      </w:r>
      <w:r w:rsidR="0017026D" w:rsidRPr="00A76CC3">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都有几个</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w:t>
      </w:r>
      <w:r w:rsidRPr="00A76CC3">
        <w:rPr>
          <w:rFonts w:ascii="Times New Roman" w:eastAsiaTheme="majorEastAsia" w:hAnsi="Times New Roman" w:cs="Times New Roman" w:hint="eastAsia"/>
        </w:rPr>
        <w:t>NTT</w:t>
      </w:r>
      <w:r w:rsidR="00473AB8">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个自同构</w:t>
      </w:r>
      <w:r w:rsidR="00DD2CA6">
        <w:rPr>
          <w:rFonts w:ascii="Times New Roman" w:eastAsiaTheme="majorEastAsia" w:hAnsi="Times New Roman" w:cs="Times New Roman" w:hint="eastAsia"/>
        </w:rPr>
        <w:t>、</w:t>
      </w:r>
      <w:r w:rsidR="0004242D" w:rsidRPr="00A76CC3">
        <w:rPr>
          <w:rFonts w:ascii="Times New Roman" w:eastAsiaTheme="majorEastAsia" w:hAnsi="Times New Roman" w:cs="Times New Roman" w:hint="eastAsia"/>
        </w:rPr>
        <w:t xml:space="preserve"> </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个加法器）和一个存储寄存器</w:t>
      </w:r>
      <w:r w:rsidR="000433BC">
        <w:rPr>
          <w:rFonts w:ascii="Times New Roman" w:eastAsiaTheme="majorEastAsia" w:hAnsi="Times New Roman" w:cs="Times New Roman" w:hint="eastAsia"/>
        </w:rPr>
        <w:t>堆</w:t>
      </w:r>
      <w:r w:rsidRPr="00A76CC3">
        <w:rPr>
          <w:rFonts w:ascii="Times New Roman" w:eastAsiaTheme="majorEastAsia" w:hAnsi="Times New Roman" w:cs="Times New Roman" w:hint="eastAsia"/>
        </w:rPr>
        <w:t>，它可以为每个周期提供足够的操作数，使所有</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保持繁忙。该芯片有多个</w:t>
      </w:r>
      <w:r w:rsidR="00AB1DCA">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（在</w:t>
      </w:r>
      <w:r w:rsidRPr="00A76CC3">
        <w:rPr>
          <w:rFonts w:ascii="Times New Roman" w:eastAsiaTheme="majorEastAsia" w:hAnsi="Times New Roman" w:cs="Times New Roman" w:hint="eastAsia"/>
        </w:rPr>
        <w:t>F</w:t>
      </w:r>
      <w:r w:rsidRPr="00A76CC3">
        <w:rPr>
          <w:rFonts w:ascii="Times New Roman" w:eastAsiaTheme="majorEastAsia" w:hAnsi="Times New Roman" w:cs="Times New Roman"/>
        </w:rPr>
        <w:t>1</w:t>
      </w:r>
      <w:r w:rsidRPr="00A76CC3">
        <w:rPr>
          <w:rFonts w:ascii="Times New Roman" w:eastAsiaTheme="majorEastAsia" w:hAnsi="Times New Roman" w:cs="Times New Roman" w:hint="eastAsia"/>
        </w:rPr>
        <w:t>的实现中有</w:t>
      </w:r>
      <w:r w:rsidRPr="00A76CC3">
        <w:rPr>
          <w:rFonts w:ascii="Times New Roman" w:eastAsiaTheme="majorEastAsia" w:hAnsi="Times New Roman" w:cs="Times New Roman" w:hint="eastAsia"/>
        </w:rPr>
        <w:t>16</w:t>
      </w:r>
      <w:r w:rsidRPr="00A76CC3">
        <w:rPr>
          <w:rFonts w:ascii="Times New Roman" w:eastAsiaTheme="majorEastAsia" w:hAnsi="Times New Roman" w:cs="Times New Roman" w:hint="eastAsia"/>
        </w:rPr>
        <w:t>个）。</w:t>
      </w:r>
    </w:p>
    <w:p w14:paraId="583A0BAA" w14:textId="77777777" w:rsidR="0066195A" w:rsidRDefault="0066195A" w:rsidP="00C426C2">
      <w:pPr>
        <w:tabs>
          <w:tab w:val="left" w:pos="360"/>
          <w:tab w:val="left" w:pos="1890"/>
        </w:tabs>
        <w:adjustRightInd w:val="0"/>
        <w:snapToGrid w:val="0"/>
        <w:spacing w:beforeLines="25" w:before="81" w:afterLines="25" w:after="81"/>
        <w:rPr>
          <w:rFonts w:ascii="Times New Roman" w:eastAsiaTheme="majorEastAsia" w:hAnsi="Times New Roman" w:cs="Times New Roman"/>
        </w:rPr>
      </w:pPr>
    </w:p>
    <w:p w14:paraId="32B0A43A" w14:textId="33136A70" w:rsidR="00EC0FAA" w:rsidRDefault="0066195A"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内存系统</w:t>
      </w:r>
    </w:p>
    <w:p w14:paraId="5DD63EB8" w14:textId="3DBC4B21" w:rsidR="00FE02DA" w:rsidRDefault="00FE02DA" w:rsidP="00C426C2">
      <w:pPr>
        <w:tabs>
          <w:tab w:val="left" w:pos="360"/>
          <w:tab w:val="left" w:pos="930"/>
        </w:tabs>
        <w:adjustRightInd w:val="0"/>
        <w:snapToGrid w:val="0"/>
        <w:spacing w:beforeLines="25" w:before="81" w:afterLines="25" w:after="81"/>
        <w:ind w:left="420" w:firstLineChars="200" w:firstLine="480"/>
        <w:rPr>
          <w:rFonts w:asciiTheme="majorEastAsia" w:eastAsiaTheme="majorEastAsia" w:hAnsiTheme="majorEastAsia" w:cs="Times New Roman"/>
        </w:rPr>
      </w:pPr>
      <w:r w:rsidRPr="00FE02DA">
        <w:rPr>
          <w:rFonts w:asciiTheme="majorEastAsia" w:eastAsiaTheme="majorEastAsia" w:hAnsiTheme="majorEastAsia" w:cs="Times New Roman" w:hint="eastAsia"/>
        </w:rPr>
        <w:t>F1具有一个显式管理的内存层次结构。F1具有一个大的、大量存储的</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接口具有高带宽芯片外内存，并通过芯片上网络使用计算</w:t>
      </w:r>
      <w:r w:rsidR="00A154BE">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。F1使用解耦的数据编排来隐藏主内存延迟。</w:t>
      </w:r>
      <w:r w:rsidR="00FF2BA9">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从主存中获取数据</w:t>
      </w:r>
      <w:r w:rsidR="00745633">
        <w:rPr>
          <w:rFonts w:asciiTheme="majorEastAsia" w:eastAsiaTheme="majorEastAsia" w:hAnsiTheme="majorEastAsia" w:cs="Times New Roman" w:hint="eastAsia"/>
        </w:rPr>
        <w:t>，并且快于它的使用速度</w:t>
      </w:r>
      <w:r w:rsidRPr="00FE02DA">
        <w:rPr>
          <w:rFonts w:asciiTheme="majorEastAsia" w:eastAsiaTheme="majorEastAsia" w:hAnsiTheme="majorEastAsia" w:cs="Times New Roman" w:hint="eastAsia"/>
        </w:rPr>
        <w:t>。连接</w:t>
      </w:r>
      <w:r w:rsidR="00002CBB">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和计算</w:t>
      </w:r>
      <w:r w:rsidR="00002CBB">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的片上网络</w:t>
      </w:r>
      <w:r w:rsidR="00002CBB">
        <w:rPr>
          <w:rFonts w:asciiTheme="majorEastAsia" w:eastAsiaTheme="majorEastAsia" w:hAnsiTheme="majorEastAsia" w:cs="Times New Roman" w:hint="eastAsia"/>
        </w:rPr>
        <w:t>必须具有</w:t>
      </w:r>
      <w:r w:rsidRPr="00FE02DA">
        <w:rPr>
          <w:rFonts w:asciiTheme="majorEastAsia" w:eastAsiaTheme="majorEastAsia" w:hAnsiTheme="majorEastAsia" w:cs="Times New Roman" w:hint="eastAsia"/>
        </w:rPr>
        <w:t>非常高的带宽，因为寄存器</w:t>
      </w:r>
      <w:r w:rsidR="00002CBB">
        <w:rPr>
          <w:rFonts w:asciiTheme="majorEastAsia" w:eastAsiaTheme="majorEastAsia" w:hAnsiTheme="majorEastAsia" w:cs="Times New Roman" w:hint="eastAsia"/>
        </w:rPr>
        <w:t>堆</w:t>
      </w:r>
      <w:r w:rsidRPr="00FE02DA">
        <w:rPr>
          <w:rFonts w:asciiTheme="majorEastAsia" w:eastAsiaTheme="majorEastAsia" w:hAnsiTheme="majorEastAsia" w:cs="Times New Roman" w:hint="eastAsia"/>
        </w:rPr>
        <w:t>很小，重用</w:t>
      </w:r>
      <w:r w:rsidR="00002CBB">
        <w:rPr>
          <w:rFonts w:asciiTheme="majorEastAsia" w:eastAsiaTheme="majorEastAsia" w:hAnsiTheme="majorEastAsia" w:cs="Times New Roman" w:hint="eastAsia"/>
        </w:rPr>
        <w:t>能力有限</w:t>
      </w:r>
      <w:r w:rsidRPr="00FE02DA">
        <w:rPr>
          <w:rFonts w:asciiTheme="majorEastAsia" w:eastAsiaTheme="majorEastAsia" w:hAnsiTheme="majorEastAsia" w:cs="Times New Roman" w:hint="eastAsia"/>
        </w:rPr>
        <w:t>。</w:t>
      </w:r>
    </w:p>
    <w:p w14:paraId="0742E9F3" w14:textId="77777777" w:rsidR="00002CBB" w:rsidRDefault="00002CBB" w:rsidP="00C426C2">
      <w:pPr>
        <w:tabs>
          <w:tab w:val="left" w:pos="360"/>
          <w:tab w:val="left" w:pos="930"/>
        </w:tabs>
        <w:adjustRightInd w:val="0"/>
        <w:snapToGrid w:val="0"/>
        <w:spacing w:beforeLines="25" w:before="81" w:afterLines="25" w:after="81"/>
        <w:rPr>
          <w:rFonts w:asciiTheme="majorEastAsia" w:eastAsiaTheme="majorEastAsia" w:hAnsiTheme="majorEastAsia" w:cs="Times New Roman"/>
        </w:rPr>
      </w:pPr>
    </w:p>
    <w:p w14:paraId="1637F80E" w14:textId="094F3F14" w:rsidR="001D4A15" w:rsidRDefault="00CE5163"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分布式控制</w:t>
      </w:r>
    </w:p>
    <w:p w14:paraId="1934C6F8" w14:textId="32E6FD69" w:rsidR="00CE5163" w:rsidRPr="00CE5163" w:rsidRDefault="00566573" w:rsidP="00C426C2">
      <w:pPr>
        <w:tabs>
          <w:tab w:val="left" w:pos="360"/>
          <w:tab w:val="left" w:pos="1170"/>
        </w:tabs>
        <w:adjustRightInd w:val="0"/>
        <w:snapToGrid w:val="0"/>
        <w:spacing w:beforeLines="25" w:before="81" w:afterLines="25" w:after="81"/>
        <w:ind w:left="420"/>
        <w:rPr>
          <w:rFonts w:asciiTheme="majorEastAsia" w:eastAsiaTheme="majorEastAsia" w:hAnsiTheme="majorEastAsia" w:cs="Times New Roman"/>
        </w:rPr>
      </w:pPr>
      <w:r>
        <w:rPr>
          <w:rFonts w:asciiTheme="majorEastAsia" w:eastAsiaTheme="majorEastAsia" w:hAnsiTheme="majorEastAsia" w:cs="Times New Roman"/>
        </w:rPr>
        <w:tab/>
      </w:r>
      <w:r w:rsidRPr="00566573">
        <w:rPr>
          <w:rFonts w:asciiTheme="majorEastAsia" w:eastAsiaTheme="majorEastAsia" w:hAnsiTheme="majorEastAsia" w:cs="Times New Roman" w:hint="eastAsia"/>
        </w:rPr>
        <w:t>虽然静态调度是VLIW的标志，但F1的实现是完全不同的：在F1中，</w:t>
      </w:r>
      <w:r>
        <w:rPr>
          <w:rFonts w:asciiTheme="majorEastAsia" w:eastAsiaTheme="majorEastAsia" w:hAnsiTheme="majorEastAsia" w:cs="Times New Roman" w:hint="eastAsia"/>
        </w:rPr>
        <w:t>并不是</w:t>
      </w:r>
      <w:r w:rsidRPr="00566573">
        <w:rPr>
          <w:rFonts w:asciiTheme="majorEastAsia" w:eastAsiaTheme="majorEastAsia" w:hAnsiTheme="majorEastAsia" w:cs="Times New Roman" w:hint="eastAsia"/>
        </w:rPr>
        <w:t>每个</w:t>
      </w:r>
      <w:r>
        <w:rPr>
          <w:rFonts w:asciiTheme="majorEastAsia" w:eastAsiaTheme="majorEastAsia" w:hAnsiTheme="majorEastAsia" w:cs="Times New Roman" w:hint="eastAsia"/>
        </w:rPr>
        <w:t>操作</w:t>
      </w:r>
      <w:r w:rsidRPr="00566573">
        <w:rPr>
          <w:rFonts w:asciiTheme="majorEastAsia" w:eastAsiaTheme="majorEastAsia" w:hAnsiTheme="majorEastAsia" w:cs="Times New Roman" w:hint="eastAsia"/>
        </w:rPr>
        <w:t>有一个单独的指令流，而是每个组件有一个</w:t>
      </w:r>
      <w:r>
        <w:rPr>
          <w:rFonts w:asciiTheme="majorEastAsia" w:eastAsiaTheme="majorEastAsia" w:hAnsiTheme="majorEastAsia" w:cs="Times New Roman" w:hint="eastAsia"/>
        </w:rPr>
        <w:t>单独</w:t>
      </w:r>
      <w:r w:rsidRPr="00566573">
        <w:rPr>
          <w:rFonts w:asciiTheme="majorEastAsia" w:eastAsiaTheme="majorEastAsia" w:hAnsiTheme="majorEastAsia" w:cs="Times New Roman" w:hint="eastAsia"/>
        </w:rPr>
        <w:t>的指令流。</w:t>
      </w:r>
      <w:r w:rsidR="00822AA6">
        <w:rPr>
          <w:rFonts w:asciiTheme="majorEastAsia" w:eastAsiaTheme="majorEastAsia" w:hAnsiTheme="majorEastAsia" w:cs="Times New Roman" w:hint="eastAsia"/>
        </w:rPr>
        <w:t>虽然</w:t>
      </w:r>
      <w:r w:rsidRPr="00566573">
        <w:rPr>
          <w:rFonts w:asciiTheme="majorEastAsia" w:eastAsiaTheme="majorEastAsia" w:hAnsiTheme="majorEastAsia" w:cs="Times New Roman" w:hint="eastAsia"/>
        </w:rPr>
        <w:t>FHE程序可能有循环，但</w:t>
      </w:r>
      <w:r w:rsidR="00822AA6">
        <w:rPr>
          <w:rFonts w:asciiTheme="majorEastAsia" w:eastAsiaTheme="majorEastAsia" w:hAnsiTheme="majorEastAsia" w:cs="Times New Roman" w:hint="eastAsia"/>
        </w:rPr>
        <w:t>可以</w:t>
      </w:r>
      <w:r w:rsidRPr="00566573">
        <w:rPr>
          <w:rFonts w:asciiTheme="majorEastAsia" w:eastAsiaTheme="majorEastAsia" w:hAnsiTheme="majorEastAsia" w:cs="Times New Roman" w:hint="eastAsia"/>
        </w:rPr>
        <w:t>展开它们以避免分支</w:t>
      </w:r>
      <w:r w:rsidR="00822AA6">
        <w:rPr>
          <w:rFonts w:asciiTheme="majorEastAsia" w:eastAsiaTheme="majorEastAsia" w:hAnsiTheme="majorEastAsia" w:cs="Times New Roman" w:hint="eastAsia"/>
        </w:rPr>
        <w:t>情况</w:t>
      </w:r>
      <w:r w:rsidRPr="00566573">
        <w:rPr>
          <w:rFonts w:asciiTheme="majorEastAsia" w:eastAsiaTheme="majorEastAsia" w:hAnsiTheme="majorEastAsia" w:cs="Times New Roman" w:hint="eastAsia"/>
        </w:rPr>
        <w:t>，并将程序编</w:t>
      </w:r>
      <w:r w:rsidRPr="00566573">
        <w:rPr>
          <w:rFonts w:asciiTheme="majorEastAsia" w:eastAsiaTheme="majorEastAsia" w:hAnsiTheme="majorEastAsia" w:cs="Times New Roman" w:hint="eastAsia"/>
        </w:rPr>
        <w:lastRenderedPageBreak/>
        <w:t>译成线性的指令序列。这种方法可能会显得代价高昂。但是向量很长，所以每个指令都编码了大量的工作。此外，还支持一种紧凑的指令格式</w:t>
      </w:r>
      <w:r w:rsidR="00822AA6">
        <w:rPr>
          <w:rFonts w:asciiTheme="majorEastAsia" w:eastAsiaTheme="majorEastAsia" w:hAnsiTheme="majorEastAsia" w:cs="Times New Roman" w:hint="eastAsia"/>
        </w:rPr>
        <w:t>，表明了相邻两个操作之间的周期数</w:t>
      </w:r>
      <w:r w:rsidR="0066654A">
        <w:rPr>
          <w:rFonts w:asciiTheme="majorEastAsia" w:eastAsiaTheme="majorEastAsia" w:hAnsiTheme="majorEastAsia" w:cs="Times New Roman" w:hint="eastAsia"/>
        </w:rPr>
        <w:t>，</w:t>
      </w:r>
      <w:r w:rsidRPr="00566573">
        <w:rPr>
          <w:rFonts w:asciiTheme="majorEastAsia" w:eastAsiaTheme="majorEastAsia" w:hAnsiTheme="majorEastAsia" w:cs="Times New Roman" w:hint="eastAsia"/>
        </w:rPr>
        <w:t>这种编码</w:t>
      </w:r>
      <w:r w:rsidR="0066654A">
        <w:rPr>
          <w:rFonts w:asciiTheme="majorEastAsia" w:eastAsiaTheme="majorEastAsia" w:hAnsiTheme="majorEastAsia" w:cs="Times New Roman" w:hint="eastAsia"/>
        </w:rPr>
        <w:t>提高了</w:t>
      </w:r>
      <w:r w:rsidRPr="00566573">
        <w:rPr>
          <w:rFonts w:asciiTheme="majorEastAsia" w:eastAsiaTheme="majorEastAsia" w:hAnsiTheme="majorEastAsia" w:cs="Times New Roman" w:hint="eastAsia"/>
        </w:rPr>
        <w:t>VLIW指令的低利用率。每个FU、寄存器</w:t>
      </w:r>
      <w:r w:rsidR="0066654A">
        <w:rPr>
          <w:rFonts w:asciiTheme="majorEastAsia" w:eastAsiaTheme="majorEastAsia" w:hAnsiTheme="majorEastAsia" w:cs="Times New Roman" w:hint="eastAsia"/>
        </w:rPr>
        <w:t>堆</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网络交换机</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暂存器</w:t>
      </w:r>
      <w:r w:rsidRPr="00566573">
        <w:rPr>
          <w:rFonts w:asciiTheme="majorEastAsia" w:eastAsiaTheme="majorEastAsia" w:hAnsiTheme="majorEastAsia" w:cs="Times New Roman" w:hint="eastAsia"/>
        </w:rPr>
        <w:t>和存储器控制器都有自己的指令流，控制单元</w:t>
      </w:r>
      <w:r w:rsidR="0066654A">
        <w:rPr>
          <w:rFonts w:asciiTheme="majorEastAsia" w:eastAsiaTheme="majorEastAsia" w:hAnsiTheme="majorEastAsia" w:cs="Times New Roman" w:hint="eastAsia"/>
        </w:rPr>
        <w:t>从指令bank中</w:t>
      </w:r>
      <w:r w:rsidRPr="00566573">
        <w:rPr>
          <w:rFonts w:asciiTheme="majorEastAsia" w:eastAsiaTheme="majorEastAsia" w:hAnsiTheme="majorEastAsia" w:cs="Times New Roman" w:hint="eastAsia"/>
        </w:rPr>
        <w:t>获取并分配给组件。</w:t>
      </w:r>
    </w:p>
    <w:p w14:paraId="64A42AB9" w14:textId="77777777" w:rsidR="001D4A15" w:rsidRDefault="001D4A15" w:rsidP="00C426C2">
      <w:pPr>
        <w:adjustRightInd w:val="0"/>
        <w:snapToGrid w:val="0"/>
        <w:spacing w:beforeLines="25" w:before="81" w:afterLines="25" w:after="81"/>
        <w:ind w:leftChars="-59" w:hangingChars="59" w:hanging="142"/>
        <w:rPr>
          <w:rFonts w:ascii="黑体" w:eastAsia="黑体" w:hAnsi="黑体" w:cs="Times New Roman"/>
          <w:color w:val="FF0000"/>
        </w:rPr>
      </w:pPr>
    </w:p>
    <w:p w14:paraId="3EA9E2FF" w14:textId="0D6BFCFC" w:rsidR="00101BE0" w:rsidRDefault="00B1129E"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sidRPr="00B1129E">
        <w:rPr>
          <w:rFonts w:asciiTheme="majorEastAsia" w:eastAsiaTheme="majorEastAsia" w:hAnsiTheme="majorEastAsia" w:cs="Times New Roman" w:hint="eastAsia"/>
        </w:rPr>
        <w:t>寄存器堆</w:t>
      </w:r>
    </w:p>
    <w:p w14:paraId="3ECB26E8" w14:textId="3BFB93CE" w:rsidR="00D527AC" w:rsidRPr="00D527AC" w:rsidRDefault="00D527AC" w:rsidP="00C426C2">
      <w:pPr>
        <w:tabs>
          <w:tab w:val="left" w:pos="360"/>
          <w:tab w:val="left" w:pos="930"/>
        </w:tabs>
        <w:adjustRightInd w:val="0"/>
        <w:snapToGrid w:val="0"/>
        <w:spacing w:beforeLines="25" w:before="81" w:afterLines="25" w:after="81"/>
        <w:ind w:left="420" w:firstLineChars="200" w:firstLine="480"/>
        <w:rPr>
          <w:rFonts w:asciiTheme="majorEastAsia" w:eastAsiaTheme="majorEastAsia" w:hAnsiTheme="majorEastAsia" w:cs="Times New Roman"/>
        </w:rPr>
      </w:pPr>
      <w:r w:rsidRPr="00D527AC">
        <w:rPr>
          <w:rFonts w:asciiTheme="majorEastAsia" w:eastAsiaTheme="majorEastAsia" w:hAnsiTheme="majorEastAsia" w:cs="Times New Roman" w:hint="eastAsia"/>
        </w:rPr>
        <w:t>F1中的每个</w:t>
      </w:r>
      <w:r w:rsidR="00C75FBD">
        <w:rPr>
          <w:rFonts w:asciiTheme="majorEastAsia" w:eastAsiaTheme="majorEastAsia" w:hAnsiTheme="majorEastAsia" w:cs="Times New Roman" w:hint="eastAsia"/>
        </w:rPr>
        <w:t>计算簇</w:t>
      </w:r>
      <w:r w:rsidRPr="00D527AC">
        <w:rPr>
          <w:rFonts w:asciiTheme="majorEastAsia" w:eastAsiaTheme="majorEastAsia" w:hAnsiTheme="majorEastAsia" w:cs="Times New Roman" w:hint="eastAsia"/>
        </w:rPr>
        <w:t>需要10个读端口和6个写端口来使所有FUs保持</w:t>
      </w:r>
      <w:r w:rsidR="00C75FBD">
        <w:rPr>
          <w:rFonts w:asciiTheme="majorEastAsia" w:eastAsiaTheme="majorEastAsia" w:hAnsiTheme="majorEastAsia" w:cs="Times New Roman" w:hint="eastAsia"/>
        </w:rPr>
        <w:t>工作状态</w:t>
      </w:r>
      <w:r w:rsidRPr="00D527AC">
        <w:rPr>
          <w:rFonts w:asciiTheme="majorEastAsia" w:eastAsiaTheme="majorEastAsia" w:hAnsiTheme="majorEastAsia" w:cs="Times New Roman" w:hint="eastAsia"/>
        </w:rPr>
        <w:t>。为了</w:t>
      </w:r>
      <w:r w:rsidR="006842DE">
        <w:rPr>
          <w:rFonts w:asciiTheme="majorEastAsia" w:eastAsiaTheme="majorEastAsia" w:hAnsiTheme="majorEastAsia" w:cs="Times New Roman" w:hint="eastAsia"/>
        </w:rPr>
        <w:t>以较低的成本</w:t>
      </w:r>
      <w:r w:rsidRPr="00D527AC">
        <w:rPr>
          <w:rFonts w:asciiTheme="majorEastAsia" w:eastAsiaTheme="majorEastAsia" w:hAnsiTheme="majorEastAsia" w:cs="Times New Roman" w:hint="eastAsia"/>
        </w:rPr>
        <w:t>实现这一点，</w:t>
      </w:r>
      <w:r w:rsidR="006842DE">
        <w:rPr>
          <w:rFonts w:asciiTheme="majorEastAsia" w:eastAsiaTheme="majorEastAsia" w:hAnsiTheme="majorEastAsia" w:cs="Times New Roman" w:hint="eastAsia"/>
        </w:rPr>
        <w:t>F</w:t>
      </w:r>
      <w:r w:rsidR="006842DE">
        <w:rPr>
          <w:rFonts w:asciiTheme="majorEastAsia" w:eastAsiaTheme="majorEastAsia" w:hAnsiTheme="majorEastAsia" w:cs="Times New Roman"/>
        </w:rPr>
        <w:t>1</w:t>
      </w:r>
      <w:r w:rsidRPr="00D527AC">
        <w:rPr>
          <w:rFonts w:asciiTheme="majorEastAsia" w:eastAsiaTheme="majorEastAsia" w:hAnsiTheme="majorEastAsia" w:cs="Times New Roman" w:hint="eastAsia"/>
        </w:rPr>
        <w:t>使用了一个8</w:t>
      </w:r>
      <w:r w:rsidR="00501F99">
        <w:rPr>
          <w:rFonts w:asciiTheme="majorEastAsia" w:eastAsiaTheme="majorEastAsia" w:hAnsiTheme="majorEastAsia" w:cs="Times New Roman" w:hint="eastAsia"/>
        </w:rPr>
        <w:t>-ba</w:t>
      </w:r>
      <w:r w:rsidR="00501F99">
        <w:rPr>
          <w:rFonts w:asciiTheme="majorEastAsia" w:eastAsiaTheme="majorEastAsia" w:hAnsiTheme="majorEastAsia" w:cs="Times New Roman"/>
        </w:rPr>
        <w:t>nk</w:t>
      </w:r>
      <w:r w:rsidRPr="00D527AC">
        <w:rPr>
          <w:rFonts w:asciiTheme="majorEastAsia" w:eastAsiaTheme="majorEastAsia" w:hAnsiTheme="majorEastAsia" w:cs="Times New Roman" w:hint="eastAsia"/>
        </w:rPr>
        <w:t>分区寄存器文件设计</w:t>
      </w:r>
      <w:r w:rsidR="00501F99">
        <w:rPr>
          <w:rFonts w:asciiTheme="majorEastAsia" w:eastAsiaTheme="majorEastAsia" w:hAnsiTheme="majorEastAsia" w:cs="Times New Roman" w:hint="eastAsia"/>
        </w:rPr>
        <w:t>。</w:t>
      </w:r>
      <w:r w:rsidRPr="00D527AC">
        <w:rPr>
          <w:rFonts w:asciiTheme="majorEastAsia" w:eastAsiaTheme="majorEastAsia" w:hAnsiTheme="majorEastAsia" w:cs="Times New Roman" w:hint="eastAsia"/>
        </w:rPr>
        <w:t>每个向量</w:t>
      </w:r>
      <w:r w:rsidR="00501F99">
        <w:rPr>
          <w:rFonts w:asciiTheme="majorEastAsia" w:eastAsiaTheme="majorEastAsia" w:hAnsiTheme="majorEastAsia" w:cs="Times New Roman" w:hint="eastAsia"/>
        </w:rPr>
        <w:t>分开存储于bank之中</w:t>
      </w:r>
      <w:r w:rsidRPr="00D527AC">
        <w:rPr>
          <w:rFonts w:asciiTheme="majorEastAsia" w:eastAsiaTheme="majorEastAsia" w:hAnsiTheme="majorEastAsia" w:cs="Times New Roman" w:hint="eastAsia"/>
        </w:rPr>
        <w:t>，每个FU随着时间的推移通过所有</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，每个周期使用一个</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。通过启动每个向量操作的开始，fu在每个周期访问不同的</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w:t>
      </w:r>
    </w:p>
    <w:p w14:paraId="46178C5D" w14:textId="77777777" w:rsidR="00B1129E" w:rsidRDefault="00B1129E" w:rsidP="00C426C2">
      <w:pPr>
        <w:adjustRightInd w:val="0"/>
        <w:snapToGrid w:val="0"/>
        <w:spacing w:beforeLines="25" w:before="81" w:afterLines="25" w:after="81"/>
        <w:ind w:leftChars="-59" w:hangingChars="59" w:hanging="142"/>
        <w:rPr>
          <w:rFonts w:ascii="黑体" w:eastAsia="黑体" w:hAnsi="黑体" w:cs="Times New Roman"/>
          <w:color w:val="FF0000"/>
        </w:rPr>
      </w:pPr>
    </w:p>
    <w:p w14:paraId="2E46E92E" w14:textId="4F81C749" w:rsidR="00E60904" w:rsidRPr="00E60904" w:rsidRDefault="006D0D33" w:rsidP="00C426C2">
      <w:pPr>
        <w:adjustRightInd w:val="0"/>
        <w:snapToGrid w:val="0"/>
        <w:spacing w:beforeLines="25" w:before="81" w:afterLines="25" w:after="81"/>
        <w:ind w:leftChars="-59" w:hangingChars="59" w:hanging="142"/>
        <w:rPr>
          <w:rFonts w:ascii="黑体" w:eastAsia="黑体" w:hAnsi="黑体" w:cs="Times New Roman"/>
          <w:color w:val="FF0000"/>
        </w:rPr>
      </w:pPr>
      <w:r>
        <w:rPr>
          <w:rFonts w:ascii="黑体" w:eastAsia="黑体" w:hAnsi="黑体" w:cs="Times New Roman"/>
          <w:color w:val="FF0000"/>
        </w:rPr>
        <w:tab/>
      </w:r>
      <w:r>
        <w:rPr>
          <w:rFonts w:ascii="黑体" w:eastAsia="黑体" w:hAnsi="黑体" w:cs="Times New Roman"/>
          <w:color w:val="FF0000"/>
        </w:rPr>
        <w:tab/>
      </w:r>
    </w:p>
    <w:p w14:paraId="203AE00B" w14:textId="247CD92C" w:rsidR="000F6E76" w:rsidRPr="001241F6" w:rsidRDefault="00F172EB" w:rsidP="00C426C2">
      <w:pPr>
        <w:adjustRightInd w:val="0"/>
        <w:snapToGrid w:val="0"/>
        <w:spacing w:beforeLines="25" w:before="81" w:afterLines="25" w:after="81"/>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t>（2）</w:t>
      </w:r>
      <w:r w:rsidR="007323AE" w:rsidRPr="001241F6">
        <w:rPr>
          <w:rFonts w:ascii="黑体" w:eastAsia="黑体" w:hAnsi="黑体" w:cs="Times New Roman" w:hint="eastAsia"/>
          <w:color w:val="FF0000"/>
        </w:rPr>
        <w:t>P</w:t>
      </w:r>
      <w:r w:rsidR="007323AE" w:rsidRPr="001241F6">
        <w:rPr>
          <w:rFonts w:ascii="黑体" w:eastAsia="黑体" w:hAnsi="黑体" w:cs="Times New Roman"/>
          <w:color w:val="FF0000"/>
        </w:rPr>
        <w:t>oseidon</w:t>
      </w:r>
      <w:r w:rsidR="007323AE" w:rsidRPr="001241F6">
        <w:rPr>
          <w:rFonts w:ascii="黑体" w:eastAsia="黑体" w:hAnsi="黑体" w:cs="Times New Roman" w:hint="eastAsia"/>
          <w:color w:val="FF0000"/>
        </w:rPr>
        <w:t>加速器</w:t>
      </w:r>
    </w:p>
    <w:p w14:paraId="562730EB" w14:textId="55F115EC" w:rsidR="007323AE" w:rsidRPr="001241F6" w:rsidRDefault="00F172EB" w:rsidP="00C426C2">
      <w:pPr>
        <w:adjustRightInd w:val="0"/>
        <w:snapToGrid w:val="0"/>
        <w:spacing w:beforeLines="25" w:before="81" w:afterLines="25" w:after="81"/>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t>（3）</w:t>
      </w:r>
      <w:r w:rsidR="007323AE" w:rsidRPr="001241F6">
        <w:rPr>
          <w:rFonts w:ascii="黑体" w:eastAsia="黑体" w:hAnsi="黑体" w:cs="Times New Roman" w:hint="eastAsia"/>
          <w:color w:val="FF0000"/>
        </w:rPr>
        <w:t>FAB加速器</w:t>
      </w:r>
      <w:r w:rsidR="007F06BE">
        <w:rPr>
          <w:rFonts w:ascii="黑体" w:eastAsia="黑体" w:hAnsi="黑体" w:cs="Times New Roman" w:hint="eastAsia"/>
          <w:color w:val="FF0000"/>
        </w:rPr>
        <w:t>·</w:t>
      </w:r>
    </w:p>
    <w:p w14:paraId="2A337315" w14:textId="77777777" w:rsidR="00DB7D88" w:rsidRPr="008D636D" w:rsidRDefault="00DB7D88" w:rsidP="00C426C2">
      <w:pPr>
        <w:adjustRightInd w:val="0"/>
        <w:snapToGrid w:val="0"/>
        <w:spacing w:beforeLines="25" w:before="81" w:afterLines="25" w:after="81"/>
        <w:rPr>
          <w:rFonts w:ascii="Times New Roman" w:eastAsia="宋体" w:hAnsi="Times New Roman" w:cs="Times New Roman"/>
        </w:rPr>
      </w:pPr>
    </w:p>
    <w:p w14:paraId="7BB413C9" w14:textId="452A1872" w:rsidR="0038476D" w:rsidRPr="00863918" w:rsidRDefault="0038476D" w:rsidP="00C426C2">
      <w:pPr>
        <w:tabs>
          <w:tab w:val="center" w:pos="4111"/>
          <w:tab w:val="right" w:pos="8222"/>
        </w:tabs>
        <w:adjustRightInd w:val="0"/>
        <w:snapToGrid w:val="0"/>
        <w:spacing w:beforeLines="25" w:before="81" w:afterLines="25" w:after="81"/>
        <w:rPr>
          <w:rFonts w:ascii="黑体" w:eastAsia="黑体" w:hAnsi="黑体" w:cs="Times New Roman"/>
        </w:rPr>
      </w:pPr>
      <w:r w:rsidRPr="00863918">
        <w:rPr>
          <w:rFonts w:ascii="黑体" w:eastAsia="黑体" w:hAnsi="黑体" w:cs="Times New Roman"/>
        </w:rPr>
        <w:t>3</w:t>
      </w:r>
      <w:r w:rsidRPr="00863918">
        <w:rPr>
          <w:rFonts w:ascii="黑体" w:eastAsia="黑体" w:hAnsi="黑体" w:cs="Times New Roman" w:hint="eastAsia"/>
        </w:rPr>
        <w:t>.1</w:t>
      </w:r>
      <w:r w:rsidRPr="00863918">
        <w:rPr>
          <w:rFonts w:ascii="黑体" w:eastAsia="黑体" w:hAnsi="黑体" w:cs="Times New Roman"/>
        </w:rPr>
        <w:t xml:space="preserve">.3 </w:t>
      </w:r>
      <w:r w:rsidRPr="00863918">
        <w:rPr>
          <w:rFonts w:ascii="黑体" w:eastAsia="黑体" w:hAnsi="黑体" w:cs="Times New Roman" w:hint="eastAsia"/>
        </w:rPr>
        <w:t>基于ASIC的加速器介绍</w:t>
      </w:r>
    </w:p>
    <w:p w14:paraId="7E396A68" w14:textId="77777777" w:rsidR="0038476D" w:rsidRPr="008D636D" w:rsidRDefault="0038476D" w:rsidP="00C426C2">
      <w:pPr>
        <w:adjustRightInd w:val="0"/>
        <w:snapToGrid w:val="0"/>
        <w:spacing w:beforeLines="25" w:before="81" w:afterLines="25" w:after="81"/>
        <w:rPr>
          <w:rFonts w:ascii="Times New Roman" w:eastAsia="宋体" w:hAnsi="Times New Roman" w:cs="Times New Roman"/>
        </w:rPr>
      </w:pPr>
    </w:p>
    <w:p w14:paraId="68ED2903" w14:textId="5AB0A577" w:rsidR="0038476D" w:rsidRPr="008D636D" w:rsidRDefault="0038476D" w:rsidP="00C426C2">
      <w:pPr>
        <w:adjustRightInd w:val="0"/>
        <w:snapToGrid w:val="0"/>
        <w:spacing w:beforeLines="25" w:before="81" w:afterLines="25" w:after="81"/>
        <w:rPr>
          <w:rFonts w:ascii="Times New Roman" w:eastAsia="宋体" w:hAnsi="Times New Roman" w:cs="Times New Roman"/>
        </w:rPr>
      </w:pPr>
      <w:r w:rsidRPr="008D636D">
        <w:rPr>
          <w:rFonts w:ascii="Times New Roman" w:eastAsia="宋体" w:hAnsi="Times New Roman" w:cs="Times New Roman"/>
        </w:rPr>
        <w:tab/>
      </w:r>
      <w:r w:rsidRPr="008D636D">
        <w:rPr>
          <w:rFonts w:ascii="Times New Roman" w:eastAsia="宋体" w:hAnsi="Times New Roman" w:cs="Times New Roman" w:hint="eastAsia"/>
        </w:rPr>
        <w:t>基于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设计的全同态加密加速器具有更高的性能以及更高的功率效率，并且由于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可以严格控制各个计算阶段的物理状态，使其难以收到侧信道攻击等攻击手段，因此其还具有更高的安全性。</w:t>
      </w:r>
      <w:r w:rsidR="006D0D33">
        <w:rPr>
          <w:rFonts w:ascii="Times New Roman" w:eastAsia="宋体" w:hAnsi="Times New Roman" w:cs="Times New Roman" w:hint="eastAsia"/>
        </w:rPr>
        <w:t>本小节主要介绍一下</w:t>
      </w:r>
      <w:proofErr w:type="spellStart"/>
      <w:r w:rsidR="006D0D33">
        <w:rPr>
          <w:rFonts w:ascii="Times New Roman" w:eastAsia="宋体" w:hAnsi="Times New Roman" w:cs="Times New Roman" w:hint="eastAsia"/>
        </w:rPr>
        <w:t>Cra</w:t>
      </w:r>
      <w:r w:rsidR="006D0D33">
        <w:rPr>
          <w:rFonts w:ascii="Times New Roman" w:eastAsia="宋体" w:hAnsi="Times New Roman" w:cs="Times New Roman"/>
        </w:rPr>
        <w:t>terlake</w:t>
      </w:r>
      <w:proofErr w:type="spellEnd"/>
      <w:r w:rsidR="006D0D33">
        <w:rPr>
          <w:rFonts w:ascii="Times New Roman" w:eastAsia="宋体" w:hAnsi="Times New Roman" w:cs="Times New Roman" w:hint="eastAsia"/>
        </w:rPr>
        <w:t>加速器</w:t>
      </w:r>
      <w:r w:rsidR="006D0D33" w:rsidRPr="006D0D33">
        <w:rPr>
          <w:rFonts w:ascii="Times New Roman" w:eastAsia="宋体" w:hAnsi="Times New Roman" w:cs="Times New Roman" w:hint="eastAsia"/>
          <w:vertAlign w:val="superscript"/>
        </w:rPr>
        <w:t>[</w:t>
      </w:r>
      <w:r w:rsidR="006D0D33" w:rsidRPr="006D0D33">
        <w:rPr>
          <w:rFonts w:ascii="Times New Roman" w:eastAsia="宋体" w:hAnsi="Times New Roman" w:cs="Times New Roman"/>
          <w:vertAlign w:val="superscript"/>
        </w:rPr>
        <w:t>2]</w:t>
      </w:r>
      <w:r w:rsidR="006D0D33">
        <w:rPr>
          <w:rFonts w:ascii="Times New Roman" w:eastAsia="宋体" w:hAnsi="Times New Roman" w:cs="Times New Roman" w:hint="eastAsia"/>
        </w:rPr>
        <w:t>。</w:t>
      </w:r>
    </w:p>
    <w:p w14:paraId="1AF213A3" w14:textId="239A73EE" w:rsidR="00BA2245" w:rsidRDefault="00BA2245" w:rsidP="00C426C2">
      <w:pPr>
        <w:adjustRightInd w:val="0"/>
        <w:snapToGrid w:val="0"/>
        <w:spacing w:beforeLines="25" w:before="81" w:afterLines="25" w:after="81"/>
        <w:rPr>
          <w:rFonts w:ascii="Times New Roman" w:eastAsia="宋体" w:hAnsi="Times New Roman" w:cs="Times New Roman"/>
        </w:rPr>
      </w:pPr>
      <w:r w:rsidRPr="008D636D">
        <w:rPr>
          <w:rFonts w:ascii="Times New Roman" w:eastAsia="宋体" w:hAnsi="Times New Roman" w:cs="Times New Roman"/>
        </w:rPr>
        <w:tab/>
      </w:r>
      <w:proofErr w:type="spellStart"/>
      <w:r w:rsidR="008B1A51">
        <w:rPr>
          <w:rFonts w:ascii="Times New Roman" w:eastAsia="宋体" w:hAnsi="Times New Roman" w:cs="Times New Roman" w:hint="eastAsia"/>
        </w:rPr>
        <w:t>Cra</w:t>
      </w:r>
      <w:r w:rsidR="008B1A51">
        <w:rPr>
          <w:rFonts w:ascii="Times New Roman" w:eastAsia="宋体" w:hAnsi="Times New Roman" w:cs="Times New Roman"/>
        </w:rPr>
        <w:t>terlake</w:t>
      </w:r>
      <w:proofErr w:type="spellEnd"/>
      <w:r w:rsidR="008B1A51">
        <w:rPr>
          <w:rFonts w:ascii="Times New Roman" w:eastAsia="宋体" w:hAnsi="Times New Roman" w:cs="Times New Roman" w:hint="eastAsia"/>
        </w:rPr>
        <w:t>是第一个</w:t>
      </w:r>
      <w:r w:rsidR="008B1A51" w:rsidRPr="008B1A51">
        <w:rPr>
          <w:rFonts w:ascii="Times New Roman" w:eastAsia="宋体" w:hAnsi="Times New Roman" w:cs="Times New Roman" w:hint="eastAsia"/>
        </w:rPr>
        <w:t>使</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程序具有无界大小（即无界乘法深度）能力</w:t>
      </w:r>
      <w:r w:rsidR="008B1A51">
        <w:rPr>
          <w:rFonts w:ascii="Times New Roman" w:eastAsia="宋体" w:hAnsi="Times New Roman" w:cs="Times New Roman" w:hint="eastAsia"/>
        </w:rPr>
        <w:t>的</w:t>
      </w:r>
      <w:r w:rsidR="008B1A51">
        <w:rPr>
          <w:rFonts w:ascii="Times New Roman" w:eastAsia="宋体" w:hAnsi="Times New Roman" w:cs="Times New Roman" w:hint="eastAsia"/>
        </w:rPr>
        <w:t>FHE</w:t>
      </w:r>
      <w:r w:rsidR="008B1A51">
        <w:rPr>
          <w:rFonts w:ascii="Times New Roman" w:eastAsia="宋体" w:hAnsi="Times New Roman" w:cs="Times New Roman" w:hint="eastAsia"/>
        </w:rPr>
        <w:t>加速器</w:t>
      </w:r>
      <w:r w:rsidR="008B1A51" w:rsidRPr="008B1A51">
        <w:rPr>
          <w:rFonts w:ascii="Times New Roman" w:eastAsia="宋体" w:hAnsi="Times New Roman" w:cs="Times New Roman" w:hint="eastAsia"/>
        </w:rPr>
        <w:t>。这样的计算需要非常大的密文（每个</w:t>
      </w:r>
      <w:r w:rsidR="008B1A51">
        <w:rPr>
          <w:rFonts w:ascii="Times New Roman" w:eastAsia="宋体" w:hAnsi="Times New Roman" w:cs="Times New Roman" w:hint="eastAsia"/>
        </w:rPr>
        <w:t>达到</w:t>
      </w:r>
      <w:r w:rsidR="008B1A51" w:rsidRPr="008B1A51">
        <w:rPr>
          <w:rFonts w:ascii="Times New Roman" w:eastAsia="宋体" w:hAnsi="Times New Roman" w:cs="Times New Roman" w:hint="eastAsia"/>
        </w:rPr>
        <w:t>几十个</w:t>
      </w:r>
      <w:r w:rsidR="008B1A51">
        <w:rPr>
          <w:rFonts w:ascii="Times New Roman" w:eastAsia="宋体" w:hAnsi="Times New Roman" w:cs="Times New Roman" w:hint="eastAsia"/>
        </w:rPr>
        <w:t>兆的大小</w:t>
      </w:r>
      <w:r w:rsidR="008B1A51" w:rsidRPr="008B1A51">
        <w:rPr>
          <w:rFonts w:ascii="Times New Roman" w:eastAsia="宋体" w:hAnsi="Times New Roman" w:cs="Times New Roman" w:hint="eastAsia"/>
        </w:rPr>
        <w:t>）和不同的算法，</w:t>
      </w:r>
      <w:r w:rsidR="00982D45">
        <w:rPr>
          <w:rFonts w:ascii="Times New Roman" w:eastAsia="宋体" w:hAnsi="Times New Roman" w:cs="Times New Roman" w:hint="eastAsia"/>
        </w:rPr>
        <w:t>这些</w:t>
      </w:r>
      <w:r w:rsidR="008B1A51" w:rsidRPr="008B1A51">
        <w:rPr>
          <w:rFonts w:ascii="Times New Roman" w:eastAsia="宋体" w:hAnsi="Times New Roman" w:cs="Times New Roman" w:hint="eastAsia"/>
        </w:rPr>
        <w:t>以前的工作</w:t>
      </w:r>
      <w:r w:rsidR="00732A15">
        <w:rPr>
          <w:rFonts w:ascii="Times New Roman" w:eastAsia="宋体" w:hAnsi="Times New Roman" w:cs="Times New Roman" w:hint="eastAsia"/>
        </w:rPr>
        <w:t>都是</w:t>
      </w:r>
      <w:r w:rsidR="008B1A51" w:rsidRPr="008B1A51">
        <w:rPr>
          <w:rFonts w:ascii="Times New Roman" w:eastAsia="宋体" w:hAnsi="Times New Roman" w:cs="Times New Roman" w:hint="eastAsia"/>
        </w:rPr>
        <w:t>不支持。为了解决这一挑战，</w:t>
      </w:r>
      <w:proofErr w:type="spellStart"/>
      <w:r w:rsidR="008B1A51" w:rsidRPr="008B1A51">
        <w:rPr>
          <w:rFonts w:ascii="Times New Roman" w:eastAsia="宋体" w:hAnsi="Times New Roman" w:cs="Times New Roman" w:hint="eastAsia"/>
        </w:rPr>
        <w:t>CraterLake</w:t>
      </w:r>
      <w:proofErr w:type="spellEnd"/>
      <w:r w:rsidR="008B1A51" w:rsidRPr="008B1A51">
        <w:rPr>
          <w:rFonts w:ascii="Times New Roman" w:eastAsia="宋体" w:hAnsi="Times New Roman" w:cs="Times New Roman" w:hint="eastAsia"/>
        </w:rPr>
        <w:t>引入了一种新的硬件架构，它可以有效地扩展到非常大的密文，新的功能单元来加速关键内核，以及新的算法和编译器技术来减少数据移动。</w:t>
      </w:r>
      <w:proofErr w:type="spellStart"/>
      <w:r w:rsidR="00A715E7">
        <w:rPr>
          <w:rFonts w:ascii="Times New Roman" w:eastAsia="宋体" w:hAnsi="Times New Roman" w:cs="Times New Roman" w:hint="eastAsia"/>
        </w:rPr>
        <w:t>Cra</w:t>
      </w:r>
      <w:r w:rsidR="00A715E7">
        <w:rPr>
          <w:rFonts w:ascii="Times New Roman" w:eastAsia="宋体" w:hAnsi="Times New Roman" w:cs="Times New Roman"/>
        </w:rPr>
        <w:t>terLake</w:t>
      </w:r>
      <w:proofErr w:type="spellEnd"/>
      <w:r w:rsidR="008B1A51" w:rsidRPr="008B1A51">
        <w:rPr>
          <w:rFonts w:ascii="Times New Roman" w:eastAsia="宋体" w:hAnsi="Times New Roman" w:cs="Times New Roman" w:hint="eastAsia"/>
        </w:rPr>
        <w:t>在深度</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程序上评估</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，包括像</w:t>
      </w:r>
      <w:proofErr w:type="spellStart"/>
      <w:r w:rsidR="008B1A51" w:rsidRPr="008B1A51">
        <w:rPr>
          <w:rFonts w:ascii="Times New Roman" w:eastAsia="宋体" w:hAnsi="Times New Roman" w:cs="Times New Roman" w:hint="eastAsia"/>
        </w:rPr>
        <w:t>ResNet</w:t>
      </w:r>
      <w:proofErr w:type="spellEnd"/>
      <w:r w:rsidR="008B1A51" w:rsidRPr="008B1A51">
        <w:rPr>
          <w:rFonts w:ascii="Times New Roman" w:eastAsia="宋体" w:hAnsi="Times New Roman" w:cs="Times New Roman" w:hint="eastAsia"/>
        </w:rPr>
        <w:t>和</w:t>
      </w:r>
      <w:proofErr w:type="spellStart"/>
      <w:r w:rsidR="008B1A51" w:rsidRPr="008B1A51">
        <w:rPr>
          <w:rFonts w:ascii="Times New Roman" w:eastAsia="宋体" w:hAnsi="Times New Roman" w:cs="Times New Roman" w:hint="eastAsia"/>
        </w:rPr>
        <w:t>lstm</w:t>
      </w:r>
      <w:proofErr w:type="spellEnd"/>
      <w:r w:rsidR="008B1A51" w:rsidRPr="008B1A51">
        <w:rPr>
          <w:rFonts w:ascii="Times New Roman" w:eastAsia="宋体" w:hAnsi="Times New Roman" w:cs="Times New Roman" w:hint="eastAsia"/>
        </w:rPr>
        <w:t>这样的深度神经网络，之前的工作在</w:t>
      </w:r>
      <w:r w:rsidR="008B1A51" w:rsidRPr="008B1A51">
        <w:rPr>
          <w:rFonts w:ascii="Times New Roman" w:eastAsia="宋体" w:hAnsi="Times New Roman" w:cs="Times New Roman" w:hint="eastAsia"/>
        </w:rPr>
        <w:t>CPU</w:t>
      </w:r>
      <w:r w:rsidR="008B1A51" w:rsidRPr="008B1A51">
        <w:rPr>
          <w:rFonts w:ascii="Times New Roman" w:eastAsia="宋体" w:hAnsi="Times New Roman" w:cs="Times New Roman" w:hint="eastAsia"/>
        </w:rPr>
        <w:t>上的每个推理需要几分钟到几小时。</w:t>
      </w:r>
    </w:p>
    <w:p w14:paraId="3E1C13A4" w14:textId="4E8DE899" w:rsidR="00813638" w:rsidRDefault="00813638"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AA224A" w:rsidRPr="00AA224A">
        <w:rPr>
          <w:rFonts w:ascii="Times New Roman" w:eastAsia="宋体" w:hAnsi="Times New Roman" w:cs="Times New Roman" w:hint="eastAsia"/>
        </w:rPr>
        <w:t>先前的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加速器不能有效地处理无边界深度计算，因为它们支持</w:t>
      </w:r>
      <w:r w:rsidR="00AA224A">
        <w:rPr>
          <w:rFonts w:ascii="Times New Roman" w:eastAsia="宋体" w:hAnsi="Times New Roman" w:cs="Times New Roman" w:hint="eastAsia"/>
        </w:rPr>
        <w:t>的是</w:t>
      </w:r>
      <w:r w:rsidR="00AA224A" w:rsidRPr="00AA224A">
        <w:rPr>
          <w:rFonts w:ascii="Times New Roman" w:eastAsia="宋体" w:hAnsi="Times New Roman" w:cs="Times New Roman" w:hint="eastAsia"/>
        </w:rPr>
        <w:t>有限大小的向量，并且它们使用的算法在深度程序中</w:t>
      </w:r>
      <w:r w:rsidR="00AA224A">
        <w:rPr>
          <w:rFonts w:ascii="Times New Roman" w:eastAsia="宋体" w:hAnsi="Times New Roman" w:cs="Times New Roman" w:hint="eastAsia"/>
        </w:rPr>
        <w:t>很难</w:t>
      </w:r>
      <w:r w:rsidR="00AA224A" w:rsidRPr="00AA224A">
        <w:rPr>
          <w:rFonts w:ascii="Times New Roman" w:eastAsia="宋体" w:hAnsi="Times New Roman" w:cs="Times New Roman" w:hint="eastAsia"/>
        </w:rPr>
        <w:t>扩展到大型密文。因此，它们只能运行较小的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计算，并且它们不支持足够的深度来运行完整的引导过程。</w:t>
      </w:r>
      <w:proofErr w:type="spellStart"/>
      <w:r w:rsidR="00AA224A">
        <w:rPr>
          <w:rFonts w:ascii="Times New Roman" w:eastAsia="宋体" w:hAnsi="Times New Roman" w:cs="Times New Roman" w:hint="eastAsia"/>
        </w:rPr>
        <w:t>Crater</w:t>
      </w:r>
      <w:r w:rsidR="00AA224A">
        <w:rPr>
          <w:rFonts w:ascii="Times New Roman" w:eastAsia="宋体" w:hAnsi="Times New Roman" w:cs="Times New Roman"/>
        </w:rPr>
        <w:t>lake</w:t>
      </w:r>
      <w:proofErr w:type="spellEnd"/>
      <w:r w:rsidR="00AA224A">
        <w:rPr>
          <w:rFonts w:ascii="Times New Roman" w:eastAsia="宋体" w:hAnsi="Times New Roman" w:cs="Times New Roman" w:hint="eastAsia"/>
        </w:rPr>
        <w:t>是</w:t>
      </w:r>
      <w:r w:rsidR="00AA224A" w:rsidRPr="00AA224A">
        <w:rPr>
          <w:rFonts w:ascii="Times New Roman" w:eastAsia="宋体" w:hAnsi="Times New Roman" w:cs="Times New Roman" w:hint="eastAsia"/>
        </w:rPr>
        <w:t>第一个支持无界深度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加速器。为了实现这一点，</w:t>
      </w:r>
      <w:proofErr w:type="spellStart"/>
      <w:r w:rsidR="00AA224A">
        <w:rPr>
          <w:rFonts w:ascii="Times New Roman" w:eastAsia="宋体" w:hAnsi="Times New Roman" w:cs="Times New Roman" w:hint="eastAsia"/>
        </w:rPr>
        <w:t>Cra</w:t>
      </w:r>
      <w:r w:rsidR="00AA224A">
        <w:rPr>
          <w:rFonts w:ascii="Times New Roman" w:eastAsia="宋体" w:hAnsi="Times New Roman" w:cs="Times New Roman"/>
        </w:rPr>
        <w:t>terlake</w:t>
      </w:r>
      <w:proofErr w:type="spellEnd"/>
      <w:r w:rsidR="00AA224A" w:rsidRPr="00AA224A">
        <w:rPr>
          <w:rFonts w:ascii="Times New Roman" w:eastAsia="宋体" w:hAnsi="Times New Roman" w:cs="Times New Roman" w:hint="eastAsia"/>
        </w:rPr>
        <w:t>提供了新的算法、专门的功能单元、硬件架构和编译器技术，以克服深度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计算的关键挑战：其极端的数据移动需求。</w:t>
      </w:r>
    </w:p>
    <w:p w14:paraId="4830BF62" w14:textId="77777777" w:rsidR="00A647AE" w:rsidRDefault="001676E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方案编码信息</w:t>
      </w:r>
      <w:r w:rsidR="00B03969">
        <w:rPr>
          <w:rFonts w:ascii="Times New Roman" w:eastAsia="宋体" w:hAnsi="Times New Roman" w:cs="Times New Roman" w:hint="eastAsia"/>
        </w:rPr>
        <w:t>是一个非常长且每一个元素的位宽都很大的向量</w:t>
      </w:r>
      <w:r w:rsidR="003331C3" w:rsidRPr="003331C3">
        <w:rPr>
          <w:rFonts w:ascii="Times New Roman" w:eastAsia="宋体" w:hAnsi="Times New Roman" w:cs="Times New Roman" w:hint="eastAsia"/>
        </w:rPr>
        <w:t>。具体地说，支持无界深度计算需要</w:t>
      </w:r>
      <w:r w:rsidR="003331C3" w:rsidRPr="003331C3">
        <w:rPr>
          <w:rFonts w:ascii="Times New Roman" w:eastAsia="宋体" w:hAnsi="Times New Roman" w:cs="Times New Roman" w:hint="eastAsia"/>
        </w:rPr>
        <w:t>64K</w:t>
      </w:r>
      <w:r w:rsidR="003331C3" w:rsidRPr="003331C3">
        <w:rPr>
          <w:rFonts w:ascii="Times New Roman" w:eastAsia="宋体" w:hAnsi="Times New Roman" w:cs="Times New Roman" w:hint="eastAsia"/>
        </w:rPr>
        <w:t>个元素的向量，每个元素有</w:t>
      </w:r>
      <w:r w:rsidR="003331C3" w:rsidRPr="003331C3">
        <w:rPr>
          <w:rFonts w:ascii="Times New Roman" w:eastAsia="宋体" w:hAnsi="Times New Roman" w:cs="Times New Roman" w:hint="eastAsia"/>
        </w:rPr>
        <w:t>1600</w:t>
      </w:r>
      <w:r w:rsidR="003331C3" w:rsidRPr="003331C3">
        <w:rPr>
          <w:rFonts w:ascii="Times New Roman" w:eastAsia="宋体" w:hAnsi="Times New Roman" w:cs="Times New Roman" w:hint="eastAsia"/>
        </w:rPr>
        <w:t>位。这使得每个密文需要</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，比之前的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加速器的目标大</w:t>
      </w:r>
      <w:r w:rsidR="003331C3" w:rsidRPr="003331C3">
        <w:rPr>
          <w:rFonts w:ascii="Times New Roman" w:eastAsia="宋体" w:hAnsi="Times New Roman" w:cs="Times New Roman" w:hint="eastAsia"/>
        </w:rPr>
        <w:t>12</w:t>
      </w:r>
      <w:r w:rsidR="003331C3" w:rsidRPr="003331C3">
        <w:rPr>
          <w:rFonts w:ascii="Times New Roman" w:eastAsia="宋体" w:hAnsi="Times New Roman" w:cs="Times New Roman" w:hint="eastAsia"/>
        </w:rPr>
        <w:t>×。此外，之前的工</w:t>
      </w:r>
      <w:r w:rsidR="003331C3" w:rsidRPr="003331C3">
        <w:rPr>
          <w:rFonts w:ascii="Times New Roman" w:eastAsia="宋体" w:hAnsi="Times New Roman" w:cs="Times New Roman" w:hint="eastAsia"/>
        </w:rPr>
        <w:lastRenderedPageBreak/>
        <w:t>作采用</w:t>
      </w:r>
      <w:r w:rsidR="00A87BA5">
        <w:rPr>
          <w:rFonts w:ascii="Times New Roman" w:eastAsia="宋体" w:hAnsi="Times New Roman" w:cs="Times New Roman" w:hint="eastAsia"/>
        </w:rPr>
        <w:t>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算法，需要大量的辅助数据。例如，在</w:t>
      </w:r>
      <w:r w:rsidR="003331C3" w:rsidRPr="003331C3">
        <w:rPr>
          <w:rFonts w:ascii="Times New Roman" w:eastAsia="宋体" w:hAnsi="Times New Roman" w:cs="Times New Roman" w:hint="eastAsia"/>
        </w:rPr>
        <w:t xml:space="preserve">F1 </w:t>
      </w:r>
      <w:r w:rsidR="003331C3" w:rsidRPr="003331C3">
        <w:rPr>
          <w:rFonts w:ascii="Times New Roman" w:eastAsia="宋体" w:hAnsi="Times New Roman" w:cs="Times New Roman" w:hint="eastAsia"/>
        </w:rPr>
        <w:t>中增加</w:t>
      </w:r>
      <w:r w:rsidR="003331C3" w:rsidRPr="003331C3">
        <w:rPr>
          <w:rFonts w:ascii="Times New Roman" w:eastAsia="宋体" w:hAnsi="Times New Roman" w:cs="Times New Roman" w:hint="eastAsia"/>
        </w:rPr>
        <w:t>2 MB</w:t>
      </w:r>
      <w:r w:rsidR="003331C3" w:rsidRPr="003331C3">
        <w:rPr>
          <w:rFonts w:ascii="Times New Roman" w:eastAsia="宋体" w:hAnsi="Times New Roman" w:cs="Times New Roman" w:hint="eastAsia"/>
        </w:rPr>
        <w:t>的密文需要</w:t>
      </w:r>
      <w:r w:rsidR="003331C3" w:rsidRPr="003331C3">
        <w:rPr>
          <w:rFonts w:ascii="Times New Roman" w:eastAsia="宋体" w:hAnsi="Times New Roman" w:cs="Times New Roman" w:hint="eastAsia"/>
        </w:rPr>
        <w:t>32 MB</w:t>
      </w:r>
      <w:r w:rsidR="003331C3" w:rsidRPr="003331C3">
        <w:rPr>
          <w:rFonts w:ascii="Times New Roman" w:eastAsia="宋体" w:hAnsi="Times New Roman" w:cs="Times New Roman" w:hint="eastAsia"/>
        </w:rPr>
        <w:t>的辅助数据，而将算法扩展到</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的密文需要超过</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的辅助</w:t>
      </w:r>
      <w:r w:rsidR="00A87BA5">
        <w:rPr>
          <w:rFonts w:ascii="Times New Roman" w:eastAsia="宋体" w:hAnsi="Times New Roman" w:cs="Times New Roman" w:hint="eastAsia"/>
        </w:rPr>
        <w:t>数据，这显然不适合存储到</w:t>
      </w:r>
      <w:r w:rsidR="003331C3" w:rsidRPr="003331C3">
        <w:rPr>
          <w:rFonts w:ascii="Times New Roman" w:eastAsia="宋体" w:hAnsi="Times New Roman" w:cs="Times New Roman" w:hint="eastAsia"/>
        </w:rPr>
        <w:t>芯片上。为了解决这一挑战，</w:t>
      </w:r>
      <w:proofErr w:type="spellStart"/>
      <w:r w:rsidR="00A87BA5">
        <w:rPr>
          <w:rFonts w:ascii="Times New Roman" w:eastAsia="宋体" w:hAnsi="Times New Roman" w:cs="Times New Roman" w:hint="eastAsia"/>
        </w:rPr>
        <w:t>Crater</w:t>
      </w:r>
      <w:r w:rsidR="00A87BA5">
        <w:rPr>
          <w:rFonts w:ascii="Times New Roman" w:eastAsia="宋体" w:hAnsi="Times New Roman" w:cs="Times New Roman"/>
        </w:rPr>
        <w:t>lake</w:t>
      </w:r>
      <w:proofErr w:type="spellEnd"/>
      <w:r w:rsidR="003331C3" w:rsidRPr="003331C3">
        <w:rPr>
          <w:rFonts w:ascii="Times New Roman" w:eastAsia="宋体" w:hAnsi="Times New Roman" w:cs="Times New Roman" w:hint="eastAsia"/>
        </w:rPr>
        <w:t>采用一种称为增强关键的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w:t>
      </w:r>
      <w:r w:rsidR="00C97398">
        <w:rPr>
          <w:rFonts w:ascii="Times New Roman" w:eastAsia="宋体" w:hAnsi="Times New Roman" w:cs="Times New Roman" w:hint="eastAsia"/>
        </w:rPr>
        <w:t>，</w:t>
      </w:r>
      <w:r w:rsidR="003331C3" w:rsidRPr="003331C3">
        <w:rPr>
          <w:rFonts w:ascii="Times New Roman" w:eastAsia="宋体" w:hAnsi="Times New Roman" w:cs="Times New Roman" w:hint="eastAsia"/>
        </w:rPr>
        <w:t>这消除了大部分辅助数据，将开销从</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减少到</w:t>
      </w:r>
      <w:r w:rsidR="003331C3" w:rsidRPr="003331C3">
        <w:rPr>
          <w:rFonts w:ascii="Times New Roman" w:eastAsia="宋体" w:hAnsi="Times New Roman" w:cs="Times New Roman" w:hint="eastAsia"/>
        </w:rPr>
        <w:t>50 MB</w:t>
      </w:r>
      <w:r w:rsidR="003331C3" w:rsidRPr="003331C3">
        <w:rPr>
          <w:rFonts w:ascii="Times New Roman" w:eastAsia="宋体" w:hAnsi="Times New Roman" w:cs="Times New Roman" w:hint="eastAsia"/>
        </w:rPr>
        <w:t>。增强关键化也降低了计算成本。</w:t>
      </w:r>
    </w:p>
    <w:p w14:paraId="605BD44F" w14:textId="72ABE9AE" w:rsidR="008C60D6" w:rsidRDefault="00971B09" w:rsidP="00C426C2">
      <w:pPr>
        <w:adjustRightInd w:val="0"/>
        <w:snapToGrid w:val="0"/>
        <w:spacing w:beforeLines="25" w:before="81" w:afterLines="25" w:after="81"/>
        <w:rPr>
          <w:rFonts w:ascii="Times New Roman" w:eastAsia="宋体" w:hAnsi="Times New Roman" w:cs="Times New Roman"/>
        </w:rPr>
      </w:pP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Pr>
          <w:rFonts w:ascii="Times New Roman" w:eastAsia="宋体" w:hAnsi="Times New Roman" w:cs="Times New Roman" w:hint="eastAsia"/>
        </w:rPr>
        <w:t>主要做了以下几点贡献：</w:t>
      </w:r>
    </w:p>
    <w:p w14:paraId="17315B93" w14:textId="77777777" w:rsidR="005C244F" w:rsidRDefault="005C244F" w:rsidP="00C426C2">
      <w:pPr>
        <w:adjustRightInd w:val="0"/>
        <w:snapToGrid w:val="0"/>
        <w:spacing w:beforeLines="25" w:before="81" w:afterLines="25" w:after="81"/>
        <w:rPr>
          <w:rFonts w:ascii="Times New Roman" w:eastAsia="宋体" w:hAnsi="Times New Roman" w:cs="Times New Roman"/>
        </w:rPr>
      </w:pPr>
    </w:p>
    <w:p w14:paraId="6982FCB0" w14:textId="69D7CF44" w:rsidR="00971B09" w:rsidRPr="00CC1FE3" w:rsidRDefault="00510ED9"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Pr>
          <w:rFonts w:ascii="Times New Roman" w:eastAsia="宋体" w:hAnsi="Times New Roman" w:cs="Times New Roman" w:hint="eastAsia"/>
        </w:rPr>
        <w:t>建立了</w:t>
      </w:r>
      <w:r w:rsidR="00CC1FE3" w:rsidRPr="00CC1FE3">
        <w:rPr>
          <w:rFonts w:ascii="Times New Roman" w:eastAsia="宋体" w:hAnsi="Times New Roman" w:cs="Times New Roman" w:hint="eastAsia"/>
        </w:rPr>
        <w:t>一种新的</w:t>
      </w:r>
      <w:r>
        <w:rPr>
          <w:rFonts w:ascii="Times New Roman" w:eastAsia="宋体" w:hAnsi="Times New Roman" w:cs="Times New Roman" w:hint="eastAsia"/>
        </w:rPr>
        <w:t>宽达</w:t>
      </w:r>
      <w:r>
        <w:rPr>
          <w:rFonts w:ascii="Times New Roman" w:eastAsia="宋体" w:hAnsi="Times New Roman" w:cs="Times New Roman" w:hint="eastAsia"/>
        </w:rPr>
        <w:t>2</w:t>
      </w:r>
      <w:r>
        <w:rPr>
          <w:rFonts w:ascii="Times New Roman" w:eastAsia="宋体" w:hAnsi="Times New Roman" w:cs="Times New Roman"/>
        </w:rPr>
        <w:t>048</w:t>
      </w:r>
      <w:r>
        <w:rPr>
          <w:rFonts w:ascii="Times New Roman" w:eastAsia="宋体" w:hAnsi="Times New Roman" w:cs="Times New Roman" w:hint="eastAsia"/>
        </w:rPr>
        <w:t>通道的</w:t>
      </w:r>
      <w:r w:rsidR="00CC1FE3" w:rsidRPr="00CC1FE3">
        <w:rPr>
          <w:rFonts w:ascii="Times New Roman" w:eastAsia="宋体" w:hAnsi="Times New Roman" w:cs="Times New Roman" w:hint="eastAsia"/>
        </w:rPr>
        <w:t>矢量单处理器结构，它将每个向量操作扩展到芯片上。这种矢量单处理器方法减少了并发操作的数量，从而最小化了内存占用空间，减少了芯片外流量，并简化了编译器。</w:t>
      </w:r>
    </w:p>
    <w:p w14:paraId="5C28A4ED" w14:textId="1DBAF2DC" w:rsidR="00971B09" w:rsidRPr="00D51147" w:rsidRDefault="00D51147"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D51147">
        <w:rPr>
          <w:rFonts w:ascii="Times New Roman" w:eastAsia="宋体" w:hAnsi="Times New Roman" w:cs="Times New Roman" w:hint="eastAsia"/>
        </w:rPr>
        <w:t>为了</w:t>
      </w:r>
      <w:r w:rsidR="002F7F48">
        <w:rPr>
          <w:rFonts w:ascii="Times New Roman" w:eastAsia="宋体" w:hAnsi="Times New Roman" w:cs="Times New Roman" w:hint="eastAsia"/>
        </w:rPr>
        <w:t>实现上述的结构，尤其是实现</w:t>
      </w:r>
      <w:r w:rsidR="002F7F48">
        <w:rPr>
          <w:rFonts w:ascii="Times New Roman" w:eastAsia="宋体" w:hAnsi="Times New Roman" w:cs="Times New Roman" w:hint="eastAsia"/>
        </w:rPr>
        <w:t>NTT</w:t>
      </w:r>
      <w:r w:rsidR="002F7F48">
        <w:rPr>
          <w:rFonts w:ascii="Times New Roman" w:eastAsia="宋体" w:hAnsi="Times New Roman" w:cs="Times New Roman" w:hint="eastAsia"/>
        </w:rPr>
        <w:t>和自同构这两个功能，</w:t>
      </w:r>
      <w:proofErr w:type="spellStart"/>
      <w:r w:rsidR="002F7F48">
        <w:rPr>
          <w:rFonts w:ascii="Times New Roman" w:eastAsia="宋体" w:hAnsi="Times New Roman" w:cs="Times New Roman" w:hint="eastAsia"/>
        </w:rPr>
        <w:t>Cra</w:t>
      </w:r>
      <w:r w:rsidR="002F7F48">
        <w:rPr>
          <w:rFonts w:ascii="Times New Roman" w:eastAsia="宋体" w:hAnsi="Times New Roman" w:cs="Times New Roman"/>
        </w:rPr>
        <w:t>terlake</w:t>
      </w:r>
      <w:proofErr w:type="spellEnd"/>
      <w:r w:rsidR="00102298">
        <w:rPr>
          <w:rFonts w:ascii="Times New Roman" w:eastAsia="宋体" w:hAnsi="Times New Roman" w:cs="Times New Roman" w:hint="eastAsia"/>
        </w:rPr>
        <w:t>在物理通道的分布组之间建立了</w:t>
      </w:r>
      <w:r w:rsidR="002F7F48" w:rsidRPr="002F7F48">
        <w:rPr>
          <w:rFonts w:ascii="Times New Roman" w:eastAsia="宋体" w:hAnsi="Times New Roman" w:cs="Times New Roman" w:hint="eastAsia"/>
        </w:rPr>
        <w:t>一个固定的转置网络。与以前的方法相比，这减少了片上数据的移动和互连成本。</w:t>
      </w:r>
    </w:p>
    <w:p w14:paraId="666469A1" w14:textId="26274860" w:rsidR="00971B09" w:rsidRPr="00F13B19" w:rsidRDefault="00F13B19"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F13B19">
        <w:rPr>
          <w:rFonts w:ascii="Times New Roman" w:eastAsia="宋体" w:hAnsi="Times New Roman" w:cs="Times New Roman" w:hint="eastAsia"/>
        </w:rPr>
        <w:t>一种新的功能单元，可以在运行中生成所需的一半辅助数据（将开销从</w:t>
      </w:r>
      <w:r w:rsidRPr="00F13B19">
        <w:rPr>
          <w:rFonts w:ascii="Times New Roman" w:eastAsia="宋体" w:hAnsi="Times New Roman" w:cs="Times New Roman" w:hint="eastAsia"/>
        </w:rPr>
        <w:t>50 MB</w:t>
      </w:r>
      <w:r w:rsidRPr="00F13B19">
        <w:rPr>
          <w:rFonts w:ascii="Times New Roman" w:eastAsia="宋体" w:hAnsi="Times New Roman" w:cs="Times New Roman" w:hint="eastAsia"/>
        </w:rPr>
        <w:t>减少到</w:t>
      </w:r>
      <w:r w:rsidRPr="00F13B19">
        <w:rPr>
          <w:rFonts w:ascii="Times New Roman" w:eastAsia="宋体" w:hAnsi="Times New Roman" w:cs="Times New Roman" w:hint="eastAsia"/>
        </w:rPr>
        <w:t>25 MB</w:t>
      </w:r>
      <w:r w:rsidRPr="00F13B19">
        <w:rPr>
          <w:rFonts w:ascii="Times New Roman" w:eastAsia="宋体" w:hAnsi="Times New Roman" w:cs="Times New Roman" w:hint="eastAsia"/>
        </w:rPr>
        <w:t>），节省片上存储和内存带宽。</w:t>
      </w:r>
    </w:p>
    <w:p w14:paraId="1BF181DE" w14:textId="0B9ABBA9" w:rsidR="009D1B87" w:rsidRPr="00794100" w:rsidRDefault="00794100"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794100">
        <w:rPr>
          <w:rFonts w:ascii="Times New Roman" w:eastAsia="宋体" w:hAnsi="Times New Roman" w:cs="Times New Roman" w:hint="eastAsia"/>
        </w:rPr>
        <w:t>一种向量链接技术</w:t>
      </w:r>
      <w:r w:rsidR="00270F18">
        <w:rPr>
          <w:rFonts w:ascii="Times New Roman" w:eastAsia="宋体" w:hAnsi="Times New Roman" w:cs="Times New Roman" w:hint="eastAsia"/>
        </w:rPr>
        <w:t>用来</w:t>
      </w:r>
      <w:r w:rsidRPr="00794100">
        <w:rPr>
          <w:rFonts w:ascii="Times New Roman" w:eastAsia="宋体" w:hAnsi="Times New Roman" w:cs="Times New Roman" w:hint="eastAsia"/>
        </w:rPr>
        <w:t>构建长</w:t>
      </w:r>
      <w:r w:rsidRPr="00794100">
        <w:rPr>
          <w:rFonts w:ascii="Times New Roman" w:eastAsia="宋体" w:hAnsi="Times New Roman" w:cs="Times New Roman" w:hint="eastAsia"/>
        </w:rPr>
        <w:t>FU</w:t>
      </w:r>
      <w:r w:rsidR="00A3268E">
        <w:rPr>
          <w:rFonts w:ascii="Times New Roman" w:eastAsia="宋体" w:hAnsi="Times New Roman" w:cs="Times New Roman" w:hint="eastAsia"/>
        </w:rPr>
        <w:t>流水</w:t>
      </w:r>
      <w:r w:rsidR="00F90FF2">
        <w:rPr>
          <w:rFonts w:ascii="Times New Roman" w:eastAsia="宋体" w:hAnsi="Times New Roman" w:cs="Times New Roman" w:hint="eastAsia"/>
        </w:rPr>
        <w:t>从而</w:t>
      </w:r>
      <w:r w:rsidRPr="00794100">
        <w:rPr>
          <w:rFonts w:ascii="Times New Roman" w:eastAsia="宋体" w:hAnsi="Times New Roman" w:cs="Times New Roman" w:hint="eastAsia"/>
        </w:rPr>
        <w:t>用很少的寄存器端口实现许多并发操作</w:t>
      </w:r>
      <w:r w:rsidR="00110B41">
        <w:rPr>
          <w:rFonts w:ascii="Times New Roman" w:eastAsia="宋体" w:hAnsi="Times New Roman" w:cs="Times New Roman" w:hint="eastAsia"/>
        </w:rPr>
        <w:t>。</w:t>
      </w:r>
    </w:p>
    <w:p w14:paraId="62D56F50" w14:textId="77777777" w:rsidR="009F06EB" w:rsidRPr="009F06EB" w:rsidRDefault="009F06EB" w:rsidP="00C426C2">
      <w:pPr>
        <w:adjustRightInd w:val="0"/>
        <w:snapToGrid w:val="0"/>
        <w:spacing w:beforeLines="25" w:before="81" w:afterLines="25" w:after="81"/>
        <w:ind w:left="420"/>
        <w:jc w:val="center"/>
        <w:rPr>
          <w:rFonts w:ascii="Times New Roman" w:eastAsia="宋体" w:hAnsi="Times New Roman" w:cs="Times New Roman"/>
        </w:rPr>
      </w:pPr>
      <w:r>
        <w:rPr>
          <w:noProof/>
        </w:rPr>
        <w:drawing>
          <wp:inline distT="0" distB="0" distL="0" distR="0" wp14:anchorId="222F8131" wp14:editId="137C09D9">
            <wp:extent cx="4182533" cy="2108375"/>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
                    <pic:cNvPicPr/>
                  </pic:nvPicPr>
                  <pic:blipFill>
                    <a:blip r:embed="rId10"/>
                    <a:stretch>
                      <a:fillRect/>
                    </a:stretch>
                  </pic:blipFill>
                  <pic:spPr>
                    <a:xfrm>
                      <a:off x="0" y="0"/>
                      <a:ext cx="4194993" cy="2114656"/>
                    </a:xfrm>
                    <a:prstGeom prst="rect">
                      <a:avLst/>
                    </a:prstGeom>
                  </pic:spPr>
                </pic:pic>
              </a:graphicData>
            </a:graphic>
          </wp:inline>
        </w:drawing>
      </w:r>
    </w:p>
    <w:p w14:paraId="311C3524" w14:textId="77777777" w:rsidR="009F06EB" w:rsidRPr="009F06EB" w:rsidRDefault="009F06EB" w:rsidP="00C426C2">
      <w:pPr>
        <w:pStyle w:val="a7"/>
        <w:adjustRightInd w:val="0"/>
        <w:snapToGrid w:val="0"/>
        <w:spacing w:beforeLines="25" w:before="81" w:afterLines="25" w:after="81"/>
        <w:ind w:left="860" w:firstLineChars="0" w:firstLine="0"/>
        <w:jc w:val="center"/>
        <w:rPr>
          <w:rFonts w:ascii="Times New Roman" w:eastAsia="宋体" w:hAnsi="Times New Roman" w:cs="Times New Roman"/>
        </w:rPr>
      </w:pPr>
      <w:r w:rsidRPr="009F06EB">
        <w:rPr>
          <w:rFonts w:ascii="Times New Roman" w:eastAsia="宋体" w:hAnsi="Times New Roman" w:cs="Times New Roman" w:hint="eastAsia"/>
        </w:rPr>
        <w:t>图</w:t>
      </w:r>
      <w:r w:rsidRPr="009F06EB">
        <w:rPr>
          <w:rFonts w:ascii="Times New Roman" w:eastAsia="宋体" w:hAnsi="Times New Roman" w:cs="Times New Roman" w:hint="eastAsia"/>
        </w:rPr>
        <w:t>3</w:t>
      </w:r>
      <w:r w:rsidRPr="009F06EB">
        <w:rPr>
          <w:rFonts w:ascii="Times New Roman" w:eastAsia="宋体" w:hAnsi="Times New Roman" w:cs="Times New Roman"/>
        </w:rPr>
        <w:t xml:space="preserve">.2 </w:t>
      </w:r>
      <w:proofErr w:type="spellStart"/>
      <w:r w:rsidRPr="009F06EB">
        <w:rPr>
          <w:rFonts w:ascii="Times New Roman" w:eastAsia="宋体" w:hAnsi="Times New Roman" w:cs="Times New Roman" w:hint="eastAsia"/>
        </w:rPr>
        <w:t>Crater</w:t>
      </w:r>
      <w:r w:rsidRPr="009F06EB">
        <w:rPr>
          <w:rFonts w:ascii="Times New Roman" w:eastAsia="宋体" w:hAnsi="Times New Roman" w:cs="Times New Roman"/>
        </w:rPr>
        <w:t>lake</w:t>
      </w:r>
      <w:proofErr w:type="spellEnd"/>
      <w:r w:rsidRPr="009F06EB">
        <w:rPr>
          <w:rFonts w:ascii="Times New Roman" w:eastAsia="宋体" w:hAnsi="Times New Roman" w:cs="Times New Roman" w:hint="eastAsia"/>
        </w:rPr>
        <w:t>加速器架构</w:t>
      </w:r>
    </w:p>
    <w:p w14:paraId="1A527D83" w14:textId="77777777" w:rsidR="005C244F" w:rsidRDefault="005C244F" w:rsidP="00C426C2">
      <w:pPr>
        <w:adjustRightInd w:val="0"/>
        <w:snapToGrid w:val="0"/>
        <w:spacing w:beforeLines="25" w:before="81" w:afterLines="25" w:after="81"/>
        <w:ind w:firstLine="420"/>
        <w:rPr>
          <w:rFonts w:ascii="Times New Roman" w:eastAsia="宋体" w:hAnsi="Times New Roman" w:cs="Times New Roman"/>
        </w:rPr>
      </w:pPr>
    </w:p>
    <w:p w14:paraId="3D35BF8A" w14:textId="648D7F04" w:rsidR="008C60D6" w:rsidRDefault="00E82445" w:rsidP="00C426C2">
      <w:pPr>
        <w:adjustRightInd w:val="0"/>
        <w:snapToGrid w:val="0"/>
        <w:spacing w:beforeLines="25" w:before="81" w:afterLines="25" w:after="81"/>
        <w:ind w:firstLine="420"/>
        <w:rPr>
          <w:rFonts w:ascii="Times New Roman" w:eastAsia="宋体" w:hAnsi="Times New Roman" w:cs="Times New Roman"/>
        </w:rPr>
      </w:pP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sidR="001B6672">
        <w:rPr>
          <w:rFonts w:ascii="Times New Roman" w:eastAsia="宋体" w:hAnsi="Times New Roman" w:cs="Times New Roman" w:hint="eastAsia"/>
        </w:rPr>
        <w:t>的架构设计如图</w:t>
      </w:r>
      <w:r w:rsidR="001B6672">
        <w:rPr>
          <w:rFonts w:ascii="Times New Roman" w:eastAsia="宋体" w:hAnsi="Times New Roman" w:cs="Times New Roman" w:hint="eastAsia"/>
        </w:rPr>
        <w:t>3</w:t>
      </w:r>
      <w:r w:rsidR="001B6672">
        <w:rPr>
          <w:rFonts w:ascii="Times New Roman" w:eastAsia="宋体" w:hAnsi="Times New Roman" w:cs="Times New Roman"/>
        </w:rPr>
        <w:t>.2</w:t>
      </w:r>
      <w:r w:rsidR="001B6672">
        <w:rPr>
          <w:rFonts w:ascii="Times New Roman" w:eastAsia="宋体" w:hAnsi="Times New Roman" w:cs="Times New Roman" w:hint="eastAsia"/>
        </w:rPr>
        <w:t>所示，</w:t>
      </w:r>
      <w:r w:rsidR="00DD0954">
        <w:rPr>
          <w:rFonts w:ascii="Times New Roman" w:eastAsia="宋体" w:hAnsi="Times New Roman" w:cs="Times New Roman" w:hint="eastAsia"/>
        </w:rPr>
        <w:t>分为逻辑结构和物理结构两</w:t>
      </w:r>
      <w:r w:rsidR="005F4278">
        <w:rPr>
          <w:rFonts w:ascii="Times New Roman" w:eastAsia="宋体" w:hAnsi="Times New Roman" w:cs="Times New Roman" w:hint="eastAsia"/>
        </w:rPr>
        <w:t>部分。</w:t>
      </w:r>
    </w:p>
    <w:p w14:paraId="0BC6AFAC" w14:textId="3C2A1598" w:rsidR="006B2427" w:rsidRDefault="006B2427"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对于逻辑结构组成，</w:t>
      </w:r>
      <w:r w:rsidR="00873458">
        <w:rPr>
          <w:rFonts w:ascii="Times New Roman" w:eastAsia="宋体" w:hAnsi="Times New Roman" w:cs="Times New Roman" w:hint="eastAsia"/>
        </w:rPr>
        <w:t>主要是功能单元和内存系统。</w:t>
      </w:r>
      <w:proofErr w:type="spellStart"/>
      <w:r w:rsidR="00B84E5B">
        <w:rPr>
          <w:rFonts w:ascii="Times New Roman" w:eastAsia="宋体" w:hAnsi="Times New Roman" w:cs="Times New Roman" w:hint="eastAsia"/>
        </w:rPr>
        <w:t>Cra</w:t>
      </w:r>
      <w:r w:rsidR="00B84E5B">
        <w:rPr>
          <w:rFonts w:ascii="Times New Roman" w:eastAsia="宋体" w:hAnsi="Times New Roman" w:cs="Times New Roman"/>
        </w:rPr>
        <w:t>terlake</w:t>
      </w:r>
      <w:proofErr w:type="spellEnd"/>
      <w:r w:rsidRPr="006B2427">
        <w:rPr>
          <w:rFonts w:ascii="Times New Roman" w:eastAsia="宋体" w:hAnsi="Times New Roman" w:cs="Times New Roman" w:hint="eastAsia"/>
        </w:rPr>
        <w:t>具有专门针对</w:t>
      </w:r>
      <w:r w:rsidRPr="006B2427">
        <w:rPr>
          <w:rFonts w:ascii="Times New Roman" w:eastAsia="宋体" w:hAnsi="Times New Roman" w:cs="Times New Roman" w:hint="eastAsia"/>
        </w:rPr>
        <w:t>FHE</w:t>
      </w:r>
      <w:r w:rsidRPr="006B2427">
        <w:rPr>
          <w:rFonts w:ascii="Times New Roman" w:eastAsia="宋体" w:hAnsi="Times New Roman" w:cs="Times New Roman" w:hint="eastAsia"/>
        </w:rPr>
        <w:t>操作的功能单元（</w:t>
      </w:r>
      <w:r w:rsidRPr="006B2427">
        <w:rPr>
          <w:rFonts w:ascii="Times New Roman" w:eastAsia="宋体" w:hAnsi="Times New Roman" w:cs="Times New Roman" w:hint="eastAsia"/>
        </w:rPr>
        <w:t>FUs</w:t>
      </w:r>
      <w:r w:rsidRPr="006B2427">
        <w:rPr>
          <w:rFonts w:ascii="Times New Roman" w:eastAsia="宋体" w:hAnsi="Times New Roman" w:cs="Times New Roman" w:hint="eastAsia"/>
        </w:rPr>
        <w:t>）。包括</w:t>
      </w:r>
      <w:r w:rsidR="00A81970">
        <w:rPr>
          <w:rFonts w:ascii="Times New Roman" w:eastAsia="宋体" w:hAnsi="Times New Roman" w:cs="Times New Roman" w:hint="eastAsia"/>
        </w:rPr>
        <w:t>从</w:t>
      </w:r>
      <w:r w:rsidR="00A81970">
        <w:rPr>
          <w:rFonts w:ascii="Times New Roman" w:eastAsia="宋体" w:hAnsi="Times New Roman" w:cs="Times New Roman" w:hint="eastAsia"/>
        </w:rPr>
        <w:t>F</w:t>
      </w:r>
      <w:r w:rsidR="00A81970">
        <w:rPr>
          <w:rFonts w:ascii="Times New Roman" w:eastAsia="宋体" w:hAnsi="Times New Roman" w:cs="Times New Roman"/>
        </w:rPr>
        <w:t>1</w:t>
      </w:r>
      <w:r w:rsidR="00A81970">
        <w:rPr>
          <w:rFonts w:ascii="Times New Roman" w:eastAsia="宋体" w:hAnsi="Times New Roman" w:cs="Times New Roman" w:hint="eastAsia"/>
        </w:rPr>
        <w:t>加速器中引用和改进的</w:t>
      </w:r>
      <w:r w:rsidRPr="006B2427">
        <w:rPr>
          <w:rFonts w:ascii="Times New Roman" w:eastAsia="宋体" w:hAnsi="Times New Roman" w:cs="Times New Roman" w:hint="eastAsia"/>
        </w:rPr>
        <w:t>模块加法、模乘法、</w:t>
      </w:r>
      <w:proofErr w:type="spellStart"/>
      <w:r w:rsidRPr="006B2427">
        <w:rPr>
          <w:rFonts w:ascii="Times New Roman" w:eastAsia="宋体" w:hAnsi="Times New Roman" w:cs="Times New Roman" w:hint="eastAsia"/>
        </w:rPr>
        <w:t>ntt</w:t>
      </w:r>
      <w:proofErr w:type="spellEnd"/>
      <w:r w:rsidRPr="006B2427">
        <w:rPr>
          <w:rFonts w:ascii="Times New Roman" w:eastAsia="宋体" w:hAnsi="Times New Roman" w:cs="Times New Roman" w:hint="eastAsia"/>
        </w:rPr>
        <w:t>和</w:t>
      </w:r>
      <w:r w:rsidR="00870008">
        <w:rPr>
          <w:rFonts w:ascii="Times New Roman" w:eastAsia="宋体" w:hAnsi="Times New Roman" w:cs="Times New Roman" w:hint="eastAsia"/>
        </w:rPr>
        <w:t>快速向量</w:t>
      </w:r>
      <w:r w:rsidRPr="006B2427">
        <w:rPr>
          <w:rFonts w:ascii="Times New Roman" w:eastAsia="宋体" w:hAnsi="Times New Roman" w:cs="Times New Roman" w:hint="eastAsia"/>
        </w:rPr>
        <w:t>自同构</w:t>
      </w:r>
      <w:r w:rsidR="00E0381D">
        <w:rPr>
          <w:rFonts w:ascii="Times New Roman" w:eastAsia="宋体" w:hAnsi="Times New Roman" w:cs="Times New Roman" w:hint="eastAsia"/>
        </w:rPr>
        <w:t>模块</w:t>
      </w:r>
      <w:r w:rsidRPr="006B2427">
        <w:rPr>
          <w:rFonts w:ascii="Times New Roman" w:eastAsia="宋体" w:hAnsi="Times New Roman" w:cs="Times New Roman" w:hint="eastAsia"/>
        </w:rPr>
        <w:t>。此外，</w:t>
      </w:r>
      <w:proofErr w:type="spellStart"/>
      <w:r w:rsidR="00F638B9">
        <w:rPr>
          <w:rFonts w:ascii="Times New Roman" w:eastAsia="宋体" w:hAnsi="Times New Roman" w:cs="Times New Roman" w:hint="eastAsia"/>
        </w:rPr>
        <w:t>Cra</w:t>
      </w:r>
      <w:r w:rsidR="00F638B9">
        <w:rPr>
          <w:rFonts w:ascii="Times New Roman" w:eastAsia="宋体" w:hAnsi="Times New Roman" w:cs="Times New Roman"/>
        </w:rPr>
        <w:t>terlake</w:t>
      </w:r>
      <w:proofErr w:type="spellEnd"/>
      <w:r w:rsidRPr="006B2427">
        <w:rPr>
          <w:rFonts w:ascii="Times New Roman" w:eastAsia="宋体" w:hAnsi="Times New Roman" w:cs="Times New Roman" w:hint="eastAsia"/>
        </w:rPr>
        <w:t>还提供了两个新</w:t>
      </w:r>
      <w:r w:rsidR="005570F4">
        <w:rPr>
          <w:rFonts w:ascii="Times New Roman" w:eastAsia="宋体" w:hAnsi="Times New Roman" w:cs="Times New Roman"/>
        </w:rPr>
        <w:t xml:space="preserve"> </w:t>
      </w:r>
      <w:r w:rsidRPr="006B2427">
        <w:rPr>
          <w:rFonts w:ascii="Times New Roman" w:eastAsia="宋体" w:hAnsi="Times New Roman" w:cs="Times New Roman" w:hint="eastAsia"/>
        </w:rPr>
        <w:t>的</w:t>
      </w:r>
      <w:r w:rsidR="005570F4">
        <w:rPr>
          <w:rFonts w:ascii="Times New Roman" w:eastAsia="宋体" w:hAnsi="Times New Roman" w:cs="Times New Roman" w:hint="eastAsia"/>
        </w:rPr>
        <w:t>功能单元</w:t>
      </w:r>
      <w:r w:rsidRPr="006B2427">
        <w:rPr>
          <w:rFonts w:ascii="Times New Roman" w:eastAsia="宋体" w:hAnsi="Times New Roman" w:cs="Times New Roman" w:hint="eastAsia"/>
        </w:rPr>
        <w:t>：一个</w:t>
      </w:r>
      <w:r w:rsidRPr="006B2427">
        <w:rPr>
          <w:rFonts w:ascii="Times New Roman" w:eastAsia="宋体" w:hAnsi="Times New Roman" w:cs="Times New Roman" w:hint="eastAsia"/>
        </w:rPr>
        <w:t>Change-RNS-Base</w:t>
      </w:r>
      <w:r w:rsidRPr="006B2427">
        <w:rPr>
          <w:rFonts w:ascii="Times New Roman" w:eastAsia="宋体" w:hAnsi="Times New Roman" w:cs="Times New Roman" w:hint="eastAsia"/>
        </w:rPr>
        <w:t>单元（</w:t>
      </w:r>
      <w:r w:rsidRPr="006B2427">
        <w:rPr>
          <w:rFonts w:ascii="Times New Roman" w:eastAsia="宋体" w:hAnsi="Times New Roman" w:cs="Times New Roman" w:hint="eastAsia"/>
        </w:rPr>
        <w:t>CRB</w:t>
      </w:r>
      <w:r w:rsidRPr="006B2427">
        <w:rPr>
          <w:rFonts w:ascii="Times New Roman" w:eastAsia="宋体" w:hAnsi="Times New Roman" w:cs="Times New Roman" w:hint="eastAsia"/>
        </w:rPr>
        <w:t>），可以加速大量增强的</w:t>
      </w:r>
      <w:r w:rsidR="009002E5">
        <w:rPr>
          <w:rFonts w:ascii="Times New Roman" w:eastAsia="宋体" w:hAnsi="Times New Roman" w:cs="Times New Roman" w:hint="eastAsia"/>
        </w:rPr>
        <w:t>密钥转换</w:t>
      </w:r>
      <w:r w:rsidRPr="006B2427">
        <w:rPr>
          <w:rFonts w:ascii="Times New Roman" w:eastAsia="宋体" w:hAnsi="Times New Roman" w:cs="Times New Roman" w:hint="eastAsia"/>
        </w:rPr>
        <w:t>，和一个</w:t>
      </w:r>
      <w:r w:rsidR="00974000">
        <w:rPr>
          <w:rFonts w:ascii="Times New Roman" w:eastAsia="宋体" w:hAnsi="Times New Roman" w:cs="Times New Roman" w:hint="eastAsia"/>
        </w:rPr>
        <w:t>密钥转换</w:t>
      </w:r>
      <w:r w:rsidRPr="006B2427">
        <w:rPr>
          <w:rFonts w:ascii="Times New Roman" w:eastAsia="宋体" w:hAnsi="Times New Roman" w:cs="Times New Roman" w:hint="eastAsia"/>
        </w:rPr>
        <w:t>提示生成器，可以在</w:t>
      </w:r>
      <w:r w:rsidR="00443461">
        <w:rPr>
          <w:rFonts w:ascii="Times New Roman" w:eastAsia="宋体" w:hAnsi="Times New Roman" w:cs="Times New Roman" w:hint="eastAsia"/>
        </w:rPr>
        <w:t>运行</w:t>
      </w:r>
      <w:r w:rsidRPr="006B2427">
        <w:rPr>
          <w:rFonts w:ascii="Times New Roman" w:eastAsia="宋体" w:hAnsi="Times New Roman" w:cs="Times New Roman" w:hint="eastAsia"/>
        </w:rPr>
        <w:t>中生成每个</w:t>
      </w:r>
      <w:r w:rsidR="0038724F">
        <w:rPr>
          <w:rFonts w:ascii="Times New Roman" w:eastAsia="宋体" w:hAnsi="Times New Roman" w:cs="Times New Roman" w:hint="eastAsia"/>
        </w:rPr>
        <w:t>密钥转换</w:t>
      </w:r>
      <w:r w:rsidRPr="006B2427">
        <w:rPr>
          <w:rFonts w:ascii="Times New Roman" w:eastAsia="宋体" w:hAnsi="Times New Roman" w:cs="Times New Roman" w:hint="eastAsia"/>
        </w:rPr>
        <w:t>提示的一半，减少了内存流量和片上存储。</w:t>
      </w:r>
      <w:proofErr w:type="spellStart"/>
      <w:r w:rsidR="00AA4495">
        <w:rPr>
          <w:rFonts w:ascii="Times New Roman" w:eastAsia="宋体" w:hAnsi="Times New Roman" w:cs="Times New Roman" w:hint="eastAsia"/>
        </w:rPr>
        <w:t>C</w:t>
      </w:r>
      <w:r w:rsidR="002879F9" w:rsidRPr="002879F9">
        <w:rPr>
          <w:rFonts w:ascii="Times New Roman" w:eastAsia="宋体" w:hAnsi="Times New Roman" w:cs="Times New Roman" w:hint="eastAsia"/>
        </w:rPr>
        <w:t>raterlake</w:t>
      </w:r>
      <w:proofErr w:type="spellEnd"/>
      <w:r w:rsidR="002879F9" w:rsidRPr="002879F9">
        <w:rPr>
          <w:rFonts w:ascii="Times New Roman" w:eastAsia="宋体" w:hAnsi="Times New Roman" w:cs="Times New Roman" w:hint="eastAsia"/>
        </w:rPr>
        <w:t>的片上存储被组织成一个</w:t>
      </w:r>
      <w:r w:rsidR="002879F9" w:rsidRPr="002879F9">
        <w:rPr>
          <w:rFonts w:ascii="Times New Roman" w:eastAsia="宋体" w:hAnsi="Times New Roman" w:cs="Times New Roman" w:hint="eastAsia"/>
        </w:rPr>
        <w:t>256 MB</w:t>
      </w:r>
      <w:r w:rsidR="002879F9" w:rsidRPr="002879F9">
        <w:rPr>
          <w:rFonts w:ascii="Times New Roman" w:eastAsia="宋体" w:hAnsi="Times New Roman" w:cs="Times New Roman" w:hint="eastAsia"/>
        </w:rPr>
        <w:t>的单级寄存器</w:t>
      </w:r>
      <w:r w:rsidR="00751EF9">
        <w:rPr>
          <w:rFonts w:ascii="Times New Roman" w:eastAsia="宋体" w:hAnsi="Times New Roman" w:cs="Times New Roman" w:hint="eastAsia"/>
        </w:rPr>
        <w:t>堆</w:t>
      </w:r>
      <w:r w:rsidR="002879F9" w:rsidRPr="002879F9">
        <w:rPr>
          <w:rFonts w:ascii="Times New Roman" w:eastAsia="宋体" w:hAnsi="Times New Roman" w:cs="Times New Roman" w:hint="eastAsia"/>
        </w:rPr>
        <w:t>，由所有</w:t>
      </w:r>
      <w:r w:rsidR="002879F9" w:rsidRPr="002879F9">
        <w:rPr>
          <w:rFonts w:ascii="Times New Roman" w:eastAsia="宋体" w:hAnsi="Times New Roman" w:cs="Times New Roman" w:hint="eastAsia"/>
        </w:rPr>
        <w:t>FUs</w:t>
      </w:r>
      <w:r w:rsidR="002879F9" w:rsidRPr="002879F9">
        <w:rPr>
          <w:rFonts w:ascii="Times New Roman" w:eastAsia="宋体" w:hAnsi="Times New Roman" w:cs="Times New Roman" w:hint="eastAsia"/>
        </w:rPr>
        <w:t>共享。较小的寄存器</w:t>
      </w:r>
      <w:r w:rsidR="00751EF9">
        <w:rPr>
          <w:rFonts w:ascii="Times New Roman" w:eastAsia="宋体" w:hAnsi="Times New Roman" w:cs="Times New Roman" w:hint="eastAsia"/>
        </w:rPr>
        <w:t>堆会</w:t>
      </w:r>
      <w:r w:rsidR="002879F9" w:rsidRPr="002879F9">
        <w:rPr>
          <w:rFonts w:ascii="Times New Roman" w:eastAsia="宋体" w:hAnsi="Times New Roman" w:cs="Times New Roman" w:hint="eastAsia"/>
        </w:rPr>
        <w:t>严重限制性能，该寄存器</w:t>
      </w:r>
      <w:r w:rsidR="000B2D8E">
        <w:rPr>
          <w:rFonts w:ascii="Times New Roman" w:eastAsia="宋体" w:hAnsi="Times New Roman" w:cs="Times New Roman" w:hint="eastAsia"/>
        </w:rPr>
        <w:t>堆</w:t>
      </w:r>
      <w:r w:rsidR="002879F9" w:rsidRPr="002879F9">
        <w:rPr>
          <w:rFonts w:ascii="Times New Roman" w:eastAsia="宋体" w:hAnsi="Times New Roman" w:cs="Times New Roman" w:hint="eastAsia"/>
        </w:rPr>
        <w:t>使用一个元素分区的设计来有效地模拟</w:t>
      </w:r>
      <w:r w:rsidR="002879F9" w:rsidRPr="002879F9">
        <w:rPr>
          <w:rFonts w:ascii="Times New Roman" w:eastAsia="宋体" w:hAnsi="Times New Roman" w:cs="Times New Roman" w:hint="eastAsia"/>
        </w:rPr>
        <w:t>12</w:t>
      </w:r>
      <w:r w:rsidR="002879F9" w:rsidRPr="002879F9">
        <w:rPr>
          <w:rFonts w:ascii="Times New Roman" w:eastAsia="宋体" w:hAnsi="Times New Roman" w:cs="Times New Roman" w:hint="eastAsia"/>
        </w:rPr>
        <w:t>个读和写端口。</w:t>
      </w:r>
      <w:r w:rsidR="00EB763A">
        <w:rPr>
          <w:rFonts w:ascii="Times New Roman" w:eastAsia="宋体" w:hAnsi="Times New Roman" w:cs="Times New Roman" w:hint="eastAsia"/>
        </w:rPr>
        <w:t>并且</w:t>
      </w:r>
      <w:r w:rsidR="002879F9" w:rsidRPr="002879F9">
        <w:rPr>
          <w:rFonts w:ascii="Times New Roman" w:eastAsia="宋体" w:hAnsi="Times New Roman" w:cs="Times New Roman" w:hint="eastAsia"/>
        </w:rPr>
        <w:t>通过允许</w:t>
      </w:r>
      <w:r w:rsidR="002879F9" w:rsidRPr="002879F9">
        <w:rPr>
          <w:rFonts w:ascii="Times New Roman" w:eastAsia="宋体" w:hAnsi="Times New Roman" w:cs="Times New Roman" w:hint="eastAsia"/>
        </w:rPr>
        <w:t>fu</w:t>
      </w:r>
      <w:r w:rsidR="002879F9" w:rsidRPr="002879F9">
        <w:rPr>
          <w:rFonts w:ascii="Times New Roman" w:eastAsia="宋体" w:hAnsi="Times New Roman" w:cs="Times New Roman" w:hint="eastAsia"/>
        </w:rPr>
        <w:t>被链接起来形成执行更复杂操作</w:t>
      </w:r>
      <w:r w:rsidR="00B62E00">
        <w:rPr>
          <w:rFonts w:ascii="Times New Roman" w:eastAsia="宋体" w:hAnsi="Times New Roman" w:cs="Times New Roman" w:hint="eastAsia"/>
        </w:rPr>
        <w:t>的操作</w:t>
      </w:r>
      <w:r w:rsidR="002879F9" w:rsidRPr="002879F9">
        <w:rPr>
          <w:rFonts w:ascii="Times New Roman" w:eastAsia="宋体" w:hAnsi="Times New Roman" w:cs="Times New Roman" w:hint="eastAsia"/>
        </w:rPr>
        <w:t>。</w:t>
      </w:r>
    </w:p>
    <w:p w14:paraId="62CC0C8D" w14:textId="59B75DFB" w:rsidR="0019593B" w:rsidRDefault="0019593B"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lastRenderedPageBreak/>
        <w:t>对于物理结构，</w:t>
      </w:r>
      <w:r w:rsidR="002E35EE" w:rsidRPr="002E35EE">
        <w:rPr>
          <w:rFonts w:ascii="Times New Roman" w:eastAsia="宋体" w:hAnsi="Times New Roman" w:cs="Times New Roman" w:hint="eastAsia"/>
        </w:rPr>
        <w:t>实现一个</w:t>
      </w:r>
      <w:r w:rsidR="002E35EE" w:rsidRPr="002E35EE">
        <w:rPr>
          <w:rFonts w:ascii="Cambria Math" w:eastAsia="宋体" w:hAnsi="Cambria Math" w:cs="Cambria Math"/>
        </w:rPr>
        <w:t>𝐸</w:t>
      </w:r>
      <w:r w:rsidR="002E35EE" w:rsidRPr="002E35EE">
        <w:rPr>
          <w:rFonts w:ascii="Times New Roman" w:eastAsia="宋体" w:hAnsi="Times New Roman" w:cs="Times New Roman" w:hint="eastAsia"/>
        </w:rPr>
        <w:t>=2048</w:t>
      </w:r>
      <w:r w:rsidR="002E35EE">
        <w:rPr>
          <w:rFonts w:ascii="Times New Roman" w:eastAsia="宋体" w:hAnsi="Times New Roman" w:cs="Times New Roman" w:hint="eastAsia"/>
        </w:rPr>
        <w:t>通道</w:t>
      </w:r>
      <w:r w:rsidR="002E35EE" w:rsidRPr="002E35EE">
        <w:rPr>
          <w:rFonts w:ascii="Times New Roman" w:eastAsia="宋体" w:hAnsi="Times New Roman" w:cs="Times New Roman" w:hint="eastAsia"/>
        </w:rPr>
        <w:t>的向量处理器会导致片上流量</w:t>
      </w:r>
      <w:r w:rsidR="002E35EE">
        <w:rPr>
          <w:rFonts w:ascii="Times New Roman" w:eastAsia="宋体" w:hAnsi="Times New Roman" w:cs="Times New Roman" w:hint="eastAsia"/>
        </w:rPr>
        <w:t>过大</w:t>
      </w:r>
      <w:r w:rsidR="002E35EE" w:rsidRPr="002E35EE">
        <w:rPr>
          <w:rFonts w:ascii="Times New Roman" w:eastAsia="宋体" w:hAnsi="Times New Roman" w:cs="Times New Roman" w:hint="eastAsia"/>
        </w:rPr>
        <w:t>。</w:t>
      </w:r>
      <w:proofErr w:type="spellStart"/>
      <w:r w:rsidR="002E35EE">
        <w:rPr>
          <w:rFonts w:ascii="Times New Roman" w:eastAsia="宋体" w:hAnsi="Times New Roman" w:cs="Times New Roman" w:hint="eastAsia"/>
        </w:rPr>
        <w:t>Cra</w:t>
      </w:r>
      <w:r w:rsidR="002E35EE">
        <w:rPr>
          <w:rFonts w:ascii="Times New Roman" w:eastAsia="宋体" w:hAnsi="Times New Roman" w:cs="Times New Roman"/>
        </w:rPr>
        <w:t>terlake</w:t>
      </w:r>
      <w:proofErr w:type="spellEnd"/>
      <w:r w:rsidR="002E35EE" w:rsidRPr="002E35EE">
        <w:rPr>
          <w:rFonts w:ascii="Times New Roman" w:eastAsia="宋体" w:hAnsi="Times New Roman" w:cs="Times New Roman" w:hint="eastAsia"/>
        </w:rPr>
        <w:t>通过将其车道分成</w:t>
      </w:r>
      <w:r w:rsidR="002E35EE" w:rsidRPr="002E35EE">
        <w:rPr>
          <w:rFonts w:ascii="Cambria Math" w:eastAsia="宋体" w:hAnsi="Cambria Math" w:cs="Cambria Math"/>
        </w:rPr>
        <w:t>𝐺</w:t>
      </w:r>
      <w:r w:rsidR="002E35EE" w:rsidRPr="002E35EE">
        <w:rPr>
          <w:rFonts w:ascii="Times New Roman" w:eastAsia="宋体" w:hAnsi="Times New Roman" w:cs="Times New Roman" w:hint="eastAsia"/>
        </w:rPr>
        <w:t>=8</w:t>
      </w:r>
      <w:r w:rsidR="002E35EE" w:rsidRPr="002E35EE">
        <w:rPr>
          <w:rFonts w:ascii="Times New Roman" w:eastAsia="宋体" w:hAnsi="Times New Roman" w:cs="Times New Roman" w:hint="eastAsia"/>
        </w:rPr>
        <w:t>车道组来解决这个问题。每个通道组</w:t>
      </w:r>
      <w:r w:rsidR="0016275D">
        <w:rPr>
          <w:rFonts w:ascii="Times New Roman" w:eastAsia="宋体" w:hAnsi="Times New Roman" w:cs="Times New Roman" w:hint="eastAsia"/>
        </w:rPr>
        <w:t>宽</w:t>
      </w:r>
      <w:r w:rsidR="002E35EE" w:rsidRPr="002E35EE">
        <w:rPr>
          <w:rFonts w:ascii="Times New Roman" w:eastAsia="宋体" w:hAnsi="Times New Roman" w:cs="Times New Roman" w:hint="eastAsia"/>
        </w:rPr>
        <w:t>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G</m:t>
            </m:r>
          </m:sub>
        </m:sSub>
      </m:oMath>
      <w:r w:rsidR="002E35EE" w:rsidRPr="002E35EE">
        <w:rPr>
          <w:rFonts w:ascii="Times New Roman" w:eastAsia="宋体" w:hAnsi="Times New Roman" w:cs="Times New Roman" w:hint="eastAsia"/>
        </w:rPr>
        <w:t>=256</w:t>
      </w:r>
      <w:r w:rsidR="002E35EE" w:rsidRPr="002E35EE">
        <w:rPr>
          <w:rFonts w:ascii="Times New Roman" w:eastAsia="宋体" w:hAnsi="Times New Roman" w:cs="Times New Roman" w:hint="eastAsia"/>
        </w:rPr>
        <w:t>，占据芯片物理上不同的区域</w:t>
      </w:r>
      <w:r w:rsidR="001359A7">
        <w:rPr>
          <w:rFonts w:ascii="Times New Roman" w:eastAsia="宋体" w:hAnsi="Times New Roman" w:cs="Times New Roman" w:hint="eastAsia"/>
        </w:rPr>
        <w:t>。</w:t>
      </w:r>
      <w:r w:rsidR="002E35EE" w:rsidRPr="002E35EE">
        <w:rPr>
          <w:rFonts w:ascii="Times New Roman" w:eastAsia="宋体" w:hAnsi="Times New Roman" w:cs="Times New Roman" w:hint="eastAsia"/>
        </w:rPr>
        <w:t>由于通道组同时包含</w:t>
      </w:r>
      <w:r w:rsidR="002E35EE" w:rsidRPr="002E35EE">
        <w:rPr>
          <w:rFonts w:ascii="Times New Roman" w:eastAsia="宋体" w:hAnsi="Times New Roman" w:cs="Times New Roman" w:hint="eastAsia"/>
        </w:rPr>
        <w:t>FU</w:t>
      </w:r>
      <w:r w:rsidR="002E35EE" w:rsidRPr="002E35EE">
        <w:rPr>
          <w:rFonts w:ascii="Times New Roman" w:eastAsia="宋体" w:hAnsi="Times New Roman" w:cs="Times New Roman" w:hint="eastAsia"/>
        </w:rPr>
        <w:t>通道和寄存器</w:t>
      </w:r>
      <w:r w:rsidR="00F30092">
        <w:rPr>
          <w:rFonts w:ascii="Times New Roman" w:eastAsia="宋体" w:hAnsi="Times New Roman" w:cs="Times New Roman" w:hint="eastAsia"/>
        </w:rPr>
        <w:t>堆</w:t>
      </w:r>
      <w:r w:rsidR="002E35EE" w:rsidRPr="002E35EE">
        <w:rPr>
          <w:rFonts w:ascii="Times New Roman" w:eastAsia="宋体" w:hAnsi="Times New Roman" w:cs="Times New Roman" w:hint="eastAsia"/>
        </w:rPr>
        <w:t>，所以大多数数据移动可以在每个组内本地执行。</w:t>
      </w:r>
    </w:p>
    <w:p w14:paraId="4AE1E07D" w14:textId="57AB1A31" w:rsidR="00E82445" w:rsidRDefault="005449F3"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65C68592" w14:textId="0362D940" w:rsidR="00D4606B" w:rsidRDefault="00D4606B"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sidR="00EA3F93">
        <w:rPr>
          <w:rFonts w:ascii="黑体" w:eastAsia="黑体" w:hAnsi="黑体" w:cs="黑体"/>
          <w:sz w:val="28"/>
          <w:szCs w:val="28"/>
        </w:rPr>
        <w:t>2</w:t>
      </w:r>
      <w:r w:rsidRPr="00530756">
        <w:rPr>
          <w:rFonts w:ascii="黑体" w:eastAsia="黑体" w:hAnsi="黑体" w:cs="黑体"/>
          <w:sz w:val="28"/>
          <w:szCs w:val="28"/>
        </w:rPr>
        <w:t xml:space="preserve"> </w:t>
      </w:r>
      <w:r w:rsidR="00F20145">
        <w:rPr>
          <w:rFonts w:ascii="黑体" w:eastAsia="黑体" w:hAnsi="黑体" w:cs="黑体" w:hint="eastAsia"/>
          <w:sz w:val="28"/>
          <w:szCs w:val="28"/>
        </w:rPr>
        <w:t>本文所模拟的加速器架构介绍</w:t>
      </w:r>
    </w:p>
    <w:p w14:paraId="50FD81B5" w14:textId="77777777" w:rsidR="00C9543A" w:rsidRPr="00530756" w:rsidRDefault="00C9543A" w:rsidP="00C426C2">
      <w:pPr>
        <w:tabs>
          <w:tab w:val="center" w:pos="4111"/>
          <w:tab w:val="right" w:pos="8222"/>
        </w:tabs>
        <w:adjustRightInd w:val="0"/>
        <w:snapToGrid w:val="0"/>
        <w:spacing w:beforeLines="25" w:before="81" w:afterLines="25" w:after="81"/>
        <w:rPr>
          <w:rFonts w:ascii="黑体" w:eastAsia="黑体" w:hAnsi="黑体" w:cs="黑体"/>
          <w:sz w:val="28"/>
          <w:szCs w:val="28"/>
        </w:rPr>
      </w:pPr>
    </w:p>
    <w:p w14:paraId="66D86B10" w14:textId="5388CDC8" w:rsidR="00C9059B" w:rsidRDefault="00015D6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C9543A">
        <w:rPr>
          <w:rFonts w:ascii="Times New Roman" w:eastAsia="宋体" w:hAnsi="Times New Roman" w:cs="Times New Roman" w:hint="eastAsia"/>
        </w:rPr>
        <w:t>根据上一小节介绍的</w:t>
      </w:r>
      <w:r w:rsidR="00C9543A">
        <w:rPr>
          <w:rFonts w:ascii="Times New Roman" w:eastAsia="宋体" w:hAnsi="Times New Roman" w:cs="Times New Roman" w:hint="eastAsia"/>
        </w:rPr>
        <w:t>F</w:t>
      </w:r>
      <w:r w:rsidR="00C9543A">
        <w:rPr>
          <w:rFonts w:ascii="Times New Roman" w:eastAsia="宋体" w:hAnsi="Times New Roman" w:cs="Times New Roman"/>
        </w:rPr>
        <w:t>1</w:t>
      </w:r>
      <w:r w:rsidR="00C9543A">
        <w:rPr>
          <w:rFonts w:ascii="Times New Roman" w:eastAsia="宋体" w:hAnsi="Times New Roman" w:cs="Times New Roman" w:hint="eastAsia"/>
        </w:rPr>
        <w:t>加速器架构和</w:t>
      </w:r>
      <w:proofErr w:type="spellStart"/>
      <w:r w:rsidR="00C9543A">
        <w:rPr>
          <w:rFonts w:ascii="Times New Roman" w:eastAsia="宋体" w:hAnsi="Times New Roman" w:cs="Times New Roman" w:hint="eastAsia"/>
        </w:rPr>
        <w:t>Crater</w:t>
      </w:r>
      <w:r w:rsidR="00C9543A">
        <w:rPr>
          <w:rFonts w:ascii="Times New Roman" w:eastAsia="宋体" w:hAnsi="Times New Roman" w:cs="Times New Roman"/>
        </w:rPr>
        <w:t>lake</w:t>
      </w:r>
      <w:proofErr w:type="spellEnd"/>
      <w:r w:rsidR="00C9543A">
        <w:rPr>
          <w:rFonts w:ascii="Times New Roman" w:eastAsia="宋体" w:hAnsi="Times New Roman" w:cs="Times New Roman" w:hint="eastAsia"/>
        </w:rPr>
        <w:t>架构图可以总结出完全同态加密加速器架构的一些要点，首先，加速器是采用静态结构，使用超长向量处理器的形式进行设计的。第二，完全同态加密的每一个密文都是一个向量，而且这个向量很大，在</w:t>
      </w:r>
      <w:proofErr w:type="spellStart"/>
      <w:r w:rsidR="00C9543A">
        <w:rPr>
          <w:rFonts w:ascii="Times New Roman" w:eastAsia="宋体" w:hAnsi="Times New Roman" w:cs="Times New Roman" w:hint="eastAsia"/>
        </w:rPr>
        <w:t>Cra</w:t>
      </w:r>
      <w:r w:rsidR="00C9543A">
        <w:rPr>
          <w:rFonts w:ascii="Times New Roman" w:eastAsia="宋体" w:hAnsi="Times New Roman" w:cs="Times New Roman"/>
        </w:rPr>
        <w:t>terlake</w:t>
      </w:r>
      <w:proofErr w:type="spellEnd"/>
      <w:r w:rsidR="00C9543A">
        <w:rPr>
          <w:rFonts w:ascii="Times New Roman" w:eastAsia="宋体" w:hAnsi="Times New Roman" w:cs="Times New Roman" w:hint="eastAsia"/>
        </w:rPr>
        <w:t>的场景中甚至能达到几十兆一个密文大小，所以肯定要有一个内存系统，包含大容量高带宽外部存储、以及片上缓存器，我这里将把</w:t>
      </w:r>
      <w:proofErr w:type="spellStart"/>
      <w:r w:rsidR="00C9543A">
        <w:rPr>
          <w:rFonts w:ascii="Times New Roman" w:eastAsia="宋体" w:hAnsi="Times New Roman" w:cs="Times New Roman" w:hint="eastAsia"/>
        </w:rPr>
        <w:t>Crater</w:t>
      </w:r>
      <w:r w:rsidR="00C9543A">
        <w:rPr>
          <w:rFonts w:ascii="Times New Roman" w:eastAsia="宋体" w:hAnsi="Times New Roman" w:cs="Times New Roman"/>
        </w:rPr>
        <w:t>lake</w:t>
      </w:r>
      <w:proofErr w:type="spellEnd"/>
      <w:r w:rsidR="00C9543A">
        <w:rPr>
          <w:rFonts w:ascii="Times New Roman" w:eastAsia="宋体" w:hAnsi="Times New Roman" w:cs="Times New Roman" w:hint="eastAsia"/>
        </w:rPr>
        <w:t>中的内存系统进行简化，去掉内存交换网络，并添加一个</w:t>
      </w:r>
      <w:r w:rsidR="00C9543A">
        <w:rPr>
          <w:rFonts w:ascii="Times New Roman" w:eastAsia="宋体" w:hAnsi="Times New Roman" w:cs="Times New Roman" w:hint="eastAsia"/>
        </w:rPr>
        <w:t>FIFO</w:t>
      </w:r>
      <w:r w:rsidR="00C9543A">
        <w:rPr>
          <w:rFonts w:ascii="Times New Roman" w:eastAsia="宋体" w:hAnsi="Times New Roman" w:cs="Times New Roman" w:hint="eastAsia"/>
        </w:rPr>
        <w:t>输出缓存。</w:t>
      </w:r>
      <w:r w:rsidR="00E50464">
        <w:rPr>
          <w:rFonts w:ascii="Times New Roman" w:eastAsia="宋体" w:hAnsi="Times New Roman" w:cs="Times New Roman" w:hint="eastAsia"/>
        </w:rPr>
        <w:t>第三，计算核的每一个功能单元都是全流水的，</w:t>
      </w:r>
      <w:r w:rsidR="0064406B">
        <w:rPr>
          <w:rFonts w:ascii="Times New Roman" w:eastAsia="宋体" w:hAnsi="Times New Roman" w:cs="Times New Roman" w:hint="eastAsia"/>
        </w:rPr>
        <w:t>有固定延迟的</w:t>
      </w:r>
      <w:r w:rsidR="00AD5876">
        <w:rPr>
          <w:rFonts w:ascii="Times New Roman" w:eastAsia="宋体" w:hAnsi="Times New Roman" w:cs="Times New Roman" w:hint="eastAsia"/>
        </w:rPr>
        <w:t>，并且</w:t>
      </w:r>
      <w:r w:rsidR="00E50464">
        <w:rPr>
          <w:rFonts w:ascii="Times New Roman" w:eastAsia="宋体" w:hAnsi="Times New Roman" w:cs="Times New Roman" w:hint="eastAsia"/>
        </w:rPr>
        <w:t>没有也不需要控制信号</w:t>
      </w:r>
      <w:r w:rsidR="005F399F">
        <w:rPr>
          <w:rFonts w:ascii="Times New Roman" w:eastAsia="宋体" w:hAnsi="Times New Roman" w:cs="Times New Roman" w:hint="eastAsia"/>
        </w:rPr>
        <w:t>，所以计算核部分可以不用考虑每一个功能单元的具体实现，之余更复杂的操作，也会被分解成原操作，所以在模拟架构设计中也不用考虑</w:t>
      </w:r>
      <w:r w:rsidR="00E50464">
        <w:rPr>
          <w:rFonts w:ascii="Times New Roman" w:eastAsia="宋体" w:hAnsi="Times New Roman" w:cs="Times New Roman" w:hint="eastAsia"/>
        </w:rPr>
        <w:t>。</w:t>
      </w:r>
    </w:p>
    <w:p w14:paraId="1476B68A" w14:textId="6B3BF471" w:rsidR="001C3FD1" w:rsidRDefault="001C3FD1"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所以参考</w:t>
      </w: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Pr>
          <w:rFonts w:ascii="Times New Roman" w:eastAsia="宋体" w:hAnsi="Times New Roman" w:cs="Times New Roman" w:hint="eastAsia"/>
        </w:rPr>
        <w:t>架构图和</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加速器架构图以及模拟器的复杂程度，我设计了如图</w:t>
      </w:r>
      <w:r>
        <w:rPr>
          <w:rFonts w:ascii="Times New Roman" w:eastAsia="宋体" w:hAnsi="Times New Roman" w:cs="Times New Roman" w:hint="eastAsia"/>
        </w:rPr>
        <w:t>3</w:t>
      </w:r>
      <w:r>
        <w:rPr>
          <w:rFonts w:ascii="Times New Roman" w:eastAsia="宋体" w:hAnsi="Times New Roman" w:cs="Times New Roman"/>
        </w:rPr>
        <w:t>.3</w:t>
      </w:r>
      <w:r w:rsidR="00021655">
        <w:rPr>
          <w:rFonts w:ascii="Times New Roman" w:eastAsia="宋体" w:hAnsi="Times New Roman" w:cs="Times New Roman" w:hint="eastAsia"/>
        </w:rPr>
        <w:t>所示的这样一个架构</w:t>
      </w:r>
      <w:r w:rsidR="006D2B1A">
        <w:rPr>
          <w:rFonts w:ascii="Times New Roman" w:eastAsia="宋体" w:hAnsi="Times New Roman" w:cs="Times New Roman" w:hint="eastAsia"/>
        </w:rPr>
        <w:t>图用于后面的模拟器设计。下面将对该架构进行详细的阐述。</w:t>
      </w:r>
    </w:p>
    <w:p w14:paraId="6D6EB808" w14:textId="77777777" w:rsidR="0041001B" w:rsidRDefault="0041001B" w:rsidP="00C426C2">
      <w:pPr>
        <w:adjustRightInd w:val="0"/>
        <w:snapToGrid w:val="0"/>
        <w:spacing w:beforeLines="25" w:before="81" w:afterLines="25" w:after="81"/>
        <w:rPr>
          <w:rFonts w:ascii="Times New Roman" w:eastAsia="宋体" w:hAnsi="Times New Roman" w:cs="Times New Roman"/>
        </w:rPr>
      </w:pPr>
    </w:p>
    <w:p w14:paraId="54043690" w14:textId="4E9644FB" w:rsidR="00D4606B" w:rsidRDefault="001C5A4E" w:rsidP="00C426C2">
      <w:pPr>
        <w:adjustRightInd w:val="0"/>
        <w:snapToGrid w:val="0"/>
        <w:spacing w:beforeLines="25" w:before="81" w:afterLines="25" w:after="81"/>
        <w:jc w:val="center"/>
        <w:rPr>
          <w:rFonts w:ascii="Times New Roman" w:eastAsia="宋体" w:hAnsi="Times New Roman" w:cs="Times New Roman"/>
        </w:rPr>
      </w:pPr>
      <w:r>
        <w:rPr>
          <w:noProof/>
        </w:rPr>
        <w:drawing>
          <wp:inline distT="0" distB="0" distL="0" distR="0" wp14:anchorId="4EB72D56" wp14:editId="176B9129">
            <wp:extent cx="3830579" cy="3275635"/>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
                    <pic:cNvPicPr/>
                  </pic:nvPicPr>
                  <pic:blipFill>
                    <a:blip r:embed="rId11"/>
                    <a:stretch>
                      <a:fillRect/>
                    </a:stretch>
                  </pic:blipFill>
                  <pic:spPr>
                    <a:xfrm>
                      <a:off x="0" y="0"/>
                      <a:ext cx="3830579" cy="3275635"/>
                    </a:xfrm>
                    <a:prstGeom prst="rect">
                      <a:avLst/>
                    </a:prstGeom>
                  </pic:spPr>
                </pic:pic>
              </a:graphicData>
            </a:graphic>
          </wp:inline>
        </w:drawing>
      </w:r>
    </w:p>
    <w:p w14:paraId="5CA65B0C" w14:textId="17E4C583" w:rsidR="001C5A4E" w:rsidRPr="00913BE0" w:rsidRDefault="001C5A4E" w:rsidP="00C426C2">
      <w:pPr>
        <w:adjustRightInd w:val="0"/>
        <w:snapToGrid w:val="0"/>
        <w:spacing w:beforeLines="25" w:before="81" w:afterLines="25" w:after="81"/>
        <w:jc w:val="center"/>
        <w:rPr>
          <w:rFonts w:ascii="Times New Roman" w:eastAsia="宋体" w:hAnsi="Times New Roman" w:cs="Times New Roman"/>
        </w:rPr>
      </w:pPr>
      <w:r w:rsidRPr="00913BE0">
        <w:rPr>
          <w:rFonts w:ascii="Times New Roman" w:eastAsia="宋体" w:hAnsi="Times New Roman" w:cs="Times New Roman" w:hint="eastAsia"/>
        </w:rPr>
        <w:t>图</w:t>
      </w:r>
      <w:r w:rsidRPr="00913BE0">
        <w:rPr>
          <w:rFonts w:ascii="Times New Roman" w:eastAsia="宋体" w:hAnsi="Times New Roman" w:cs="Times New Roman" w:hint="eastAsia"/>
        </w:rPr>
        <w:t>3</w:t>
      </w:r>
      <w:r w:rsidRPr="00913BE0">
        <w:rPr>
          <w:rFonts w:ascii="Times New Roman" w:eastAsia="宋体" w:hAnsi="Times New Roman" w:cs="Times New Roman"/>
        </w:rPr>
        <w:t xml:space="preserve">.3 </w:t>
      </w:r>
      <w:r w:rsidRPr="00913BE0">
        <w:rPr>
          <w:rFonts w:ascii="Times New Roman" w:eastAsia="宋体" w:hAnsi="Times New Roman" w:cs="Times New Roman" w:hint="eastAsia"/>
        </w:rPr>
        <w:t>模拟的加速器架构图</w:t>
      </w:r>
    </w:p>
    <w:p w14:paraId="0F61F96E" w14:textId="77777777" w:rsidR="00C9059B" w:rsidRPr="00913BE0" w:rsidRDefault="00C9059B" w:rsidP="00C426C2">
      <w:pPr>
        <w:tabs>
          <w:tab w:val="center" w:pos="4111"/>
          <w:tab w:val="right" w:pos="8222"/>
        </w:tabs>
        <w:adjustRightInd w:val="0"/>
        <w:snapToGrid w:val="0"/>
        <w:spacing w:beforeLines="25" w:before="81" w:afterLines="25" w:after="81"/>
        <w:rPr>
          <w:rFonts w:asciiTheme="majorEastAsia" w:eastAsiaTheme="majorEastAsia" w:hAnsiTheme="majorEastAsia" w:cs="黑体"/>
        </w:rPr>
      </w:pPr>
    </w:p>
    <w:p w14:paraId="185F1443" w14:textId="440751C7" w:rsidR="00913BE0" w:rsidRPr="00A04714" w:rsidRDefault="00D74BB9" w:rsidP="00C426C2">
      <w:pPr>
        <w:adjustRightInd w:val="0"/>
        <w:snapToGrid w:val="0"/>
        <w:spacing w:beforeLines="25" w:before="81" w:afterLines="25" w:after="81"/>
        <w:ind w:firstLine="420"/>
        <w:rPr>
          <w:rFonts w:ascii="Times New Roman" w:eastAsiaTheme="majorEastAsia" w:hAnsi="Times New Roman" w:cs="Times New Roman"/>
        </w:rPr>
      </w:pPr>
      <w:r w:rsidRPr="00A04714">
        <w:rPr>
          <w:rFonts w:ascii="Times New Roman" w:eastAsiaTheme="majorEastAsia" w:hAnsi="Times New Roman" w:cs="Times New Roman" w:hint="eastAsia"/>
        </w:rPr>
        <w:lastRenderedPageBreak/>
        <w:t>如图</w:t>
      </w:r>
      <w:r w:rsidR="00E70116" w:rsidRPr="00A04714">
        <w:rPr>
          <w:rFonts w:ascii="Times New Roman" w:eastAsiaTheme="majorEastAsia" w:hAnsi="Times New Roman" w:cs="Times New Roman" w:hint="eastAsia"/>
        </w:rPr>
        <w:t>3</w:t>
      </w:r>
      <w:r w:rsidR="00E70116" w:rsidRPr="00A04714">
        <w:rPr>
          <w:rFonts w:ascii="Times New Roman" w:eastAsiaTheme="majorEastAsia" w:hAnsi="Times New Roman" w:cs="Times New Roman"/>
        </w:rPr>
        <w:t>.3</w:t>
      </w:r>
      <w:r w:rsidR="00E70116" w:rsidRPr="00A04714">
        <w:rPr>
          <w:rFonts w:ascii="Times New Roman" w:eastAsiaTheme="majorEastAsia" w:hAnsi="Times New Roman" w:cs="Times New Roman" w:hint="eastAsia"/>
        </w:rPr>
        <w:t>所示，</w:t>
      </w:r>
      <w:r w:rsidR="00913BE0" w:rsidRPr="00A04714">
        <w:rPr>
          <w:rFonts w:ascii="Times New Roman" w:eastAsiaTheme="majorEastAsia" w:hAnsi="Times New Roman" w:cs="Times New Roman" w:hint="eastAsia"/>
        </w:rPr>
        <w:t>该架构由四部分组成，第一部分是最左边的高带宽内存</w:t>
      </w:r>
      <w:r w:rsidR="00913BE0" w:rsidRPr="00D20F9C">
        <w:rPr>
          <w:rFonts w:ascii="Times New Roman" w:eastAsiaTheme="majorEastAsia" w:hAnsi="Times New Roman" w:cs="Times New Roman"/>
        </w:rPr>
        <w:t>（</w:t>
      </w:r>
      <w:r w:rsidR="00913BE0" w:rsidRPr="00D20F9C">
        <w:rPr>
          <w:rFonts w:ascii="Times New Roman" w:eastAsiaTheme="majorEastAsia" w:hAnsi="Times New Roman" w:cs="Times New Roman"/>
        </w:rPr>
        <w:t>High Bandwidth Memory, HBM</w:t>
      </w:r>
      <w:r w:rsidR="00913BE0" w:rsidRPr="00D20F9C">
        <w:rPr>
          <w:rFonts w:ascii="Times New Roman" w:eastAsiaTheme="majorEastAsia" w:hAnsi="Times New Roman" w:cs="Times New Roman"/>
        </w:rPr>
        <w:t>）</w:t>
      </w:r>
      <w:r w:rsidR="00913BE0" w:rsidRPr="00A04714">
        <w:rPr>
          <w:rFonts w:ascii="Times New Roman" w:eastAsiaTheme="majorEastAsia" w:hAnsi="Times New Roman" w:cs="Times New Roman" w:hint="eastAsia"/>
        </w:rPr>
        <w:t>,</w:t>
      </w:r>
      <w:r w:rsidR="00913BE0" w:rsidRPr="00A04714">
        <w:rPr>
          <w:rFonts w:ascii="Times New Roman" w:eastAsiaTheme="majorEastAsia" w:hAnsi="Times New Roman" w:cs="Times New Roman" w:hint="eastAsia"/>
        </w:rPr>
        <w:t>与传统的</w:t>
      </w:r>
      <w:r w:rsidR="00913BE0" w:rsidRPr="00A04714">
        <w:rPr>
          <w:rFonts w:ascii="Times New Roman" w:eastAsiaTheme="majorEastAsia" w:hAnsi="Times New Roman" w:cs="Times New Roman" w:hint="eastAsia"/>
        </w:rPr>
        <w:t>DDR</w:t>
      </w:r>
      <w:r w:rsidR="00913BE0" w:rsidRPr="00A04714">
        <w:rPr>
          <w:rFonts w:ascii="Times New Roman" w:eastAsiaTheme="majorEastAsia" w:hAnsi="Times New Roman" w:cs="Times New Roman" w:hint="eastAsia"/>
        </w:rPr>
        <w:t>内存相比，</w:t>
      </w:r>
      <w:r w:rsidR="00913BE0" w:rsidRPr="00A04714">
        <w:rPr>
          <w:rFonts w:ascii="Times New Roman" w:eastAsiaTheme="majorEastAsia" w:hAnsi="Times New Roman" w:cs="Times New Roman" w:hint="eastAsia"/>
        </w:rPr>
        <w:t>HBM</w:t>
      </w:r>
      <w:r w:rsidR="00913BE0" w:rsidRPr="00A04714">
        <w:rPr>
          <w:rFonts w:ascii="Times New Roman" w:eastAsiaTheme="majorEastAsia" w:hAnsi="Times New Roman" w:cs="Times New Roman"/>
        </w:rPr>
        <w:t>内存具有更高的数据传输速度和更低的能耗。其设计与传统</w:t>
      </w:r>
      <w:r w:rsidR="00913BE0" w:rsidRPr="00A04714">
        <w:rPr>
          <w:rFonts w:ascii="Times New Roman" w:eastAsiaTheme="majorEastAsia" w:hAnsi="Times New Roman" w:cs="Times New Roman"/>
        </w:rPr>
        <w:t>DDR</w:t>
      </w:r>
      <w:r w:rsidR="00913BE0" w:rsidRPr="00A04714">
        <w:rPr>
          <w:rFonts w:ascii="Times New Roman" w:eastAsiaTheme="majorEastAsia" w:hAnsi="Times New Roman" w:cs="Times New Roman"/>
        </w:rPr>
        <w:t>结构有所不同，将多个片上存储器封装到一个多层堆叠的</w:t>
      </w:r>
      <w:r w:rsidR="00913BE0" w:rsidRPr="00A04714">
        <w:rPr>
          <w:rFonts w:ascii="Times New Roman" w:eastAsiaTheme="majorEastAsia" w:hAnsi="Times New Roman" w:cs="Times New Roman"/>
        </w:rPr>
        <w:t>3D</w:t>
      </w:r>
      <w:r w:rsidR="00913BE0" w:rsidRPr="00A04714">
        <w:rPr>
          <w:rFonts w:ascii="Times New Roman" w:eastAsiaTheme="majorEastAsia" w:hAnsi="Times New Roman" w:cs="Times New Roman"/>
        </w:rPr>
        <w:t>结构中，在同样大小的芯片上可以实现更高的存储密度和更短的访问延迟。此外，</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内存还采用了基于片上互连技术的高速互联，从而进一步提升数据吞吐量，并支持与高性能处理器进行更紧密的集成。在需要大量高速内存的领域，如图形</w:t>
      </w:r>
      <w:r w:rsidR="00913BE0" w:rsidRPr="00A04714">
        <w:rPr>
          <w:rFonts w:ascii="Times New Roman" w:eastAsiaTheme="majorEastAsia" w:hAnsi="Times New Roman" w:cs="Times New Roman"/>
        </w:rPr>
        <w:t>/</w:t>
      </w:r>
      <w:r w:rsidR="00913BE0" w:rsidRPr="00A04714">
        <w:rPr>
          <w:rFonts w:ascii="Times New Roman" w:eastAsiaTheme="majorEastAsia" w:hAnsi="Times New Roman" w:cs="Times New Roman"/>
        </w:rPr>
        <w:t>视觉计算、人工智能、数据中心等，</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内存已经成为越来越流行的选择。</w:t>
      </w:r>
    </w:p>
    <w:p w14:paraId="2CC1F903" w14:textId="77777777" w:rsidR="00E76348" w:rsidRDefault="00D92FC5" w:rsidP="00C426C2">
      <w:pPr>
        <w:adjustRightInd w:val="0"/>
        <w:snapToGrid w:val="0"/>
        <w:spacing w:beforeLines="25" w:before="81" w:afterLines="25" w:after="81"/>
        <w:rPr>
          <w:rFonts w:asciiTheme="majorEastAsia" w:eastAsiaTheme="majorEastAsia" w:hAnsiTheme="majorEastAsia" w:cs="黑体"/>
        </w:rPr>
      </w:pPr>
      <w:r>
        <w:rPr>
          <w:rFonts w:asciiTheme="majorEastAsia" w:eastAsiaTheme="majorEastAsia" w:hAnsiTheme="majorEastAsia" w:cs="黑体"/>
        </w:rPr>
        <w:tab/>
      </w:r>
      <w:r w:rsidR="00C95801">
        <w:rPr>
          <w:rFonts w:asciiTheme="majorEastAsia" w:eastAsiaTheme="majorEastAsia" w:hAnsiTheme="majorEastAsia" w:cs="黑体" w:hint="eastAsia"/>
        </w:rPr>
        <w:t>第二部分是输入缓存，如</w:t>
      </w:r>
      <w:r w:rsidR="00C95801">
        <w:rPr>
          <w:rFonts w:asciiTheme="majorEastAsia" w:eastAsiaTheme="majorEastAsia" w:hAnsiTheme="majorEastAsia" w:cs="黑体"/>
        </w:rPr>
        <w:t>3</w:t>
      </w:r>
      <w:r w:rsidR="00C95801">
        <w:rPr>
          <w:rFonts w:asciiTheme="majorEastAsia" w:eastAsiaTheme="majorEastAsia" w:hAnsiTheme="majorEastAsia" w:cs="黑体" w:hint="eastAsia"/>
        </w:rPr>
        <w:t>.</w:t>
      </w:r>
      <w:r w:rsidR="00C95801">
        <w:rPr>
          <w:rFonts w:asciiTheme="majorEastAsia" w:eastAsiaTheme="majorEastAsia" w:hAnsiTheme="majorEastAsia" w:cs="黑体"/>
        </w:rPr>
        <w:t>3</w:t>
      </w:r>
      <w:r w:rsidR="00C95801">
        <w:rPr>
          <w:rFonts w:asciiTheme="majorEastAsia" w:eastAsiaTheme="majorEastAsia" w:hAnsiTheme="majorEastAsia" w:cs="黑体" w:hint="eastAsia"/>
        </w:rPr>
        <w:t>图中中间的上部分所示，</w:t>
      </w:r>
      <w:r w:rsidR="00F00DF2">
        <w:rPr>
          <w:rFonts w:asciiTheme="majorEastAsia" w:eastAsiaTheme="majorEastAsia" w:hAnsiTheme="majorEastAsia" w:cs="黑体" w:hint="eastAsia"/>
        </w:rPr>
        <w:t>整个输入缓存首先被分为多个输入子buffer，</w:t>
      </w:r>
      <w:r w:rsidR="007D0B2A">
        <w:rPr>
          <w:rFonts w:asciiTheme="majorEastAsia" w:eastAsiaTheme="majorEastAsia" w:hAnsiTheme="majorEastAsia" w:cs="黑体" w:hint="eastAsia"/>
        </w:rPr>
        <w:t>每一个输入子buffer的大小是一个密文的最大的大小，也就是3</w:t>
      </w:r>
      <w:r w:rsidR="007D0B2A">
        <w:rPr>
          <w:rFonts w:asciiTheme="majorEastAsia" w:eastAsiaTheme="majorEastAsia" w:hAnsiTheme="majorEastAsia" w:cs="黑体"/>
        </w:rPr>
        <w:t>2</w:t>
      </w:r>
      <w:r w:rsidR="007D0B2A">
        <w:rPr>
          <w:rFonts w:asciiTheme="majorEastAsia" w:eastAsiaTheme="majorEastAsia" w:hAnsiTheme="majorEastAsia" w:cs="黑体" w:hint="eastAsia"/>
        </w:rPr>
        <w:t>*</w:t>
      </w:r>
      <w:r w:rsidR="007D0B2A">
        <w:rPr>
          <w:rFonts w:asciiTheme="majorEastAsia" w:eastAsiaTheme="majorEastAsia" w:hAnsiTheme="majorEastAsia" w:cs="黑体"/>
        </w:rPr>
        <w:t>65536</w:t>
      </w:r>
      <w:r w:rsidR="007D0B2A">
        <w:rPr>
          <w:rFonts w:asciiTheme="majorEastAsia" w:eastAsiaTheme="majorEastAsia" w:hAnsiTheme="majorEastAsia" w:cs="黑体" w:hint="eastAsia"/>
        </w:rPr>
        <w:t>*</w:t>
      </w:r>
      <w:r w:rsidR="007D0B2A">
        <w:rPr>
          <w:rFonts w:asciiTheme="majorEastAsia" w:eastAsiaTheme="majorEastAsia" w:hAnsiTheme="majorEastAsia" w:cs="黑体"/>
        </w:rPr>
        <w:t>60</w:t>
      </w:r>
      <w:r w:rsidR="007D0B2A">
        <w:rPr>
          <w:rFonts w:asciiTheme="majorEastAsia" w:eastAsiaTheme="majorEastAsia" w:hAnsiTheme="majorEastAsia" w:cs="黑体" w:hint="eastAsia"/>
        </w:rPr>
        <w:t>bit的大小。然后，</w:t>
      </w:r>
      <w:r w:rsidR="00635DAE">
        <w:rPr>
          <w:rFonts w:asciiTheme="majorEastAsia" w:eastAsiaTheme="majorEastAsia" w:hAnsiTheme="majorEastAsia" w:cs="黑体" w:hint="eastAsia"/>
        </w:rPr>
        <w:t>每一个buffer被分为一块一块的2</w:t>
      </w:r>
      <w:r w:rsidR="00635DAE">
        <w:rPr>
          <w:rFonts w:asciiTheme="majorEastAsia" w:eastAsiaTheme="majorEastAsia" w:hAnsiTheme="majorEastAsia" w:cs="黑体"/>
        </w:rPr>
        <w:t>048</w:t>
      </w:r>
      <w:r w:rsidR="00FE5D3F">
        <w:rPr>
          <w:rFonts w:asciiTheme="majorEastAsia" w:eastAsiaTheme="majorEastAsia" w:hAnsiTheme="majorEastAsia" w:cs="黑体" w:hint="eastAsia"/>
        </w:rPr>
        <w:t>bit</w:t>
      </w:r>
      <w:r w:rsidR="00635DAE">
        <w:rPr>
          <w:rFonts w:asciiTheme="majorEastAsia" w:eastAsiaTheme="majorEastAsia" w:hAnsiTheme="majorEastAsia" w:cs="黑体" w:hint="eastAsia"/>
        </w:rPr>
        <w:t>的大小的小存储块。</w:t>
      </w:r>
      <w:r w:rsidR="001B59C6">
        <w:rPr>
          <w:rFonts w:asciiTheme="majorEastAsia" w:eastAsiaTheme="majorEastAsia" w:hAnsiTheme="majorEastAsia" w:cs="黑体" w:hint="eastAsia"/>
        </w:rPr>
        <w:t>这样的输入缓存结构可以减少资源占用，由于每个缓冲区只处理部分数据，因此可以有效减少系统资源占用，从而提高系统</w:t>
      </w:r>
      <w:r w:rsidR="003C18FA">
        <w:rPr>
          <w:rFonts w:asciiTheme="majorEastAsia" w:eastAsiaTheme="majorEastAsia" w:hAnsiTheme="majorEastAsia" w:cs="黑体" w:hint="eastAsia"/>
        </w:rPr>
        <w:t>效率。</w:t>
      </w:r>
      <w:r w:rsidR="000C6BC2">
        <w:rPr>
          <w:rFonts w:asciiTheme="majorEastAsia" w:eastAsiaTheme="majorEastAsia" w:hAnsiTheme="majorEastAsia" w:cs="黑体" w:hint="eastAsia"/>
        </w:rPr>
        <w:t>采用多buffer结构的主要目的是两个，一个是提高数据的片上重用，第二个是对数据和操作进行解耦，在操作运行之前先把数据存储到buffer中，从而隐藏数据读取延迟。</w:t>
      </w:r>
    </w:p>
    <w:p w14:paraId="04A024FA" w14:textId="77777777" w:rsidR="00E76348" w:rsidRDefault="003E77B5" w:rsidP="00C426C2">
      <w:pPr>
        <w:adjustRightInd w:val="0"/>
        <w:snapToGrid w:val="0"/>
        <w:spacing w:beforeLines="25" w:before="81" w:afterLines="25" w:after="81"/>
        <w:ind w:firstLine="420"/>
        <w:rPr>
          <w:rFonts w:asciiTheme="majorEastAsia" w:eastAsiaTheme="majorEastAsia" w:hAnsiTheme="majorEastAsia" w:cs="黑体"/>
        </w:rPr>
      </w:pPr>
      <w:r>
        <w:rPr>
          <w:rFonts w:asciiTheme="majorEastAsia" w:eastAsiaTheme="majorEastAsia" w:hAnsiTheme="majorEastAsia" w:cs="黑体" w:hint="eastAsia"/>
        </w:rPr>
        <w:t>第三部分是右边的计算核部分，计算核中是有着固定计算延迟和输入输出大小的各种计算功能单元，包括元素级向量加法、元素级向量乘法、快速数论变换（NTT）以及</w:t>
      </w:r>
      <w:r w:rsidR="00B52F8C">
        <w:rPr>
          <w:rFonts w:asciiTheme="majorEastAsia" w:eastAsiaTheme="majorEastAsia" w:hAnsiTheme="majorEastAsia" w:cs="黑体" w:hint="eastAsia"/>
        </w:rPr>
        <w:t>C</w:t>
      </w:r>
      <w:r w:rsidR="00B52F8C">
        <w:rPr>
          <w:rFonts w:asciiTheme="majorEastAsia" w:eastAsiaTheme="majorEastAsia" w:hAnsiTheme="majorEastAsia" w:cs="黑体"/>
        </w:rPr>
        <w:t>RB</w:t>
      </w:r>
      <w:r>
        <w:rPr>
          <w:rFonts w:asciiTheme="majorEastAsia" w:eastAsiaTheme="majorEastAsia" w:hAnsiTheme="majorEastAsia" w:cs="黑体" w:hint="eastAsia"/>
        </w:rPr>
        <w:t>等</w:t>
      </w:r>
      <w:r w:rsidR="00BA778D">
        <w:rPr>
          <w:rFonts w:asciiTheme="majorEastAsia" w:eastAsiaTheme="majorEastAsia" w:hAnsiTheme="majorEastAsia" w:cs="黑体" w:hint="eastAsia"/>
        </w:rPr>
        <w:t>模块。</w:t>
      </w:r>
    </w:p>
    <w:p w14:paraId="6BD77214" w14:textId="40725920" w:rsidR="00FA087D" w:rsidRPr="00F75102" w:rsidRDefault="001B59C6" w:rsidP="00C426C2">
      <w:pPr>
        <w:adjustRightInd w:val="0"/>
        <w:snapToGrid w:val="0"/>
        <w:spacing w:beforeLines="25" w:before="81" w:afterLines="25" w:after="81"/>
        <w:ind w:firstLine="420"/>
        <w:rPr>
          <w:rFonts w:asciiTheme="majorEastAsia" w:eastAsiaTheme="majorEastAsia" w:hAnsiTheme="majorEastAsia" w:cs="黑体"/>
        </w:rPr>
      </w:pPr>
      <w:r>
        <w:rPr>
          <w:rFonts w:asciiTheme="majorEastAsia" w:eastAsiaTheme="majorEastAsia" w:hAnsiTheme="majorEastAsia" w:cs="黑体" w:hint="eastAsia"/>
        </w:rPr>
        <w:t>第四部分是中间的下半部分，这一部分是输出缓存，输出缓存用</w:t>
      </w:r>
      <w:r w:rsidR="000B3D94">
        <w:rPr>
          <w:rFonts w:asciiTheme="majorEastAsia" w:eastAsiaTheme="majorEastAsia" w:hAnsiTheme="majorEastAsia" w:cs="黑体" w:hint="eastAsia"/>
        </w:rPr>
        <w:t>FIFO缓存。</w:t>
      </w:r>
      <w:r w:rsidR="009E3A35">
        <w:rPr>
          <w:rFonts w:asciiTheme="majorEastAsia" w:eastAsiaTheme="majorEastAsia" w:hAnsiTheme="majorEastAsia" w:cs="黑体" w:hint="eastAsia"/>
        </w:rPr>
        <w:t>因为FIFO缓存非常适用于这个场景，</w:t>
      </w:r>
      <w:r w:rsidR="00E76348">
        <w:rPr>
          <w:rFonts w:asciiTheme="majorEastAsia" w:eastAsiaTheme="majorEastAsia" w:hAnsiTheme="majorEastAsia" w:cs="黑体" w:hint="eastAsia"/>
        </w:rPr>
        <w:t>由于FIFO缓存采用了先进先出的原则，</w:t>
      </w:r>
      <w:r w:rsidR="00D857BD">
        <w:rPr>
          <w:rFonts w:asciiTheme="majorEastAsia" w:eastAsiaTheme="majorEastAsia" w:hAnsiTheme="majorEastAsia" w:cs="黑体" w:hint="eastAsia"/>
        </w:rPr>
        <w:t>每次离开队列的元素都是最早进入的元素，因此相比其它的缓存结构，他更好管理，在使用大量数据的时候，使用FIFO缓存会使结构更加高效。</w:t>
      </w:r>
      <w:r w:rsidR="00090027">
        <w:rPr>
          <w:rFonts w:asciiTheme="majorEastAsia" w:eastAsiaTheme="majorEastAsia" w:hAnsiTheme="majorEastAsia" w:cs="黑体" w:hint="eastAsia"/>
        </w:rPr>
        <w:t>FIFO缓存非常简单易懂，没有复杂的逻辑关系和运算，只需要按照队列的顺序来读写数据即可，这使得它易于实现和调试，以便于人们理解他的工作原理。</w:t>
      </w:r>
    </w:p>
    <w:p w14:paraId="5F941AE6" w14:textId="24A9138B" w:rsidR="00E82445" w:rsidRDefault="00BF41B9"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4E186B73" w14:textId="282B7CFD" w:rsidR="004F7E71" w:rsidRDefault="004F7E71"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Pr>
          <w:rFonts w:ascii="黑体" w:eastAsia="黑体" w:hAnsi="黑体" w:cs="黑体"/>
          <w:sz w:val="28"/>
          <w:szCs w:val="28"/>
        </w:rPr>
        <w:t>3</w:t>
      </w:r>
      <w:r w:rsidRPr="00530756">
        <w:rPr>
          <w:rFonts w:ascii="黑体" w:eastAsia="黑体" w:hAnsi="黑体" w:cs="黑体"/>
          <w:sz w:val="28"/>
          <w:szCs w:val="28"/>
        </w:rPr>
        <w:t xml:space="preserve"> </w:t>
      </w:r>
      <w:r>
        <w:rPr>
          <w:rFonts w:ascii="黑体" w:eastAsia="黑体" w:hAnsi="黑体" w:cs="黑体" w:hint="eastAsia"/>
          <w:sz w:val="28"/>
          <w:szCs w:val="28"/>
        </w:rPr>
        <w:t>本章小结</w:t>
      </w:r>
    </w:p>
    <w:p w14:paraId="655D8A3C" w14:textId="19DEFAC3" w:rsidR="00F75102" w:rsidRPr="004F7E71" w:rsidRDefault="00F75102" w:rsidP="00C426C2">
      <w:pPr>
        <w:adjustRightInd w:val="0"/>
        <w:snapToGrid w:val="0"/>
        <w:spacing w:beforeLines="25" w:before="81" w:afterLines="25" w:after="81"/>
        <w:rPr>
          <w:rFonts w:ascii="Times New Roman" w:eastAsia="宋体" w:hAnsi="Times New Roman" w:cs="Times New Roman"/>
        </w:rPr>
      </w:pPr>
    </w:p>
    <w:p w14:paraId="4D8DBA26" w14:textId="31D1C4A3" w:rsidR="00F75102" w:rsidRDefault="00A33B0B"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A73B86">
        <w:rPr>
          <w:rFonts w:ascii="Times New Roman" w:eastAsia="宋体" w:hAnsi="Times New Roman" w:cs="Times New Roman" w:hint="eastAsia"/>
        </w:rPr>
        <w:t>本章主要进行完全同态加密加速器的介绍，第一小节先是对为什么要用硬件加速器进行了介绍，然后对基于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w:t>
      </w:r>
      <w:r w:rsidR="00A73B86">
        <w:rPr>
          <w:rFonts w:ascii="Times New Roman" w:eastAsia="宋体" w:hAnsi="Times New Roman" w:cs="Times New Roman"/>
        </w:rPr>
        <w:t>1</w:t>
      </w:r>
      <w:r w:rsidR="00A73B86">
        <w:rPr>
          <w:rFonts w:ascii="Times New Roman" w:eastAsia="宋体" w:hAnsi="Times New Roman" w:cs="Times New Roman" w:hint="eastAsia"/>
        </w:rPr>
        <w:t>加速器的架构以及优化和加速器的方法技巧进行了描述，接着对基于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proofErr w:type="spellStart"/>
      <w:r w:rsidR="00A73B86">
        <w:rPr>
          <w:rFonts w:ascii="Times New Roman" w:eastAsia="宋体" w:hAnsi="Times New Roman" w:cs="Times New Roman" w:hint="eastAsia"/>
        </w:rPr>
        <w:t>Crater</w:t>
      </w:r>
      <w:r w:rsidR="00A73B86">
        <w:rPr>
          <w:rFonts w:ascii="Times New Roman" w:eastAsia="宋体" w:hAnsi="Times New Roman" w:cs="Times New Roman"/>
        </w:rPr>
        <w:t>lake</w:t>
      </w:r>
      <w:proofErr w:type="spellEnd"/>
      <w:r w:rsidR="00A73B86">
        <w:rPr>
          <w:rFonts w:ascii="Times New Roman" w:eastAsia="宋体" w:hAnsi="Times New Roman" w:cs="Times New Roman" w:hint="eastAsia"/>
        </w:rPr>
        <w:t>加速器的架构以及优化和加速器的方法技巧进行了描述。第二小节根据基于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F1</w:t>
      </w:r>
      <w:r w:rsidR="00A73B86">
        <w:rPr>
          <w:rFonts w:ascii="Times New Roman" w:eastAsia="宋体" w:hAnsi="Times New Roman" w:cs="Times New Roman" w:hint="eastAsia"/>
        </w:rPr>
        <w:t>加速器和基于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proofErr w:type="spellStart"/>
      <w:r w:rsidR="00A73B86">
        <w:rPr>
          <w:rFonts w:ascii="Times New Roman" w:eastAsia="宋体" w:hAnsi="Times New Roman" w:cs="Times New Roman" w:hint="eastAsia"/>
        </w:rPr>
        <w:t>Crater</w:t>
      </w:r>
      <w:r w:rsidR="00A73B86">
        <w:rPr>
          <w:rFonts w:ascii="Times New Roman" w:eastAsia="宋体" w:hAnsi="Times New Roman" w:cs="Times New Roman"/>
        </w:rPr>
        <w:t>lake</w:t>
      </w:r>
      <w:proofErr w:type="spellEnd"/>
      <w:r w:rsidR="00A73B86">
        <w:rPr>
          <w:rFonts w:ascii="Times New Roman" w:eastAsia="宋体" w:hAnsi="Times New Roman" w:cs="Times New Roman" w:hint="eastAsia"/>
        </w:rPr>
        <w:t>加速器的架构进行分析和整合，提出了接下来本文将要模拟的加速器，并描述了加速器的各个部分的组成和作用。</w:t>
      </w:r>
    </w:p>
    <w:p w14:paraId="3ED718F7" w14:textId="1002951C" w:rsidR="005D4F2E" w:rsidRDefault="003C027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33FD018F" w14:textId="77777777" w:rsidR="00C426C2" w:rsidRDefault="00C426C2" w:rsidP="00C426C2">
      <w:pPr>
        <w:adjustRightInd w:val="0"/>
        <w:snapToGrid w:val="0"/>
        <w:spacing w:beforeLines="25" w:before="81" w:afterLines="25" w:after="81"/>
        <w:rPr>
          <w:rFonts w:ascii="Times New Roman" w:eastAsia="宋体" w:hAnsi="Times New Roman" w:cs="Times New Roman"/>
        </w:rPr>
      </w:pPr>
    </w:p>
    <w:p w14:paraId="69DA46D8" w14:textId="77777777" w:rsidR="00087DFE" w:rsidRDefault="00087DFE" w:rsidP="00C426C2">
      <w:pPr>
        <w:adjustRightInd w:val="0"/>
        <w:snapToGrid w:val="0"/>
        <w:spacing w:beforeLines="25" w:before="81" w:afterLines="25" w:after="81"/>
        <w:rPr>
          <w:rFonts w:ascii="Times New Roman" w:eastAsia="宋体" w:hAnsi="Times New Roman" w:cs="Times New Roman"/>
        </w:rPr>
      </w:pPr>
    </w:p>
    <w:p w14:paraId="314BC3AD" w14:textId="77777777" w:rsidR="00087DFE" w:rsidRDefault="00087DFE" w:rsidP="00C426C2">
      <w:pPr>
        <w:adjustRightInd w:val="0"/>
        <w:snapToGrid w:val="0"/>
        <w:spacing w:beforeLines="25" w:before="81" w:afterLines="25" w:after="81"/>
        <w:rPr>
          <w:rFonts w:ascii="Times New Roman" w:eastAsia="宋体" w:hAnsi="Times New Roman" w:cs="Times New Roman"/>
        </w:rPr>
      </w:pPr>
    </w:p>
    <w:p w14:paraId="5967C25E" w14:textId="77777777" w:rsidR="00087DFE" w:rsidRDefault="00087DFE" w:rsidP="00C426C2">
      <w:pPr>
        <w:adjustRightInd w:val="0"/>
        <w:snapToGrid w:val="0"/>
        <w:spacing w:beforeLines="25" w:before="81" w:afterLines="25" w:after="81"/>
        <w:rPr>
          <w:rFonts w:ascii="Times New Roman" w:eastAsia="宋体" w:hAnsi="Times New Roman" w:cs="Times New Roman"/>
        </w:rPr>
      </w:pPr>
    </w:p>
    <w:p w14:paraId="7FE45933" w14:textId="63038CF8" w:rsidR="001643AB" w:rsidRPr="00530756" w:rsidRDefault="001C049B"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模拟器设计和实现</w:t>
      </w:r>
    </w:p>
    <w:p w14:paraId="6F3D4CFC" w14:textId="77777777" w:rsidR="005D4F2E" w:rsidRPr="001643AB" w:rsidRDefault="005D4F2E" w:rsidP="00C426C2">
      <w:pPr>
        <w:adjustRightInd w:val="0"/>
        <w:snapToGrid w:val="0"/>
        <w:spacing w:beforeLines="25" w:before="81" w:afterLines="25" w:after="81"/>
        <w:rPr>
          <w:rFonts w:ascii="Times New Roman" w:eastAsia="宋体" w:hAnsi="Times New Roman" w:cs="Times New Roman"/>
        </w:rPr>
      </w:pPr>
    </w:p>
    <w:p w14:paraId="5EDDFB91" w14:textId="7F3F8C13" w:rsidR="00BE4875" w:rsidRDefault="00BE4875"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Pr>
          <w:rFonts w:ascii="黑体" w:eastAsia="黑体" w:hAnsi="黑体" w:cs="黑体"/>
          <w:sz w:val="28"/>
          <w:szCs w:val="28"/>
        </w:rPr>
        <w:t>4</w:t>
      </w:r>
      <w:r w:rsidRPr="00530756">
        <w:rPr>
          <w:rFonts w:ascii="黑体" w:eastAsia="黑体" w:hAnsi="黑体" w:cs="黑体"/>
          <w:sz w:val="28"/>
          <w:szCs w:val="28"/>
        </w:rPr>
        <w:t>.</w:t>
      </w:r>
      <w:r>
        <w:rPr>
          <w:rFonts w:ascii="黑体" w:eastAsia="黑体" w:hAnsi="黑体" w:cs="黑体"/>
          <w:sz w:val="28"/>
          <w:szCs w:val="28"/>
        </w:rPr>
        <w:t>1</w:t>
      </w:r>
      <w:r w:rsidRPr="00530756">
        <w:rPr>
          <w:rFonts w:ascii="黑体" w:eastAsia="黑体" w:hAnsi="黑体" w:cs="黑体"/>
          <w:sz w:val="28"/>
          <w:szCs w:val="28"/>
        </w:rPr>
        <w:t xml:space="preserve"> </w:t>
      </w:r>
      <w:r>
        <w:rPr>
          <w:rFonts w:ascii="黑体" w:eastAsia="黑体" w:hAnsi="黑体" w:cs="黑体" w:hint="eastAsia"/>
          <w:sz w:val="28"/>
          <w:szCs w:val="28"/>
        </w:rPr>
        <w:t>模拟器系统设计框架</w:t>
      </w:r>
    </w:p>
    <w:p w14:paraId="7CA49A48" w14:textId="532EE4EB" w:rsidR="00885FC0" w:rsidRDefault="00885FC0" w:rsidP="00C426C2">
      <w:pPr>
        <w:adjustRightInd w:val="0"/>
        <w:snapToGrid w:val="0"/>
        <w:spacing w:beforeLines="25" w:before="81" w:afterLines="25" w:after="81"/>
        <w:rPr>
          <w:rFonts w:ascii="Times New Roman" w:eastAsia="宋体" w:hAnsi="Times New Roman" w:cs="Times New Roman"/>
        </w:rPr>
      </w:pPr>
    </w:p>
    <w:p w14:paraId="2B38B850" w14:textId="46340F67" w:rsidR="00203252" w:rsidRPr="009173A1" w:rsidRDefault="00047CD4" w:rsidP="00C426C2">
      <w:pPr>
        <w:adjustRightInd w:val="0"/>
        <w:snapToGrid w:val="0"/>
        <w:spacing w:beforeLines="25" w:before="81" w:afterLines="25" w:after="81"/>
        <w:rPr>
          <w:rFonts w:ascii="黑体" w:eastAsia="黑体" w:hAnsi="黑体" w:cs="Times New Roman"/>
        </w:rPr>
      </w:pPr>
      <w:r w:rsidRPr="009173A1">
        <w:rPr>
          <w:rFonts w:ascii="黑体" w:eastAsia="黑体" w:hAnsi="黑体" w:cs="Times New Roman"/>
        </w:rPr>
        <w:t>4.1.1</w:t>
      </w:r>
      <w:r w:rsidR="00C93F9C" w:rsidRPr="009173A1">
        <w:rPr>
          <w:rFonts w:ascii="黑体" w:eastAsia="黑体" w:hAnsi="黑体" w:cs="Times New Roman"/>
        </w:rPr>
        <w:t xml:space="preserve"> </w:t>
      </w:r>
      <w:r w:rsidR="00C93F9C" w:rsidRPr="009173A1">
        <w:rPr>
          <w:rFonts w:ascii="黑体" w:eastAsia="黑体" w:hAnsi="黑体" w:cs="Times New Roman" w:hint="eastAsia"/>
        </w:rPr>
        <w:t>模拟器概述</w:t>
      </w:r>
    </w:p>
    <w:p w14:paraId="5961F3F4" w14:textId="77777777" w:rsidR="002C6C1C" w:rsidRDefault="008B092F"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ab/>
      </w:r>
    </w:p>
    <w:p w14:paraId="693B8391" w14:textId="7AC0308E" w:rsidR="00BE33BD" w:rsidRDefault="00617C64" w:rsidP="00C426C2">
      <w:pPr>
        <w:adjustRightInd w:val="0"/>
        <w:snapToGrid w:val="0"/>
        <w:spacing w:beforeLines="25" w:before="81" w:afterLines="25" w:after="81"/>
        <w:ind w:firstLine="420"/>
        <w:rPr>
          <w:rFonts w:ascii="Times New Roman" w:eastAsia="宋体" w:hAnsi="Times New Roman" w:cs="Times New Roman"/>
        </w:rPr>
      </w:pPr>
      <w:r w:rsidRPr="00617C64">
        <w:rPr>
          <w:rFonts w:ascii="Times New Roman" w:eastAsia="宋体" w:hAnsi="Times New Roman" w:cs="Times New Roman"/>
        </w:rPr>
        <w:t>硬件加速器模拟器是一种软件工具，用于模拟硬件加速器的行为和性能。它们可用于开发、部署和测试许多类型的加速器，在不同级别上提供各种功能和复杂度。</w:t>
      </w:r>
      <w:r w:rsidR="00BE33BD" w:rsidRPr="00BE33BD">
        <w:rPr>
          <w:rFonts w:ascii="Times New Roman" w:eastAsia="宋体" w:hAnsi="Times New Roman" w:cs="Times New Roman"/>
        </w:rPr>
        <w:t>硬件加速器模拟器在硬件设计过程中发挥着至关重要的作用，不仅可以提高开发效率、缩短上市时间，同时还可以减少硬件故障和成本，并且为下一代加速器的开发奠定了基础。</w:t>
      </w:r>
    </w:p>
    <w:p w14:paraId="77E8762B" w14:textId="3C9CDF9E" w:rsidR="00807C88" w:rsidRPr="00807C88" w:rsidRDefault="00807C88" w:rsidP="00C426C2">
      <w:pPr>
        <w:adjustRightInd w:val="0"/>
        <w:snapToGrid w:val="0"/>
        <w:spacing w:beforeLines="25" w:before="81" w:afterLines="25" w:after="81"/>
        <w:ind w:firstLine="420"/>
        <w:rPr>
          <w:rFonts w:ascii="Times New Roman" w:eastAsia="宋体" w:hAnsi="Times New Roman" w:cs="Times New Roman"/>
        </w:rPr>
      </w:pPr>
      <w:r w:rsidRPr="00807C88">
        <w:rPr>
          <w:rFonts w:ascii="Times New Roman" w:eastAsia="宋体" w:hAnsi="Times New Roman" w:cs="Times New Roman"/>
        </w:rPr>
        <w:t>硬件加速器模拟器的作用具体包括以下几点：开发</w:t>
      </w:r>
      <w:r>
        <w:rPr>
          <w:rFonts w:ascii="Times New Roman" w:eastAsia="宋体" w:hAnsi="Times New Roman" w:cs="Times New Roman" w:hint="eastAsia"/>
        </w:rPr>
        <w:t>，</w:t>
      </w:r>
      <w:r w:rsidRPr="00807C88">
        <w:rPr>
          <w:rFonts w:ascii="Times New Roman" w:eastAsia="宋体" w:hAnsi="Times New Roman" w:cs="Times New Roman"/>
        </w:rPr>
        <w:t>硬件加速器模拟器可以用于加速器设计过程中对加速器的全面验证，包括性能、功耗和可靠性等。部署</w:t>
      </w:r>
      <w:r>
        <w:rPr>
          <w:rFonts w:ascii="Times New Roman" w:eastAsia="宋体" w:hAnsi="Times New Roman" w:cs="Times New Roman" w:hint="eastAsia"/>
        </w:rPr>
        <w:t>，</w:t>
      </w:r>
      <w:r w:rsidRPr="00807C88">
        <w:rPr>
          <w:rFonts w:ascii="Times New Roman" w:eastAsia="宋体" w:hAnsi="Times New Roman" w:cs="Times New Roman"/>
        </w:rPr>
        <w:t>硬件加速器部署前，使用模拟器进行功能和性能验证可以减少错误和排除缺陷的时间和成本。测试</w:t>
      </w:r>
      <w:r>
        <w:rPr>
          <w:rFonts w:ascii="Times New Roman" w:eastAsia="宋体" w:hAnsi="Times New Roman" w:cs="Times New Roman" w:hint="eastAsia"/>
        </w:rPr>
        <w:t>，</w:t>
      </w:r>
      <w:r w:rsidRPr="00807C88">
        <w:rPr>
          <w:rFonts w:ascii="Times New Roman" w:eastAsia="宋体" w:hAnsi="Times New Roman" w:cs="Times New Roman"/>
        </w:rPr>
        <w:t>使用模拟器来测试硬件加速器在不同应用场景下的行为和性能，从而精确评估硬件加速器的性能特征，对后续优化工作具有指导作用。</w:t>
      </w:r>
    </w:p>
    <w:p w14:paraId="31137502" w14:textId="02DA29CD" w:rsidR="00A65ACE"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硬件加速器模拟器主要有以下几种类型：</w:t>
      </w:r>
    </w:p>
    <w:p w14:paraId="7CFA3A0A" w14:textId="63376813" w:rsidR="006812BD" w:rsidRPr="00CF4E0B" w:rsidRDefault="006812BD"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系统级模拟器</w:t>
      </w:r>
      <w:r w:rsidR="007C732F">
        <w:rPr>
          <w:rFonts w:ascii="Times New Roman" w:eastAsia="宋体" w:hAnsi="Times New Roman" w:cs="Times New Roman" w:hint="eastAsia"/>
        </w:rPr>
        <w:t>：系统级模拟器</w:t>
      </w:r>
      <w:r w:rsidRPr="006812BD">
        <w:rPr>
          <w:rFonts w:ascii="Times New Roman" w:eastAsia="宋体" w:hAnsi="Times New Roman" w:cs="Times New Roman"/>
        </w:rPr>
        <w:t>旨在对整个计算机系统进行全面的模拟。它可以模拟操作系统、应用程序和硬件设备之间的交互过程，从而实现系统功能和性能的评估、验证和优化。</w:t>
      </w:r>
      <w:r w:rsidR="00CF4E0B" w:rsidRPr="00CF4E0B">
        <w:rPr>
          <w:rFonts w:ascii="Times New Roman" w:eastAsia="宋体" w:hAnsi="Times New Roman" w:cs="Times New Roman"/>
        </w:rPr>
        <w:t>系统级模拟器的主要作用</w:t>
      </w:r>
      <w:r w:rsidR="00CF4E0B">
        <w:rPr>
          <w:rFonts w:ascii="Times New Roman" w:eastAsia="宋体" w:hAnsi="Times New Roman" w:cs="Times New Roman" w:hint="eastAsia"/>
        </w:rPr>
        <w:t>有性能评估、可靠性评估。系统验证和计算机架构研究。</w:t>
      </w:r>
      <w:r w:rsidR="00CF4E0B" w:rsidRPr="00CF4E0B">
        <w:rPr>
          <w:rFonts w:ascii="Times New Roman" w:eastAsia="宋体" w:hAnsi="Times New Roman" w:cs="Times New Roman"/>
        </w:rPr>
        <w:t>性能评估</w:t>
      </w:r>
      <w:r w:rsidR="00CF4E0B">
        <w:rPr>
          <w:rFonts w:ascii="Times New Roman" w:eastAsia="宋体" w:hAnsi="Times New Roman" w:cs="Times New Roman" w:hint="eastAsia"/>
        </w:rPr>
        <w:t>，</w:t>
      </w:r>
      <w:r w:rsidR="00CF4E0B" w:rsidRPr="00CF4E0B">
        <w:rPr>
          <w:rFonts w:ascii="Times New Roman" w:eastAsia="宋体" w:hAnsi="Times New Roman" w:cs="Times New Roman"/>
        </w:rPr>
        <w:t>可以对计算机系统的性能进行定量分析，例如测量其处理器和存储介质的速度、带宽和延迟等等。这些数据对于基准测试、设计优化以及性能瓶颈分析非常有用。可靠性评估</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可以对系统的可靠性进行分析、确定潜在问题，并查找和排除故障。此外，还可以对系统的容错特性进行测试，确保系统能够成功地恢复到预期状态。系统验证</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可以通过模拟不同场景下的运行情况，对系统的完整性和正确性进行验证。这也有助于提前发现分析系统中的错误或问题，并及时纠正。计算机架构研究</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可以模拟各种计算机系统，用于研究计算机体系结构的功能、优化以及新技术的设计等方面。</w:t>
      </w:r>
    </w:p>
    <w:p w14:paraId="527C8AB8" w14:textId="621A760D" w:rsidR="00A65ACE" w:rsidRPr="00341470"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 xml:space="preserve">RTL </w:t>
      </w:r>
      <w:r w:rsidRPr="00A65ACE">
        <w:rPr>
          <w:rFonts w:ascii="Times New Roman" w:eastAsia="宋体" w:hAnsi="Times New Roman" w:cs="Times New Roman"/>
        </w:rPr>
        <w:t>级别模拟器：</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w:t>
      </w:r>
      <w:r w:rsidR="00341470" w:rsidRPr="00341470">
        <w:rPr>
          <w:rFonts w:ascii="Times New Roman" w:eastAsia="宋体" w:hAnsi="Times New Roman" w:cs="Times New Roman"/>
        </w:rPr>
        <w:t>(RTL Simulator)</w:t>
      </w:r>
      <w:r w:rsidR="00341470" w:rsidRPr="00341470">
        <w:rPr>
          <w:rFonts w:ascii="Times New Roman" w:eastAsia="宋体" w:hAnsi="Times New Roman" w:cs="Times New Roman"/>
        </w:rPr>
        <w:t>是一种硬件描述语言</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仿真工具，通常用于验证集成电路</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设计的正确性。它可以将设计描述为使用逻辑电路的门级元素，并在时钟周期级别模拟其行为。</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级模拟器有两个主要的应用场景：</w:t>
      </w:r>
      <w:r w:rsidR="00341470" w:rsidRPr="00341470">
        <w:rPr>
          <w:rFonts w:ascii="Times New Roman" w:eastAsia="宋体" w:hAnsi="Times New Roman" w:cs="Times New Roman"/>
        </w:rPr>
        <w:t>1.</w:t>
      </w:r>
      <w:r w:rsidR="00341470" w:rsidRPr="00341470">
        <w:rPr>
          <w:rFonts w:ascii="Times New Roman" w:eastAsia="宋体" w:hAnsi="Times New Roman" w:cs="Times New Roman"/>
        </w:rPr>
        <w:t>在集成电路的设计和验证阶段中，验证单个功能模块和整个系统的正确性和性能；</w:t>
      </w:r>
      <w:r w:rsidR="00341470" w:rsidRPr="00341470">
        <w:rPr>
          <w:rFonts w:ascii="Times New Roman" w:eastAsia="宋体" w:hAnsi="Times New Roman" w:cs="Times New Roman"/>
        </w:rPr>
        <w:t>2.</w:t>
      </w:r>
      <w:r w:rsidR="00341470" w:rsidRPr="00341470">
        <w:rPr>
          <w:rFonts w:ascii="Times New Roman" w:eastAsia="宋体" w:hAnsi="Times New Roman" w:cs="Times New Roman"/>
        </w:rPr>
        <w:t>在驱动开发和测试过程中，执行各种信号分析以识别问题或故障点。</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级模拟器的主要原理是语法分析和抽象模型生成。简单来说，它通过读取并解释</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代码生成模型，然后对输入注入刺激信号并对输出进行分析。由于</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级模拟器对门级元素的模拟，它们运行速度较快，因此也称为</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快速仿真器</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。常见的</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级模拟器包括</w:t>
      </w:r>
      <w:proofErr w:type="spellStart"/>
      <w:r w:rsidR="00341470" w:rsidRPr="00341470">
        <w:rPr>
          <w:rFonts w:ascii="Times New Roman" w:eastAsia="宋体" w:hAnsi="Times New Roman" w:cs="Times New Roman"/>
        </w:rPr>
        <w:t>ModelSim</w:t>
      </w:r>
      <w:proofErr w:type="spellEnd"/>
      <w:r w:rsidR="00341470" w:rsidRPr="00341470">
        <w:rPr>
          <w:rFonts w:ascii="Times New Roman" w:eastAsia="宋体" w:hAnsi="Times New Roman" w:cs="Times New Roman"/>
        </w:rPr>
        <w:t>、</w:t>
      </w:r>
      <w:r w:rsidR="00341470" w:rsidRPr="00341470">
        <w:rPr>
          <w:rFonts w:ascii="Times New Roman" w:eastAsia="宋体" w:hAnsi="Times New Roman" w:cs="Times New Roman"/>
        </w:rPr>
        <w:t>VCS</w:t>
      </w:r>
      <w:r w:rsidR="00341470" w:rsidRPr="00341470">
        <w:rPr>
          <w:rFonts w:ascii="Times New Roman" w:eastAsia="宋体" w:hAnsi="Times New Roman" w:cs="Times New Roman"/>
        </w:rPr>
        <w:t>、</w:t>
      </w:r>
      <w:proofErr w:type="spellStart"/>
      <w:r w:rsidR="00341470" w:rsidRPr="00341470">
        <w:rPr>
          <w:rFonts w:ascii="Times New Roman" w:eastAsia="宋体" w:hAnsi="Times New Roman" w:cs="Times New Roman"/>
        </w:rPr>
        <w:t>Verilator</w:t>
      </w:r>
      <w:proofErr w:type="spellEnd"/>
      <w:r w:rsidR="00341470" w:rsidRPr="00341470">
        <w:rPr>
          <w:rFonts w:ascii="Times New Roman" w:eastAsia="宋体" w:hAnsi="Times New Roman" w:cs="Times New Roman"/>
        </w:rPr>
        <w:t>等等。这些工具通常支持多种硬件描述语言，如</w:t>
      </w:r>
      <w:r w:rsidR="00341470" w:rsidRPr="00341470">
        <w:rPr>
          <w:rFonts w:ascii="Times New Roman" w:eastAsia="宋体" w:hAnsi="Times New Roman" w:cs="Times New Roman"/>
        </w:rPr>
        <w:t>Verilog</w:t>
      </w:r>
      <w:r w:rsidR="00341470" w:rsidRPr="00341470">
        <w:rPr>
          <w:rFonts w:ascii="Times New Roman" w:eastAsia="宋体" w:hAnsi="Times New Roman" w:cs="Times New Roman"/>
        </w:rPr>
        <w:t>和</w:t>
      </w:r>
      <w:r w:rsidR="00341470" w:rsidRPr="00341470">
        <w:rPr>
          <w:rFonts w:ascii="Times New Roman" w:eastAsia="宋体" w:hAnsi="Times New Roman" w:cs="Times New Roman"/>
        </w:rPr>
        <w:t>VHDL</w:t>
      </w:r>
      <w:r w:rsidR="00341470" w:rsidRPr="00341470">
        <w:rPr>
          <w:rFonts w:ascii="Times New Roman" w:eastAsia="宋体" w:hAnsi="Times New Roman" w:cs="Times New Roman"/>
        </w:rPr>
        <w:t>，以及</w:t>
      </w:r>
      <w:r w:rsidR="00341470" w:rsidRPr="00341470">
        <w:rPr>
          <w:rFonts w:ascii="Times New Roman" w:eastAsia="宋体" w:hAnsi="Times New Roman" w:cs="Times New Roman"/>
        </w:rPr>
        <w:t>C/C++</w:t>
      </w:r>
      <w:r w:rsidR="00341470" w:rsidRPr="00341470">
        <w:rPr>
          <w:rFonts w:ascii="Times New Roman" w:eastAsia="宋体" w:hAnsi="Times New Roman" w:cs="Times New Roman"/>
        </w:rPr>
        <w:t>等</w:t>
      </w:r>
      <w:r w:rsidR="00341470" w:rsidRPr="00341470">
        <w:rPr>
          <w:rFonts w:ascii="Times New Roman" w:eastAsia="宋体" w:hAnsi="Times New Roman" w:cs="Times New Roman"/>
        </w:rPr>
        <w:lastRenderedPageBreak/>
        <w:t>高级编程语言。</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级模拟器可模拟从复杂的处理芯片到嵌入式微控制器的各种电路，同时还可以直接与电路板（</w:t>
      </w:r>
      <w:r w:rsidR="00341470" w:rsidRPr="00341470">
        <w:rPr>
          <w:rFonts w:ascii="Times New Roman" w:eastAsia="宋体" w:hAnsi="Times New Roman" w:cs="Times New Roman"/>
        </w:rPr>
        <w:t>PCB</w:t>
      </w:r>
      <w:r w:rsidR="00341470" w:rsidRPr="00341470">
        <w:rPr>
          <w:rFonts w:ascii="Times New Roman" w:eastAsia="宋体" w:hAnsi="Times New Roman" w:cs="Times New Roman"/>
        </w:rPr>
        <w:t>）中的设备集成。它可验证电路的各种功能，检测和处理时序问题、信号噪声、功耗等特征。</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级模拟器在实际工程中发挥着非常重要的作用。它们可以提供一种可靠的方法来开发并进行</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设计的验证。在代码编写过程中，使用仿真器可以帮助排除潜在的硬件漏洞，从而节省设计时间，并且加速硬件产品上市速度。同时，这些工具还可以探究</w:t>
      </w:r>
      <w:r w:rsidR="00341470" w:rsidRPr="00341470">
        <w:rPr>
          <w:rFonts w:ascii="Times New Roman" w:eastAsia="宋体" w:hAnsi="Times New Roman" w:cs="Times New Roman"/>
        </w:rPr>
        <w:t>CPU</w:t>
      </w:r>
      <w:r w:rsidR="00341470" w:rsidRPr="00341470">
        <w:rPr>
          <w:rFonts w:ascii="Times New Roman" w:eastAsia="宋体" w:hAnsi="Times New Roman" w:cs="Times New Roman"/>
        </w:rPr>
        <w:t>驱动程序的行为，以便找到性能瓶颈并进行优化。</w:t>
      </w:r>
    </w:p>
    <w:p w14:paraId="417C4042" w14:textId="2C7F9E7F" w:rsidR="00885FC0" w:rsidRPr="00423CAD"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行为级别模拟器：</w:t>
      </w:r>
      <w:r w:rsidR="00423CAD" w:rsidRPr="00423CAD">
        <w:rPr>
          <w:rFonts w:ascii="Times New Roman" w:eastAsia="宋体" w:hAnsi="Times New Roman" w:cs="Times New Roman"/>
        </w:rPr>
        <w:t>行为级模拟器（</w:t>
      </w:r>
      <w:r w:rsidR="00423CAD" w:rsidRPr="00423CAD">
        <w:rPr>
          <w:rFonts w:ascii="Times New Roman" w:eastAsia="宋体" w:hAnsi="Times New Roman" w:cs="Times New Roman"/>
        </w:rPr>
        <w:t>Behavioral Simulator</w:t>
      </w:r>
      <w:r w:rsidR="00423CAD" w:rsidRPr="00423CAD">
        <w:rPr>
          <w:rFonts w:ascii="Times New Roman" w:eastAsia="宋体" w:hAnsi="Times New Roman" w:cs="Times New Roman"/>
        </w:rPr>
        <w:t>），</w:t>
      </w:r>
      <w:r w:rsidR="00522D77">
        <w:rPr>
          <w:rFonts w:ascii="Times New Roman" w:eastAsia="宋体" w:hAnsi="Times New Roman" w:cs="Times New Roman" w:hint="eastAsia"/>
        </w:rPr>
        <w:t>主要</w:t>
      </w:r>
      <w:r w:rsidR="00423CAD" w:rsidRPr="00423CAD">
        <w:rPr>
          <w:rFonts w:ascii="Times New Roman" w:eastAsia="宋体" w:hAnsi="Times New Roman" w:cs="Times New Roman"/>
        </w:rPr>
        <w:t>用于逻辑电路的行为级仿真并验证。与</w:t>
      </w:r>
      <w:r w:rsidR="00423CAD" w:rsidRPr="00423CAD">
        <w:rPr>
          <w:rFonts w:ascii="Times New Roman" w:eastAsia="宋体" w:hAnsi="Times New Roman" w:cs="Times New Roman"/>
        </w:rPr>
        <w:t>RTL</w:t>
      </w:r>
      <w:r w:rsidR="00423CAD" w:rsidRPr="00423CAD">
        <w:rPr>
          <w:rFonts w:ascii="Times New Roman" w:eastAsia="宋体" w:hAnsi="Times New Roman" w:cs="Times New Roman"/>
        </w:rPr>
        <w:t>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w:t>
      </w:r>
      <w:r w:rsidR="00423CAD" w:rsidRPr="00423CAD">
        <w:rPr>
          <w:rFonts w:ascii="Times New Roman" w:eastAsia="宋体" w:hAnsi="Times New Roman" w:cs="Times New Roman"/>
        </w:rPr>
        <w:t xml:space="preserve"> RTL </w:t>
      </w:r>
      <w:r w:rsidR="00423CAD" w:rsidRPr="00423CAD">
        <w:rPr>
          <w:rFonts w:ascii="Times New Roman" w:eastAsia="宋体" w:hAnsi="Times New Roman" w:cs="Times New Roman"/>
        </w:rPr>
        <w:t>模拟器，</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行为级模拟器更加抽象，它可能使用</w:t>
      </w:r>
      <w:r w:rsidR="00423CAD" w:rsidRPr="00423CAD">
        <w:rPr>
          <w:rFonts w:ascii="Times New Roman" w:eastAsia="宋体" w:hAnsi="Times New Roman" w:cs="Times New Roman"/>
        </w:rPr>
        <w:t xml:space="preserve">C, C++, </w:t>
      </w:r>
      <w:proofErr w:type="spellStart"/>
      <w:r w:rsidR="00423CAD" w:rsidRPr="00423CAD">
        <w:rPr>
          <w:rFonts w:ascii="Times New Roman" w:eastAsia="宋体" w:hAnsi="Times New Roman" w:cs="Times New Roman"/>
        </w:rPr>
        <w:t>SystemC</w:t>
      </w:r>
      <w:proofErr w:type="spellEnd"/>
      <w:r w:rsidR="00423CAD" w:rsidRPr="00423CAD">
        <w:rPr>
          <w:rFonts w:ascii="Times New Roman" w:eastAsia="宋体" w:hAnsi="Times New Roman" w:cs="Times New Roman"/>
        </w:rPr>
        <w:t>或</w:t>
      </w:r>
      <w:proofErr w:type="spellStart"/>
      <w:r w:rsidR="00423CAD" w:rsidRPr="00423CAD">
        <w:rPr>
          <w:rFonts w:ascii="Times New Roman" w:eastAsia="宋体" w:hAnsi="Times New Roman" w:cs="Times New Roman"/>
        </w:rPr>
        <w:t>SystemVerilog</w:t>
      </w:r>
      <w:proofErr w:type="spellEnd"/>
      <w:r w:rsidR="00423CAD" w:rsidRPr="00423CAD">
        <w:rPr>
          <w:rFonts w:ascii="Times New Roman" w:eastAsia="宋体" w:hAnsi="Times New Roman" w:cs="Times New Roman"/>
        </w:rPr>
        <w:t>等高级语言框架来获取行为级别的有效模型。行为级模拟器被应用于</w:t>
      </w:r>
      <w:r w:rsidR="00423CAD" w:rsidRPr="00423CAD">
        <w:rPr>
          <w:rFonts w:ascii="Times New Roman" w:eastAsia="宋体" w:hAnsi="Times New Roman" w:cs="Times New Roman"/>
        </w:rPr>
        <w:t xml:space="preserve"> ASIC </w:t>
      </w:r>
      <w:r w:rsidR="00423CAD" w:rsidRPr="00423CAD">
        <w:rPr>
          <w:rFonts w:ascii="Times New Roman" w:eastAsia="宋体" w:hAnsi="Times New Roman" w:cs="Times New Roman"/>
        </w:rPr>
        <w:t>（集成电路）开发过程的早期阶段</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它们可帮助设计人员快速建立系统构造，评估方案并验证正交功能。无需依赖硬件，只需要仿真验证就能快速确定不同设计选项对</w:t>
      </w:r>
      <w:r w:rsidR="00423CAD" w:rsidRPr="00423CAD">
        <w:rPr>
          <w:rFonts w:ascii="Times New Roman" w:eastAsia="宋体" w:hAnsi="Times New Roman" w:cs="Times New Roman"/>
        </w:rPr>
        <w:t xml:space="preserve"> CPU </w:t>
      </w:r>
      <w:r w:rsidR="00423CAD" w:rsidRPr="00423CAD">
        <w:rPr>
          <w:rFonts w:ascii="Times New Roman" w:eastAsia="宋体" w:hAnsi="Times New Roman" w:cs="Times New Roman"/>
        </w:rPr>
        <w:t>性能的影响。值得注意的是，行为级模拟器通常也会在</w:t>
      </w:r>
      <w:r w:rsidR="00423CAD" w:rsidRPr="00423CAD">
        <w:rPr>
          <w:rFonts w:ascii="Times New Roman" w:eastAsia="宋体" w:hAnsi="Times New Roman" w:cs="Times New Roman"/>
        </w:rPr>
        <w:t>ASIC</w:t>
      </w:r>
      <w:r w:rsidR="00423CAD" w:rsidRPr="00423CAD">
        <w:rPr>
          <w:rFonts w:ascii="Times New Roman" w:eastAsia="宋体" w:hAnsi="Times New Roman" w:cs="Times New Roman"/>
        </w:rPr>
        <w:t>（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w:t>
      </w:r>
      <w:r w:rsidR="00423CAD" w:rsidRPr="00423CAD">
        <w:rPr>
          <w:rFonts w:ascii="Times New Roman" w:eastAsia="宋体" w:hAnsi="Times New Roman" w:cs="Times New Roman"/>
        </w:rPr>
        <w:t>CPU</w:t>
      </w:r>
      <w:r w:rsidR="00423CAD" w:rsidRPr="00423CAD">
        <w:rPr>
          <w:rFonts w:ascii="Times New Roman" w:eastAsia="宋体" w:hAnsi="Times New Roman" w:cs="Times New Roman"/>
        </w:rPr>
        <w:t>性能、功能和互操作性。在日益增长的</w:t>
      </w:r>
      <w:r w:rsidR="00423CAD" w:rsidRPr="00423CAD">
        <w:rPr>
          <w:rFonts w:ascii="Times New Roman" w:eastAsia="宋体" w:hAnsi="Times New Roman" w:cs="Times New Roman"/>
        </w:rPr>
        <w:t>IC</w:t>
      </w:r>
      <w:r w:rsidR="00423CAD" w:rsidRPr="00423CAD">
        <w:rPr>
          <w:rFonts w:ascii="Times New Roman" w:eastAsia="宋体" w:hAnsi="Times New Roman" w:cs="Times New Roman"/>
        </w:rPr>
        <w:t>设计领域中，行为级仿真已成为设计开发及验证过程不可缺少的环节。</w:t>
      </w:r>
    </w:p>
    <w:p w14:paraId="3C4B0747" w14:textId="77777777" w:rsidR="00104980" w:rsidRDefault="00104980" w:rsidP="00C426C2">
      <w:pPr>
        <w:adjustRightInd w:val="0"/>
        <w:snapToGrid w:val="0"/>
        <w:spacing w:beforeLines="25" w:before="81" w:afterLines="25" w:after="81"/>
        <w:ind w:firstLine="420"/>
        <w:rPr>
          <w:rFonts w:ascii="Times New Roman" w:eastAsia="宋体" w:hAnsi="Times New Roman" w:cs="Times New Roman"/>
        </w:rPr>
      </w:pPr>
    </w:p>
    <w:p w14:paraId="5881220E" w14:textId="1922BF21" w:rsidR="00EF7164" w:rsidRPr="009173A1" w:rsidRDefault="00EF7164" w:rsidP="00C426C2">
      <w:pPr>
        <w:adjustRightInd w:val="0"/>
        <w:snapToGrid w:val="0"/>
        <w:spacing w:beforeLines="25" w:before="81" w:afterLines="25" w:after="81"/>
        <w:rPr>
          <w:rFonts w:ascii="黑体" w:eastAsia="黑体" w:hAnsi="黑体" w:cs="Times New Roman"/>
        </w:rPr>
      </w:pPr>
      <w:r w:rsidRPr="009173A1">
        <w:rPr>
          <w:rFonts w:ascii="黑体" w:eastAsia="黑体" w:hAnsi="黑体" w:cs="Times New Roman"/>
        </w:rPr>
        <w:t>4.1.</w:t>
      </w:r>
      <w:r>
        <w:rPr>
          <w:rFonts w:ascii="黑体" w:eastAsia="黑体" w:hAnsi="黑体" w:cs="Times New Roman"/>
        </w:rPr>
        <w:t>2</w:t>
      </w:r>
      <w:r w:rsidRPr="009173A1">
        <w:rPr>
          <w:rFonts w:ascii="黑体" w:eastAsia="黑体" w:hAnsi="黑体" w:cs="Times New Roman"/>
        </w:rPr>
        <w:t xml:space="preserve"> </w:t>
      </w:r>
      <w:r w:rsidR="00140AC4">
        <w:rPr>
          <w:rFonts w:ascii="黑体" w:eastAsia="黑体" w:hAnsi="黑体" w:cs="Times New Roman" w:hint="eastAsia"/>
        </w:rPr>
        <w:t>模拟器系统</w:t>
      </w:r>
      <w:r w:rsidR="00B120B3">
        <w:rPr>
          <w:rFonts w:ascii="黑体" w:eastAsia="黑体" w:hAnsi="黑体" w:cs="Times New Roman" w:hint="eastAsia"/>
        </w:rPr>
        <w:t>设计</w:t>
      </w:r>
    </w:p>
    <w:p w14:paraId="601EA540" w14:textId="23CDAA04" w:rsidR="00104980" w:rsidRDefault="005F2A9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3562C2EE" w14:textId="16A95392" w:rsidR="005F2A90" w:rsidRDefault="005F2A9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本文所设计的模拟器是行为级模拟器，主要通过模拟一组同态运算操作在经过从片外高带宽内存读取数据到片上输入</w:t>
      </w:r>
      <w:r>
        <w:rPr>
          <w:rFonts w:ascii="Times New Roman" w:eastAsia="宋体" w:hAnsi="Times New Roman" w:cs="Times New Roman" w:hint="eastAsia"/>
        </w:rPr>
        <w:t>buffer</w:t>
      </w:r>
      <w:r>
        <w:rPr>
          <w:rFonts w:ascii="Times New Roman" w:eastAsia="宋体" w:hAnsi="Times New Roman" w:cs="Times New Roman" w:hint="eastAsia"/>
        </w:rPr>
        <w:t>，同时计算核从片上输入</w:t>
      </w:r>
      <w:r>
        <w:rPr>
          <w:rFonts w:ascii="Times New Roman" w:eastAsia="宋体" w:hAnsi="Times New Roman" w:cs="Times New Roman" w:hint="eastAsia"/>
        </w:rPr>
        <w:t>buffer</w:t>
      </w:r>
      <w:r>
        <w:rPr>
          <w:rFonts w:ascii="Times New Roman" w:eastAsia="宋体" w:hAnsi="Times New Roman" w:cs="Times New Roman" w:hint="eastAsia"/>
        </w:rPr>
        <w:t>读取数据就行预算，然后计算核输出运算结果到输入</w:t>
      </w:r>
      <w:r>
        <w:rPr>
          <w:rFonts w:ascii="Times New Roman" w:eastAsia="宋体" w:hAnsi="Times New Roman" w:cs="Times New Roman" w:hint="eastAsia"/>
        </w:rPr>
        <w:t>buffer</w:t>
      </w:r>
      <w:r>
        <w:rPr>
          <w:rFonts w:ascii="Times New Roman" w:eastAsia="宋体" w:hAnsi="Times New Roman" w:cs="Times New Roman" w:hint="eastAsia"/>
        </w:rPr>
        <w:t>留重用或者直接输出到输出</w:t>
      </w:r>
      <w:r>
        <w:rPr>
          <w:rFonts w:ascii="Times New Roman" w:eastAsia="宋体" w:hAnsi="Times New Roman" w:cs="Times New Roman" w:hint="eastAsia"/>
        </w:rPr>
        <w:t>buffer</w:t>
      </w:r>
      <w:r>
        <w:rPr>
          <w:rFonts w:ascii="Times New Roman" w:eastAsia="宋体" w:hAnsi="Times New Roman" w:cs="Times New Roman" w:hint="eastAsia"/>
        </w:rPr>
        <w:t>留返回到片外高带宽存储器中</w:t>
      </w:r>
      <w:r w:rsidR="00A7421B">
        <w:rPr>
          <w:rFonts w:ascii="Times New Roman" w:eastAsia="宋体" w:hAnsi="Times New Roman" w:cs="Times New Roman" w:hint="eastAsia"/>
        </w:rPr>
        <w:t>的这一过程</w:t>
      </w:r>
      <w:r w:rsidR="0071487B">
        <w:rPr>
          <w:rFonts w:ascii="Times New Roman" w:eastAsia="宋体" w:hAnsi="Times New Roman" w:cs="Times New Roman" w:hint="eastAsia"/>
        </w:rPr>
        <w:t>来获得加速器</w:t>
      </w:r>
      <w:r w:rsidR="00CA073B">
        <w:rPr>
          <w:rFonts w:ascii="Times New Roman" w:eastAsia="宋体" w:hAnsi="Times New Roman" w:cs="Times New Roman" w:hint="eastAsia"/>
        </w:rPr>
        <w:t>架构的参数与加速器</w:t>
      </w:r>
      <w:r w:rsidR="0071487B">
        <w:rPr>
          <w:rFonts w:ascii="Times New Roman" w:eastAsia="宋体" w:hAnsi="Times New Roman" w:cs="Times New Roman" w:hint="eastAsia"/>
        </w:rPr>
        <w:t>的性能指标</w:t>
      </w:r>
      <w:r w:rsidR="00CA073B">
        <w:rPr>
          <w:rFonts w:ascii="Times New Roman" w:eastAsia="宋体" w:hAnsi="Times New Roman" w:cs="Times New Roman" w:hint="eastAsia"/>
        </w:rPr>
        <w:t>的关系</w:t>
      </w:r>
      <w:r>
        <w:rPr>
          <w:rFonts w:ascii="Times New Roman" w:eastAsia="宋体" w:hAnsi="Times New Roman" w:cs="Times New Roman" w:hint="eastAsia"/>
        </w:rPr>
        <w:t>。</w:t>
      </w:r>
    </w:p>
    <w:p w14:paraId="7CA0014D" w14:textId="558F13F5" w:rsidR="0063325A" w:rsidRDefault="0063325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模拟器的实现</w:t>
      </w:r>
      <w:r w:rsidR="00AD5EFF">
        <w:rPr>
          <w:rFonts w:ascii="Times New Roman" w:eastAsia="宋体" w:hAnsi="Times New Roman" w:cs="Times New Roman" w:hint="eastAsia"/>
        </w:rPr>
        <w:t>开发</w:t>
      </w:r>
      <w:r>
        <w:rPr>
          <w:rFonts w:ascii="Times New Roman" w:eastAsia="宋体" w:hAnsi="Times New Roman" w:cs="Times New Roman" w:hint="eastAsia"/>
        </w:rPr>
        <w:t>环境如表</w:t>
      </w:r>
      <w:r w:rsidR="00B92FE4">
        <w:rPr>
          <w:rFonts w:ascii="Times New Roman" w:eastAsia="宋体" w:hAnsi="Times New Roman" w:cs="Times New Roman" w:hint="eastAsia"/>
        </w:rPr>
        <w:t>4</w:t>
      </w:r>
      <w:r w:rsidR="00B92FE4">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hint="eastAsia"/>
        </w:rPr>
        <w:t>所示：</w:t>
      </w:r>
    </w:p>
    <w:p w14:paraId="1E210477" w14:textId="77777777" w:rsidR="0063325A" w:rsidRDefault="0063325A" w:rsidP="00C426C2">
      <w:pPr>
        <w:adjustRightInd w:val="0"/>
        <w:snapToGrid w:val="0"/>
        <w:spacing w:beforeLines="25" w:before="81" w:afterLines="25" w:after="81"/>
        <w:rPr>
          <w:rFonts w:ascii="Times New Roman" w:eastAsia="宋体" w:hAnsi="Times New Roman" w:cs="Times New Roman"/>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8528"/>
      </w:tblGrid>
      <w:tr w:rsidR="0063325A" w14:paraId="59ABD417" w14:textId="77777777" w:rsidTr="00810C83">
        <w:tc>
          <w:tcPr>
            <w:tcW w:w="8528" w:type="dxa"/>
            <w:tcBorders>
              <w:top w:val="single" w:sz="4" w:space="0" w:color="auto"/>
              <w:bottom w:val="single" w:sz="4" w:space="0" w:color="auto"/>
            </w:tcBorders>
          </w:tcPr>
          <w:p w14:paraId="0169FA16" w14:textId="6A7713D8" w:rsidR="0063325A" w:rsidRDefault="00CC4599"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开发</w:t>
            </w:r>
            <w:r w:rsidR="00810C83">
              <w:rPr>
                <w:rFonts w:ascii="Times New Roman" w:eastAsia="宋体" w:hAnsi="Times New Roman" w:cs="Times New Roman" w:hint="eastAsia"/>
              </w:rPr>
              <w:t>环境配置信息</w:t>
            </w:r>
          </w:p>
        </w:tc>
      </w:tr>
      <w:tr w:rsidR="0063325A" w14:paraId="4B8A21BB" w14:textId="77777777" w:rsidTr="00810C83">
        <w:tc>
          <w:tcPr>
            <w:tcW w:w="8528" w:type="dxa"/>
            <w:tcBorders>
              <w:top w:val="single" w:sz="4" w:space="0" w:color="auto"/>
            </w:tcBorders>
          </w:tcPr>
          <w:p w14:paraId="79604FD4" w14:textId="77777777" w:rsidR="0063325A" w:rsidRDefault="00E25B1B"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操作系统：</w:t>
            </w:r>
            <w:r>
              <w:rPr>
                <w:rFonts w:ascii="Times New Roman" w:eastAsia="宋体" w:hAnsi="Times New Roman" w:cs="Times New Roman" w:hint="eastAsia"/>
              </w:rPr>
              <w:t>W</w:t>
            </w:r>
            <w:r>
              <w:rPr>
                <w:rFonts w:ascii="Times New Roman" w:eastAsia="宋体" w:hAnsi="Times New Roman" w:cs="Times New Roman"/>
              </w:rPr>
              <w:t>indows10</w:t>
            </w:r>
          </w:p>
          <w:p w14:paraId="2FF455BE" w14:textId="04FD94EB" w:rsidR="00B845E3" w:rsidRDefault="00B845E3"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版本控制与维护：</w:t>
            </w:r>
            <w:r>
              <w:rPr>
                <w:rFonts w:ascii="Times New Roman" w:eastAsia="宋体" w:hAnsi="Times New Roman" w:cs="Times New Roman" w:hint="eastAsia"/>
              </w:rPr>
              <w:t>Git</w:t>
            </w:r>
            <w:r w:rsidR="00E918A9">
              <w:rPr>
                <w:rFonts w:ascii="Times New Roman" w:eastAsia="宋体" w:hAnsi="Times New Roman" w:cs="Times New Roman" w:hint="eastAsia"/>
              </w:rPr>
              <w:t>分布式版本控制系统</w:t>
            </w:r>
          </w:p>
        </w:tc>
      </w:tr>
      <w:tr w:rsidR="0002744B" w14:paraId="71F454DA" w14:textId="77777777" w:rsidTr="0063325A">
        <w:tc>
          <w:tcPr>
            <w:tcW w:w="8528" w:type="dxa"/>
          </w:tcPr>
          <w:p w14:paraId="0D3CD642" w14:textId="11E34EF4" w:rsidR="0002744B" w:rsidRDefault="00613CA3"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开发</w:t>
            </w:r>
            <w:r w:rsidR="0002744B">
              <w:rPr>
                <w:rFonts w:ascii="Times New Roman" w:eastAsia="宋体" w:hAnsi="Times New Roman" w:cs="Times New Roman" w:hint="eastAsia"/>
              </w:rPr>
              <w:t>语言及版本：</w:t>
            </w:r>
            <w:r w:rsidR="0002744B">
              <w:rPr>
                <w:rFonts w:ascii="Times New Roman" w:eastAsia="宋体" w:hAnsi="Times New Roman" w:cs="Times New Roman" w:hint="eastAsia"/>
              </w:rPr>
              <w:t xml:space="preserve"> </w:t>
            </w:r>
            <w:r w:rsidR="0002744B">
              <w:rPr>
                <w:rFonts w:ascii="Times New Roman" w:eastAsia="宋体" w:hAnsi="Times New Roman" w:cs="Times New Roman"/>
              </w:rPr>
              <w:t xml:space="preserve"> </w:t>
            </w:r>
            <w:r w:rsidR="0002744B">
              <w:rPr>
                <w:rFonts w:ascii="Times New Roman" w:eastAsia="宋体" w:hAnsi="Times New Roman" w:cs="Times New Roman" w:hint="eastAsia"/>
              </w:rPr>
              <w:t>python</w:t>
            </w:r>
            <w:r w:rsidR="0002744B">
              <w:rPr>
                <w:rFonts w:ascii="Times New Roman" w:eastAsia="宋体" w:hAnsi="Times New Roman" w:cs="Times New Roman"/>
              </w:rPr>
              <w:t>3.7</w:t>
            </w:r>
          </w:p>
        </w:tc>
      </w:tr>
      <w:tr w:rsidR="0002744B" w14:paraId="451AF9FA" w14:textId="77777777" w:rsidTr="0063325A">
        <w:tc>
          <w:tcPr>
            <w:tcW w:w="8528" w:type="dxa"/>
          </w:tcPr>
          <w:p w14:paraId="456815D9" w14:textId="694DD1CC" w:rsidR="0002744B" w:rsidRDefault="0002744B"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编译环境：</w:t>
            </w:r>
            <w:proofErr w:type="spellStart"/>
            <w:r w:rsidR="00613CA3">
              <w:rPr>
                <w:rFonts w:ascii="Times New Roman" w:eastAsia="宋体" w:hAnsi="Times New Roman" w:cs="Times New Roman" w:hint="eastAsia"/>
              </w:rPr>
              <w:t>P</w:t>
            </w:r>
            <w:r>
              <w:rPr>
                <w:rFonts w:ascii="Times New Roman" w:eastAsia="宋体" w:hAnsi="Times New Roman" w:cs="Times New Roman" w:hint="eastAsia"/>
              </w:rPr>
              <w:t>ycharm</w:t>
            </w:r>
            <w:proofErr w:type="spellEnd"/>
            <w:r w:rsidR="00613CA3">
              <w:rPr>
                <w:rFonts w:ascii="Times New Roman" w:eastAsia="宋体" w:hAnsi="Times New Roman" w:cs="Times New Roman"/>
              </w:rPr>
              <w:t xml:space="preserve"> Community Edition 2021</w:t>
            </w:r>
          </w:p>
        </w:tc>
      </w:tr>
      <w:tr w:rsidR="0002744B" w14:paraId="6735D73A" w14:textId="77777777" w:rsidTr="0063325A">
        <w:tc>
          <w:tcPr>
            <w:tcW w:w="8528" w:type="dxa"/>
          </w:tcPr>
          <w:p w14:paraId="36F4C4FC" w14:textId="7A27A696" w:rsidR="0002744B" w:rsidRDefault="003A361C"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lastRenderedPageBreak/>
              <w:t>所用到的第三方库：</w:t>
            </w:r>
            <w:r w:rsidR="001F4E45">
              <w:rPr>
                <w:rFonts w:ascii="Times New Roman" w:eastAsia="宋体" w:hAnsi="Times New Roman" w:cs="Times New Roman" w:hint="eastAsia"/>
              </w:rPr>
              <w:t>pandas</w:t>
            </w:r>
            <w:r w:rsidR="001F4E45">
              <w:rPr>
                <w:rFonts w:ascii="Times New Roman" w:eastAsia="宋体" w:hAnsi="Times New Roman" w:cs="Times New Roman" w:hint="eastAsia"/>
              </w:rPr>
              <w:t>、</w:t>
            </w:r>
            <w:r w:rsidR="001F4E45">
              <w:rPr>
                <w:rFonts w:ascii="Times New Roman" w:eastAsia="宋体" w:hAnsi="Times New Roman" w:cs="Times New Roman" w:hint="eastAsia"/>
              </w:rPr>
              <w:t>cs</w:t>
            </w:r>
            <w:r w:rsidR="001F4E45">
              <w:rPr>
                <w:rFonts w:ascii="Times New Roman" w:eastAsia="宋体" w:hAnsi="Times New Roman" w:cs="Times New Roman"/>
              </w:rPr>
              <w:t>v</w:t>
            </w:r>
            <w:r w:rsidR="001F4E45">
              <w:rPr>
                <w:rFonts w:ascii="Times New Roman" w:eastAsia="宋体" w:hAnsi="Times New Roman" w:cs="Times New Roman" w:hint="eastAsia"/>
              </w:rPr>
              <w:t>、</w:t>
            </w:r>
            <w:r w:rsidR="001F4E45">
              <w:rPr>
                <w:rFonts w:ascii="Times New Roman" w:eastAsia="宋体" w:hAnsi="Times New Roman" w:cs="Times New Roman" w:hint="eastAsia"/>
              </w:rPr>
              <w:t>ma</w:t>
            </w:r>
            <w:r w:rsidR="001F4E45">
              <w:rPr>
                <w:rFonts w:ascii="Times New Roman" w:eastAsia="宋体" w:hAnsi="Times New Roman" w:cs="Times New Roman"/>
              </w:rPr>
              <w:t>tplotlib</w:t>
            </w:r>
            <w:r w:rsidR="001F4E45">
              <w:rPr>
                <w:rFonts w:ascii="Times New Roman" w:eastAsia="宋体" w:hAnsi="Times New Roman" w:cs="Times New Roman" w:hint="eastAsia"/>
              </w:rPr>
              <w:t>、</w:t>
            </w:r>
            <w:proofErr w:type="spellStart"/>
            <w:r w:rsidR="001F4E45">
              <w:rPr>
                <w:rFonts w:ascii="Times New Roman" w:eastAsia="宋体" w:hAnsi="Times New Roman" w:cs="Times New Roman" w:hint="eastAsia"/>
              </w:rPr>
              <w:t>tqdm</w:t>
            </w:r>
            <w:proofErr w:type="spellEnd"/>
            <w:r w:rsidR="001F4E45">
              <w:rPr>
                <w:rFonts w:ascii="Times New Roman" w:eastAsia="宋体" w:hAnsi="Times New Roman" w:cs="Times New Roman" w:hint="eastAsia"/>
              </w:rPr>
              <w:t>、</w:t>
            </w:r>
            <w:proofErr w:type="spellStart"/>
            <w:r w:rsidR="001F4E45">
              <w:rPr>
                <w:rFonts w:ascii="Times New Roman" w:eastAsia="宋体" w:hAnsi="Times New Roman" w:cs="Times New Roman" w:hint="eastAsia"/>
              </w:rPr>
              <w:t>arg</w:t>
            </w:r>
            <w:r w:rsidR="001F4E45">
              <w:rPr>
                <w:rFonts w:ascii="Times New Roman" w:eastAsia="宋体" w:hAnsi="Times New Roman" w:cs="Times New Roman"/>
              </w:rPr>
              <w:t>parse</w:t>
            </w:r>
            <w:proofErr w:type="spellEnd"/>
            <w:r w:rsidR="001F4E45">
              <w:rPr>
                <w:rFonts w:ascii="Times New Roman" w:eastAsia="宋体" w:hAnsi="Times New Roman" w:cs="Times New Roman" w:hint="eastAsia"/>
              </w:rPr>
              <w:t>等等</w:t>
            </w:r>
          </w:p>
        </w:tc>
      </w:tr>
    </w:tbl>
    <w:p w14:paraId="06388AF8" w14:textId="1E08A396" w:rsidR="0063325A" w:rsidRDefault="002E3A6A" w:rsidP="00C426C2">
      <w:pPr>
        <w:adjustRightInd w:val="0"/>
        <w:snapToGrid w:val="0"/>
        <w:spacing w:beforeLines="25" w:before="81" w:afterLines="25" w:after="81"/>
        <w:jc w:val="center"/>
        <w:rPr>
          <w:rFonts w:ascii="Times New Roman" w:eastAsia="宋体" w:hAnsi="Times New Roman" w:cs="Times New Roman"/>
        </w:rPr>
      </w:pPr>
      <w:r>
        <w:rPr>
          <w:rFonts w:ascii="Times New Roman" w:eastAsia="宋体" w:hAnsi="Times New Roman" w:cs="Times New Roman" w:hint="eastAsia"/>
        </w:rPr>
        <w:t>表</w:t>
      </w:r>
      <w:r w:rsidR="003F1D39">
        <w:rPr>
          <w:rFonts w:ascii="Times New Roman" w:eastAsia="宋体" w:hAnsi="Times New Roman" w:cs="Times New Roman" w:hint="eastAsia"/>
        </w:rPr>
        <w:t>4</w:t>
      </w:r>
      <w:r w:rsidR="003F1D39">
        <w:rPr>
          <w:rFonts w:ascii="Times New Roman" w:eastAsia="宋体" w:hAnsi="Times New Roman" w:cs="Times New Roman"/>
        </w:rPr>
        <w:t>.</w:t>
      </w:r>
      <w:r>
        <w:rPr>
          <w:rFonts w:ascii="Times New Roman" w:eastAsia="宋体" w:hAnsi="Times New Roman" w:cs="Times New Roman" w:hint="eastAsia"/>
        </w:rPr>
        <w:t>1</w:t>
      </w:r>
      <w:r w:rsidR="00BA7979">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模拟器设计</w:t>
      </w:r>
      <w:r w:rsidR="00630CC1">
        <w:rPr>
          <w:rFonts w:ascii="Times New Roman" w:eastAsia="宋体" w:hAnsi="Times New Roman" w:cs="Times New Roman" w:hint="eastAsia"/>
        </w:rPr>
        <w:t>开发</w:t>
      </w:r>
      <w:r>
        <w:rPr>
          <w:rFonts w:ascii="Times New Roman" w:eastAsia="宋体" w:hAnsi="Times New Roman" w:cs="Times New Roman" w:hint="eastAsia"/>
        </w:rPr>
        <w:t>环境</w:t>
      </w:r>
    </w:p>
    <w:p w14:paraId="52C5A08C" w14:textId="77777777" w:rsidR="002E3A6A" w:rsidRPr="002E3A6A" w:rsidRDefault="002E3A6A" w:rsidP="00C426C2">
      <w:pPr>
        <w:adjustRightInd w:val="0"/>
        <w:snapToGrid w:val="0"/>
        <w:spacing w:beforeLines="25" w:before="81" w:afterLines="25" w:after="81"/>
        <w:rPr>
          <w:rFonts w:ascii="Times New Roman" w:eastAsia="宋体" w:hAnsi="Times New Roman" w:cs="Times New Roman"/>
        </w:rPr>
      </w:pPr>
    </w:p>
    <w:p w14:paraId="7E182BCB" w14:textId="6C62F523" w:rsidR="005F15B6" w:rsidRDefault="001E376C"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2E10AF" w:rsidRPr="002E10AF">
        <w:rPr>
          <w:rFonts w:ascii="Times New Roman" w:eastAsia="宋体" w:hAnsi="Times New Roman" w:cs="Times New Roman"/>
        </w:rPr>
        <w:t>软件系统框图是一种表示整个软件系统的高层次设计视图，它将整个软件系统以及它们之间的关系、接口和交互等抽象概念以一种可视化的方式呈现出来。通常，软件系统框图以块状图或流程图的形式展现，并封装了一个完整的子系统，指导开发人员进行程序结构设计。</w:t>
      </w:r>
      <w:r w:rsidR="0073382C">
        <w:rPr>
          <w:rFonts w:ascii="Times New Roman" w:eastAsia="宋体" w:hAnsi="Times New Roman" w:cs="Times New Roman" w:hint="eastAsia"/>
        </w:rPr>
        <w:t>如图</w:t>
      </w:r>
      <w:r w:rsidR="0073382C">
        <w:rPr>
          <w:rFonts w:ascii="Times New Roman" w:eastAsia="宋体" w:hAnsi="Times New Roman" w:cs="Times New Roman" w:hint="eastAsia"/>
        </w:rPr>
        <w:t>4</w:t>
      </w:r>
      <w:r w:rsidR="0073382C">
        <w:rPr>
          <w:rFonts w:ascii="Times New Roman" w:eastAsia="宋体" w:hAnsi="Times New Roman" w:cs="Times New Roman"/>
        </w:rPr>
        <w:t>.1</w:t>
      </w:r>
      <w:r w:rsidR="0073382C">
        <w:rPr>
          <w:rFonts w:ascii="Times New Roman" w:eastAsia="宋体" w:hAnsi="Times New Roman" w:cs="Times New Roman" w:hint="eastAsia"/>
        </w:rPr>
        <w:t>所示，是</w:t>
      </w:r>
      <w:r w:rsidR="00E9120B">
        <w:rPr>
          <w:rFonts w:ascii="Times New Roman" w:eastAsia="宋体" w:hAnsi="Times New Roman" w:cs="Times New Roman" w:hint="eastAsia"/>
        </w:rPr>
        <w:t>本文</w:t>
      </w:r>
      <w:r w:rsidR="0073382C">
        <w:rPr>
          <w:rFonts w:ascii="Times New Roman" w:eastAsia="宋体" w:hAnsi="Times New Roman" w:cs="Times New Roman" w:hint="eastAsia"/>
        </w:rPr>
        <w:t>模拟器的软件系统框图，</w:t>
      </w:r>
      <w:r w:rsidR="002E10AF">
        <w:rPr>
          <w:rFonts w:ascii="Times New Roman" w:eastAsia="宋体" w:hAnsi="Times New Roman" w:cs="Times New Roman" w:hint="eastAsia"/>
        </w:rPr>
        <w:t>一部分是左半部分的下一章将进行详细介绍的用于实际实现和分析参数的实验部分，另一部分是</w:t>
      </w:r>
      <w:r w:rsidR="00D20F5A">
        <w:rPr>
          <w:rFonts w:ascii="Times New Roman" w:eastAsia="宋体" w:hAnsi="Times New Roman" w:cs="Times New Roman" w:hint="eastAsia"/>
        </w:rPr>
        <w:t>模拟器的主体部分，包括用户接口部分、用户配置解析与数据结构定义部分、模拟器的总执行调度部分以及最重要的内存仿真和计算仿真部分。其中内存仿真又包括片外高带宽内存的读和写仿真、片上输入多</w:t>
      </w:r>
      <w:r w:rsidR="00D20F5A">
        <w:rPr>
          <w:rFonts w:ascii="Times New Roman" w:eastAsia="宋体" w:hAnsi="Times New Roman" w:cs="Times New Roman" w:hint="eastAsia"/>
        </w:rPr>
        <w:t>buffer</w:t>
      </w:r>
      <w:r w:rsidR="00D20F5A">
        <w:rPr>
          <w:rFonts w:ascii="Times New Roman" w:eastAsia="宋体" w:hAnsi="Times New Roman" w:cs="Times New Roman" w:hint="eastAsia"/>
        </w:rPr>
        <w:t>的管理、</w:t>
      </w:r>
      <w:r w:rsidR="005974F1">
        <w:rPr>
          <w:rFonts w:ascii="Times New Roman" w:eastAsia="宋体" w:hAnsi="Times New Roman" w:cs="Times New Roman" w:hint="eastAsia"/>
        </w:rPr>
        <w:t>输入多</w:t>
      </w:r>
      <w:r w:rsidR="005974F1">
        <w:rPr>
          <w:rFonts w:ascii="Times New Roman" w:eastAsia="宋体" w:hAnsi="Times New Roman" w:cs="Times New Roman" w:hint="eastAsia"/>
        </w:rPr>
        <w:t>buffer</w:t>
      </w:r>
      <w:r w:rsidR="005974F1">
        <w:rPr>
          <w:rFonts w:ascii="Times New Roman" w:eastAsia="宋体" w:hAnsi="Times New Roman" w:cs="Times New Roman" w:hint="eastAsia"/>
        </w:rPr>
        <w:t>中的单</w:t>
      </w:r>
      <w:r w:rsidR="005974F1">
        <w:rPr>
          <w:rFonts w:ascii="Times New Roman" w:eastAsia="宋体" w:hAnsi="Times New Roman" w:cs="Times New Roman" w:hint="eastAsia"/>
        </w:rPr>
        <w:t>buffer</w:t>
      </w:r>
      <w:r w:rsidR="005974F1">
        <w:rPr>
          <w:rFonts w:ascii="Times New Roman" w:eastAsia="宋体" w:hAnsi="Times New Roman" w:cs="Times New Roman" w:hint="eastAsia"/>
        </w:rPr>
        <w:t>的管理以及输出缓存</w:t>
      </w:r>
      <w:r w:rsidR="005974F1">
        <w:rPr>
          <w:rFonts w:ascii="Times New Roman" w:eastAsia="宋体" w:hAnsi="Times New Roman" w:cs="Times New Roman" w:hint="eastAsia"/>
        </w:rPr>
        <w:t>FIFO</w:t>
      </w:r>
      <w:r w:rsidR="005974F1">
        <w:rPr>
          <w:rFonts w:ascii="Times New Roman" w:eastAsia="宋体" w:hAnsi="Times New Roman" w:cs="Times New Roman" w:hint="eastAsia"/>
        </w:rPr>
        <w:t>缓存的维护。</w:t>
      </w:r>
      <w:r w:rsidR="00E3232B">
        <w:rPr>
          <w:rFonts w:ascii="Times New Roman" w:eastAsia="宋体" w:hAnsi="Times New Roman" w:cs="Times New Roman" w:hint="eastAsia"/>
        </w:rPr>
        <w:t>计算仿真的</w:t>
      </w:r>
      <w:r w:rsidR="00E9509F">
        <w:rPr>
          <w:rFonts w:ascii="Times New Roman" w:eastAsia="宋体" w:hAnsi="Times New Roman" w:cs="Times New Roman" w:hint="eastAsia"/>
        </w:rPr>
        <w:t>内容主要是根据要执行的同态操作生成对应的输入输出数据流以及该操作所需的计算延迟</w:t>
      </w:r>
      <w:r w:rsidR="00E52B99">
        <w:rPr>
          <w:rFonts w:ascii="Times New Roman" w:eastAsia="宋体" w:hAnsi="Times New Roman" w:cs="Times New Roman" w:hint="eastAsia"/>
        </w:rPr>
        <w:t>用来对作为内存仿真的输入</w:t>
      </w:r>
      <w:r w:rsidR="00E9509F">
        <w:rPr>
          <w:rFonts w:ascii="Times New Roman" w:eastAsia="宋体" w:hAnsi="Times New Roman" w:cs="Times New Roman" w:hint="eastAsia"/>
        </w:rPr>
        <w:t>。</w:t>
      </w:r>
      <w:r w:rsidR="006C5D23">
        <w:rPr>
          <w:rFonts w:ascii="Times New Roman" w:eastAsia="宋体" w:hAnsi="Times New Roman" w:cs="Times New Roman" w:hint="eastAsia"/>
        </w:rPr>
        <w:t>接下来将对模拟器的五部分</w:t>
      </w:r>
      <w:r w:rsidR="00600040">
        <w:rPr>
          <w:rFonts w:ascii="Times New Roman" w:eastAsia="宋体" w:hAnsi="Times New Roman" w:cs="Times New Roman" w:hint="eastAsia"/>
        </w:rPr>
        <w:t>的各自的功能以及接口定义进行描述，具体的细节以及实现将放到下一小节。然后再</w:t>
      </w:r>
      <w:r w:rsidR="00152EF0">
        <w:rPr>
          <w:rFonts w:ascii="Times New Roman" w:eastAsia="宋体" w:hAnsi="Times New Roman" w:cs="Times New Roman" w:hint="eastAsia"/>
        </w:rPr>
        <w:t>对如何利用</w:t>
      </w:r>
      <w:r w:rsidR="001077A6">
        <w:rPr>
          <w:rFonts w:ascii="Times New Roman" w:eastAsia="宋体" w:hAnsi="Times New Roman" w:cs="Times New Roman" w:hint="eastAsia"/>
        </w:rPr>
        <w:t>这样一个架构</w:t>
      </w:r>
      <w:r w:rsidR="00CE2A1F">
        <w:rPr>
          <w:rFonts w:ascii="Times New Roman" w:eastAsia="宋体" w:hAnsi="Times New Roman" w:cs="Times New Roman" w:hint="eastAsia"/>
        </w:rPr>
        <w:t>获得加速器的性能进行描述。</w:t>
      </w:r>
    </w:p>
    <w:p w14:paraId="54149CC3" w14:textId="77777777" w:rsidR="0073382C" w:rsidRDefault="0073382C" w:rsidP="00C426C2">
      <w:pPr>
        <w:adjustRightInd w:val="0"/>
        <w:snapToGrid w:val="0"/>
        <w:spacing w:beforeLines="25" w:before="81" w:afterLines="25" w:after="81"/>
        <w:rPr>
          <w:rFonts w:ascii="Times New Roman" w:eastAsia="宋体" w:hAnsi="Times New Roman" w:cs="Times New Roman"/>
        </w:rPr>
      </w:pPr>
    </w:p>
    <w:p w14:paraId="59D46F98" w14:textId="6F68943B" w:rsidR="0073382C" w:rsidRDefault="007B1399" w:rsidP="00C426C2">
      <w:pPr>
        <w:adjustRightInd w:val="0"/>
        <w:snapToGrid w:val="0"/>
        <w:spacing w:beforeLines="25" w:before="81" w:afterLines="25" w:after="81"/>
        <w:jc w:val="center"/>
        <w:rPr>
          <w:rFonts w:ascii="Times New Roman" w:eastAsia="宋体" w:hAnsi="Times New Roman" w:cs="Times New Roman"/>
        </w:rPr>
      </w:pPr>
      <w:r>
        <w:rPr>
          <w:noProof/>
        </w:rPr>
        <w:drawing>
          <wp:inline distT="0" distB="0" distL="0" distR="0" wp14:anchorId="1A0B7C52" wp14:editId="45AD0405">
            <wp:extent cx="4070559" cy="4102311"/>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
                    <pic:cNvPicPr/>
                  </pic:nvPicPr>
                  <pic:blipFill>
                    <a:blip r:embed="rId12"/>
                    <a:stretch>
                      <a:fillRect/>
                    </a:stretch>
                  </pic:blipFill>
                  <pic:spPr>
                    <a:xfrm>
                      <a:off x="0" y="0"/>
                      <a:ext cx="4070559" cy="4102311"/>
                    </a:xfrm>
                    <a:prstGeom prst="rect">
                      <a:avLst/>
                    </a:prstGeom>
                  </pic:spPr>
                </pic:pic>
              </a:graphicData>
            </a:graphic>
          </wp:inline>
        </w:drawing>
      </w:r>
    </w:p>
    <w:p w14:paraId="48042C5B" w14:textId="555900E1" w:rsidR="007B1399" w:rsidRDefault="007B1399" w:rsidP="00C426C2">
      <w:pPr>
        <w:adjustRightInd w:val="0"/>
        <w:snapToGrid w:val="0"/>
        <w:spacing w:beforeLines="25" w:before="81" w:afterLines="25" w:after="81"/>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hint="eastAsia"/>
        </w:rPr>
        <w:t>模拟器软件系统框图</w:t>
      </w:r>
    </w:p>
    <w:p w14:paraId="717EFFC8" w14:textId="5DD0C84A" w:rsidR="0073382C" w:rsidRDefault="00A20A0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7E56B9B6" w14:textId="6B9ECCD7" w:rsidR="006D2C78" w:rsidRDefault="009E778A"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sidRPr="009E0274">
        <w:rPr>
          <w:rFonts w:ascii="Times New Roman" w:eastAsia="宋体" w:hAnsi="Times New Roman" w:cs="Times New Roman" w:hint="eastAsia"/>
        </w:rPr>
        <w:t>用户</w:t>
      </w:r>
      <w:r w:rsidR="00630AB4">
        <w:rPr>
          <w:rFonts w:ascii="Times New Roman" w:eastAsia="宋体" w:hAnsi="Times New Roman" w:cs="Times New Roman" w:hint="eastAsia"/>
        </w:rPr>
        <w:t>接口</w:t>
      </w:r>
    </w:p>
    <w:p w14:paraId="668F8EF3" w14:textId="77777777" w:rsidR="00BC51F2" w:rsidRDefault="00BC51F2" w:rsidP="00C426C2">
      <w:pPr>
        <w:pStyle w:val="a7"/>
        <w:adjustRightInd w:val="0"/>
        <w:snapToGrid w:val="0"/>
        <w:spacing w:beforeLines="25" w:before="81" w:afterLines="25" w:after="81"/>
        <w:ind w:left="993" w:firstLineChars="0" w:firstLine="0"/>
        <w:rPr>
          <w:rFonts w:ascii="Times New Roman" w:eastAsia="宋体" w:hAnsi="Times New Roman" w:cs="Times New Roman"/>
        </w:rPr>
      </w:pPr>
    </w:p>
    <w:p w14:paraId="0B5D8006" w14:textId="5B21AC23" w:rsidR="005A1D32" w:rsidRDefault="0058276B" w:rsidP="00C426C2">
      <w:pPr>
        <w:adjustRightInd w:val="0"/>
        <w:snapToGrid w:val="0"/>
        <w:spacing w:beforeLines="25" w:before="81" w:afterLines="25" w:after="81"/>
        <w:ind w:left="142" w:firstLine="567"/>
        <w:rPr>
          <w:rFonts w:ascii="Times New Roman" w:eastAsia="宋体" w:hAnsi="Times New Roman" w:cs="Times New Roman"/>
        </w:rPr>
      </w:pPr>
      <w:r w:rsidRPr="0058276B">
        <w:rPr>
          <w:rFonts w:ascii="Times New Roman" w:eastAsia="宋体" w:hAnsi="Times New Roman" w:cs="Times New Roman"/>
        </w:rPr>
        <w:t>用户接口是软件系统和用户之间的一个交互层，它决定着用户如何与软件进行交互并操作软件。用户接口的作用在于让用户能够方便地使用软件功能，以满足其需求和完成任务。用户接口还可以增强软件的易用性、可理解性和用户满意度</w:t>
      </w:r>
      <w:r w:rsidR="0012024B">
        <w:rPr>
          <w:rFonts w:ascii="Times New Roman" w:eastAsia="宋体" w:hAnsi="Times New Roman" w:cs="Times New Roman" w:hint="eastAsia"/>
        </w:rPr>
        <w:t>。</w:t>
      </w:r>
    </w:p>
    <w:p w14:paraId="21C092F8" w14:textId="6D801BF9" w:rsidR="00107E73" w:rsidRDefault="0006289C"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图</w:t>
      </w:r>
      <w:r w:rsidR="00C54EDC">
        <w:rPr>
          <w:rFonts w:ascii="Times New Roman" w:eastAsia="宋体" w:hAnsi="Times New Roman" w:cs="Times New Roman" w:hint="eastAsia"/>
        </w:rPr>
        <w:t>4</w:t>
      </w:r>
      <w:r w:rsidR="00C54EDC">
        <w:rPr>
          <w:rFonts w:ascii="Times New Roman" w:eastAsia="宋体" w:hAnsi="Times New Roman" w:cs="Times New Roman"/>
        </w:rPr>
        <w:t>.2</w:t>
      </w:r>
      <w:r w:rsidR="002D1306">
        <w:rPr>
          <w:rFonts w:ascii="Times New Roman" w:eastAsia="宋体" w:hAnsi="Times New Roman" w:cs="Times New Roman" w:hint="eastAsia"/>
        </w:rPr>
        <w:t>展示了</w:t>
      </w:r>
      <w:r w:rsidR="00E369D7">
        <w:rPr>
          <w:rFonts w:ascii="Times New Roman" w:eastAsia="宋体" w:hAnsi="Times New Roman" w:cs="Times New Roman" w:hint="eastAsia"/>
        </w:rPr>
        <w:t>模拟器的输入数据和输出数据，其中输入数据包括</w:t>
      </w:r>
      <w:r w:rsidR="00AD2B83">
        <w:rPr>
          <w:rFonts w:ascii="Times New Roman" w:eastAsia="宋体" w:hAnsi="Times New Roman" w:cs="Times New Roman" w:hint="eastAsia"/>
        </w:rPr>
        <w:t>加速器的参数配置和加速器输入同态操作流</w:t>
      </w:r>
      <w:r w:rsidR="00912CAE">
        <w:rPr>
          <w:rFonts w:ascii="Times New Roman" w:eastAsia="宋体" w:hAnsi="Times New Roman" w:cs="Times New Roman" w:hint="eastAsia"/>
        </w:rPr>
        <w:t>。</w:t>
      </w:r>
      <w:r w:rsidR="005A2CE1">
        <w:rPr>
          <w:rFonts w:ascii="Times New Roman" w:eastAsia="宋体" w:hAnsi="Times New Roman" w:cs="Times New Roman" w:hint="eastAsia"/>
        </w:rPr>
        <w:t>模拟器通过输入的加速器参数对加速器进行初始化，然后开始根据输入的同态操作数据流顺序执行同态操作，先把数据从片外高带宽内存中</w:t>
      </w:r>
      <w:r w:rsidR="004A3B3B">
        <w:rPr>
          <w:rFonts w:ascii="Times New Roman" w:eastAsia="宋体" w:hAnsi="Times New Roman" w:cs="Times New Roman" w:hint="eastAsia"/>
        </w:rPr>
        <w:t>取到片上输入缓存汇总，然后计算核开始从片上输入缓存中读取数据然后执行对应操作，并在执行过程中跟踪记录输入缓存中的数据以及重用队列中的数据以及输出缓存的数据</w:t>
      </w:r>
      <w:r w:rsidR="00827D83">
        <w:rPr>
          <w:rFonts w:ascii="Times New Roman" w:eastAsia="宋体" w:hAnsi="Times New Roman" w:cs="Times New Roman" w:hint="eastAsia"/>
        </w:rPr>
        <w:t>信息以便用来分析从片上缓存中读取数据的读取延迟以及将计算后的数据写回的写回延迟。同时在</w:t>
      </w:r>
      <w:r w:rsidR="00936E3D">
        <w:rPr>
          <w:rFonts w:ascii="Times New Roman" w:eastAsia="宋体" w:hAnsi="Times New Roman" w:cs="Times New Roman" w:hint="eastAsia"/>
        </w:rPr>
        <w:t>记录执行总周期时对不同成分的延迟进行分类统计，具体有哪几类以及如何计算将在后面描述。</w:t>
      </w:r>
      <w:r w:rsidR="002A1FBE">
        <w:rPr>
          <w:rFonts w:ascii="Times New Roman" w:eastAsia="宋体" w:hAnsi="Times New Roman" w:cs="Times New Roman" w:hint="eastAsia"/>
        </w:rPr>
        <w:t>最后将内存中的数据的跟踪信息、各个操作的执行周期数以及总执行周期数的组成输出为三个结果文件。</w:t>
      </w:r>
    </w:p>
    <w:p w14:paraId="7E918C1E" w14:textId="77777777" w:rsidR="00107E73" w:rsidRDefault="00D853C5"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其中参数信息包括</w:t>
      </w:r>
      <w:r w:rsidR="00084BC0">
        <w:rPr>
          <w:rFonts w:ascii="Times New Roman" w:eastAsia="宋体" w:hAnsi="Times New Roman" w:cs="Times New Roman" w:hint="eastAsia"/>
        </w:rPr>
        <w:t>同态加密数据的密文的长度、同态加密密文数据的残差多项式的长度、</w:t>
      </w:r>
      <w:r w:rsidR="00084BC0">
        <w:rPr>
          <w:rFonts w:ascii="Times New Roman" w:eastAsia="宋体" w:hAnsi="Times New Roman" w:cs="Times New Roman" w:hint="eastAsia"/>
        </w:rPr>
        <w:t>CKKS</w:t>
      </w:r>
      <w:r w:rsidR="00084BC0">
        <w:rPr>
          <w:rFonts w:ascii="Times New Roman" w:eastAsia="宋体" w:hAnsi="Times New Roman" w:cs="Times New Roman" w:hint="eastAsia"/>
        </w:rPr>
        <w:t>算法所支持的最大乘法深度、算法的安全系数、加速器的片上输出缓存大小、加速器的片上输入缓存的总大小、加速器的片上输入缓存的子</w:t>
      </w:r>
      <w:r w:rsidR="00084BC0">
        <w:rPr>
          <w:rFonts w:ascii="Times New Roman" w:eastAsia="宋体" w:hAnsi="Times New Roman" w:cs="Times New Roman" w:hint="eastAsia"/>
        </w:rPr>
        <w:t>buffer</w:t>
      </w:r>
      <w:r w:rsidR="00084BC0">
        <w:rPr>
          <w:rFonts w:ascii="Times New Roman" w:eastAsia="宋体" w:hAnsi="Times New Roman" w:cs="Times New Roman" w:hint="eastAsia"/>
        </w:rPr>
        <w:t>个数、</w:t>
      </w:r>
      <w:r w:rsidR="00DE59F1">
        <w:rPr>
          <w:rFonts w:ascii="Times New Roman" w:eastAsia="宋体" w:hAnsi="Times New Roman" w:cs="Times New Roman" w:hint="eastAsia"/>
        </w:rPr>
        <w:t>加速器运行前从片外高带宽内存中预取到输入缓存的密文个数</w:t>
      </w:r>
      <w:r w:rsidR="00D13E26">
        <w:rPr>
          <w:rFonts w:ascii="Times New Roman" w:eastAsia="宋体" w:hAnsi="Times New Roman" w:cs="Times New Roman" w:hint="eastAsia"/>
        </w:rPr>
        <w:t>、计算核中各个计算功能单元的计算延迟大小</w:t>
      </w:r>
      <w:r w:rsidR="006E6768">
        <w:rPr>
          <w:rFonts w:ascii="Times New Roman" w:eastAsia="宋体" w:hAnsi="Times New Roman" w:cs="Times New Roman" w:hint="eastAsia"/>
        </w:rPr>
        <w:t>、</w:t>
      </w:r>
      <w:r w:rsidR="00D13E26">
        <w:rPr>
          <w:rFonts w:ascii="Times New Roman" w:eastAsia="宋体" w:hAnsi="Times New Roman" w:cs="Times New Roman" w:hint="eastAsia"/>
        </w:rPr>
        <w:t>片外高带宽内存和片上输入缓存之间的输入带宽大小以及输出带宽大小</w:t>
      </w:r>
      <w:r w:rsidR="00AD2B83">
        <w:rPr>
          <w:rFonts w:ascii="Times New Roman" w:eastAsia="宋体" w:hAnsi="Times New Roman" w:cs="Times New Roman" w:hint="eastAsia"/>
        </w:rPr>
        <w:t>。</w:t>
      </w:r>
    </w:p>
    <w:p w14:paraId="2759BF89" w14:textId="50B0FA07" w:rsidR="00FF696E" w:rsidRDefault="00AD2B83"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输出数据包括三部分内容。第一个是每个同态操作在加速器中所需的执行周期数，也就是图中</w:t>
      </w:r>
      <w:r w:rsidR="00C53B32">
        <w:rPr>
          <w:rFonts w:ascii="Times New Roman" w:eastAsia="宋体" w:hAnsi="Times New Roman" w:cs="Times New Roman" w:hint="eastAsia"/>
        </w:rPr>
        <w:t>右边的</w:t>
      </w:r>
      <w:r>
        <w:rPr>
          <w:rFonts w:ascii="Times New Roman" w:eastAsia="宋体" w:hAnsi="Times New Roman" w:cs="Times New Roman" w:hint="eastAsia"/>
        </w:rPr>
        <w:t>的加速器性能分析结果</w:t>
      </w:r>
      <w:r>
        <w:rPr>
          <w:rFonts w:ascii="Times New Roman" w:eastAsia="宋体" w:hAnsi="Times New Roman" w:cs="Times New Roman" w:hint="eastAsia"/>
        </w:rPr>
        <w:t>1</w:t>
      </w:r>
      <w:r>
        <w:rPr>
          <w:rFonts w:ascii="Times New Roman" w:eastAsia="宋体" w:hAnsi="Times New Roman" w:cs="Times New Roman" w:hint="eastAsia"/>
        </w:rPr>
        <w:t>。第二个是</w:t>
      </w:r>
      <w:r w:rsidR="00D853C5">
        <w:rPr>
          <w:rFonts w:ascii="Times New Roman" w:eastAsia="宋体" w:hAnsi="Times New Roman" w:cs="Times New Roman" w:hint="eastAsia"/>
        </w:rPr>
        <w:t>加速器执行所有同态操作的所需的总的执行周期数，以及总周期数的组成情况</w:t>
      </w:r>
      <w:r w:rsidR="00416035">
        <w:rPr>
          <w:rFonts w:ascii="Times New Roman" w:eastAsia="宋体" w:hAnsi="Times New Roman" w:cs="Times New Roman" w:hint="eastAsia"/>
        </w:rPr>
        <w:t>，</w:t>
      </w:r>
      <w:r w:rsidR="00AC67DB">
        <w:rPr>
          <w:rFonts w:ascii="Times New Roman" w:eastAsia="宋体" w:hAnsi="Times New Roman" w:cs="Times New Roman" w:hint="eastAsia"/>
        </w:rPr>
        <w:t>也就是左边的加速器性能分析结果</w:t>
      </w:r>
      <w:r w:rsidR="00AC67DB">
        <w:rPr>
          <w:rFonts w:ascii="Times New Roman" w:eastAsia="宋体" w:hAnsi="Times New Roman" w:cs="Times New Roman" w:hint="eastAsia"/>
        </w:rPr>
        <w:t>2</w:t>
      </w:r>
      <w:r w:rsidR="004B23B9">
        <w:rPr>
          <w:rFonts w:ascii="Times New Roman" w:eastAsia="宋体" w:hAnsi="Times New Roman" w:cs="Times New Roman" w:hint="eastAsia"/>
        </w:rPr>
        <w:t>。</w:t>
      </w:r>
      <w:r w:rsidR="00416035">
        <w:rPr>
          <w:rFonts w:ascii="Times New Roman" w:eastAsia="宋体" w:hAnsi="Times New Roman" w:cs="Times New Roman" w:hint="eastAsia"/>
        </w:rPr>
        <w:t>该文件的每一条信息有加速器执行所有同态操作总的周期数、加速器理论最小所需执行周期数、加速器运行前从片外高带宽内存中预取数据到片上输入</w:t>
      </w:r>
      <w:r w:rsidR="00416035">
        <w:rPr>
          <w:rFonts w:ascii="Times New Roman" w:eastAsia="宋体" w:hAnsi="Times New Roman" w:cs="Times New Roman" w:hint="eastAsia"/>
        </w:rPr>
        <w:t>buffer</w:t>
      </w:r>
      <w:r w:rsidR="00416035">
        <w:rPr>
          <w:rFonts w:ascii="Times New Roman" w:eastAsia="宋体" w:hAnsi="Times New Roman" w:cs="Times New Roman" w:hint="eastAsia"/>
        </w:rPr>
        <w:t>中所需的预取周期数、计算核执行输入的同态操作流的所有操作的总的计算核执行周期数、</w:t>
      </w:r>
      <w:r w:rsidR="00D47047">
        <w:rPr>
          <w:rFonts w:ascii="Times New Roman" w:eastAsia="宋体" w:hAnsi="Times New Roman" w:cs="Times New Roman" w:hint="eastAsia"/>
        </w:rPr>
        <w:t>计算核从片上输入缓存中读取数据的时候的</w:t>
      </w:r>
      <w:r w:rsidR="006D76B1">
        <w:rPr>
          <w:rFonts w:ascii="Times New Roman" w:eastAsia="宋体" w:hAnsi="Times New Roman" w:cs="Times New Roman" w:hint="eastAsia"/>
        </w:rPr>
        <w:t>读取</w:t>
      </w:r>
      <w:r w:rsidR="00D47047">
        <w:rPr>
          <w:rFonts w:ascii="Times New Roman" w:eastAsia="宋体" w:hAnsi="Times New Roman" w:cs="Times New Roman" w:hint="eastAsia"/>
        </w:rPr>
        <w:t>等待周期数、</w:t>
      </w:r>
      <w:r w:rsidR="00462C75">
        <w:rPr>
          <w:rFonts w:ascii="Times New Roman" w:eastAsia="宋体" w:hAnsi="Times New Roman" w:cs="Times New Roman" w:hint="eastAsia"/>
        </w:rPr>
        <w:t>将计算核的输出数据结果输出缓存</w:t>
      </w:r>
      <w:r w:rsidR="00462C75">
        <w:rPr>
          <w:rFonts w:ascii="Times New Roman" w:eastAsia="宋体" w:hAnsi="Times New Roman" w:cs="Times New Roman" w:hint="eastAsia"/>
        </w:rPr>
        <w:t>FIFO</w:t>
      </w:r>
      <w:r w:rsidR="00462C75">
        <w:rPr>
          <w:rFonts w:ascii="Times New Roman" w:eastAsia="宋体" w:hAnsi="Times New Roman" w:cs="Times New Roman" w:hint="eastAsia"/>
        </w:rPr>
        <w:t>写回到片外高带宽内存的写回等待周期数以及所有的输入同态操作都执行玩成之后输出缓存</w:t>
      </w:r>
      <w:r w:rsidR="00462C75">
        <w:rPr>
          <w:rFonts w:ascii="Times New Roman" w:eastAsia="宋体" w:hAnsi="Times New Roman" w:cs="Times New Roman" w:hint="eastAsia"/>
        </w:rPr>
        <w:t>FIFO</w:t>
      </w:r>
      <w:r w:rsidR="00462C75">
        <w:rPr>
          <w:rFonts w:ascii="Times New Roman" w:eastAsia="宋体" w:hAnsi="Times New Roman" w:cs="Times New Roman"/>
        </w:rPr>
        <w:t xml:space="preserve"> </w:t>
      </w:r>
      <w:r w:rsidR="00462C75">
        <w:rPr>
          <w:rFonts w:ascii="Times New Roman" w:eastAsia="宋体" w:hAnsi="Times New Roman" w:cs="Times New Roman" w:hint="eastAsia"/>
        </w:rPr>
        <w:t>buffer</w:t>
      </w:r>
      <w:r w:rsidR="00462C75">
        <w:rPr>
          <w:rFonts w:ascii="Times New Roman" w:eastAsia="宋体" w:hAnsi="Times New Roman" w:cs="Times New Roman" w:hint="eastAsia"/>
        </w:rPr>
        <w:t>中剩余的数据写回到片外高带宽内存中所需的最终完成周期数</w:t>
      </w:r>
      <w:r w:rsidR="00416035">
        <w:rPr>
          <w:rFonts w:ascii="Times New Roman" w:eastAsia="宋体" w:hAnsi="Times New Roman" w:cs="Times New Roman" w:hint="eastAsia"/>
        </w:rPr>
        <w:t>七个部分组成</w:t>
      </w:r>
      <w:r w:rsidR="00134C28">
        <w:rPr>
          <w:rFonts w:ascii="Times New Roman" w:eastAsia="宋体" w:hAnsi="Times New Roman" w:cs="Times New Roman" w:hint="eastAsia"/>
        </w:rPr>
        <w:t>。</w:t>
      </w:r>
      <w:r w:rsidR="00416035">
        <w:rPr>
          <w:rFonts w:ascii="Times New Roman" w:eastAsia="宋体" w:hAnsi="Times New Roman" w:cs="Times New Roman"/>
        </w:rPr>
        <w:t xml:space="preserve"> </w:t>
      </w:r>
      <w:r w:rsidR="00912CAE">
        <w:rPr>
          <w:rFonts w:ascii="Times New Roman" w:eastAsia="宋体" w:hAnsi="Times New Roman" w:cs="Times New Roman" w:hint="eastAsia"/>
        </w:rPr>
        <w:t>第三个</w:t>
      </w:r>
      <w:r w:rsidR="008A7BD1">
        <w:rPr>
          <w:rFonts w:ascii="Times New Roman" w:eastAsia="宋体" w:hAnsi="Times New Roman" w:cs="Times New Roman" w:hint="eastAsia"/>
        </w:rPr>
        <w:t>输出就是</w:t>
      </w:r>
      <w:r w:rsidR="008420CF">
        <w:rPr>
          <w:rFonts w:ascii="Times New Roman" w:eastAsia="宋体" w:hAnsi="Times New Roman" w:cs="Times New Roman" w:hint="eastAsia"/>
        </w:rPr>
        <w:t>在加速器运行过程中对每一个操作执行完成之后片上输入缓存中的数据、片上重用数据的维护信息以及片上输出缓存中的数据的记录。</w:t>
      </w:r>
    </w:p>
    <w:p w14:paraId="730BF478" w14:textId="77777777" w:rsidR="005F7276" w:rsidRDefault="005F7276" w:rsidP="00C426C2">
      <w:pPr>
        <w:adjustRightInd w:val="0"/>
        <w:snapToGrid w:val="0"/>
        <w:spacing w:beforeLines="25" w:before="81" w:afterLines="25" w:after="81"/>
        <w:ind w:left="142" w:firstLine="567"/>
        <w:rPr>
          <w:rFonts w:ascii="Times New Roman" w:eastAsia="宋体" w:hAnsi="Times New Roman" w:cs="Times New Roman"/>
        </w:rPr>
      </w:pPr>
    </w:p>
    <w:p w14:paraId="43041D8B" w14:textId="28248238" w:rsidR="005F7276" w:rsidRDefault="00D56F8A" w:rsidP="00C426C2">
      <w:pPr>
        <w:adjustRightInd w:val="0"/>
        <w:snapToGrid w:val="0"/>
        <w:spacing w:beforeLines="25" w:before="81" w:afterLines="25" w:after="81"/>
        <w:ind w:left="420" w:firstLine="420"/>
        <w:jc w:val="center"/>
      </w:pPr>
      <w:r>
        <w:object w:dxaOrig="27660" w:dyaOrig="14901" w14:anchorId="2F527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208pt" o:ole="">
            <v:imagedata r:id="rId13" o:title=""/>
          </v:shape>
          <o:OLEObject Type="Embed" ProgID="Visio.Drawing.15" ShapeID="_x0000_i1025" DrawAspect="Content" ObjectID="_1745963884" r:id="rId14"/>
        </w:object>
      </w:r>
      <w:r w:rsidR="004804C4">
        <w:tab/>
      </w:r>
      <w:r w:rsidR="004804C4">
        <w:rPr>
          <w:rFonts w:hint="eastAsia"/>
        </w:rPr>
        <w:t>图</w:t>
      </w:r>
      <w:r w:rsidR="004804C4">
        <w:rPr>
          <w:rFonts w:hint="eastAsia"/>
        </w:rPr>
        <w:t>4</w:t>
      </w:r>
      <w:r w:rsidR="004804C4">
        <w:t xml:space="preserve">.2  </w:t>
      </w:r>
      <w:r w:rsidR="004804C4">
        <w:rPr>
          <w:rFonts w:hint="eastAsia"/>
        </w:rPr>
        <w:t>模拟器的输入和输出数据</w:t>
      </w:r>
    </w:p>
    <w:p w14:paraId="08A1D9C2" w14:textId="77777777" w:rsidR="00A20A0A" w:rsidRPr="0058276B" w:rsidRDefault="00A20A0A" w:rsidP="00C426C2">
      <w:pPr>
        <w:adjustRightInd w:val="0"/>
        <w:snapToGrid w:val="0"/>
        <w:spacing w:beforeLines="25" w:before="81" w:afterLines="25" w:after="81"/>
        <w:rPr>
          <w:rFonts w:ascii="Times New Roman" w:eastAsia="宋体" w:hAnsi="Times New Roman" w:cs="Times New Roman"/>
        </w:rPr>
      </w:pPr>
    </w:p>
    <w:p w14:paraId="55B657F6" w14:textId="6ACC047B" w:rsidR="009E0274" w:rsidRDefault="006D6751"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用户配置解析与数据结构定义文件</w:t>
      </w:r>
    </w:p>
    <w:p w14:paraId="18DE1771" w14:textId="41E87C7E" w:rsidR="00744F51" w:rsidRDefault="00744F51" w:rsidP="00C426C2">
      <w:pPr>
        <w:adjustRightInd w:val="0"/>
        <w:snapToGrid w:val="0"/>
        <w:spacing w:beforeLines="25" w:before="81" w:afterLines="25" w:after="81"/>
        <w:ind w:left="142" w:firstLine="567"/>
        <w:rPr>
          <w:rFonts w:ascii="Times New Roman" w:eastAsia="宋体" w:hAnsi="Times New Roman" w:cs="Times New Roman"/>
        </w:rPr>
      </w:pPr>
    </w:p>
    <w:p w14:paraId="4FCA3564" w14:textId="77777777" w:rsidR="00AF216B" w:rsidRDefault="00744F51" w:rsidP="00C426C2">
      <w:pPr>
        <w:adjustRightInd w:val="0"/>
        <w:snapToGrid w:val="0"/>
        <w:spacing w:beforeLines="25" w:before="81" w:afterLines="25" w:after="81"/>
        <w:ind w:left="142" w:firstLine="567"/>
        <w:rPr>
          <w:rFonts w:ascii="Times New Roman" w:eastAsia="宋体" w:hAnsi="Times New Roman" w:cs="Times New Roman"/>
        </w:rPr>
      </w:pPr>
      <w:r w:rsidRPr="00744F51">
        <w:rPr>
          <w:rFonts w:ascii="Times New Roman" w:eastAsia="宋体" w:hAnsi="Times New Roman" w:cs="Times New Roman" w:hint="eastAsia"/>
        </w:rPr>
        <w:t>在对模拟过程中，就像上面用户接口部分介绍的那样，我们需要输入两个输入文件</w:t>
      </w:r>
      <w:r w:rsidR="009451BB">
        <w:rPr>
          <w:rFonts w:ascii="Times New Roman" w:eastAsia="宋体" w:hAnsi="Times New Roman" w:cs="Times New Roman" w:hint="eastAsia"/>
        </w:rPr>
        <w:t>,</w:t>
      </w:r>
      <w:r w:rsidR="009451BB">
        <w:rPr>
          <w:rFonts w:ascii="Times New Roman" w:eastAsia="宋体" w:hAnsi="Times New Roman" w:cs="Times New Roman" w:hint="eastAsia"/>
        </w:rPr>
        <w:t>这里我们把这两个文件叫做用户配置文件，那么当这个用户配置文件输入到模拟器中之后，我们肯定是需要对其进行解析获取所需信息然后对加速器进行初始化的。</w:t>
      </w:r>
    </w:p>
    <w:p w14:paraId="54BA0981" w14:textId="324F81AA" w:rsidR="00744F51" w:rsidRDefault="00F94D53"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就像表</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所显示的用户配置解析模块的</w:t>
      </w:r>
      <w:r>
        <w:rPr>
          <w:rFonts w:ascii="Times New Roman" w:eastAsia="宋体" w:hAnsi="Times New Roman" w:cs="Times New Roman" w:hint="eastAsia"/>
        </w:rPr>
        <w:t>python</w:t>
      </w:r>
      <w:r>
        <w:rPr>
          <w:rFonts w:ascii="Times New Roman" w:eastAsia="宋体" w:hAnsi="Times New Roman" w:cs="Times New Roman" w:hint="eastAsia"/>
        </w:rPr>
        <w:t>类的描述那样，该模块由四部分组成，</w:t>
      </w:r>
      <w:r w:rsidR="00AF216B">
        <w:rPr>
          <w:rFonts w:ascii="Times New Roman" w:eastAsia="宋体" w:hAnsi="Times New Roman" w:cs="Times New Roman" w:hint="eastAsia"/>
        </w:rPr>
        <w:t>第一个</w:t>
      </w:r>
      <w:r>
        <w:rPr>
          <w:rFonts w:ascii="Times New Roman" w:eastAsia="宋体" w:hAnsi="Times New Roman" w:cs="Times New Roman" w:hint="eastAsia"/>
        </w:rPr>
        <w:t>是</w:t>
      </w:r>
      <w:r w:rsidR="00AF216B">
        <w:rPr>
          <w:rFonts w:ascii="Times New Roman" w:eastAsia="宋体" w:hAnsi="Times New Roman" w:cs="Times New Roman" w:hint="eastAsia"/>
        </w:rPr>
        <w:t>向模拟器顶层调度模块开放的接口，也就是一些参数和同态操作流。第二个是读取解析参数配置文件功能函数，用来解析参数配置文件。第三个是读取解析同态操作流文件功能函数，用来解析</w:t>
      </w:r>
      <w:r w:rsidR="00086EC0">
        <w:rPr>
          <w:rFonts w:ascii="Times New Roman" w:eastAsia="宋体" w:hAnsi="Times New Roman" w:cs="Times New Roman" w:hint="eastAsia"/>
        </w:rPr>
        <w:t>同态操作流文件。</w:t>
      </w:r>
      <w:r w:rsidR="00C07A17">
        <w:rPr>
          <w:rFonts w:ascii="Times New Roman" w:eastAsia="宋体" w:hAnsi="Times New Roman" w:cs="Times New Roman" w:hint="eastAsia"/>
        </w:rPr>
        <w:t>第四个是对所有功能模块开放的接口，用于分享一些共有参数</w:t>
      </w:r>
      <w:r w:rsidR="009F17A7">
        <w:rPr>
          <w:rFonts w:ascii="Times New Roman" w:eastAsia="宋体" w:hAnsi="Times New Roman" w:cs="Times New Roman" w:hint="eastAsia"/>
        </w:rPr>
        <w:t>（第四部分并没用定义成表</w:t>
      </w:r>
      <w:r w:rsidR="009F17A7">
        <w:rPr>
          <w:rFonts w:ascii="Times New Roman" w:eastAsia="宋体" w:hAnsi="Times New Roman" w:cs="Times New Roman" w:hint="eastAsia"/>
        </w:rPr>
        <w:t>4</w:t>
      </w:r>
      <w:r w:rsidR="009F17A7">
        <w:rPr>
          <w:rFonts w:ascii="Times New Roman" w:eastAsia="宋体" w:hAnsi="Times New Roman" w:cs="Times New Roman"/>
        </w:rPr>
        <w:t>.2</w:t>
      </w:r>
      <w:r w:rsidR="009F17A7">
        <w:rPr>
          <w:rFonts w:ascii="Times New Roman" w:eastAsia="宋体" w:hAnsi="Times New Roman" w:cs="Times New Roman" w:hint="eastAsia"/>
        </w:rPr>
        <w:t>类中的方法，而是单独定义为了全局共享函数）</w:t>
      </w:r>
      <w:r w:rsidR="00C07A17">
        <w:rPr>
          <w:rFonts w:ascii="Times New Roman" w:eastAsia="宋体" w:hAnsi="Times New Roman" w:cs="Times New Roman" w:hint="eastAsia"/>
        </w:rPr>
        <w:t>。</w:t>
      </w:r>
    </w:p>
    <w:p w14:paraId="4F47681E" w14:textId="77777777" w:rsidR="003246FA" w:rsidRDefault="003246FA" w:rsidP="00C426C2">
      <w:pPr>
        <w:adjustRightInd w:val="0"/>
        <w:snapToGrid w:val="0"/>
        <w:spacing w:beforeLines="25" w:before="81" w:afterLines="25" w:after="81"/>
        <w:ind w:left="142" w:firstLine="567"/>
        <w:rPr>
          <w:rFonts w:ascii="Times New Roman" w:eastAsia="宋体" w:hAnsi="Times New Roman" w:cs="Times New Roman"/>
        </w:rPr>
      </w:pPr>
    </w:p>
    <w:tbl>
      <w:tblPr>
        <w:tblStyle w:val="a9"/>
        <w:tblW w:w="0" w:type="auto"/>
        <w:tblInd w:w="392" w:type="dxa"/>
        <w:tblLook w:val="04A0" w:firstRow="1" w:lastRow="0" w:firstColumn="1" w:lastColumn="0" w:noHBand="0" w:noVBand="1"/>
      </w:tblPr>
      <w:tblGrid>
        <w:gridCol w:w="8136"/>
      </w:tblGrid>
      <w:tr w:rsidR="009F17A7" w14:paraId="489C3281" w14:textId="77777777" w:rsidTr="007C3FA8">
        <w:tc>
          <w:tcPr>
            <w:tcW w:w="8136" w:type="dxa"/>
          </w:tcPr>
          <w:p w14:paraId="09A98D3E" w14:textId="24380B89" w:rsidR="008C3E7E" w:rsidRPr="008C3E7E" w:rsidRDefault="007D2028"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proofErr w:type="spellStart"/>
            <w:r w:rsidRPr="000A4AAB">
              <w:rPr>
                <w:rFonts w:ascii="Times New Roman" w:eastAsia="宋体" w:hAnsi="Times New Roman" w:cs="Times New Roman"/>
                <w:b/>
                <w:bCs/>
              </w:rPr>
              <w:t>Param</w:t>
            </w:r>
            <w:r w:rsidR="00255CCF" w:rsidRPr="000A4AAB">
              <w:rPr>
                <w:rFonts w:ascii="Times New Roman" w:eastAsia="宋体" w:hAnsi="Times New Roman" w:cs="Times New Roman"/>
                <w:b/>
                <w:bCs/>
              </w:rPr>
              <w:t>_C</w:t>
            </w:r>
            <w:r w:rsidRPr="000A4AAB">
              <w:rPr>
                <w:rFonts w:ascii="Times New Roman" w:eastAsia="宋体" w:hAnsi="Times New Roman" w:cs="Times New Roman"/>
                <w:b/>
                <w:bCs/>
              </w:rPr>
              <w:t>onfig</w:t>
            </w:r>
            <w:proofErr w:type="spellEnd"/>
            <w:r w:rsidR="000E4C36" w:rsidRPr="000A4AAB">
              <w:rPr>
                <w:rFonts w:ascii="Times New Roman" w:eastAsia="宋体" w:hAnsi="Times New Roman" w:cs="Times New Roman"/>
                <w:b/>
                <w:bCs/>
              </w:rPr>
              <w:t xml:space="preserve"> </w:t>
            </w:r>
            <w:r>
              <w:rPr>
                <w:rFonts w:ascii="Times New Roman" w:eastAsia="宋体" w:hAnsi="Times New Roman" w:cs="Times New Roman"/>
              </w:rPr>
              <w:t>(</w:t>
            </w:r>
            <w:r w:rsidR="000E4C36">
              <w:rPr>
                <w:rFonts w:ascii="Times New Roman" w:eastAsia="宋体" w:hAnsi="Times New Roman" w:cs="Times New Roman"/>
              </w:rPr>
              <w:t xml:space="preserve"> </w:t>
            </w:r>
            <w:proofErr w:type="spellStart"/>
            <w:r w:rsidR="00DF7369">
              <w:rPr>
                <w:rFonts w:ascii="Times New Roman" w:eastAsia="宋体" w:hAnsi="Times New Roman" w:cs="Times New Roman"/>
              </w:rPr>
              <w:t>builtins.object</w:t>
            </w:r>
            <w:proofErr w:type="spellEnd"/>
            <w:r w:rsidR="00DF7369">
              <w:rPr>
                <w:rFonts w:ascii="Times New Roman" w:eastAsia="宋体" w:hAnsi="Times New Roman" w:cs="Times New Roman"/>
              </w:rPr>
              <w:t xml:space="preserve"> </w:t>
            </w:r>
            <w:r>
              <w:rPr>
                <w:rFonts w:ascii="Times New Roman" w:eastAsia="宋体" w:hAnsi="Times New Roman" w:cs="Times New Roman"/>
              </w:rPr>
              <w:t>)</w:t>
            </w:r>
            <w:r w:rsidR="008C3E7E">
              <w:rPr>
                <w:rFonts w:ascii="Times New Roman" w:eastAsia="宋体" w:hAnsi="Times New Roman" w:cs="Times New Roman"/>
              </w:rPr>
              <w:t xml:space="preserve">  #</w:t>
            </w:r>
            <w:r w:rsidR="008C3E7E">
              <w:rPr>
                <w:rFonts w:ascii="Times New Roman" w:eastAsia="宋体" w:hAnsi="Times New Roman" w:cs="Times New Roman" w:hint="eastAsia"/>
              </w:rPr>
              <w:t>声明</w:t>
            </w:r>
            <w:proofErr w:type="spellStart"/>
            <w:r w:rsidR="008C3E7E">
              <w:rPr>
                <w:rFonts w:ascii="Times New Roman" w:eastAsia="宋体" w:hAnsi="Times New Roman" w:cs="Times New Roman" w:hint="eastAsia"/>
              </w:rPr>
              <w:t>Param</w:t>
            </w:r>
            <w:r w:rsidR="008C3E7E">
              <w:rPr>
                <w:rFonts w:ascii="Times New Roman" w:eastAsia="宋体" w:hAnsi="Times New Roman" w:cs="Times New Roman"/>
              </w:rPr>
              <w:t>_</w:t>
            </w:r>
            <w:r w:rsidR="008C3E7E">
              <w:rPr>
                <w:rFonts w:ascii="Times New Roman" w:eastAsia="宋体" w:hAnsi="Times New Roman" w:cs="Times New Roman" w:hint="eastAsia"/>
              </w:rPr>
              <w:t>C</w:t>
            </w:r>
            <w:r w:rsidR="008C3E7E">
              <w:rPr>
                <w:rFonts w:ascii="Times New Roman" w:eastAsia="宋体" w:hAnsi="Times New Roman" w:cs="Times New Roman"/>
              </w:rPr>
              <w:t>onfig</w:t>
            </w:r>
            <w:proofErr w:type="spellEnd"/>
            <w:r w:rsidR="009F46D9">
              <w:rPr>
                <w:rFonts w:ascii="Times New Roman" w:eastAsia="宋体" w:hAnsi="Times New Roman" w:cs="Times New Roman" w:hint="eastAsia"/>
              </w:rPr>
              <w:t>类</w:t>
            </w:r>
          </w:p>
        </w:tc>
      </w:tr>
      <w:tr w:rsidR="008C3E7E" w14:paraId="40B92A92" w14:textId="77777777" w:rsidTr="007C3FA8">
        <w:tc>
          <w:tcPr>
            <w:tcW w:w="8136" w:type="dxa"/>
          </w:tcPr>
          <w:p w14:paraId="085704ED" w14:textId="16A0E223" w:rsidR="008C3E7E" w:rsidRDefault="00EC54B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w:t>
            </w:r>
            <w:r w:rsidR="00C50F0D">
              <w:rPr>
                <w:rFonts w:ascii="Times New Roman" w:eastAsia="宋体" w:hAnsi="Times New Roman" w:cs="Times New Roman" w:hint="eastAsia"/>
              </w:rPr>
              <w:t>定义</w:t>
            </w:r>
            <w:r w:rsidR="00385AB4">
              <w:rPr>
                <w:rFonts w:ascii="Times New Roman" w:eastAsia="宋体" w:hAnsi="Times New Roman" w:cs="Times New Roman" w:hint="eastAsia"/>
              </w:rPr>
              <w:t>，通过</w:t>
            </w:r>
            <w:r w:rsidR="00385AB4">
              <w:rPr>
                <w:rFonts w:ascii="Times New Roman" w:eastAsia="宋体" w:hAnsi="Times New Roman" w:cs="Times New Roman" w:hint="eastAsia"/>
              </w:rPr>
              <w:t>_</w:t>
            </w:r>
            <w:r w:rsidR="00385AB4">
              <w:rPr>
                <w:rFonts w:ascii="Times New Roman" w:eastAsia="宋体" w:hAnsi="Times New Roman" w:cs="Times New Roman"/>
              </w:rPr>
              <w:t>_</w:t>
            </w:r>
            <w:proofErr w:type="spellStart"/>
            <w:r w:rsidR="00385AB4">
              <w:rPr>
                <w:rFonts w:ascii="Times New Roman" w:eastAsia="宋体" w:hAnsi="Times New Roman" w:cs="Times New Roman"/>
              </w:rPr>
              <w:t>init</w:t>
            </w:r>
            <w:proofErr w:type="spellEnd"/>
            <w:r w:rsidR="00385AB4">
              <w:rPr>
                <w:rFonts w:ascii="Times New Roman" w:eastAsia="宋体" w:hAnsi="Times New Roman" w:cs="Times New Roman"/>
              </w:rPr>
              <w:t>__()</w:t>
            </w:r>
            <w:r w:rsidR="00385AB4">
              <w:rPr>
                <w:rFonts w:ascii="Times New Roman" w:eastAsia="宋体" w:hAnsi="Times New Roman" w:cs="Times New Roman" w:hint="eastAsia"/>
              </w:rPr>
              <w:t>函数</w:t>
            </w:r>
            <w:r w:rsidR="0041717A">
              <w:rPr>
                <w:rFonts w:ascii="Times New Roman" w:eastAsia="宋体" w:hAnsi="Times New Roman" w:cs="Times New Roman" w:hint="eastAsia"/>
              </w:rPr>
              <w:t>，</w:t>
            </w:r>
            <w:r w:rsidR="00B00000">
              <w:rPr>
                <w:rFonts w:ascii="Times New Roman" w:eastAsia="宋体" w:hAnsi="Times New Roman" w:cs="Times New Roman" w:hint="eastAsia"/>
              </w:rPr>
              <w:t>更多</w:t>
            </w:r>
            <w:r w:rsidR="0041717A">
              <w:rPr>
                <w:rFonts w:ascii="Times New Roman" w:eastAsia="宋体" w:hAnsi="Times New Roman" w:cs="Times New Roman" w:hint="eastAsia"/>
              </w:rPr>
              <w:t>具体数据定义不再描述，更具体信息可以参考附录代码</w:t>
            </w:r>
          </w:p>
          <w:p w14:paraId="6FC3550A" w14:textId="77777777" w:rsidR="00BC2769" w:rsidRPr="000A4AAB" w:rsidRDefault="00B00000" w:rsidP="00C426C2">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sidRPr="000A4AAB">
              <w:rPr>
                <w:rFonts w:ascii="Times New Roman" w:eastAsia="宋体" w:hAnsi="Times New Roman" w:cs="Times New Roman"/>
                <w:b/>
                <w:bCs/>
              </w:rPr>
              <w:t>ParamData</w:t>
            </w:r>
            <w:proofErr w:type="spellEnd"/>
            <w:r w:rsidRPr="000A4AAB">
              <w:rPr>
                <w:rFonts w:ascii="Times New Roman" w:eastAsia="宋体" w:hAnsi="Times New Roman" w:cs="Times New Roman"/>
                <w:b/>
                <w:bCs/>
              </w:rPr>
              <w:t xml:space="preserve">__    </w:t>
            </w:r>
          </w:p>
          <w:p w14:paraId="1B92045F" w14:textId="0A300884" w:rsidR="00F66FEE" w:rsidRDefault="00F257F9" w:rsidP="00BC2769">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加速器参数</w:t>
            </w:r>
          </w:p>
          <w:p w14:paraId="4D1FB58F" w14:textId="77777777" w:rsidR="00BC2769" w:rsidRPr="000A4AAB" w:rsidRDefault="00F257F9" w:rsidP="00C426C2">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sidRPr="000A4AAB">
              <w:rPr>
                <w:rFonts w:ascii="Times New Roman" w:eastAsia="宋体" w:hAnsi="Times New Roman" w:cs="Times New Roman" w:hint="eastAsia"/>
                <w:b/>
                <w:bCs/>
              </w:rPr>
              <w:t>Opt</w:t>
            </w:r>
            <w:r w:rsidRPr="000A4AAB">
              <w:rPr>
                <w:rFonts w:ascii="Times New Roman" w:eastAsia="宋体" w:hAnsi="Times New Roman" w:cs="Times New Roman"/>
                <w:b/>
                <w:bCs/>
              </w:rPr>
              <w:t>Date</w:t>
            </w:r>
            <w:proofErr w:type="spellEnd"/>
            <w:r w:rsidRPr="000A4AAB">
              <w:rPr>
                <w:rFonts w:ascii="Times New Roman" w:eastAsia="宋体" w:hAnsi="Times New Roman" w:cs="Times New Roman"/>
                <w:b/>
                <w:bCs/>
              </w:rPr>
              <w:t xml:space="preserve">__  </w:t>
            </w:r>
          </w:p>
          <w:p w14:paraId="6650B192" w14:textId="76E86961" w:rsidR="00F257F9" w:rsidRDefault="00405984" w:rsidP="00BC2769">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同态操作</w:t>
            </w:r>
            <w:r w:rsidR="004900E1">
              <w:rPr>
                <w:rFonts w:ascii="Times New Roman" w:eastAsia="宋体" w:hAnsi="Times New Roman" w:cs="Times New Roman" w:hint="eastAsia"/>
              </w:rPr>
              <w:t>流数据</w:t>
            </w:r>
          </w:p>
        </w:tc>
      </w:tr>
      <w:tr w:rsidR="00B00000" w14:paraId="6C92AFA5" w14:textId="77777777" w:rsidTr="007C3FA8">
        <w:tc>
          <w:tcPr>
            <w:tcW w:w="8136" w:type="dxa"/>
          </w:tcPr>
          <w:p w14:paraId="4C568786" w14:textId="77777777" w:rsidR="00B00000" w:rsidRDefault="00B00000" w:rsidP="00B00000">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411582DA" w14:textId="46C0FDF0" w:rsidR="00BC2769" w:rsidRDefault="00B00000" w:rsidP="00B00000">
            <w:pPr>
              <w:adjustRightInd w:val="0"/>
              <w:snapToGrid w:val="0"/>
              <w:spacing w:beforeLines="25" w:before="81" w:afterLines="25" w:after="81"/>
              <w:rPr>
                <w:rFonts w:ascii="Times New Roman" w:eastAsia="宋体" w:hAnsi="Times New Roman" w:cs="Times New Roman"/>
              </w:rPr>
            </w:pPr>
            <w:proofErr w:type="spellStart"/>
            <w:r w:rsidRPr="000A4AAB">
              <w:rPr>
                <w:rFonts w:ascii="Times New Roman" w:eastAsia="宋体" w:hAnsi="Times New Roman" w:cs="Times New Roman"/>
                <w:b/>
                <w:bCs/>
              </w:rPr>
              <w:t>R</w:t>
            </w:r>
            <w:r w:rsidRPr="000A4AAB">
              <w:rPr>
                <w:rFonts w:ascii="Times New Roman" w:eastAsia="宋体" w:hAnsi="Times New Roman" w:cs="Times New Roman" w:hint="eastAsia"/>
                <w:b/>
                <w:bCs/>
              </w:rPr>
              <w:t>ead</w:t>
            </w:r>
            <w:r w:rsidRPr="000A4AAB">
              <w:rPr>
                <w:rFonts w:ascii="Times New Roman" w:eastAsia="宋体" w:hAnsi="Times New Roman" w:cs="Times New Roman"/>
                <w:b/>
                <w:bCs/>
              </w:rPr>
              <w:t>_</w:t>
            </w:r>
            <w:r w:rsidR="00FC4804">
              <w:rPr>
                <w:rFonts w:ascii="Times New Roman" w:eastAsia="宋体" w:hAnsi="Times New Roman" w:cs="Times New Roman" w:hint="eastAsia"/>
                <w:b/>
                <w:bCs/>
              </w:rPr>
              <w:t>param</w:t>
            </w:r>
            <w:r w:rsidRPr="000A4AAB">
              <w:rPr>
                <w:rFonts w:ascii="Times New Roman" w:eastAsia="宋体" w:hAnsi="Times New Roman" w:cs="Times New Roman"/>
                <w:b/>
                <w:bCs/>
              </w:rPr>
              <w:t>_config_file</w:t>
            </w:r>
            <w:proofErr w:type="spellEnd"/>
            <w:r>
              <w:rPr>
                <w:rFonts w:ascii="Times New Roman" w:eastAsia="宋体" w:hAnsi="Times New Roman" w:cs="Times New Roman"/>
              </w:rPr>
              <w:t xml:space="preserve">(self, </w:t>
            </w:r>
            <w:proofErr w:type="spellStart"/>
            <w:r>
              <w:rPr>
                <w:rFonts w:ascii="Times New Roman" w:eastAsia="宋体" w:hAnsi="Times New Roman" w:cs="Times New Roman"/>
              </w:rPr>
              <w:t>config_file_path</w:t>
            </w:r>
            <w:proofErr w:type="spellEnd"/>
            <w:r>
              <w:rPr>
                <w:rFonts w:ascii="Times New Roman" w:eastAsia="宋体" w:hAnsi="Times New Roman" w:cs="Times New Roman"/>
              </w:rPr>
              <w:t xml:space="preserve">)  </w:t>
            </w:r>
          </w:p>
          <w:p w14:paraId="0F6C2210" w14:textId="324CF1D7" w:rsidR="004C1320" w:rsidRDefault="004C1320" w:rsidP="00B00000">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该方法用于读取解析用户参数配置文件</w:t>
            </w:r>
          </w:p>
          <w:p w14:paraId="2855C1B6" w14:textId="156EF673" w:rsidR="00B00000" w:rsidRDefault="004C1320" w:rsidP="00BC2769">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lastRenderedPageBreak/>
              <w:t>：</w:t>
            </w:r>
            <w:r w:rsidR="00B00000">
              <w:rPr>
                <w:rFonts w:ascii="Times New Roman" w:eastAsia="宋体" w:hAnsi="Times New Roman" w:cs="Times New Roman"/>
              </w:rPr>
              <w:t xml:space="preserve">config file path </w:t>
            </w:r>
            <w:r w:rsidR="00BC2769">
              <w:rPr>
                <w:rFonts w:ascii="Times New Roman" w:eastAsia="宋体" w:hAnsi="Times New Roman" w:cs="Times New Roman" w:hint="eastAsia"/>
              </w:rPr>
              <w:t>：</w:t>
            </w:r>
            <w:r w:rsidR="001B019D">
              <w:rPr>
                <w:rFonts w:ascii="Times New Roman" w:eastAsia="宋体" w:hAnsi="Times New Roman" w:cs="Times New Roman" w:hint="eastAsia"/>
              </w:rPr>
              <w:t>参数</w:t>
            </w:r>
            <w:r w:rsidR="00B00000">
              <w:rPr>
                <w:rFonts w:ascii="Times New Roman" w:eastAsia="宋体" w:hAnsi="Times New Roman" w:cs="Times New Roman" w:hint="eastAsia"/>
              </w:rPr>
              <w:t>配置文件路径</w:t>
            </w:r>
          </w:p>
          <w:p w14:paraId="5A9D04AB" w14:textId="00DDBADE" w:rsidR="00E52106" w:rsidRDefault="000D4B01" w:rsidP="00202679">
            <w:pPr>
              <w:adjustRightInd w:val="0"/>
              <w:snapToGrid w:val="0"/>
              <w:spacing w:beforeLines="25" w:before="81" w:afterLines="25" w:after="81"/>
              <w:rPr>
                <w:rFonts w:ascii="Times New Roman" w:eastAsia="宋体" w:hAnsi="Times New Roman" w:cs="Times New Roman"/>
              </w:rPr>
            </w:pPr>
            <w:proofErr w:type="spellStart"/>
            <w:r w:rsidRPr="00D55431">
              <w:rPr>
                <w:rFonts w:ascii="Times New Roman" w:eastAsia="宋体" w:hAnsi="Times New Roman" w:cs="Times New Roman" w:hint="eastAsia"/>
                <w:b/>
                <w:bCs/>
              </w:rPr>
              <w:t>R</w:t>
            </w:r>
            <w:r w:rsidRPr="00D55431">
              <w:rPr>
                <w:rFonts w:ascii="Times New Roman" w:eastAsia="宋体" w:hAnsi="Times New Roman" w:cs="Times New Roman"/>
                <w:b/>
                <w:bCs/>
              </w:rPr>
              <w:t>ead_opt_config_fi</w:t>
            </w:r>
            <w:r w:rsidR="00D55431">
              <w:rPr>
                <w:rFonts w:ascii="Times New Roman" w:eastAsia="宋体" w:hAnsi="Times New Roman" w:cs="Times New Roman" w:hint="eastAsia"/>
                <w:b/>
                <w:bCs/>
              </w:rPr>
              <w:t>le</w:t>
            </w:r>
            <w:proofErr w:type="spellEnd"/>
            <w:r>
              <w:rPr>
                <w:rFonts w:ascii="Times New Roman" w:eastAsia="宋体" w:hAnsi="Times New Roman" w:cs="Times New Roman"/>
              </w:rPr>
              <w:t xml:space="preserve">(self, </w:t>
            </w:r>
            <w:proofErr w:type="spellStart"/>
            <w:r>
              <w:rPr>
                <w:rFonts w:ascii="Times New Roman" w:eastAsia="宋体" w:hAnsi="Times New Roman" w:cs="Times New Roman"/>
              </w:rPr>
              <w:t>config_file_path</w:t>
            </w:r>
            <w:proofErr w:type="spellEnd"/>
            <w:r>
              <w:rPr>
                <w:rFonts w:ascii="Times New Roman" w:eastAsia="宋体" w:hAnsi="Times New Roman" w:cs="Times New Roman"/>
              </w:rPr>
              <w:t>)</w:t>
            </w:r>
          </w:p>
          <w:p w14:paraId="64268471" w14:textId="77777777" w:rsidR="000D4B01" w:rsidRDefault="000D4B01" w:rsidP="00202679">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该方法用于读取解析同态操作流文件</w:t>
            </w:r>
          </w:p>
          <w:p w14:paraId="32CC8EE5" w14:textId="0D0C8B6D" w:rsidR="000D4B01" w:rsidRDefault="000D4B01" w:rsidP="00202679">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config</w:t>
            </w:r>
            <w:r>
              <w:rPr>
                <w:rFonts w:ascii="Times New Roman" w:eastAsia="宋体" w:hAnsi="Times New Roman" w:cs="Times New Roman"/>
              </w:rPr>
              <w:t xml:space="preserve"> </w:t>
            </w:r>
            <w:r>
              <w:rPr>
                <w:rFonts w:ascii="Times New Roman" w:eastAsia="宋体" w:hAnsi="Times New Roman" w:cs="Times New Roman" w:hint="eastAsia"/>
              </w:rPr>
              <w:t>file</w:t>
            </w:r>
            <w:r>
              <w:rPr>
                <w:rFonts w:ascii="Times New Roman" w:eastAsia="宋体" w:hAnsi="Times New Roman" w:cs="Times New Roman"/>
              </w:rPr>
              <w:t xml:space="preserve"> path</w:t>
            </w:r>
            <w:r>
              <w:rPr>
                <w:rFonts w:ascii="Times New Roman" w:eastAsia="宋体" w:hAnsi="Times New Roman" w:cs="Times New Roman" w:hint="eastAsia"/>
              </w:rPr>
              <w:t>：操作流文件路径</w:t>
            </w:r>
          </w:p>
        </w:tc>
      </w:tr>
    </w:tbl>
    <w:p w14:paraId="528154A3" w14:textId="59A92126" w:rsidR="009F17A7" w:rsidRDefault="003246FA" w:rsidP="00BB15E8">
      <w:pPr>
        <w:adjustRightInd w:val="0"/>
        <w:snapToGrid w:val="0"/>
        <w:spacing w:beforeLines="25" w:before="81" w:afterLines="25" w:after="81"/>
        <w:ind w:left="142" w:firstLine="567"/>
        <w:jc w:val="center"/>
        <w:rPr>
          <w:rFonts w:ascii="Times New Roman" w:eastAsia="宋体" w:hAnsi="Times New Roman" w:cs="Times New Roman"/>
        </w:rPr>
      </w:pPr>
      <w:r>
        <w:rPr>
          <w:rFonts w:ascii="Times New Roman" w:eastAsia="宋体" w:hAnsi="Times New Roman" w:cs="Times New Roman" w:hint="eastAsia"/>
        </w:rPr>
        <w:lastRenderedPageBreak/>
        <w:t>表</w:t>
      </w:r>
      <w:r w:rsidR="001458B9">
        <w:rPr>
          <w:rFonts w:ascii="Times New Roman" w:eastAsia="宋体" w:hAnsi="Times New Roman" w:cs="Times New Roman" w:hint="eastAsia"/>
        </w:rPr>
        <w:t>4</w:t>
      </w:r>
      <w:r w:rsidR="001458B9">
        <w:rPr>
          <w:rFonts w:ascii="Times New Roman" w:eastAsia="宋体" w:hAnsi="Times New Roman" w:cs="Times New Roman"/>
        </w:rPr>
        <w:t xml:space="preserve">.2 </w:t>
      </w:r>
      <w:r w:rsidR="00036F59">
        <w:rPr>
          <w:rFonts w:ascii="Times New Roman" w:eastAsia="宋体" w:hAnsi="Times New Roman" w:cs="Times New Roman"/>
        </w:rPr>
        <w:t xml:space="preserve"> </w:t>
      </w:r>
      <w:r w:rsidR="001458B9">
        <w:rPr>
          <w:rFonts w:ascii="Times New Roman" w:eastAsia="宋体" w:hAnsi="Times New Roman" w:cs="Times New Roman" w:hint="eastAsia"/>
        </w:rPr>
        <w:t>用户配置解析</w:t>
      </w:r>
      <w:r w:rsidR="00036F59">
        <w:rPr>
          <w:rFonts w:ascii="Times New Roman" w:eastAsia="宋体" w:hAnsi="Times New Roman" w:cs="Times New Roman" w:hint="eastAsia"/>
        </w:rPr>
        <w:t>模块</w:t>
      </w:r>
      <w:r w:rsidR="001458B9">
        <w:rPr>
          <w:rFonts w:ascii="Times New Roman" w:eastAsia="宋体" w:hAnsi="Times New Roman" w:cs="Times New Roman" w:hint="eastAsia"/>
        </w:rPr>
        <w:t>类</w:t>
      </w:r>
      <w:r w:rsidR="004E0AFA">
        <w:rPr>
          <w:rFonts w:ascii="Times New Roman" w:eastAsia="宋体" w:hAnsi="Times New Roman" w:cs="Times New Roman" w:hint="eastAsia"/>
        </w:rPr>
        <w:t>声明</w:t>
      </w:r>
    </w:p>
    <w:p w14:paraId="6178A870" w14:textId="77777777" w:rsidR="003246FA" w:rsidRPr="00DB6B6B" w:rsidRDefault="003246FA" w:rsidP="00C426C2">
      <w:pPr>
        <w:adjustRightInd w:val="0"/>
        <w:snapToGrid w:val="0"/>
        <w:spacing w:beforeLines="25" w:before="81" w:afterLines="25" w:after="81"/>
        <w:ind w:left="142" w:firstLine="567"/>
        <w:rPr>
          <w:rFonts w:ascii="Times New Roman" w:eastAsia="宋体" w:hAnsi="Times New Roman" w:cs="Times New Roman"/>
        </w:rPr>
      </w:pPr>
    </w:p>
    <w:p w14:paraId="58205EC1" w14:textId="1A22F5D1" w:rsidR="000432CE" w:rsidRDefault="00FB1A56"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在配置文件的输入形式上，除了直接定义一个文件以外，我们也支持</w:t>
      </w:r>
      <w:r w:rsidR="00E84D74">
        <w:rPr>
          <w:rFonts w:ascii="Times New Roman" w:eastAsia="宋体" w:hAnsi="Times New Roman" w:cs="Times New Roman" w:hint="eastAsia"/>
        </w:rPr>
        <w:t>在运行</w:t>
      </w:r>
      <w:r w:rsidR="00610149">
        <w:rPr>
          <w:rFonts w:ascii="Times New Roman" w:eastAsia="宋体" w:hAnsi="Times New Roman" w:cs="Times New Roman" w:hint="eastAsia"/>
        </w:rPr>
        <w:t>主程序时通过指定参数的形式进行参数配置信息的指定</w:t>
      </w:r>
      <w:r w:rsidR="00185936">
        <w:rPr>
          <w:rFonts w:ascii="Times New Roman" w:eastAsia="宋体" w:hAnsi="Times New Roman" w:cs="Times New Roman" w:hint="eastAsia"/>
        </w:rPr>
        <w:t>。</w:t>
      </w:r>
      <w:r w:rsidR="00457C04">
        <w:rPr>
          <w:rFonts w:ascii="Times New Roman" w:eastAsia="宋体" w:hAnsi="Times New Roman" w:cs="Times New Roman" w:hint="eastAsia"/>
        </w:rPr>
        <w:t>除了参数配置信息的读取和同态操作流的读取之外，用户配置文件解析对加速器模拟的模拟器顶层调度开放一些</w:t>
      </w:r>
      <w:r w:rsidR="00F94D53">
        <w:rPr>
          <w:rFonts w:ascii="Times New Roman" w:eastAsia="宋体" w:hAnsi="Times New Roman" w:cs="Times New Roman" w:hint="eastAsia"/>
        </w:rPr>
        <w:t>接</w:t>
      </w:r>
      <w:r w:rsidR="00457C04">
        <w:rPr>
          <w:rFonts w:ascii="Times New Roman" w:eastAsia="宋体" w:hAnsi="Times New Roman" w:cs="Times New Roman" w:hint="eastAsia"/>
        </w:rPr>
        <w:t>口，以便模拟器顶层模块可以方便的获取想知道的加速器信息以及同态操作流。</w:t>
      </w:r>
    </w:p>
    <w:p w14:paraId="09995392" w14:textId="6E2EAE45" w:rsidR="00185936" w:rsidRPr="00744F51" w:rsidRDefault="00185936"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具体如何从配置文件和同态操作流文件中获取信息以及对模拟器顶层模块开放哪些信息都将在下一小节</w:t>
      </w:r>
      <w:r w:rsidR="00041CC1">
        <w:rPr>
          <w:rFonts w:ascii="Times New Roman" w:eastAsia="宋体" w:hAnsi="Times New Roman" w:cs="Times New Roman" w:hint="eastAsia"/>
        </w:rPr>
        <w:t>模拟器的具体实现</w:t>
      </w:r>
      <w:r>
        <w:rPr>
          <w:rFonts w:ascii="Times New Roman" w:eastAsia="宋体" w:hAnsi="Times New Roman" w:cs="Times New Roman" w:hint="eastAsia"/>
        </w:rPr>
        <w:t>中</w:t>
      </w:r>
      <w:r w:rsidR="00486BB4">
        <w:rPr>
          <w:rFonts w:ascii="Times New Roman" w:eastAsia="宋体" w:hAnsi="Times New Roman" w:cs="Times New Roman" w:hint="eastAsia"/>
        </w:rPr>
        <w:t>进行</w:t>
      </w:r>
      <w:r>
        <w:rPr>
          <w:rFonts w:ascii="Times New Roman" w:eastAsia="宋体" w:hAnsi="Times New Roman" w:cs="Times New Roman" w:hint="eastAsia"/>
        </w:rPr>
        <w:t>详细介绍</w:t>
      </w:r>
      <w:r w:rsidR="00DB6B6B">
        <w:rPr>
          <w:rFonts w:ascii="Times New Roman" w:eastAsia="宋体" w:hAnsi="Times New Roman" w:cs="Times New Roman" w:hint="eastAsia"/>
        </w:rPr>
        <w:t>。</w:t>
      </w:r>
    </w:p>
    <w:p w14:paraId="37BFF10F" w14:textId="77777777" w:rsidR="00744F51" w:rsidRPr="00610149" w:rsidRDefault="00744F51" w:rsidP="00C426C2">
      <w:pPr>
        <w:adjustRightInd w:val="0"/>
        <w:snapToGrid w:val="0"/>
        <w:spacing w:beforeLines="25" w:before="81" w:afterLines="25" w:after="81"/>
        <w:ind w:left="142" w:firstLine="567"/>
        <w:rPr>
          <w:rFonts w:ascii="Times New Roman" w:eastAsia="宋体" w:hAnsi="Times New Roman" w:cs="Times New Roman"/>
        </w:rPr>
      </w:pPr>
    </w:p>
    <w:p w14:paraId="13B7FFBC" w14:textId="723298AA" w:rsidR="006D6751" w:rsidRDefault="00566D16"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模拟器顶层调度</w:t>
      </w:r>
    </w:p>
    <w:p w14:paraId="5747217A" w14:textId="77777777" w:rsidR="00B77AAC" w:rsidRDefault="00B77AAC" w:rsidP="00C426C2">
      <w:pPr>
        <w:pStyle w:val="a7"/>
        <w:adjustRightInd w:val="0"/>
        <w:snapToGrid w:val="0"/>
        <w:spacing w:beforeLines="25" w:before="81" w:afterLines="25" w:after="81"/>
        <w:ind w:left="709" w:firstLineChars="0" w:firstLine="0"/>
        <w:rPr>
          <w:rFonts w:ascii="Times New Roman" w:eastAsia="宋体" w:hAnsi="Times New Roman" w:cs="Times New Roman"/>
        </w:rPr>
      </w:pPr>
    </w:p>
    <w:p w14:paraId="1CA5CB48" w14:textId="61B43017" w:rsidR="00B77AAC" w:rsidRDefault="002C33E6" w:rsidP="00C426C2">
      <w:pPr>
        <w:pStyle w:val="a7"/>
        <w:adjustRightInd w:val="0"/>
        <w:snapToGrid w:val="0"/>
        <w:spacing w:beforeLines="25" w:before="81" w:afterLines="25" w:after="81"/>
        <w:ind w:left="142" w:firstLineChars="236" w:firstLine="566"/>
        <w:rPr>
          <w:rFonts w:ascii="Times New Roman" w:eastAsia="宋体" w:hAnsi="Times New Roman" w:cs="Times New Roman"/>
        </w:rPr>
      </w:pPr>
      <w:r>
        <w:rPr>
          <w:rFonts w:ascii="Times New Roman" w:eastAsia="宋体" w:hAnsi="Times New Roman" w:cs="Times New Roman" w:hint="eastAsia"/>
        </w:rPr>
        <w:t>如表</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所示是这个模块的类实现。</w:t>
      </w:r>
      <w:r w:rsidR="00B77AAC">
        <w:rPr>
          <w:rFonts w:ascii="Times New Roman" w:eastAsia="宋体" w:hAnsi="Times New Roman" w:cs="Times New Roman" w:hint="eastAsia"/>
        </w:rPr>
        <w:t>这个部分起到整体协调作用</w:t>
      </w:r>
      <w:r w:rsidR="00D9742C">
        <w:rPr>
          <w:rFonts w:ascii="Times New Roman" w:eastAsia="宋体" w:hAnsi="Times New Roman" w:cs="Times New Roman" w:hint="eastAsia"/>
        </w:rPr>
        <w:t>，</w:t>
      </w:r>
      <w:r w:rsidR="00B77AAC">
        <w:rPr>
          <w:rFonts w:ascii="Times New Roman" w:eastAsia="宋体" w:hAnsi="Times New Roman" w:cs="Times New Roman" w:hint="eastAsia"/>
        </w:rPr>
        <w:t>向上可以从用户配置解析模块获得想要的用户配置信息以及同态操作流信息</w:t>
      </w:r>
      <w:r w:rsidR="00F2080B">
        <w:rPr>
          <w:rFonts w:ascii="Times New Roman" w:eastAsia="宋体" w:hAnsi="Times New Roman" w:cs="Times New Roman" w:hint="eastAsia"/>
        </w:rPr>
        <w:t>，向下</w:t>
      </w:r>
      <w:r w:rsidR="001D7232">
        <w:rPr>
          <w:rFonts w:ascii="Times New Roman" w:eastAsia="宋体" w:hAnsi="Times New Roman" w:cs="Times New Roman" w:hint="eastAsia"/>
        </w:rPr>
        <w:t>可以综合调用计算仿真模块和内存仿真模块。主要流程就是先从用户配置解析文件获得配置信息进行初始化然后依次循环执行同态操作流中的操作，先根据操作类别从计算核模块获取输入数据流信息和输出数据流信息，然后根据输入数据流信息调用内存仿真模块模拟从片上输入</w:t>
      </w:r>
      <w:r w:rsidR="001D7232">
        <w:rPr>
          <w:rFonts w:ascii="Times New Roman" w:eastAsia="宋体" w:hAnsi="Times New Roman" w:cs="Times New Roman" w:hint="eastAsia"/>
        </w:rPr>
        <w:t>buffer</w:t>
      </w:r>
      <w:r w:rsidR="001D7232">
        <w:rPr>
          <w:rFonts w:ascii="Times New Roman" w:eastAsia="宋体" w:hAnsi="Times New Roman" w:cs="Times New Roman" w:hint="eastAsia"/>
        </w:rPr>
        <w:t>中获取该操作对应的数据流</w:t>
      </w:r>
      <w:r w:rsidR="00536FE3">
        <w:rPr>
          <w:rFonts w:ascii="Times New Roman" w:eastAsia="宋体" w:hAnsi="Times New Roman" w:cs="Times New Roman" w:hint="eastAsia"/>
        </w:rPr>
        <w:t>，最后再根据输出数据流信息调用内存仿真模块模拟将输出数据</w:t>
      </w:r>
      <w:r w:rsidR="0087733A">
        <w:rPr>
          <w:rFonts w:ascii="Times New Roman" w:eastAsia="宋体" w:hAnsi="Times New Roman" w:cs="Times New Roman" w:hint="eastAsia"/>
        </w:rPr>
        <w:t>通过</w:t>
      </w:r>
      <w:r w:rsidR="00536FE3">
        <w:rPr>
          <w:rFonts w:ascii="Times New Roman" w:eastAsia="宋体" w:hAnsi="Times New Roman" w:cs="Times New Roman" w:hint="eastAsia"/>
        </w:rPr>
        <w:t>输出</w:t>
      </w:r>
      <w:r w:rsidR="00536FE3">
        <w:rPr>
          <w:rFonts w:ascii="Times New Roman" w:eastAsia="宋体" w:hAnsi="Times New Roman" w:cs="Times New Roman" w:hint="eastAsia"/>
        </w:rPr>
        <w:t>buffer</w:t>
      </w:r>
      <w:r w:rsidR="0087733A">
        <w:rPr>
          <w:rFonts w:ascii="Times New Roman" w:eastAsia="宋体" w:hAnsi="Times New Roman" w:cs="Times New Roman" w:hint="eastAsia"/>
        </w:rPr>
        <w:t>写回片外高带宽内存，如果该输出数据需要重用，则同时写回到片上输入</w:t>
      </w:r>
      <w:r w:rsidR="0087733A">
        <w:rPr>
          <w:rFonts w:ascii="Times New Roman" w:eastAsia="宋体" w:hAnsi="Times New Roman" w:cs="Times New Roman" w:hint="eastAsia"/>
        </w:rPr>
        <w:t>buffer</w:t>
      </w:r>
      <w:r w:rsidR="0087733A">
        <w:rPr>
          <w:rFonts w:ascii="Times New Roman" w:eastAsia="宋体" w:hAnsi="Times New Roman" w:cs="Times New Roman" w:hint="eastAsia"/>
        </w:rPr>
        <w:t>中留到接下来重用。</w:t>
      </w:r>
      <w:r w:rsidR="00EE145A">
        <w:rPr>
          <w:rFonts w:ascii="Times New Roman" w:eastAsia="宋体" w:hAnsi="Times New Roman" w:cs="Times New Roman" w:hint="eastAsia"/>
        </w:rPr>
        <w:t xml:space="preserve"> </w:t>
      </w:r>
      <w:r w:rsidR="00DE297A">
        <w:rPr>
          <w:rFonts w:ascii="Times New Roman" w:eastAsia="宋体" w:hAnsi="Times New Roman" w:cs="Times New Roman" w:hint="eastAsia"/>
        </w:rPr>
        <w:t>其具体的执行流程如图</w:t>
      </w:r>
      <w:r w:rsidR="00DE297A">
        <w:rPr>
          <w:rFonts w:ascii="Times New Roman" w:eastAsia="宋体" w:hAnsi="Times New Roman" w:cs="Times New Roman" w:hint="eastAsia"/>
        </w:rPr>
        <w:t>4</w:t>
      </w:r>
      <w:r w:rsidR="00DE297A">
        <w:rPr>
          <w:rFonts w:ascii="Times New Roman" w:eastAsia="宋体" w:hAnsi="Times New Roman" w:cs="Times New Roman"/>
        </w:rPr>
        <w:t>.3</w:t>
      </w:r>
      <w:r w:rsidR="00DE297A">
        <w:rPr>
          <w:rFonts w:ascii="Times New Roman" w:eastAsia="宋体" w:hAnsi="Times New Roman" w:cs="Times New Roman" w:hint="eastAsia"/>
        </w:rPr>
        <w:t>所示。</w:t>
      </w:r>
    </w:p>
    <w:p w14:paraId="3E425274" w14:textId="0E03A775" w:rsidR="00B77AAC" w:rsidRDefault="00B77AAC" w:rsidP="00C426C2">
      <w:pPr>
        <w:pStyle w:val="a7"/>
        <w:adjustRightInd w:val="0"/>
        <w:snapToGrid w:val="0"/>
        <w:spacing w:beforeLines="25" w:before="81" w:afterLines="25" w:after="81"/>
        <w:ind w:left="709" w:firstLineChars="0" w:firstLine="0"/>
        <w:rPr>
          <w:rFonts w:ascii="Times New Roman" w:eastAsia="宋体" w:hAnsi="Times New Roman" w:cs="Times New Roman"/>
        </w:rPr>
      </w:pPr>
    </w:p>
    <w:tbl>
      <w:tblPr>
        <w:tblStyle w:val="a9"/>
        <w:tblW w:w="0" w:type="auto"/>
        <w:tblInd w:w="392" w:type="dxa"/>
        <w:tblLook w:val="04A0" w:firstRow="1" w:lastRow="0" w:firstColumn="1" w:lastColumn="0" w:noHBand="0" w:noVBand="1"/>
      </w:tblPr>
      <w:tblGrid>
        <w:gridCol w:w="8136"/>
      </w:tblGrid>
      <w:tr w:rsidR="00A94C7E" w14:paraId="0FBE181D" w14:textId="77777777" w:rsidTr="008847C1">
        <w:tc>
          <w:tcPr>
            <w:tcW w:w="8136" w:type="dxa"/>
          </w:tcPr>
          <w:p w14:paraId="6EA374A0" w14:textId="4A7F5863" w:rsidR="00A94C7E" w:rsidRDefault="00D745A3" w:rsidP="00C426C2">
            <w:pPr>
              <w:pStyle w:val="a7"/>
              <w:adjustRightInd w:val="0"/>
              <w:snapToGrid w:val="0"/>
              <w:spacing w:beforeLines="25" w:before="81" w:afterLines="25" w:after="81"/>
              <w:ind w:firstLineChars="0" w:firstLine="0"/>
              <w:rPr>
                <w:rFonts w:ascii="Times New Roman" w:eastAsia="宋体" w:hAnsi="Times New Roman" w:cs="Times New Roman"/>
              </w:rPr>
            </w:pPr>
            <w:r>
              <w:rPr>
                <w:rFonts w:ascii="Times New Roman" w:eastAsia="宋体" w:hAnsi="Times New Roman" w:cs="Times New Roman" w:hint="eastAsia"/>
              </w:rPr>
              <w:t>Class</w:t>
            </w:r>
            <w:r w:rsidR="00570C71">
              <w:rPr>
                <w:rFonts w:ascii="Times New Roman" w:eastAsia="宋体" w:hAnsi="Times New Roman" w:cs="Times New Roman"/>
              </w:rPr>
              <w:t xml:space="preserve"> </w:t>
            </w:r>
            <w:r w:rsidR="00221AC5" w:rsidRPr="00087E1F">
              <w:rPr>
                <w:rFonts w:ascii="Times New Roman" w:eastAsia="宋体" w:hAnsi="Times New Roman" w:cs="Times New Roman" w:hint="eastAsia"/>
                <w:b/>
                <w:bCs/>
              </w:rPr>
              <w:t>S</w:t>
            </w:r>
            <w:r w:rsidR="00221AC5" w:rsidRPr="00087E1F">
              <w:rPr>
                <w:rFonts w:ascii="Times New Roman" w:eastAsia="宋体" w:hAnsi="Times New Roman" w:cs="Times New Roman"/>
                <w:b/>
                <w:bCs/>
              </w:rPr>
              <w:t>imulator</w:t>
            </w:r>
            <w:r w:rsidR="00221AC5">
              <w:rPr>
                <w:rFonts w:ascii="Times New Roman" w:eastAsia="宋体" w:hAnsi="Times New Roman" w:cs="Times New Roman"/>
              </w:rPr>
              <w:t xml:space="preserve">()   </w:t>
            </w:r>
            <w:r w:rsidR="00AE250C">
              <w:rPr>
                <w:rFonts w:ascii="Times New Roman" w:eastAsia="宋体" w:hAnsi="Times New Roman" w:cs="Times New Roman"/>
              </w:rPr>
              <w:t>#</w:t>
            </w:r>
            <w:r w:rsidR="0059379C">
              <w:rPr>
                <w:rFonts w:ascii="Times New Roman" w:eastAsia="宋体" w:hAnsi="Times New Roman" w:cs="Times New Roman" w:hint="eastAsia"/>
              </w:rPr>
              <w:t>声明</w:t>
            </w:r>
            <w:r w:rsidR="00AE250C">
              <w:rPr>
                <w:rFonts w:ascii="Times New Roman" w:eastAsia="宋体" w:hAnsi="Times New Roman" w:cs="Times New Roman" w:hint="eastAsia"/>
              </w:rPr>
              <w:t>Simulator</w:t>
            </w:r>
            <w:r w:rsidR="00134E76">
              <w:rPr>
                <w:rFonts w:ascii="Times New Roman" w:eastAsia="宋体" w:hAnsi="Times New Roman" w:cs="Times New Roman" w:hint="eastAsia"/>
              </w:rPr>
              <w:t>类</w:t>
            </w:r>
            <w:r w:rsidR="00AE250C">
              <w:rPr>
                <w:rFonts w:ascii="Times New Roman" w:eastAsia="宋体" w:hAnsi="Times New Roman" w:cs="Times New Roman" w:hint="eastAsia"/>
              </w:rPr>
              <w:t>，这个模块用于总体调度</w:t>
            </w:r>
            <w:r w:rsidR="00221AC5">
              <w:rPr>
                <w:rFonts w:ascii="Times New Roman" w:eastAsia="宋体" w:hAnsi="Times New Roman" w:cs="Times New Roman"/>
              </w:rPr>
              <w:t xml:space="preserve">  </w:t>
            </w:r>
          </w:p>
        </w:tc>
      </w:tr>
      <w:tr w:rsidR="00B403B5" w14:paraId="43C1EAE3" w14:textId="77777777" w:rsidTr="008847C1">
        <w:tc>
          <w:tcPr>
            <w:tcW w:w="8136" w:type="dxa"/>
          </w:tcPr>
          <w:p w14:paraId="301501F7" w14:textId="77777777" w:rsidR="00B403B5" w:rsidRDefault="00B403B5"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w:t>
            </w:r>
            <w:proofErr w:type="spellStart"/>
            <w:r>
              <w:rPr>
                <w:rFonts w:ascii="Times New Roman" w:eastAsia="宋体" w:hAnsi="Times New Roman" w:cs="Times New Roman"/>
              </w:rPr>
              <w:t>init</w:t>
            </w:r>
            <w:proofErr w:type="spellEnd"/>
            <w:r>
              <w:rPr>
                <w:rFonts w:ascii="Times New Roman" w:eastAsia="宋体" w:hAnsi="Times New Roman" w:cs="Times New Roman"/>
              </w:rPr>
              <w:t>__()</w:t>
            </w:r>
            <w:r>
              <w:rPr>
                <w:rFonts w:ascii="Times New Roman" w:eastAsia="宋体" w:hAnsi="Times New Roman" w:cs="Times New Roman" w:hint="eastAsia"/>
              </w:rPr>
              <w:t>函数，更多具体数据定义不再描述，更具体信息可以参考附录代码</w:t>
            </w:r>
          </w:p>
          <w:p w14:paraId="30F920B8" w14:textId="7684D36F" w:rsidR="00B403B5" w:rsidRPr="000A4AAB" w:rsidRDefault="00B403B5" w:rsidP="00B403B5">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Pr>
                <w:rFonts w:ascii="Times New Roman" w:eastAsia="宋体" w:hAnsi="Times New Roman" w:cs="Times New Roman" w:hint="eastAsia"/>
                <w:b/>
                <w:bCs/>
              </w:rPr>
              <w:t>UpD</w:t>
            </w:r>
            <w:r>
              <w:rPr>
                <w:rFonts w:ascii="Times New Roman" w:eastAsia="宋体" w:hAnsi="Times New Roman" w:cs="Times New Roman"/>
                <w:b/>
                <w:bCs/>
              </w:rPr>
              <w:t>ata</w:t>
            </w:r>
            <w:proofErr w:type="spellEnd"/>
            <w:r w:rsidRPr="000A4AAB">
              <w:rPr>
                <w:rFonts w:ascii="Times New Roman" w:eastAsia="宋体" w:hAnsi="Times New Roman" w:cs="Times New Roman"/>
                <w:b/>
                <w:bCs/>
              </w:rPr>
              <w:t xml:space="preserve">__    </w:t>
            </w:r>
          </w:p>
          <w:p w14:paraId="60691154" w14:textId="342443F8" w:rsidR="00B403B5" w:rsidRDefault="00B403B5" w:rsidP="00B403B5">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从上层获取的参数</w:t>
            </w:r>
          </w:p>
          <w:p w14:paraId="39CA9F3B" w14:textId="526058F8" w:rsidR="00B403B5" w:rsidRPr="000A4AAB" w:rsidRDefault="00B403B5" w:rsidP="00B403B5">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r w:rsidR="006A60BB">
              <w:rPr>
                <w:rFonts w:ascii="Times New Roman" w:eastAsia="宋体" w:hAnsi="Times New Roman" w:cs="Times New Roman" w:hint="eastAsia"/>
                <w:b/>
                <w:bCs/>
              </w:rPr>
              <w:t>Cycles</w:t>
            </w:r>
            <w:r w:rsidRPr="000A4AAB">
              <w:rPr>
                <w:rFonts w:ascii="Times New Roman" w:eastAsia="宋体" w:hAnsi="Times New Roman" w:cs="Times New Roman"/>
                <w:b/>
                <w:bCs/>
              </w:rPr>
              <w:t xml:space="preserve">__  </w:t>
            </w:r>
          </w:p>
          <w:p w14:paraId="3C988F65" w14:textId="26F6F1FB" w:rsidR="00B403B5" w:rsidRDefault="006A60BB" w:rsidP="00B403B5">
            <w:pPr>
              <w:pStyle w:val="a7"/>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各类型周期数定义</w:t>
            </w:r>
          </w:p>
        </w:tc>
      </w:tr>
      <w:tr w:rsidR="00B27838" w14:paraId="512E21CE" w14:textId="77777777" w:rsidTr="008847C1">
        <w:tc>
          <w:tcPr>
            <w:tcW w:w="8136" w:type="dxa"/>
          </w:tcPr>
          <w:p w14:paraId="5E0F71B3" w14:textId="77777777" w:rsidR="00B27838" w:rsidRDefault="00BC0BB3"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0807E846" w14:textId="62BC40F1" w:rsidR="00BC0BB3" w:rsidRDefault="004C6838" w:rsidP="00B403B5">
            <w:pPr>
              <w:adjustRightInd w:val="0"/>
              <w:snapToGrid w:val="0"/>
              <w:spacing w:beforeLines="25" w:before="81" w:afterLines="25" w:after="81"/>
              <w:rPr>
                <w:rFonts w:ascii="Times New Roman" w:eastAsia="宋体" w:hAnsi="Times New Roman" w:cs="Times New Roman"/>
              </w:rPr>
            </w:pPr>
            <w:proofErr w:type="spellStart"/>
            <w:r w:rsidRPr="004C6838">
              <w:rPr>
                <w:rFonts w:ascii="Times New Roman" w:eastAsia="宋体" w:hAnsi="Times New Roman" w:cs="Times New Roman" w:hint="eastAsia"/>
                <w:b/>
                <w:bCs/>
              </w:rPr>
              <w:t>Ar</w:t>
            </w:r>
            <w:r w:rsidRPr="004C6838">
              <w:rPr>
                <w:rFonts w:ascii="Times New Roman" w:eastAsia="宋体" w:hAnsi="Times New Roman" w:cs="Times New Roman"/>
                <w:b/>
                <w:bCs/>
              </w:rPr>
              <w:t>gumentParser</w:t>
            </w:r>
            <w:proofErr w:type="spellEnd"/>
            <w:r w:rsidR="00A53D46">
              <w:rPr>
                <w:rFonts w:ascii="Times New Roman" w:eastAsia="宋体" w:hAnsi="Times New Roman" w:cs="Times New Roman"/>
                <w:b/>
                <w:bCs/>
              </w:rPr>
              <w:t xml:space="preserve"> </w:t>
            </w:r>
            <w:r>
              <w:rPr>
                <w:rFonts w:ascii="Times New Roman" w:eastAsia="宋体" w:hAnsi="Times New Roman" w:cs="Times New Roman"/>
              </w:rPr>
              <w:t>(</w:t>
            </w:r>
            <w:r w:rsidR="00A53D46">
              <w:rPr>
                <w:rFonts w:ascii="Times New Roman" w:eastAsia="宋体" w:hAnsi="Times New Roman" w:cs="Times New Roman"/>
              </w:rPr>
              <w:t xml:space="preserve"> </w:t>
            </w:r>
            <w:r>
              <w:rPr>
                <w:rFonts w:ascii="Times New Roman" w:eastAsia="宋体" w:hAnsi="Times New Roman" w:cs="Times New Roman"/>
              </w:rPr>
              <w:t>)</w:t>
            </w:r>
          </w:p>
          <w:p w14:paraId="3DF9F536" w14:textId="77777777" w:rsidR="004C6838" w:rsidRDefault="004C6838"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用于获取并解析命令行中指定参数</w:t>
            </w:r>
          </w:p>
          <w:p w14:paraId="2341D09A" w14:textId="0712FE6E" w:rsidR="007C3FA8" w:rsidRDefault="00A53D46" w:rsidP="00B403B5">
            <w:pPr>
              <w:adjustRightInd w:val="0"/>
              <w:snapToGrid w:val="0"/>
              <w:spacing w:beforeLines="25" w:before="81" w:afterLines="25" w:after="81"/>
              <w:rPr>
                <w:rFonts w:ascii="Times New Roman" w:eastAsia="宋体" w:hAnsi="Times New Roman" w:cs="Times New Roman"/>
              </w:rPr>
            </w:pPr>
            <w:proofErr w:type="spellStart"/>
            <w:r w:rsidRPr="00874506">
              <w:rPr>
                <w:rFonts w:ascii="Times New Roman" w:eastAsia="宋体" w:hAnsi="Times New Roman" w:cs="Times New Roman"/>
                <w:b/>
                <w:bCs/>
              </w:rPr>
              <w:lastRenderedPageBreak/>
              <w:t>G</w:t>
            </w:r>
            <w:r w:rsidRPr="00874506">
              <w:rPr>
                <w:rFonts w:ascii="Times New Roman" w:eastAsia="宋体" w:hAnsi="Times New Roman" w:cs="Times New Roman" w:hint="eastAsia"/>
                <w:b/>
                <w:bCs/>
              </w:rPr>
              <w:t>et</w:t>
            </w:r>
            <w:r w:rsidRPr="00874506">
              <w:rPr>
                <w:rFonts w:ascii="Times New Roman" w:eastAsia="宋体" w:hAnsi="Times New Roman" w:cs="Times New Roman"/>
                <w:b/>
                <w:bCs/>
              </w:rPr>
              <w:t>Information</w:t>
            </w:r>
            <w:proofErr w:type="spellEnd"/>
            <w:r>
              <w:rPr>
                <w:rFonts w:ascii="Times New Roman" w:eastAsia="宋体" w:hAnsi="Times New Roman" w:cs="Times New Roman"/>
              </w:rPr>
              <w:t xml:space="preserve"> ( </w:t>
            </w:r>
            <w:proofErr w:type="spellStart"/>
            <w:r w:rsidR="0048684D">
              <w:rPr>
                <w:rFonts w:ascii="Times New Roman" w:eastAsia="宋体" w:hAnsi="Times New Roman" w:cs="Times New Roman"/>
              </w:rPr>
              <w:t>U</w:t>
            </w:r>
            <w:r>
              <w:rPr>
                <w:rFonts w:ascii="Times New Roman" w:eastAsia="宋体" w:hAnsi="Times New Roman" w:cs="Times New Roman"/>
              </w:rPr>
              <w:t>pclass</w:t>
            </w:r>
            <w:proofErr w:type="spellEnd"/>
            <w:r>
              <w:rPr>
                <w:rFonts w:ascii="Times New Roman" w:eastAsia="宋体" w:hAnsi="Times New Roman" w:cs="Times New Roman"/>
              </w:rPr>
              <w:t xml:space="preserve"> )</w:t>
            </w:r>
          </w:p>
          <w:p w14:paraId="422C32BD" w14:textId="1736EA1C" w:rsidR="006A503A" w:rsidRDefault="006A503A"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获得用户配置文件解析模块中需要传递下来的数据</w:t>
            </w:r>
          </w:p>
          <w:p w14:paraId="513CDDFA" w14:textId="4CF5BF2D" w:rsidR="0048684D" w:rsidRDefault="0048684D"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015DF7">
              <w:rPr>
                <w:rFonts w:ascii="Times New Roman" w:eastAsia="宋体" w:hAnsi="Times New Roman" w:cs="Times New Roman" w:hint="eastAsia"/>
              </w:rPr>
              <w:t>：</w:t>
            </w:r>
            <w:proofErr w:type="spellStart"/>
            <w:r>
              <w:rPr>
                <w:rFonts w:ascii="Times New Roman" w:eastAsia="宋体" w:hAnsi="Times New Roman" w:cs="Times New Roman"/>
              </w:rPr>
              <w:t>U</w:t>
            </w:r>
            <w:r>
              <w:rPr>
                <w:rFonts w:ascii="Times New Roman" w:eastAsia="宋体" w:hAnsi="Times New Roman" w:cs="Times New Roman" w:hint="eastAsia"/>
              </w:rPr>
              <w:t>p</w:t>
            </w:r>
            <w:r>
              <w:rPr>
                <w:rFonts w:ascii="Times New Roman" w:eastAsia="宋体" w:hAnsi="Times New Roman" w:cs="Times New Roman"/>
              </w:rPr>
              <w:t>class</w:t>
            </w:r>
            <w:proofErr w:type="spellEnd"/>
            <w:r>
              <w:rPr>
                <w:rFonts w:ascii="Times New Roman" w:eastAsia="宋体" w:hAnsi="Times New Roman" w:cs="Times New Roman"/>
              </w:rPr>
              <w:t xml:space="preserve"> </w:t>
            </w:r>
            <w:r w:rsidR="00015DF7">
              <w:rPr>
                <w:rFonts w:ascii="Times New Roman" w:eastAsia="宋体" w:hAnsi="Times New Roman" w:cs="Times New Roman" w:hint="eastAsia"/>
              </w:rPr>
              <w:t>：在本模块中定义的用户配置模块</w:t>
            </w:r>
            <w:r w:rsidR="005F5510">
              <w:rPr>
                <w:rFonts w:ascii="Times New Roman" w:eastAsia="宋体" w:hAnsi="Times New Roman" w:cs="Times New Roman" w:hint="eastAsia"/>
              </w:rPr>
              <w:t>的</w:t>
            </w:r>
            <w:r w:rsidR="00015DF7">
              <w:rPr>
                <w:rFonts w:ascii="Times New Roman" w:eastAsia="宋体" w:hAnsi="Times New Roman" w:cs="Times New Roman" w:hint="eastAsia"/>
              </w:rPr>
              <w:t>类</w:t>
            </w:r>
          </w:p>
          <w:p w14:paraId="4538209E" w14:textId="77777777" w:rsidR="00B36D52" w:rsidRDefault="00E967C6" w:rsidP="00B403B5">
            <w:pPr>
              <w:adjustRightInd w:val="0"/>
              <w:snapToGrid w:val="0"/>
              <w:spacing w:beforeLines="25" w:before="81" w:afterLines="25" w:after="81"/>
              <w:rPr>
                <w:rFonts w:ascii="Times New Roman" w:eastAsia="宋体" w:hAnsi="Times New Roman" w:cs="Times New Roman"/>
              </w:rPr>
            </w:pPr>
            <w:r w:rsidRPr="00E967C6">
              <w:rPr>
                <w:rFonts w:ascii="Times New Roman" w:eastAsia="宋体" w:hAnsi="Times New Roman" w:cs="Times New Roman" w:hint="eastAsia"/>
                <w:b/>
                <w:bCs/>
              </w:rPr>
              <w:t>Run</w:t>
            </w:r>
            <w:r>
              <w:rPr>
                <w:rFonts w:ascii="Times New Roman" w:eastAsia="宋体" w:hAnsi="Times New Roman" w:cs="Times New Roman"/>
              </w:rPr>
              <w:t xml:space="preserve"> ( )</w:t>
            </w:r>
          </w:p>
          <w:p w14:paraId="5EC50E6F" w14:textId="2B7D5E20" w:rsidR="002C6822" w:rsidRDefault="002C6822"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整体运行框架，</w:t>
            </w:r>
            <w:r w:rsidR="00B40866">
              <w:rPr>
                <w:rFonts w:ascii="Times New Roman" w:eastAsia="宋体" w:hAnsi="Times New Roman" w:cs="Times New Roman" w:hint="eastAsia"/>
              </w:rPr>
              <w:t>先预取数据，然后</w:t>
            </w:r>
            <w:r>
              <w:rPr>
                <w:rFonts w:ascii="Times New Roman" w:eastAsia="宋体" w:hAnsi="Times New Roman" w:cs="Times New Roman" w:hint="eastAsia"/>
              </w:rPr>
              <w:t>根据得到的操作流依次调用执行函数执行，然后更新输入输出</w:t>
            </w:r>
            <w:r>
              <w:rPr>
                <w:rFonts w:ascii="Times New Roman" w:eastAsia="宋体" w:hAnsi="Times New Roman" w:cs="Times New Roman" w:hint="eastAsia"/>
              </w:rPr>
              <w:t>buffer</w:t>
            </w:r>
            <w:r w:rsidR="003F4D72">
              <w:rPr>
                <w:rFonts w:ascii="Times New Roman" w:eastAsia="宋体" w:hAnsi="Times New Roman" w:cs="Times New Roman" w:hint="eastAsia"/>
              </w:rPr>
              <w:t>，并记录输入输出</w:t>
            </w:r>
            <w:r w:rsidR="003F4D72">
              <w:rPr>
                <w:rFonts w:ascii="Times New Roman" w:eastAsia="宋体" w:hAnsi="Times New Roman" w:cs="Times New Roman" w:hint="eastAsia"/>
              </w:rPr>
              <w:t>buffer</w:t>
            </w:r>
            <w:r w:rsidR="003F4D72">
              <w:rPr>
                <w:rFonts w:ascii="Times New Roman" w:eastAsia="宋体" w:hAnsi="Times New Roman" w:cs="Times New Roman" w:hint="eastAsia"/>
              </w:rPr>
              <w:t>的存储数据信息</w:t>
            </w:r>
            <w:r w:rsidR="008B1389">
              <w:rPr>
                <w:rFonts w:ascii="Times New Roman" w:eastAsia="宋体" w:hAnsi="Times New Roman" w:cs="Times New Roman" w:hint="eastAsia"/>
              </w:rPr>
              <w:t>。</w:t>
            </w:r>
          </w:p>
          <w:p w14:paraId="62A5C7C8" w14:textId="77777777" w:rsidR="0054326F" w:rsidRDefault="0054326F" w:rsidP="00B403B5">
            <w:pPr>
              <w:adjustRightInd w:val="0"/>
              <w:snapToGrid w:val="0"/>
              <w:spacing w:beforeLines="25" w:before="81" w:afterLines="25" w:after="81"/>
              <w:rPr>
                <w:rFonts w:ascii="Times New Roman" w:eastAsia="宋体" w:hAnsi="Times New Roman" w:cs="Times New Roman"/>
              </w:rPr>
            </w:pPr>
          </w:p>
          <w:p w14:paraId="0D35A498" w14:textId="5DF82399" w:rsidR="00B40866" w:rsidRDefault="00EF4C44" w:rsidP="00B403B5">
            <w:pPr>
              <w:adjustRightInd w:val="0"/>
              <w:snapToGrid w:val="0"/>
              <w:spacing w:beforeLines="25" w:before="81" w:afterLines="25" w:after="81"/>
              <w:rPr>
                <w:rFonts w:ascii="Times New Roman" w:eastAsia="宋体" w:hAnsi="Times New Roman" w:cs="Times New Roman"/>
              </w:rPr>
            </w:pPr>
            <w:proofErr w:type="spellStart"/>
            <w:r w:rsidRPr="00631C89">
              <w:rPr>
                <w:rFonts w:ascii="Times New Roman" w:eastAsia="宋体" w:hAnsi="Times New Roman" w:cs="Times New Roman"/>
                <w:b/>
                <w:bCs/>
              </w:rPr>
              <w:t>R</w:t>
            </w:r>
            <w:r w:rsidRPr="00631C89">
              <w:rPr>
                <w:rFonts w:ascii="Times New Roman" w:eastAsia="宋体" w:hAnsi="Times New Roman" w:cs="Times New Roman" w:hint="eastAsia"/>
                <w:b/>
                <w:bCs/>
              </w:rPr>
              <w:t>un</w:t>
            </w:r>
            <w:r w:rsidRPr="00631C89">
              <w:rPr>
                <w:rFonts w:ascii="Times New Roman" w:eastAsia="宋体" w:hAnsi="Times New Roman" w:cs="Times New Roman"/>
                <w:b/>
                <w:bCs/>
              </w:rPr>
              <w:t>_Opt</w:t>
            </w:r>
            <w:proofErr w:type="spellEnd"/>
            <w:r>
              <w:rPr>
                <w:rFonts w:ascii="Times New Roman" w:eastAsia="宋体" w:hAnsi="Times New Roman" w:cs="Times New Roman"/>
              </w:rPr>
              <w:t xml:space="preserve"> </w:t>
            </w:r>
            <w:r w:rsidR="00B41E87">
              <w:rPr>
                <w:rFonts w:ascii="Times New Roman" w:eastAsia="宋体" w:hAnsi="Times New Roman" w:cs="Times New Roman"/>
              </w:rPr>
              <w:t xml:space="preserve"> </w:t>
            </w:r>
            <w:r>
              <w:rPr>
                <w:rFonts w:ascii="Times New Roman" w:eastAsia="宋体" w:hAnsi="Times New Roman" w:cs="Times New Roman"/>
              </w:rPr>
              <w:t>(</w:t>
            </w:r>
            <w:r w:rsidR="00B41E87">
              <w:rPr>
                <w:rFonts w:ascii="Times New Roman" w:eastAsia="宋体" w:hAnsi="Times New Roman" w:cs="Times New Roman"/>
              </w:rPr>
              <w:t xml:space="preserve"> opt,  </w:t>
            </w:r>
            <w:proofErr w:type="spellStart"/>
            <w:r w:rsidR="00B41E87">
              <w:rPr>
                <w:rFonts w:ascii="Times New Roman" w:eastAsia="宋体" w:hAnsi="Times New Roman" w:cs="Times New Roman"/>
              </w:rPr>
              <w:t>start_cycles</w:t>
            </w:r>
            <w:proofErr w:type="spellEnd"/>
            <w:r w:rsidR="00B41E87">
              <w:rPr>
                <w:rFonts w:ascii="Times New Roman" w:eastAsia="宋体" w:hAnsi="Times New Roman" w:cs="Times New Roman"/>
              </w:rPr>
              <w:t xml:space="preserve"> </w:t>
            </w:r>
            <w:r>
              <w:rPr>
                <w:rFonts w:ascii="Times New Roman" w:eastAsia="宋体" w:hAnsi="Times New Roman" w:cs="Times New Roman"/>
              </w:rPr>
              <w:t>)</w:t>
            </w:r>
            <w:r w:rsidR="00B41E87">
              <w:rPr>
                <w:rFonts w:ascii="Times New Roman" w:eastAsia="宋体" w:hAnsi="Times New Roman" w:cs="Times New Roman"/>
              </w:rPr>
              <w:t xml:space="preserve">  - &gt;  </w:t>
            </w:r>
            <w:proofErr w:type="spellStart"/>
            <w:r w:rsidR="00B41E87">
              <w:rPr>
                <w:rFonts w:ascii="Times New Roman" w:eastAsia="宋体" w:hAnsi="Times New Roman" w:cs="Times New Roman"/>
              </w:rPr>
              <w:t>end_cycles</w:t>
            </w:r>
            <w:proofErr w:type="spellEnd"/>
            <w:r w:rsidR="00B40866">
              <w:rPr>
                <w:rFonts w:ascii="Times New Roman" w:eastAsia="宋体" w:hAnsi="Times New Roman" w:cs="Times New Roman"/>
              </w:rPr>
              <w:t xml:space="preserve">    </w:t>
            </w:r>
          </w:p>
          <w:p w14:paraId="05EF096A" w14:textId="58E9E5AA" w:rsidR="005A3EE7" w:rsidRDefault="005A3EE7"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AE662D">
              <w:rPr>
                <w:rFonts w:ascii="Times New Roman" w:eastAsia="宋体" w:hAnsi="Times New Roman" w:cs="Times New Roman" w:hint="eastAsia"/>
              </w:rPr>
              <w:t>模拟执行</w:t>
            </w:r>
            <w:r w:rsidR="00AE662D">
              <w:rPr>
                <w:rFonts w:ascii="Times New Roman" w:eastAsia="宋体" w:hAnsi="Times New Roman" w:cs="Times New Roman" w:hint="eastAsia"/>
              </w:rPr>
              <w:t>opt</w:t>
            </w:r>
            <w:r w:rsidR="00AE662D">
              <w:rPr>
                <w:rFonts w:ascii="Times New Roman" w:eastAsia="宋体" w:hAnsi="Times New Roman" w:cs="Times New Roman" w:hint="eastAsia"/>
              </w:rPr>
              <w:t>操作</w:t>
            </w:r>
            <w:r w:rsidR="008D339B">
              <w:rPr>
                <w:rFonts w:ascii="Times New Roman" w:eastAsia="宋体" w:hAnsi="Times New Roman" w:cs="Times New Roman" w:hint="eastAsia"/>
              </w:rPr>
              <w:t>（会根据此时输入</w:t>
            </w:r>
            <w:r w:rsidR="008D339B">
              <w:rPr>
                <w:rFonts w:ascii="Times New Roman" w:eastAsia="宋体" w:hAnsi="Times New Roman" w:cs="Times New Roman" w:hint="eastAsia"/>
              </w:rPr>
              <w:t>buffer</w:t>
            </w:r>
            <w:r w:rsidR="008D339B">
              <w:rPr>
                <w:rFonts w:ascii="Times New Roman" w:eastAsia="宋体" w:hAnsi="Times New Roman" w:cs="Times New Roman" w:hint="eastAsia"/>
              </w:rPr>
              <w:t>中数据存储情况分类操作）</w:t>
            </w:r>
            <w:r w:rsidR="00AE662D">
              <w:rPr>
                <w:rFonts w:ascii="Times New Roman" w:eastAsia="宋体" w:hAnsi="Times New Roman" w:cs="Times New Roman" w:hint="eastAsia"/>
              </w:rPr>
              <w:t>，</w:t>
            </w:r>
            <w:r w:rsidR="00B60ADF">
              <w:rPr>
                <w:rFonts w:ascii="Times New Roman" w:eastAsia="宋体" w:hAnsi="Times New Roman" w:cs="Times New Roman" w:hint="eastAsia"/>
              </w:rPr>
              <w:t>先从根据操作类型调用计算仿真模块获取数据流，然后调用内存仿真模块读取输入数据流，再调用内存仿真模块写回输出数据流。</w:t>
            </w:r>
            <w:r w:rsidR="00AE662D">
              <w:rPr>
                <w:rFonts w:ascii="Times New Roman" w:eastAsia="宋体" w:hAnsi="Times New Roman" w:cs="Times New Roman" w:hint="eastAsia"/>
              </w:rPr>
              <w:t>并根据开始周期获得结束周期时间，同时得到输入输出</w:t>
            </w:r>
            <w:r w:rsidR="00AE662D">
              <w:rPr>
                <w:rFonts w:ascii="Times New Roman" w:eastAsia="宋体" w:hAnsi="Times New Roman" w:cs="Times New Roman" w:hint="eastAsia"/>
              </w:rPr>
              <w:t>buffer</w:t>
            </w:r>
            <w:r w:rsidR="00AE662D">
              <w:rPr>
                <w:rFonts w:ascii="Times New Roman" w:eastAsia="宋体" w:hAnsi="Times New Roman" w:cs="Times New Roman" w:hint="eastAsia"/>
              </w:rPr>
              <w:t>的等待时间</w:t>
            </w:r>
            <w:r w:rsidR="000C45F7">
              <w:rPr>
                <w:rFonts w:ascii="Times New Roman" w:eastAsia="宋体" w:hAnsi="Times New Roman" w:cs="Times New Roman" w:hint="eastAsia"/>
              </w:rPr>
              <w:t>。</w:t>
            </w:r>
          </w:p>
          <w:p w14:paraId="38374D76" w14:textId="77777777" w:rsidR="000C45F7" w:rsidRDefault="000C45F7"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B24840">
              <w:rPr>
                <w:rFonts w:ascii="Times New Roman" w:eastAsia="宋体" w:hAnsi="Times New Roman" w:cs="Times New Roman" w:hint="eastAsia"/>
              </w:rPr>
              <w:t>：</w:t>
            </w:r>
            <w:r w:rsidR="00B24840">
              <w:rPr>
                <w:rFonts w:ascii="Times New Roman" w:eastAsia="宋体" w:hAnsi="Times New Roman" w:cs="Times New Roman" w:hint="eastAsia"/>
              </w:rPr>
              <w:t>opt</w:t>
            </w:r>
            <w:r w:rsidR="00B24840">
              <w:rPr>
                <w:rFonts w:ascii="Times New Roman" w:eastAsia="宋体" w:hAnsi="Times New Roman" w:cs="Times New Roman"/>
              </w:rPr>
              <w:t xml:space="preserve"> : </w:t>
            </w:r>
            <w:r w:rsidR="00B24840">
              <w:rPr>
                <w:rFonts w:ascii="Times New Roman" w:eastAsia="宋体" w:hAnsi="Times New Roman" w:cs="Times New Roman" w:hint="eastAsia"/>
              </w:rPr>
              <w:t>操作类型及数据</w:t>
            </w:r>
            <w:r w:rsidR="00B24840">
              <w:rPr>
                <w:rFonts w:ascii="Times New Roman" w:eastAsia="宋体" w:hAnsi="Times New Roman" w:cs="Times New Roman" w:hint="eastAsia"/>
              </w:rPr>
              <w:t>id</w:t>
            </w:r>
            <w:r w:rsidR="00B24840">
              <w:rPr>
                <w:rFonts w:ascii="Times New Roman" w:eastAsia="宋体" w:hAnsi="Times New Roman" w:cs="Times New Roman" w:hint="eastAsia"/>
              </w:rPr>
              <w:t>信息，根据数据</w:t>
            </w:r>
            <w:r w:rsidR="00B24840">
              <w:rPr>
                <w:rFonts w:ascii="Times New Roman" w:eastAsia="宋体" w:hAnsi="Times New Roman" w:cs="Times New Roman" w:hint="eastAsia"/>
              </w:rPr>
              <w:t>id</w:t>
            </w:r>
            <w:r w:rsidR="00B24840">
              <w:rPr>
                <w:rFonts w:ascii="Times New Roman" w:eastAsia="宋体" w:hAnsi="Times New Roman" w:cs="Times New Roman" w:hint="eastAsia"/>
              </w:rPr>
              <w:t>信息可以得到其存储地址</w:t>
            </w:r>
          </w:p>
          <w:p w14:paraId="2CC1B16F" w14:textId="77777777" w:rsidR="00835907" w:rsidRDefault="00835907"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3F4D72">
              <w:rPr>
                <w:rFonts w:ascii="Times New Roman" w:eastAsia="宋体" w:hAnsi="Times New Roman" w:cs="Times New Roman" w:hint="eastAsia"/>
              </w:rPr>
              <w:t>：</w:t>
            </w:r>
            <w:proofErr w:type="spellStart"/>
            <w:r w:rsidR="003F4D72">
              <w:rPr>
                <w:rFonts w:ascii="Times New Roman" w:eastAsia="宋体" w:hAnsi="Times New Roman" w:cs="Times New Roman" w:hint="eastAsia"/>
              </w:rPr>
              <w:t>start_</w:t>
            </w:r>
            <w:r w:rsidR="003F4D72">
              <w:rPr>
                <w:rFonts w:ascii="Times New Roman" w:eastAsia="宋体" w:hAnsi="Times New Roman" w:cs="Times New Roman"/>
              </w:rPr>
              <w:t>cycles</w:t>
            </w:r>
            <w:proofErr w:type="spellEnd"/>
            <w:r w:rsidR="003F4D72">
              <w:rPr>
                <w:rFonts w:ascii="Times New Roman" w:eastAsia="宋体" w:hAnsi="Times New Roman" w:cs="Times New Roman"/>
              </w:rPr>
              <w:t xml:space="preserve"> </w:t>
            </w:r>
            <w:r w:rsidR="003F4D72">
              <w:rPr>
                <w:rFonts w:ascii="Times New Roman" w:eastAsia="宋体" w:hAnsi="Times New Roman" w:cs="Times New Roman" w:hint="eastAsia"/>
              </w:rPr>
              <w:t>：是一个结构体，包含各种操作周期在执行这条操作之前的数值</w:t>
            </w:r>
          </w:p>
          <w:p w14:paraId="2F54542D" w14:textId="56335171" w:rsidR="003F4D72" w:rsidRDefault="003F4D72"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proofErr w:type="spellStart"/>
            <w:r>
              <w:rPr>
                <w:rFonts w:ascii="Times New Roman" w:eastAsia="宋体" w:hAnsi="Times New Roman" w:cs="Times New Roman" w:hint="eastAsia"/>
              </w:rPr>
              <w:t>end</w:t>
            </w:r>
            <w:r>
              <w:rPr>
                <w:rFonts w:ascii="Times New Roman" w:eastAsia="宋体" w:hAnsi="Times New Roman" w:cs="Times New Roman"/>
              </w:rPr>
              <w:t>_cycles</w:t>
            </w:r>
            <w:proofErr w:type="spellEnd"/>
            <w:r>
              <w:rPr>
                <w:rFonts w:ascii="Times New Roman" w:eastAsia="宋体" w:hAnsi="Times New Roman" w:cs="Times New Roman"/>
              </w:rPr>
              <w:t xml:space="preserve"> : </w:t>
            </w:r>
            <w:r>
              <w:rPr>
                <w:rFonts w:ascii="Times New Roman" w:eastAsia="宋体" w:hAnsi="Times New Roman" w:cs="Times New Roman" w:hint="eastAsia"/>
              </w:rPr>
              <w:t>与</w:t>
            </w:r>
            <w:r>
              <w:rPr>
                <w:rFonts w:ascii="Times New Roman" w:eastAsia="宋体" w:hAnsi="Times New Roman" w:cs="Times New Roman" w:hint="eastAsia"/>
              </w:rPr>
              <w:t>start</w:t>
            </w:r>
            <w:r>
              <w:rPr>
                <w:rFonts w:ascii="Times New Roman" w:eastAsia="宋体" w:hAnsi="Times New Roman" w:cs="Times New Roman"/>
              </w:rPr>
              <w:t xml:space="preserve"> cycles </w:t>
            </w:r>
            <w:r>
              <w:rPr>
                <w:rFonts w:ascii="Times New Roman" w:eastAsia="宋体" w:hAnsi="Times New Roman" w:cs="Times New Roman" w:hint="eastAsia"/>
              </w:rPr>
              <w:t>对应，返回的是在执行了这条操作之后的</w:t>
            </w:r>
            <w:r w:rsidR="00377427">
              <w:rPr>
                <w:rFonts w:ascii="Times New Roman" w:eastAsia="宋体" w:hAnsi="Times New Roman" w:cs="Times New Roman" w:hint="eastAsia"/>
              </w:rPr>
              <w:t>。</w:t>
            </w:r>
          </w:p>
        </w:tc>
      </w:tr>
    </w:tbl>
    <w:p w14:paraId="0A009450" w14:textId="0A6796B0" w:rsidR="00650EB2" w:rsidRDefault="00532407" w:rsidP="0058351F">
      <w:pPr>
        <w:pStyle w:val="a7"/>
        <w:adjustRightInd w:val="0"/>
        <w:snapToGrid w:val="0"/>
        <w:spacing w:beforeLines="25" w:before="81" w:afterLines="25" w:after="81"/>
        <w:ind w:left="709"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表</w:t>
      </w:r>
      <w:r>
        <w:rPr>
          <w:rFonts w:ascii="Times New Roman" w:eastAsia="宋体" w:hAnsi="Times New Roman" w:cs="Times New Roman" w:hint="eastAsia"/>
        </w:rPr>
        <w:t>4</w:t>
      </w:r>
      <w:r>
        <w:rPr>
          <w:rFonts w:ascii="Times New Roman" w:eastAsia="宋体" w:hAnsi="Times New Roman" w:cs="Times New Roman"/>
        </w:rPr>
        <w:t xml:space="preserve">.3 </w:t>
      </w:r>
      <w:r>
        <w:rPr>
          <w:rFonts w:ascii="Times New Roman" w:eastAsia="宋体" w:hAnsi="Times New Roman" w:cs="Times New Roman" w:hint="eastAsia"/>
        </w:rPr>
        <w:t>模拟器顶层调度模块类声明</w:t>
      </w:r>
    </w:p>
    <w:p w14:paraId="63DD2210" w14:textId="311389E2" w:rsidR="003730D8" w:rsidRDefault="00A81458" w:rsidP="0058351F">
      <w:pPr>
        <w:pStyle w:val="a7"/>
        <w:adjustRightInd w:val="0"/>
        <w:snapToGrid w:val="0"/>
        <w:spacing w:beforeLines="25" w:before="81" w:afterLines="25" w:after="81"/>
        <w:ind w:left="709" w:firstLineChars="0" w:firstLine="0"/>
        <w:jc w:val="center"/>
        <w:rPr>
          <w:rFonts w:hint="eastAsia"/>
        </w:rPr>
      </w:pPr>
      <w:r>
        <w:rPr>
          <w:noProof/>
        </w:rPr>
        <w:lastRenderedPageBreak/>
        <w:drawing>
          <wp:inline distT="0" distB="0" distL="0" distR="0" wp14:anchorId="559D6AA8" wp14:editId="13119AC8">
            <wp:extent cx="2832246" cy="4553184"/>
            <wp:effectExtent l="0" t="0" r="6350" b="0"/>
            <wp:docPr id="91182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0416" name=""/>
                    <pic:cNvPicPr/>
                  </pic:nvPicPr>
                  <pic:blipFill>
                    <a:blip r:embed="rId15"/>
                    <a:stretch>
                      <a:fillRect/>
                    </a:stretch>
                  </pic:blipFill>
                  <pic:spPr>
                    <a:xfrm>
                      <a:off x="0" y="0"/>
                      <a:ext cx="2832246" cy="4553184"/>
                    </a:xfrm>
                    <a:prstGeom prst="rect">
                      <a:avLst/>
                    </a:prstGeom>
                  </pic:spPr>
                </pic:pic>
              </a:graphicData>
            </a:graphic>
          </wp:inline>
        </w:drawing>
      </w:r>
    </w:p>
    <w:p w14:paraId="5DAA1387" w14:textId="4E4EBE75" w:rsidR="003730D8" w:rsidRDefault="003730D8" w:rsidP="0058351F">
      <w:pPr>
        <w:pStyle w:val="a7"/>
        <w:adjustRightInd w:val="0"/>
        <w:snapToGrid w:val="0"/>
        <w:spacing w:beforeLines="25" w:before="81" w:afterLines="25" w:after="81"/>
        <w:ind w:left="709" w:firstLineChars="0" w:firstLine="0"/>
        <w:jc w:val="center"/>
        <w:rPr>
          <w:rFonts w:ascii="Times New Roman" w:eastAsia="宋体" w:hAnsi="Times New Roman" w:cs="Times New Roman" w:hint="eastAsia"/>
        </w:rPr>
      </w:pPr>
      <w:r>
        <w:rPr>
          <w:rFonts w:hint="eastAsia"/>
        </w:rPr>
        <w:t>图</w:t>
      </w:r>
      <w:r>
        <w:rPr>
          <w:rFonts w:hint="eastAsia"/>
        </w:rPr>
        <w:t>4</w:t>
      </w:r>
      <w:r>
        <w:t xml:space="preserve">.3  </w:t>
      </w:r>
      <w:r>
        <w:rPr>
          <w:rFonts w:hint="eastAsia"/>
        </w:rPr>
        <w:t>模拟器顶层模块总流程图</w:t>
      </w:r>
    </w:p>
    <w:p w14:paraId="52B7F240" w14:textId="77777777" w:rsidR="00532407" w:rsidRDefault="00532407" w:rsidP="00C426C2">
      <w:pPr>
        <w:pStyle w:val="a7"/>
        <w:adjustRightInd w:val="0"/>
        <w:snapToGrid w:val="0"/>
        <w:spacing w:beforeLines="25" w:before="81" w:afterLines="25" w:after="81"/>
        <w:ind w:left="709" w:firstLineChars="0" w:firstLine="0"/>
        <w:rPr>
          <w:rFonts w:ascii="Times New Roman" w:eastAsia="宋体" w:hAnsi="Times New Roman" w:cs="Times New Roman"/>
        </w:rPr>
      </w:pPr>
    </w:p>
    <w:p w14:paraId="303AFAAE" w14:textId="38288ABA" w:rsidR="0020775C" w:rsidRDefault="00D7440E"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计算仿真</w:t>
      </w:r>
    </w:p>
    <w:p w14:paraId="1C9C3EA4" w14:textId="77777777" w:rsidR="00EA53C3" w:rsidRDefault="00EA53C3" w:rsidP="00EA53C3">
      <w:pPr>
        <w:pStyle w:val="a7"/>
        <w:adjustRightInd w:val="0"/>
        <w:snapToGrid w:val="0"/>
        <w:spacing w:beforeLines="25" w:before="81" w:afterLines="25" w:after="81"/>
        <w:ind w:left="709" w:firstLineChars="0" w:firstLine="0"/>
        <w:rPr>
          <w:rFonts w:ascii="Times New Roman" w:eastAsia="宋体" w:hAnsi="Times New Roman" w:cs="Times New Roman"/>
        </w:rPr>
      </w:pPr>
    </w:p>
    <w:p w14:paraId="12F05130" w14:textId="29CFE559" w:rsidR="00986B7F" w:rsidRDefault="00EA53C3" w:rsidP="00EA53C3">
      <w:pPr>
        <w:pStyle w:val="a7"/>
        <w:adjustRightInd w:val="0"/>
        <w:snapToGrid w:val="0"/>
        <w:spacing w:beforeLines="25" w:before="81" w:afterLines="25" w:after="81"/>
        <w:ind w:left="142" w:firstLineChars="236" w:firstLine="566"/>
        <w:rPr>
          <w:rFonts w:ascii="Times New Roman" w:eastAsia="宋体" w:hAnsi="Times New Roman" w:cs="Times New Roman"/>
        </w:rPr>
      </w:pPr>
      <w:r>
        <w:rPr>
          <w:rFonts w:ascii="Times New Roman" w:eastAsia="宋体" w:hAnsi="Times New Roman" w:cs="Times New Roman" w:hint="eastAsia"/>
        </w:rPr>
        <w:t>计算仿真模块主要是模拟加速器的计算核的功能单元，通过输入对应操作的类型，可以得到</w:t>
      </w:r>
      <w:r w:rsidR="005B0DD6">
        <w:rPr>
          <w:rFonts w:ascii="Times New Roman" w:eastAsia="宋体" w:hAnsi="Times New Roman" w:cs="Times New Roman" w:hint="eastAsia"/>
        </w:rPr>
        <w:t>操作的输入数据流和输出数据流以及操作延迟信息，由于完全同态加密加速器的设计中所有的计算核的功能单元的设计都是采用固定输入输出大小且固定单元延迟的设计方法设计的，所以我们要向得到输入输出数据流和功能延迟在这里还是很容易的。</w:t>
      </w:r>
      <w:r w:rsidR="002C33E6">
        <w:rPr>
          <w:rFonts w:ascii="Times New Roman" w:eastAsia="宋体" w:hAnsi="Times New Roman" w:cs="Times New Roman" w:hint="eastAsia"/>
        </w:rPr>
        <w:t>具体的类</w:t>
      </w:r>
      <w:r w:rsidR="003D07A9">
        <w:rPr>
          <w:rFonts w:ascii="Times New Roman" w:eastAsia="宋体" w:hAnsi="Times New Roman" w:cs="Times New Roman" w:hint="eastAsia"/>
        </w:rPr>
        <w:t>声明</w:t>
      </w:r>
      <w:r w:rsidR="002C33E6">
        <w:rPr>
          <w:rFonts w:ascii="Times New Roman" w:eastAsia="宋体" w:hAnsi="Times New Roman" w:cs="Times New Roman" w:hint="eastAsia"/>
        </w:rPr>
        <w:t>如表</w:t>
      </w:r>
      <w:r w:rsidR="00F57E22">
        <w:rPr>
          <w:rFonts w:ascii="Times New Roman" w:eastAsia="宋体" w:hAnsi="Times New Roman" w:cs="Times New Roman" w:hint="eastAsia"/>
        </w:rPr>
        <w:t>4</w:t>
      </w:r>
      <w:r w:rsidR="00F57E22">
        <w:rPr>
          <w:rFonts w:ascii="Times New Roman" w:eastAsia="宋体" w:hAnsi="Times New Roman" w:cs="Times New Roman"/>
        </w:rPr>
        <w:t>.4</w:t>
      </w:r>
      <w:r w:rsidR="00F57E22">
        <w:rPr>
          <w:rFonts w:ascii="Times New Roman" w:eastAsia="宋体" w:hAnsi="Times New Roman" w:cs="Times New Roman" w:hint="eastAsia"/>
        </w:rPr>
        <w:t>所示</w:t>
      </w:r>
      <w:r w:rsidR="00AA04BB">
        <w:rPr>
          <w:rFonts w:ascii="Times New Roman" w:eastAsia="宋体" w:hAnsi="Times New Roman" w:cs="Times New Roman" w:hint="eastAsia"/>
        </w:rPr>
        <w:t>。</w:t>
      </w:r>
    </w:p>
    <w:p w14:paraId="04B3A297" w14:textId="77777777" w:rsidR="00D13A25" w:rsidRPr="00D13A25" w:rsidRDefault="00D13A25"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tbl>
      <w:tblPr>
        <w:tblStyle w:val="a9"/>
        <w:tblW w:w="0" w:type="auto"/>
        <w:tblInd w:w="392" w:type="dxa"/>
        <w:tblLook w:val="04A0" w:firstRow="1" w:lastRow="0" w:firstColumn="1" w:lastColumn="0" w:noHBand="0" w:noVBand="1"/>
      </w:tblPr>
      <w:tblGrid>
        <w:gridCol w:w="8136"/>
      </w:tblGrid>
      <w:tr w:rsidR="00D13A25" w14:paraId="2B21A69A" w14:textId="77777777" w:rsidTr="00D13A25">
        <w:tc>
          <w:tcPr>
            <w:tcW w:w="8136" w:type="dxa"/>
          </w:tcPr>
          <w:p w14:paraId="60620333" w14:textId="28F939B8" w:rsidR="00D13A25" w:rsidRDefault="00157B5C"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hint="eastAsia"/>
              </w:rPr>
              <w:t>lass</w:t>
            </w:r>
            <w:r>
              <w:rPr>
                <w:rFonts w:ascii="Times New Roman" w:eastAsia="宋体" w:hAnsi="Times New Roman" w:cs="Times New Roman"/>
              </w:rPr>
              <w:t xml:space="preserve"> </w:t>
            </w:r>
            <w:r w:rsidRPr="00670640">
              <w:rPr>
                <w:rFonts w:ascii="Times New Roman" w:eastAsia="宋体" w:hAnsi="Times New Roman" w:cs="Times New Roman" w:hint="eastAsia"/>
                <w:b/>
                <w:bCs/>
              </w:rPr>
              <w:t>computer</w:t>
            </w:r>
            <w:r>
              <w:rPr>
                <w:rFonts w:ascii="Times New Roman" w:eastAsia="宋体" w:hAnsi="Times New Roman" w:cs="Times New Roman" w:hint="eastAsia"/>
              </w:rPr>
              <w:t>（）</w:t>
            </w:r>
            <w:r w:rsidR="00BD02F5">
              <w:rPr>
                <w:rFonts w:ascii="Times New Roman" w:eastAsia="宋体" w:hAnsi="Times New Roman" w:cs="Times New Roman" w:hint="eastAsia"/>
              </w:rPr>
              <w:t xml:space="preserve"> </w:t>
            </w:r>
            <w:r w:rsidR="00BD02F5">
              <w:rPr>
                <w:rFonts w:ascii="Times New Roman" w:eastAsia="宋体" w:hAnsi="Times New Roman" w:cs="Times New Roman"/>
              </w:rPr>
              <w:t xml:space="preserve"> </w:t>
            </w:r>
            <w:r w:rsidR="00BD02F5">
              <w:rPr>
                <w:rFonts w:ascii="Times New Roman" w:eastAsia="宋体" w:hAnsi="Times New Roman" w:cs="Times New Roman" w:hint="eastAsia"/>
              </w:rPr>
              <w:t>#</w:t>
            </w:r>
            <w:r w:rsidR="00D46C8F">
              <w:rPr>
                <w:rFonts w:ascii="Times New Roman" w:eastAsia="宋体" w:hAnsi="Times New Roman" w:cs="Times New Roman" w:hint="eastAsia"/>
              </w:rPr>
              <w:t>声明</w:t>
            </w:r>
            <w:r w:rsidR="00D46C8F">
              <w:rPr>
                <w:rFonts w:ascii="Times New Roman" w:eastAsia="宋体" w:hAnsi="Times New Roman" w:cs="Times New Roman" w:hint="eastAsia"/>
              </w:rPr>
              <w:t>computer</w:t>
            </w:r>
            <w:r w:rsidR="00D46C8F">
              <w:rPr>
                <w:rFonts w:ascii="Times New Roman" w:eastAsia="宋体" w:hAnsi="Times New Roman" w:cs="Times New Roman" w:hint="eastAsia"/>
              </w:rPr>
              <w:t>类</w:t>
            </w:r>
          </w:p>
        </w:tc>
      </w:tr>
      <w:tr w:rsidR="00670640" w14:paraId="1FD3FB36" w14:textId="77777777" w:rsidTr="00D13A25">
        <w:tc>
          <w:tcPr>
            <w:tcW w:w="8136" w:type="dxa"/>
          </w:tcPr>
          <w:p w14:paraId="29A34665" w14:textId="77777777" w:rsidR="00670640" w:rsidRDefault="00705F5A"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73976D16" w14:textId="77777777" w:rsidR="008B109C" w:rsidRDefault="00974139" w:rsidP="00D13A25">
            <w:pPr>
              <w:adjustRightInd w:val="0"/>
              <w:snapToGrid w:val="0"/>
              <w:spacing w:beforeLines="25" w:before="81" w:afterLines="25" w:after="81"/>
              <w:rPr>
                <w:rFonts w:ascii="Times New Roman" w:eastAsia="宋体" w:hAnsi="Times New Roman" w:cs="Times New Roman"/>
              </w:rPr>
            </w:pPr>
            <w:proofErr w:type="spellStart"/>
            <w:r w:rsidRPr="00031630">
              <w:rPr>
                <w:rFonts w:ascii="Times New Roman" w:eastAsia="宋体" w:hAnsi="Times New Roman" w:cs="Times New Roman"/>
                <w:b/>
                <w:bCs/>
              </w:rPr>
              <w:t>G</w:t>
            </w:r>
            <w:r w:rsidRPr="00031630">
              <w:rPr>
                <w:rFonts w:ascii="Times New Roman" w:eastAsia="宋体" w:hAnsi="Times New Roman" w:cs="Times New Roman" w:hint="eastAsia"/>
                <w:b/>
                <w:bCs/>
              </w:rPr>
              <w:t>et</w:t>
            </w:r>
            <w:r w:rsidRPr="00031630">
              <w:rPr>
                <w:rFonts w:ascii="Times New Roman" w:eastAsia="宋体" w:hAnsi="Times New Roman" w:cs="Times New Roman"/>
                <w:b/>
                <w:bCs/>
              </w:rPr>
              <w:t>_InputStream</w:t>
            </w:r>
            <w:proofErr w:type="spellEnd"/>
            <w:r>
              <w:rPr>
                <w:rFonts w:ascii="Times New Roman" w:eastAsia="宋体" w:hAnsi="Times New Roman" w:cs="Times New Roman"/>
              </w:rPr>
              <w:t xml:space="preserve"> ( </w:t>
            </w:r>
            <w:r w:rsidR="003140E7">
              <w:rPr>
                <w:rFonts w:ascii="Times New Roman" w:eastAsia="宋体" w:hAnsi="Times New Roman" w:cs="Times New Roman"/>
              </w:rPr>
              <w:t xml:space="preserve">operation </w:t>
            </w:r>
            <w:r>
              <w:rPr>
                <w:rFonts w:ascii="Times New Roman" w:eastAsia="宋体" w:hAnsi="Times New Roman" w:cs="Times New Roman"/>
              </w:rPr>
              <w:t>)</w:t>
            </w:r>
          </w:p>
          <w:p w14:paraId="77AF83DB" w14:textId="77777777" w:rsidR="00B42D71" w:rsidRDefault="008B109C"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根据输入的</w:t>
            </w:r>
            <w:r>
              <w:rPr>
                <w:rFonts w:ascii="Times New Roman" w:eastAsia="宋体" w:hAnsi="Times New Roman" w:cs="Times New Roman" w:hint="eastAsia"/>
              </w:rPr>
              <w:t>operation</w:t>
            </w:r>
            <w:r>
              <w:rPr>
                <w:rFonts w:ascii="Times New Roman" w:eastAsia="宋体" w:hAnsi="Times New Roman" w:cs="Times New Roman" w:hint="eastAsia"/>
              </w:rPr>
              <w:t>返回对应的输入数据流，在本文的实现中是返回具体的存储起始地址与数据大小。</w:t>
            </w:r>
          </w:p>
          <w:p w14:paraId="23603F46" w14:textId="77777777" w:rsidR="00705F5A" w:rsidRDefault="00B42D71"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operation</w:t>
            </w:r>
            <w:r>
              <w:rPr>
                <w:rFonts w:ascii="Times New Roman" w:eastAsia="宋体" w:hAnsi="Times New Roman" w:cs="Times New Roman"/>
              </w:rPr>
              <w:t xml:space="preserve"> </w:t>
            </w:r>
            <w:r>
              <w:rPr>
                <w:rFonts w:ascii="Times New Roman" w:eastAsia="宋体" w:hAnsi="Times New Roman" w:cs="Times New Roman" w:hint="eastAsia"/>
              </w:rPr>
              <w:t>：要获取的操作的具体信息，包括</w:t>
            </w:r>
            <w:r>
              <w:rPr>
                <w:rFonts w:ascii="Times New Roman" w:eastAsia="宋体" w:hAnsi="Times New Roman" w:cs="Times New Roman" w:hint="eastAsia"/>
              </w:rPr>
              <w:t>id</w:t>
            </w:r>
            <w:r>
              <w:rPr>
                <w:rFonts w:ascii="Times New Roman" w:eastAsia="宋体" w:hAnsi="Times New Roman" w:cs="Times New Roman" w:hint="eastAsia"/>
              </w:rPr>
              <w:t>、类型等等</w:t>
            </w:r>
            <w:r w:rsidR="00E46601">
              <w:rPr>
                <w:rFonts w:ascii="Times New Roman" w:eastAsia="宋体" w:hAnsi="Times New Roman" w:cs="Times New Roman" w:hint="eastAsia"/>
              </w:rPr>
              <w:t>，用于定</w:t>
            </w:r>
            <w:r w:rsidR="00E46601">
              <w:rPr>
                <w:rFonts w:ascii="Times New Roman" w:eastAsia="宋体" w:hAnsi="Times New Roman" w:cs="Times New Roman" w:hint="eastAsia"/>
              </w:rPr>
              <w:lastRenderedPageBreak/>
              <w:t>位操作</w:t>
            </w:r>
            <w:r w:rsidR="00031630">
              <w:rPr>
                <w:rFonts w:ascii="Times New Roman" w:eastAsia="宋体" w:hAnsi="Times New Roman" w:cs="Times New Roman" w:hint="eastAsia"/>
              </w:rPr>
              <w:t>。</w:t>
            </w:r>
          </w:p>
          <w:p w14:paraId="1EE077AA" w14:textId="4EE12453" w:rsidR="007B6779" w:rsidRDefault="007B6779" w:rsidP="00D13A25">
            <w:pPr>
              <w:adjustRightInd w:val="0"/>
              <w:snapToGrid w:val="0"/>
              <w:spacing w:beforeLines="25" w:before="81" w:afterLines="25" w:after="81"/>
              <w:rPr>
                <w:rFonts w:ascii="Times New Roman" w:eastAsia="宋体" w:hAnsi="Times New Roman" w:cs="Times New Roman"/>
              </w:rPr>
            </w:pPr>
            <w:proofErr w:type="spellStart"/>
            <w:r w:rsidRPr="00D3149D">
              <w:rPr>
                <w:rFonts w:ascii="Times New Roman" w:eastAsia="宋体" w:hAnsi="Times New Roman" w:cs="Times New Roman" w:hint="eastAsia"/>
                <w:b/>
                <w:bCs/>
              </w:rPr>
              <w:t>Get</w:t>
            </w:r>
            <w:r w:rsidRPr="00D3149D">
              <w:rPr>
                <w:rFonts w:ascii="Times New Roman" w:eastAsia="宋体" w:hAnsi="Times New Roman" w:cs="Times New Roman"/>
                <w:b/>
                <w:bCs/>
              </w:rPr>
              <w:t>_Latency</w:t>
            </w:r>
            <w:proofErr w:type="spellEnd"/>
            <w:r>
              <w:rPr>
                <w:rFonts w:ascii="Times New Roman" w:eastAsia="宋体" w:hAnsi="Times New Roman" w:cs="Times New Roman"/>
              </w:rPr>
              <w:t xml:space="preserve"> ( operation ) </w:t>
            </w:r>
          </w:p>
          <w:p w14:paraId="150299D3" w14:textId="719E5F16" w:rsidR="007B6779" w:rsidRDefault="007B6779" w:rsidP="00D13A2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65330D">
              <w:rPr>
                <w:rFonts w:ascii="Times New Roman" w:eastAsia="宋体" w:hAnsi="Times New Roman" w:cs="Times New Roman" w:hint="eastAsia"/>
              </w:rPr>
              <w:t>根据</w:t>
            </w:r>
            <w:r w:rsidR="0065330D">
              <w:rPr>
                <w:rFonts w:ascii="Times New Roman" w:eastAsia="宋体" w:hAnsi="Times New Roman" w:cs="Times New Roman" w:hint="eastAsia"/>
              </w:rPr>
              <w:t>operation</w:t>
            </w:r>
            <w:r w:rsidR="0065330D">
              <w:rPr>
                <w:rFonts w:ascii="Times New Roman" w:eastAsia="宋体" w:hAnsi="Times New Roman" w:cs="Times New Roman" w:hint="eastAsia"/>
              </w:rPr>
              <w:t>中的操作的类型来返回对应操作的所需周期数，该数值来自于用户指定，以方便调节。</w:t>
            </w:r>
          </w:p>
        </w:tc>
      </w:tr>
    </w:tbl>
    <w:p w14:paraId="62A90757" w14:textId="0CC19299" w:rsidR="00EA53C3" w:rsidRDefault="008E13C6" w:rsidP="008E13C6">
      <w:pPr>
        <w:adjustRightInd w:val="0"/>
        <w:snapToGrid w:val="0"/>
        <w:spacing w:beforeLines="25" w:before="81" w:afterLines="25" w:after="81"/>
        <w:jc w:val="center"/>
        <w:rPr>
          <w:rFonts w:ascii="Times New Roman" w:eastAsia="宋体" w:hAnsi="Times New Roman" w:cs="Times New Roman"/>
        </w:rPr>
      </w:pPr>
      <w:r>
        <w:rPr>
          <w:rFonts w:ascii="Times New Roman" w:eastAsia="宋体" w:hAnsi="Times New Roman" w:cs="Times New Roman" w:hint="eastAsia"/>
        </w:rPr>
        <w:lastRenderedPageBreak/>
        <w:t>表</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计算核仿真类定义</w:t>
      </w:r>
    </w:p>
    <w:p w14:paraId="1DC2D812" w14:textId="77777777" w:rsidR="008E13C6" w:rsidRPr="00D13A25" w:rsidRDefault="008E13C6" w:rsidP="008E13C6">
      <w:pPr>
        <w:adjustRightInd w:val="0"/>
        <w:snapToGrid w:val="0"/>
        <w:spacing w:beforeLines="25" w:before="81" w:afterLines="25" w:after="81"/>
        <w:jc w:val="center"/>
        <w:rPr>
          <w:rFonts w:ascii="Times New Roman" w:eastAsia="宋体" w:hAnsi="Times New Roman" w:cs="Times New Roman" w:hint="eastAsia"/>
        </w:rPr>
      </w:pPr>
    </w:p>
    <w:p w14:paraId="010E3192" w14:textId="73EBCE4A" w:rsidR="00D7440E" w:rsidRPr="009E0274" w:rsidRDefault="00D7440E"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内存仿真</w:t>
      </w:r>
    </w:p>
    <w:p w14:paraId="7CB7FD2D" w14:textId="512D1542" w:rsidR="00104980" w:rsidRDefault="00C94013"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内存仿真是本文模拟器仿真的重点</w:t>
      </w:r>
      <w:r w:rsidR="005E4B6D">
        <w:rPr>
          <w:rFonts w:ascii="Times New Roman" w:eastAsia="宋体" w:hAnsi="Times New Roman" w:cs="Times New Roman" w:hint="eastAsia"/>
        </w:rPr>
        <w:t>内容</w:t>
      </w:r>
      <w:r>
        <w:rPr>
          <w:rFonts w:ascii="Times New Roman" w:eastAsia="宋体" w:hAnsi="Times New Roman" w:cs="Times New Roman" w:hint="eastAsia"/>
        </w:rPr>
        <w:t>，</w:t>
      </w:r>
      <w:r w:rsidR="00320B86">
        <w:rPr>
          <w:rFonts w:ascii="Times New Roman" w:eastAsia="宋体" w:hAnsi="Times New Roman" w:cs="Times New Roman" w:hint="eastAsia"/>
        </w:rPr>
        <w:t>整体上来讲就是仿真片上输入多</w:t>
      </w:r>
      <w:r w:rsidR="00320B86">
        <w:rPr>
          <w:rFonts w:ascii="Times New Roman" w:eastAsia="宋体" w:hAnsi="Times New Roman" w:cs="Times New Roman" w:hint="eastAsia"/>
        </w:rPr>
        <w:t>buffer</w:t>
      </w:r>
      <w:r w:rsidR="00320B86">
        <w:rPr>
          <w:rFonts w:ascii="Times New Roman" w:eastAsia="宋体" w:hAnsi="Times New Roman" w:cs="Times New Roman" w:hint="eastAsia"/>
        </w:rPr>
        <w:t>结构的缓存从片外高带宽内存读取数据、计算核从片上输入缓存读取数据、计算核输出数据写回片上输入缓存、计算核输出数据写入输出</w:t>
      </w:r>
      <w:r w:rsidR="00320B86">
        <w:rPr>
          <w:rFonts w:ascii="Times New Roman" w:eastAsia="宋体" w:hAnsi="Times New Roman" w:cs="Times New Roman" w:hint="eastAsia"/>
        </w:rPr>
        <w:t>FIFO</w:t>
      </w:r>
      <w:r w:rsidR="00320B86">
        <w:rPr>
          <w:rFonts w:ascii="Times New Roman" w:eastAsia="宋体" w:hAnsi="Times New Roman" w:cs="Times New Roman" w:hint="eastAsia"/>
        </w:rPr>
        <w:t>缓存以及片上输出</w:t>
      </w:r>
      <w:r w:rsidR="00320B86">
        <w:rPr>
          <w:rFonts w:ascii="Times New Roman" w:eastAsia="宋体" w:hAnsi="Times New Roman" w:cs="Times New Roman" w:hint="eastAsia"/>
        </w:rPr>
        <w:t>FIFO</w:t>
      </w:r>
      <w:r w:rsidR="00320B86">
        <w:rPr>
          <w:rFonts w:ascii="Times New Roman" w:eastAsia="宋体" w:hAnsi="Times New Roman" w:cs="Times New Roman" w:hint="eastAsia"/>
        </w:rPr>
        <w:t>缓存写回片外高带宽内存这五个部分的内容。</w:t>
      </w:r>
    </w:p>
    <w:p w14:paraId="120656FE" w14:textId="2128665E" w:rsidR="005409F4" w:rsidRDefault="00012FF2" w:rsidP="00A86430">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在具体的实现方法上，我们用两个类来进行仿真，分别仿真输入缓存和输出缓存，同时用两个队列来分别维护</w:t>
      </w:r>
      <w:r>
        <w:rPr>
          <w:rFonts w:ascii="Times New Roman" w:eastAsia="宋体" w:hAnsi="Times New Roman" w:cs="Times New Roman" w:hint="eastAsia"/>
        </w:rPr>
        <w:t>hit</w:t>
      </w:r>
      <w:r>
        <w:rPr>
          <w:rFonts w:ascii="Times New Roman" w:eastAsia="宋体" w:hAnsi="Times New Roman" w:cs="Times New Roman" w:hint="eastAsia"/>
        </w:rPr>
        <w:t>信息和重用信息。</w:t>
      </w:r>
      <w:r w:rsidR="00014F23">
        <w:rPr>
          <w:rFonts w:ascii="Times New Roman" w:eastAsia="宋体" w:hAnsi="Times New Roman" w:cs="Times New Roman" w:hint="eastAsia"/>
        </w:rPr>
        <w:t>输入缓存的</w:t>
      </w:r>
      <w:r w:rsidR="003079AB">
        <w:rPr>
          <w:rFonts w:ascii="Times New Roman" w:eastAsia="宋体" w:hAnsi="Times New Roman" w:cs="Times New Roman" w:hint="eastAsia"/>
        </w:rPr>
        <w:t>的数据定义和方法声明如表</w:t>
      </w:r>
      <w:r w:rsidR="003079AB">
        <w:rPr>
          <w:rFonts w:ascii="Times New Roman" w:eastAsia="宋体" w:hAnsi="Times New Roman" w:cs="Times New Roman" w:hint="eastAsia"/>
        </w:rPr>
        <w:t>4</w:t>
      </w:r>
      <w:r w:rsidR="003079AB">
        <w:rPr>
          <w:rFonts w:ascii="Times New Roman" w:eastAsia="宋体" w:hAnsi="Times New Roman" w:cs="Times New Roman"/>
        </w:rPr>
        <w:t>.5</w:t>
      </w:r>
      <w:r w:rsidR="003079AB">
        <w:rPr>
          <w:rFonts w:ascii="Times New Roman" w:eastAsia="宋体" w:hAnsi="Times New Roman" w:cs="Times New Roman" w:hint="eastAsia"/>
        </w:rPr>
        <w:t>所示</w:t>
      </w:r>
      <w:r w:rsidR="00014F23">
        <w:rPr>
          <w:rFonts w:ascii="Times New Roman" w:eastAsia="宋体" w:hAnsi="Times New Roman" w:cs="Times New Roman" w:hint="eastAsia"/>
        </w:rPr>
        <w:t>，输出缓存的方法声明类似，不过输出缓存和输入缓存的结构不一样，所以具体模拟方法不同，这将在下一小节具体描述。</w:t>
      </w:r>
    </w:p>
    <w:p w14:paraId="6E4F63F5" w14:textId="77777777" w:rsidR="00A86430" w:rsidRDefault="00A86430" w:rsidP="00A86430">
      <w:pPr>
        <w:adjustRightInd w:val="0"/>
        <w:snapToGrid w:val="0"/>
        <w:spacing w:beforeLines="25" w:before="81" w:afterLines="25" w:after="81"/>
        <w:ind w:firstLine="420"/>
        <w:rPr>
          <w:rFonts w:ascii="Times New Roman" w:eastAsia="宋体" w:hAnsi="Times New Roman" w:cs="Times New Roman" w:hint="eastAsia"/>
        </w:rPr>
      </w:pPr>
    </w:p>
    <w:tbl>
      <w:tblPr>
        <w:tblStyle w:val="a9"/>
        <w:tblW w:w="0" w:type="auto"/>
        <w:tblInd w:w="250" w:type="dxa"/>
        <w:tblLook w:val="04A0" w:firstRow="1" w:lastRow="0" w:firstColumn="1" w:lastColumn="0" w:noHBand="0" w:noVBand="1"/>
      </w:tblPr>
      <w:tblGrid>
        <w:gridCol w:w="8278"/>
      </w:tblGrid>
      <w:tr w:rsidR="00F30EEF" w14:paraId="44EF42D9" w14:textId="77777777" w:rsidTr="007841AD">
        <w:tc>
          <w:tcPr>
            <w:tcW w:w="8278" w:type="dxa"/>
          </w:tcPr>
          <w:p w14:paraId="45C22AC3" w14:textId="35E54CA0" w:rsidR="00F30EEF" w:rsidRDefault="00F30EEF"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Class</w:t>
            </w:r>
            <w:r>
              <w:rPr>
                <w:rFonts w:ascii="Times New Roman" w:eastAsia="宋体" w:hAnsi="Times New Roman" w:cs="Times New Roman"/>
              </w:rPr>
              <w:t xml:space="preserve"> </w:t>
            </w:r>
            <w:r w:rsidRPr="00F30EEF">
              <w:rPr>
                <w:rFonts w:ascii="Times New Roman" w:eastAsia="宋体" w:hAnsi="Times New Roman" w:cs="Times New Roman"/>
                <w:b/>
                <w:bCs/>
              </w:rPr>
              <w:t>Controller</w:t>
            </w:r>
            <w:r>
              <w:rPr>
                <w:rFonts w:ascii="Times New Roman" w:eastAsia="宋体" w:hAnsi="Times New Roman" w:cs="Times New Roman"/>
              </w:rPr>
              <w:t>() #</w:t>
            </w:r>
            <w:r>
              <w:rPr>
                <w:rFonts w:ascii="Times New Roman" w:eastAsia="宋体" w:hAnsi="Times New Roman" w:cs="Times New Roman" w:hint="eastAsia"/>
              </w:rPr>
              <w:t>输入</w:t>
            </w:r>
            <w:r>
              <w:rPr>
                <w:rFonts w:ascii="Times New Roman" w:eastAsia="宋体" w:hAnsi="Times New Roman" w:cs="Times New Roman" w:hint="eastAsia"/>
              </w:rPr>
              <w:t>buffer</w:t>
            </w:r>
            <w:r>
              <w:rPr>
                <w:rFonts w:ascii="Times New Roman" w:eastAsia="宋体" w:hAnsi="Times New Roman" w:cs="Times New Roman"/>
              </w:rPr>
              <w:t xml:space="preserve"> </w:t>
            </w:r>
            <w:r>
              <w:rPr>
                <w:rFonts w:ascii="Times New Roman" w:eastAsia="宋体" w:hAnsi="Times New Roman" w:cs="Times New Roman" w:hint="eastAsia"/>
              </w:rPr>
              <w:t>的控制器，用于模拟输入</w:t>
            </w:r>
            <w:r>
              <w:rPr>
                <w:rFonts w:ascii="Times New Roman" w:eastAsia="宋体" w:hAnsi="Times New Roman" w:cs="Times New Roman" w:hint="eastAsia"/>
              </w:rPr>
              <w:t>buffer</w:t>
            </w:r>
          </w:p>
        </w:tc>
      </w:tr>
      <w:tr w:rsidR="0044209D" w14:paraId="782B7A41" w14:textId="77777777" w:rsidTr="007841AD">
        <w:tc>
          <w:tcPr>
            <w:tcW w:w="8278" w:type="dxa"/>
          </w:tcPr>
          <w:p w14:paraId="7AF19401" w14:textId="77777777" w:rsidR="0044209D" w:rsidRDefault="0044209D"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w:t>
            </w:r>
            <w:r>
              <w:rPr>
                <w:rFonts w:ascii="Times New Roman" w:eastAsia="宋体" w:hAnsi="Times New Roman" w:cs="Times New Roman" w:hint="eastAsia"/>
              </w:rPr>
              <w:t xml:space="preserve"> </w:t>
            </w:r>
            <w:r>
              <w:rPr>
                <w:rFonts w:ascii="Times New Roman" w:eastAsia="宋体" w:hAnsi="Times New Roman" w:cs="Times New Roman" w:hint="eastAsia"/>
              </w:rPr>
              <w:t>此处只描述几个重要的数据，其它数据如需了解可查看附录代码</w:t>
            </w:r>
            <w:r w:rsidR="008B45F0">
              <w:rPr>
                <w:rFonts w:ascii="Times New Roman" w:eastAsia="宋体" w:hAnsi="Times New Roman" w:cs="Times New Roman" w:hint="eastAsia"/>
              </w:rPr>
              <w:t>。</w:t>
            </w:r>
          </w:p>
          <w:p w14:paraId="0AD639FB" w14:textId="77777777" w:rsidR="008B45F0" w:rsidRDefault="002D6A79" w:rsidP="00C426C2">
            <w:pPr>
              <w:adjustRightInd w:val="0"/>
              <w:snapToGrid w:val="0"/>
              <w:spacing w:beforeLines="25" w:before="81" w:afterLines="25" w:after="81"/>
              <w:rPr>
                <w:rFonts w:ascii="Times New Roman" w:eastAsia="宋体" w:hAnsi="Times New Roman" w:cs="Times New Roman"/>
                <w:b/>
                <w:bCs/>
              </w:rPr>
            </w:pPr>
            <w:r w:rsidRPr="002D6A79">
              <w:rPr>
                <w:rFonts w:ascii="Times New Roman" w:eastAsia="宋体" w:hAnsi="Times New Roman" w:cs="Times New Roman" w:hint="eastAsia"/>
                <w:b/>
                <w:bCs/>
              </w:rPr>
              <w:t>_</w:t>
            </w:r>
            <w:r w:rsidRPr="002D6A79">
              <w:rPr>
                <w:rFonts w:ascii="Times New Roman" w:eastAsia="宋体" w:hAnsi="Times New Roman" w:cs="Times New Roman"/>
                <w:b/>
                <w:bCs/>
              </w:rPr>
              <w:t>_</w:t>
            </w:r>
            <w:proofErr w:type="spellStart"/>
            <w:r w:rsidRPr="002D6A79">
              <w:rPr>
                <w:rFonts w:ascii="Times New Roman" w:eastAsia="宋体" w:hAnsi="Times New Roman" w:cs="Times New Roman"/>
                <w:b/>
                <w:bCs/>
              </w:rPr>
              <w:t>ReusedDeque</w:t>
            </w:r>
            <w:proofErr w:type="spellEnd"/>
            <w:r w:rsidRPr="002D6A79">
              <w:rPr>
                <w:rFonts w:ascii="Times New Roman" w:eastAsia="宋体" w:hAnsi="Times New Roman" w:cs="Times New Roman"/>
                <w:b/>
                <w:bCs/>
              </w:rPr>
              <w:t>__</w:t>
            </w:r>
          </w:p>
          <w:p w14:paraId="66B57006" w14:textId="4A6EE266" w:rsidR="002D6A79" w:rsidRDefault="002D6A79"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sidRPr="002D6A79">
              <w:rPr>
                <w:rFonts w:ascii="Times New Roman" w:eastAsia="宋体" w:hAnsi="Times New Roman" w:cs="Times New Roman" w:hint="eastAsia"/>
              </w:rPr>
              <w:t>一个双端队列</w:t>
            </w:r>
            <w:r w:rsidR="00362CE9">
              <w:rPr>
                <w:rFonts w:ascii="Times New Roman" w:eastAsia="宋体" w:hAnsi="Times New Roman" w:cs="Times New Roman" w:hint="eastAsia"/>
              </w:rPr>
              <w:t>，</w:t>
            </w:r>
            <w:r w:rsidR="00A35A0C">
              <w:rPr>
                <w:rFonts w:ascii="Times New Roman" w:eastAsia="宋体" w:hAnsi="Times New Roman" w:cs="Times New Roman" w:hint="eastAsia"/>
              </w:rPr>
              <w:t>表示目前还在片上重用的操作数，方便维护踢出发生内存存储冲突时还在</w:t>
            </w:r>
            <w:r w:rsidR="00F2155D">
              <w:rPr>
                <w:rFonts w:ascii="Times New Roman" w:eastAsia="宋体" w:hAnsi="Times New Roman" w:cs="Times New Roman" w:hint="eastAsia"/>
              </w:rPr>
              <w:t>最早的重用操作数。</w:t>
            </w:r>
          </w:p>
          <w:p w14:paraId="4197510C" w14:textId="77777777" w:rsidR="0013224E" w:rsidRDefault="0013224E" w:rsidP="00C426C2">
            <w:pPr>
              <w:adjustRightInd w:val="0"/>
              <w:snapToGrid w:val="0"/>
              <w:spacing w:beforeLines="25" w:before="81" w:afterLines="25" w:after="81"/>
              <w:rPr>
                <w:rFonts w:ascii="Times New Roman" w:eastAsia="宋体" w:hAnsi="Times New Roman" w:cs="Times New Roman"/>
                <w:b/>
                <w:bCs/>
              </w:rPr>
            </w:pPr>
            <w:r w:rsidRPr="0013224E">
              <w:rPr>
                <w:rFonts w:ascii="Times New Roman" w:eastAsia="宋体" w:hAnsi="Times New Roman" w:cs="Times New Roman" w:hint="eastAsia"/>
                <w:b/>
                <w:bCs/>
              </w:rPr>
              <w:t>_</w:t>
            </w:r>
            <w:r w:rsidRPr="0013224E">
              <w:rPr>
                <w:rFonts w:ascii="Times New Roman" w:eastAsia="宋体" w:hAnsi="Times New Roman" w:cs="Times New Roman"/>
                <w:b/>
                <w:bCs/>
              </w:rPr>
              <w:t>_</w:t>
            </w:r>
            <w:proofErr w:type="spellStart"/>
            <w:r w:rsidRPr="0013224E">
              <w:rPr>
                <w:rFonts w:ascii="Times New Roman" w:eastAsia="宋体" w:hAnsi="Times New Roman" w:cs="Times New Roman"/>
                <w:b/>
                <w:bCs/>
              </w:rPr>
              <w:t>SurplusQueue</w:t>
            </w:r>
            <w:proofErr w:type="spellEnd"/>
            <w:r w:rsidRPr="0013224E">
              <w:rPr>
                <w:rFonts w:ascii="Times New Roman" w:eastAsia="宋体" w:hAnsi="Times New Roman" w:cs="Times New Roman"/>
                <w:b/>
                <w:bCs/>
              </w:rPr>
              <w:t>__</w:t>
            </w:r>
          </w:p>
          <w:p w14:paraId="1EED4B08" w14:textId="106429CE" w:rsidR="00310DBF" w:rsidRDefault="0013224E"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sidR="00642054" w:rsidRPr="00642054">
              <w:rPr>
                <w:rFonts w:ascii="Times New Roman" w:eastAsia="宋体" w:hAnsi="Times New Roman" w:cs="Times New Roman" w:hint="eastAsia"/>
              </w:rPr>
              <w:t>单端队列</w:t>
            </w:r>
            <w:r w:rsidR="00642054">
              <w:rPr>
                <w:rFonts w:ascii="Times New Roman" w:eastAsia="宋体" w:hAnsi="Times New Roman" w:cs="Times New Roman" w:hint="eastAsia"/>
              </w:rPr>
              <w:t>，用于维护</w:t>
            </w:r>
            <w:r w:rsidR="00642054">
              <w:rPr>
                <w:rFonts w:ascii="Times New Roman" w:eastAsia="宋体" w:hAnsi="Times New Roman" w:cs="Times New Roman" w:hint="eastAsia"/>
              </w:rPr>
              <w:t>buffer</w:t>
            </w:r>
            <w:r w:rsidR="00642054">
              <w:rPr>
                <w:rFonts w:ascii="Times New Roman" w:eastAsia="宋体" w:hAnsi="Times New Roman" w:cs="Times New Roman" w:hint="eastAsia"/>
              </w:rPr>
              <w:t>中剩余的空闲</w:t>
            </w:r>
            <w:r w:rsidR="00642054">
              <w:rPr>
                <w:rFonts w:ascii="Times New Roman" w:eastAsia="宋体" w:hAnsi="Times New Roman" w:cs="Times New Roman" w:hint="eastAsia"/>
              </w:rPr>
              <w:t>buffer</w:t>
            </w:r>
          </w:p>
          <w:p w14:paraId="27B66535" w14:textId="77777777" w:rsidR="00E91457" w:rsidRDefault="00310DBF" w:rsidP="00C426C2">
            <w:pPr>
              <w:adjustRightInd w:val="0"/>
              <w:snapToGrid w:val="0"/>
              <w:spacing w:beforeLines="25" w:before="81" w:afterLines="25" w:after="81"/>
              <w:rPr>
                <w:rFonts w:ascii="Times New Roman" w:eastAsia="宋体" w:hAnsi="Times New Roman" w:cs="Times New Roman"/>
                <w:b/>
                <w:bCs/>
              </w:rPr>
            </w:pPr>
            <w:r w:rsidRPr="00310DBF">
              <w:rPr>
                <w:rFonts w:ascii="Times New Roman" w:eastAsia="宋体" w:hAnsi="Times New Roman" w:cs="Times New Roman" w:hint="eastAsia"/>
                <w:b/>
                <w:bCs/>
              </w:rPr>
              <w:t>_</w:t>
            </w:r>
            <w:r w:rsidRPr="00310DBF">
              <w:rPr>
                <w:rFonts w:ascii="Times New Roman" w:eastAsia="宋体" w:hAnsi="Times New Roman" w:cs="Times New Roman"/>
                <w:b/>
                <w:bCs/>
              </w:rPr>
              <w:t>_</w:t>
            </w:r>
            <w:proofErr w:type="spellStart"/>
            <w:r w:rsidRPr="00310DBF">
              <w:rPr>
                <w:rFonts w:ascii="Times New Roman" w:eastAsia="宋体" w:hAnsi="Times New Roman" w:cs="Times New Roman"/>
                <w:b/>
                <w:bCs/>
              </w:rPr>
              <w:t>OptSramMap</w:t>
            </w:r>
            <w:proofErr w:type="spellEnd"/>
            <w:r w:rsidRPr="00310DBF">
              <w:rPr>
                <w:rFonts w:ascii="Times New Roman" w:eastAsia="宋体" w:hAnsi="Times New Roman" w:cs="Times New Roman"/>
                <w:b/>
                <w:bCs/>
              </w:rPr>
              <w:t>__</w:t>
            </w:r>
          </w:p>
          <w:p w14:paraId="74B5A944" w14:textId="68F4DF51" w:rsidR="00310DBF" w:rsidRPr="00774843" w:rsidRDefault="00310DBF"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sidRPr="00C266C2">
              <w:rPr>
                <w:rFonts w:ascii="Times New Roman" w:eastAsia="宋体" w:hAnsi="Times New Roman" w:cs="Times New Roman"/>
              </w:rPr>
              <w:t xml:space="preserve"> </w:t>
            </w:r>
            <w:r w:rsidR="00C266C2" w:rsidRPr="00C266C2">
              <w:rPr>
                <w:rFonts w:ascii="Times New Roman" w:eastAsia="宋体" w:hAnsi="Times New Roman" w:cs="Times New Roman" w:hint="eastAsia"/>
              </w:rPr>
              <w:t>是一个字典，</w:t>
            </w:r>
            <w:r w:rsidR="00C266C2">
              <w:rPr>
                <w:rFonts w:ascii="Times New Roman" w:eastAsia="宋体" w:hAnsi="Times New Roman" w:cs="Times New Roman" w:hint="eastAsia"/>
              </w:rPr>
              <w:t>键值是操作数名，值是输入</w:t>
            </w:r>
            <w:r w:rsidR="00C266C2">
              <w:rPr>
                <w:rFonts w:ascii="Times New Roman" w:eastAsia="宋体" w:hAnsi="Times New Roman" w:cs="Times New Roman" w:hint="eastAsia"/>
              </w:rPr>
              <w:t>buffer</w:t>
            </w:r>
            <w:r w:rsidR="00C266C2">
              <w:rPr>
                <w:rFonts w:ascii="Times New Roman" w:eastAsia="宋体" w:hAnsi="Times New Roman" w:cs="Times New Roman" w:hint="eastAsia"/>
              </w:rPr>
              <w:t>的索引，</w:t>
            </w:r>
            <w:r w:rsidR="00774843" w:rsidRPr="00774843">
              <w:rPr>
                <w:rFonts w:ascii="Times New Roman" w:eastAsia="宋体" w:hAnsi="Times New Roman" w:cs="Times New Roman" w:hint="eastAsia"/>
              </w:rPr>
              <w:t>用</w:t>
            </w:r>
            <w:r w:rsidR="00774843">
              <w:rPr>
                <w:rFonts w:ascii="Times New Roman" w:eastAsia="宋体" w:hAnsi="Times New Roman" w:cs="Times New Roman" w:hint="eastAsia"/>
              </w:rPr>
              <w:t>于判断</w:t>
            </w:r>
            <w:r w:rsidR="00C266C2">
              <w:rPr>
                <w:rFonts w:ascii="Times New Roman" w:eastAsia="宋体" w:hAnsi="Times New Roman" w:cs="Times New Roman" w:hint="eastAsia"/>
              </w:rPr>
              <w:t>操作数</w:t>
            </w:r>
            <w:r w:rsidR="00774843">
              <w:rPr>
                <w:rFonts w:ascii="Times New Roman" w:eastAsia="宋体" w:hAnsi="Times New Roman" w:cs="Times New Roman" w:hint="eastAsia"/>
              </w:rPr>
              <w:t>是否能</w:t>
            </w:r>
            <w:r w:rsidR="00C266C2">
              <w:rPr>
                <w:rFonts w:ascii="Times New Roman" w:eastAsia="宋体" w:hAnsi="Times New Roman" w:cs="Times New Roman" w:hint="eastAsia"/>
              </w:rPr>
              <w:t>在片上输入缓存中</w:t>
            </w:r>
            <w:r w:rsidR="00774843">
              <w:rPr>
                <w:rFonts w:ascii="Times New Roman" w:eastAsia="宋体" w:hAnsi="Times New Roman" w:cs="Times New Roman" w:hint="eastAsia"/>
              </w:rPr>
              <w:t>hit</w:t>
            </w:r>
            <w:r w:rsidR="00774843">
              <w:rPr>
                <w:rFonts w:ascii="Times New Roman" w:eastAsia="宋体" w:hAnsi="Times New Roman" w:cs="Times New Roman" w:hint="eastAsia"/>
              </w:rPr>
              <w:t>到</w:t>
            </w:r>
            <w:r w:rsidR="00C266C2">
              <w:rPr>
                <w:rFonts w:ascii="Times New Roman" w:eastAsia="宋体" w:hAnsi="Times New Roman" w:cs="Times New Roman" w:hint="eastAsia"/>
              </w:rPr>
              <w:t>。</w:t>
            </w:r>
          </w:p>
        </w:tc>
      </w:tr>
      <w:tr w:rsidR="0079685B" w:rsidRPr="009075B6" w14:paraId="0212FC92" w14:textId="77777777" w:rsidTr="007841AD">
        <w:tc>
          <w:tcPr>
            <w:tcW w:w="8278" w:type="dxa"/>
          </w:tcPr>
          <w:p w14:paraId="36C07D2F" w14:textId="66FE306B" w:rsidR="0079685B" w:rsidRDefault="008512B5"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类内方法定义</w:t>
            </w:r>
            <w:r w:rsidR="003F5821">
              <w:rPr>
                <w:rFonts w:ascii="Times New Roman" w:eastAsia="宋体" w:hAnsi="Times New Roman" w:cs="Times New Roman" w:hint="eastAsia"/>
              </w:rPr>
              <w:t xml:space="preserve"> </w:t>
            </w:r>
            <w:r w:rsidR="003F5821">
              <w:rPr>
                <w:rFonts w:ascii="Times New Roman" w:eastAsia="宋体" w:hAnsi="Times New Roman" w:cs="Times New Roman"/>
              </w:rPr>
              <w:t xml:space="preserve"> </w:t>
            </w:r>
            <w:r w:rsidR="003F5821">
              <w:rPr>
                <w:rFonts w:ascii="Times New Roman" w:eastAsia="宋体" w:hAnsi="Times New Roman" w:cs="Times New Roman" w:hint="eastAsia"/>
              </w:rPr>
              <w:t>这里只介绍一些从输入缓存中读取数据的方法，写入的方法类似，</w:t>
            </w:r>
            <w:r w:rsidR="00A8599D">
              <w:rPr>
                <w:rFonts w:ascii="Times New Roman" w:eastAsia="宋体" w:hAnsi="Times New Roman" w:cs="Times New Roman" w:hint="eastAsia"/>
              </w:rPr>
              <w:t>具体信息</w:t>
            </w:r>
            <w:r w:rsidR="003F5821">
              <w:rPr>
                <w:rFonts w:ascii="Times New Roman" w:eastAsia="宋体" w:hAnsi="Times New Roman" w:cs="Times New Roman" w:hint="eastAsia"/>
              </w:rPr>
              <w:t>可以参考附录代码</w:t>
            </w:r>
          </w:p>
          <w:p w14:paraId="5C3336C3" w14:textId="0B02AC5E" w:rsidR="00D01014" w:rsidRDefault="007F3AC5" w:rsidP="00C426C2">
            <w:pPr>
              <w:adjustRightInd w:val="0"/>
              <w:snapToGrid w:val="0"/>
              <w:spacing w:beforeLines="25" w:before="81" w:afterLines="25" w:after="81"/>
              <w:rPr>
                <w:rFonts w:ascii="Times New Roman" w:eastAsia="宋体" w:hAnsi="Times New Roman" w:cs="Times New Roman"/>
              </w:rPr>
            </w:pPr>
            <w:proofErr w:type="spellStart"/>
            <w:r w:rsidRPr="007F3AC5">
              <w:rPr>
                <w:rFonts w:ascii="Times New Roman" w:eastAsia="宋体" w:hAnsi="Times New Roman" w:cs="Times New Roman"/>
                <w:b/>
                <w:bCs/>
              </w:rPr>
              <w:t>S</w:t>
            </w:r>
            <w:r w:rsidRPr="007F3AC5">
              <w:rPr>
                <w:rFonts w:ascii="Times New Roman" w:eastAsia="宋体" w:hAnsi="Times New Roman" w:cs="Times New Roman" w:hint="eastAsia"/>
                <w:b/>
                <w:bCs/>
              </w:rPr>
              <w:t>et</w:t>
            </w:r>
            <w:r w:rsidRPr="007F3AC5">
              <w:rPr>
                <w:rFonts w:ascii="Times New Roman" w:eastAsia="宋体" w:hAnsi="Times New Roman" w:cs="Times New Roman"/>
                <w:b/>
                <w:bCs/>
              </w:rPr>
              <w:t>_read_buf_prefetch</w:t>
            </w:r>
            <w:proofErr w:type="spellEnd"/>
            <w:r w:rsidR="00E3487F">
              <w:rPr>
                <w:rFonts w:ascii="Times New Roman" w:eastAsia="宋体" w:hAnsi="Times New Roman" w:cs="Times New Roman"/>
                <w:b/>
                <w:bCs/>
              </w:rPr>
              <w:t xml:space="preserve"> </w:t>
            </w:r>
            <w:r>
              <w:rPr>
                <w:rFonts w:ascii="Times New Roman" w:eastAsia="宋体" w:hAnsi="Times New Roman" w:cs="Times New Roman"/>
              </w:rPr>
              <w:t xml:space="preserve">(self, </w:t>
            </w:r>
            <w:r w:rsidR="00E3487F">
              <w:rPr>
                <w:rFonts w:ascii="Times New Roman" w:eastAsia="宋体" w:hAnsi="Times New Roman" w:cs="Times New Roman"/>
              </w:rPr>
              <w:t xml:space="preserve"> </w:t>
            </w:r>
            <w:r>
              <w:rPr>
                <w:rFonts w:ascii="Times New Roman" w:eastAsia="宋体" w:hAnsi="Times New Roman" w:cs="Times New Roman"/>
              </w:rPr>
              <w:t>num</w:t>
            </w:r>
            <w:r w:rsidR="00E3487F">
              <w:rPr>
                <w:rFonts w:ascii="Times New Roman" w:eastAsia="宋体" w:hAnsi="Times New Roman" w:cs="Times New Roman"/>
              </w:rPr>
              <w:t xml:space="preserve"> </w:t>
            </w:r>
            <w:r>
              <w:rPr>
                <w:rFonts w:ascii="Times New Roman" w:eastAsia="宋体" w:hAnsi="Times New Roman" w:cs="Times New Roman"/>
              </w:rPr>
              <w:t>)</w:t>
            </w:r>
          </w:p>
          <w:p w14:paraId="4D13FDD9" w14:textId="77777777" w:rsidR="007F3AC5" w:rsidRDefault="007F3AC5"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用于在开始运行加速器之前从片外高带宽内存中预取数据到片上输入缓存。</w:t>
            </w:r>
          </w:p>
          <w:p w14:paraId="0D3BAEE5" w14:textId="77777777" w:rsidR="005409F4" w:rsidRDefault="00C429C3"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hint="eastAsia"/>
              </w:rPr>
              <w:t>num</w:t>
            </w:r>
            <w:r>
              <w:rPr>
                <w:rFonts w:ascii="Times New Roman" w:eastAsia="宋体" w:hAnsi="Times New Roman" w:cs="Times New Roman"/>
              </w:rPr>
              <w:t xml:space="preserve"> </w:t>
            </w:r>
            <w:r>
              <w:rPr>
                <w:rFonts w:ascii="Times New Roman" w:eastAsia="宋体" w:hAnsi="Times New Roman" w:cs="Times New Roman" w:hint="eastAsia"/>
              </w:rPr>
              <w:t>：预读取的</w:t>
            </w:r>
            <w:r>
              <w:rPr>
                <w:rFonts w:ascii="Times New Roman" w:eastAsia="宋体" w:hAnsi="Times New Roman" w:cs="Times New Roman" w:hint="eastAsia"/>
              </w:rPr>
              <w:t>buffer</w:t>
            </w:r>
            <w:r>
              <w:rPr>
                <w:rFonts w:ascii="Times New Roman" w:eastAsia="宋体" w:hAnsi="Times New Roman" w:cs="Times New Roman" w:hint="eastAsia"/>
              </w:rPr>
              <w:t>量</w:t>
            </w:r>
          </w:p>
          <w:p w14:paraId="6FC5F6D1" w14:textId="77777777" w:rsidR="00B21649" w:rsidRDefault="00E3487F" w:rsidP="00C426C2">
            <w:pPr>
              <w:adjustRightInd w:val="0"/>
              <w:snapToGrid w:val="0"/>
              <w:spacing w:beforeLines="25" w:before="81" w:afterLines="25" w:after="81"/>
              <w:rPr>
                <w:rFonts w:ascii="Times New Roman" w:eastAsia="宋体" w:hAnsi="Times New Roman" w:cs="Times New Roman"/>
              </w:rPr>
            </w:pPr>
            <w:proofErr w:type="spellStart"/>
            <w:r w:rsidRPr="00F6631D">
              <w:rPr>
                <w:rFonts w:ascii="Times New Roman" w:eastAsia="宋体" w:hAnsi="Times New Roman" w:cs="Times New Roman" w:hint="eastAsia"/>
                <w:b/>
                <w:bCs/>
              </w:rPr>
              <w:t>Up</w:t>
            </w:r>
            <w:r w:rsidRPr="00F6631D">
              <w:rPr>
                <w:rFonts w:ascii="Times New Roman" w:eastAsia="宋体" w:hAnsi="Times New Roman" w:cs="Times New Roman"/>
                <w:b/>
                <w:bCs/>
              </w:rPr>
              <w:t>date_Buffer</w:t>
            </w:r>
            <w:proofErr w:type="spellEnd"/>
            <w:r>
              <w:rPr>
                <w:rFonts w:ascii="Times New Roman" w:eastAsia="宋体" w:hAnsi="Times New Roman" w:cs="Times New Roman"/>
              </w:rPr>
              <w:t xml:space="preserve"> ( self,  cycles )</w:t>
            </w:r>
          </w:p>
          <w:p w14:paraId="7325AE4D" w14:textId="77777777" w:rsidR="002B0090" w:rsidRDefault="002B009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524806">
              <w:rPr>
                <w:rFonts w:ascii="Times New Roman" w:eastAsia="宋体" w:hAnsi="Times New Roman" w:cs="Times New Roman" w:hint="eastAsia"/>
              </w:rPr>
              <w:t>用于</w:t>
            </w:r>
            <w:r w:rsidR="009761FF">
              <w:rPr>
                <w:rFonts w:ascii="Times New Roman" w:eastAsia="宋体" w:hAnsi="Times New Roman" w:cs="Times New Roman" w:hint="eastAsia"/>
              </w:rPr>
              <w:t>更新</w:t>
            </w:r>
            <w:r w:rsidR="00A30AA4">
              <w:rPr>
                <w:rFonts w:ascii="Times New Roman" w:eastAsia="宋体" w:hAnsi="Times New Roman" w:cs="Times New Roman" w:hint="eastAsia"/>
              </w:rPr>
              <w:t>输入缓存转态信息以及存储数据信息到当前周期。</w:t>
            </w:r>
          </w:p>
          <w:p w14:paraId="592D30D3" w14:textId="77777777" w:rsidR="00A30AA4" w:rsidRDefault="00A30AA4"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cycles</w:t>
            </w:r>
            <w:r>
              <w:rPr>
                <w:rFonts w:ascii="Times New Roman" w:eastAsia="宋体" w:hAnsi="Times New Roman" w:cs="Times New Roman"/>
              </w:rPr>
              <w:t xml:space="preserve"> </w:t>
            </w:r>
            <w:r>
              <w:rPr>
                <w:rFonts w:ascii="Times New Roman" w:eastAsia="宋体" w:hAnsi="Times New Roman" w:cs="Times New Roman" w:hint="eastAsia"/>
              </w:rPr>
              <w:t>：表示当前模拟到第几个执行周期</w:t>
            </w:r>
          </w:p>
          <w:p w14:paraId="160E63E2" w14:textId="77777777" w:rsidR="00141706" w:rsidRDefault="00212704" w:rsidP="00C426C2">
            <w:pPr>
              <w:adjustRightInd w:val="0"/>
              <w:snapToGrid w:val="0"/>
              <w:spacing w:beforeLines="25" w:before="81" w:afterLines="25" w:after="81"/>
              <w:rPr>
                <w:rFonts w:ascii="Times New Roman" w:eastAsia="宋体" w:hAnsi="Times New Roman" w:cs="Times New Roman"/>
              </w:rPr>
            </w:pPr>
            <w:proofErr w:type="spellStart"/>
            <w:r w:rsidRPr="00212704">
              <w:rPr>
                <w:rFonts w:ascii="Times New Roman" w:eastAsia="宋体" w:hAnsi="Times New Roman" w:cs="Times New Roman"/>
                <w:b/>
                <w:bCs/>
              </w:rPr>
              <w:lastRenderedPageBreak/>
              <w:t>G</w:t>
            </w:r>
            <w:r w:rsidRPr="00212704">
              <w:rPr>
                <w:rFonts w:ascii="Times New Roman" w:eastAsia="宋体" w:hAnsi="Times New Roman" w:cs="Times New Roman" w:hint="eastAsia"/>
                <w:b/>
                <w:bCs/>
              </w:rPr>
              <w:t>et</w:t>
            </w:r>
            <w:r w:rsidRPr="00212704">
              <w:rPr>
                <w:rFonts w:ascii="Times New Roman" w:eastAsia="宋体" w:hAnsi="Times New Roman" w:cs="Times New Roman"/>
                <w:b/>
                <w:bCs/>
              </w:rPr>
              <w:t>_next_opt</w:t>
            </w:r>
            <w:proofErr w:type="spellEnd"/>
            <w:r w:rsidRPr="00212704">
              <w:rPr>
                <w:rFonts w:ascii="Times New Roman" w:eastAsia="宋体" w:hAnsi="Times New Roman" w:cs="Times New Roman"/>
                <w:b/>
                <w:bCs/>
              </w:rPr>
              <w:t xml:space="preserve"> </w:t>
            </w:r>
            <w:r>
              <w:rPr>
                <w:rFonts w:ascii="Times New Roman" w:eastAsia="宋体" w:hAnsi="Times New Roman" w:cs="Times New Roman"/>
              </w:rPr>
              <w:t xml:space="preserve">( self, </w:t>
            </w:r>
            <w:proofErr w:type="spellStart"/>
            <w:r>
              <w:rPr>
                <w:rFonts w:ascii="Times New Roman" w:eastAsia="宋体" w:hAnsi="Times New Roman" w:cs="Times New Roman"/>
              </w:rPr>
              <w:t>now_id</w:t>
            </w:r>
            <w:proofErr w:type="spellEnd"/>
            <w:r>
              <w:rPr>
                <w:rFonts w:ascii="Times New Roman" w:eastAsia="宋体" w:hAnsi="Times New Roman" w:cs="Times New Roman"/>
              </w:rPr>
              <w:t xml:space="preserve"> )</w:t>
            </w:r>
          </w:p>
          <w:p w14:paraId="77144A5B" w14:textId="77777777" w:rsidR="00212704" w:rsidRDefault="00212704"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 xml:space="preserve">           </w:t>
            </w:r>
            <w:r w:rsidR="009075B6">
              <w:rPr>
                <w:rFonts w:ascii="Times New Roman" w:eastAsia="宋体" w:hAnsi="Times New Roman" w:cs="Times New Roman" w:hint="eastAsia"/>
              </w:rPr>
              <w:t>用于模拟从输入缓存中获取</w:t>
            </w:r>
            <w:r w:rsidR="009075B6">
              <w:rPr>
                <w:rFonts w:ascii="Times New Roman" w:eastAsia="宋体" w:hAnsi="Times New Roman" w:cs="Times New Roman" w:hint="eastAsia"/>
              </w:rPr>
              <w:t>now</w:t>
            </w:r>
            <w:r w:rsidR="009075B6">
              <w:rPr>
                <w:rFonts w:ascii="Times New Roman" w:eastAsia="宋体" w:hAnsi="Times New Roman" w:cs="Times New Roman"/>
              </w:rPr>
              <w:t xml:space="preserve"> id</w:t>
            </w:r>
            <w:r w:rsidR="009075B6">
              <w:rPr>
                <w:rFonts w:ascii="Times New Roman" w:eastAsia="宋体" w:hAnsi="Times New Roman" w:cs="Times New Roman" w:hint="eastAsia"/>
              </w:rPr>
              <w:t>这个操作数数据到计算核中</w:t>
            </w:r>
            <w:r w:rsidR="008F5F29">
              <w:rPr>
                <w:rFonts w:ascii="Times New Roman" w:eastAsia="宋体" w:hAnsi="Times New Roman" w:cs="Times New Roman" w:hint="eastAsia"/>
              </w:rPr>
              <w:t>。</w:t>
            </w:r>
          </w:p>
          <w:p w14:paraId="17C8813F" w14:textId="5E86DE18" w:rsidR="00E72010" w:rsidRPr="00212704" w:rsidRDefault="008F5F29"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proofErr w:type="spellStart"/>
            <w:r>
              <w:rPr>
                <w:rFonts w:ascii="Times New Roman" w:eastAsia="宋体" w:hAnsi="Times New Roman" w:cs="Times New Roman"/>
              </w:rPr>
              <w:t>now_id</w:t>
            </w:r>
            <w:proofErr w:type="spellEnd"/>
            <w:r>
              <w:rPr>
                <w:rFonts w:ascii="Times New Roman" w:eastAsia="宋体" w:hAnsi="Times New Roman" w:cs="Times New Roman"/>
              </w:rPr>
              <w:t xml:space="preserve"> </w:t>
            </w:r>
            <w:r>
              <w:rPr>
                <w:rFonts w:ascii="Times New Roman" w:eastAsia="宋体" w:hAnsi="Times New Roman" w:cs="Times New Roman" w:hint="eastAsia"/>
              </w:rPr>
              <w:t>：</w:t>
            </w:r>
            <w:r w:rsidR="00377FCF">
              <w:rPr>
                <w:rFonts w:ascii="Times New Roman" w:eastAsia="宋体" w:hAnsi="Times New Roman" w:cs="Times New Roman" w:hint="eastAsia"/>
              </w:rPr>
              <w:t>表示要读取的操作的操作数的起始地址</w:t>
            </w:r>
          </w:p>
        </w:tc>
      </w:tr>
    </w:tbl>
    <w:p w14:paraId="5086AE3A" w14:textId="7A3D1292" w:rsidR="003F2B47" w:rsidRDefault="00D01014" w:rsidP="00BA0418">
      <w:pPr>
        <w:adjustRightInd w:val="0"/>
        <w:snapToGrid w:val="0"/>
        <w:spacing w:beforeLines="25" w:before="81" w:afterLines="25" w:after="81"/>
        <w:ind w:firstLine="420"/>
        <w:jc w:val="center"/>
        <w:rPr>
          <w:rFonts w:ascii="Times New Roman" w:eastAsia="宋体" w:hAnsi="Times New Roman" w:cs="Times New Roman"/>
        </w:rPr>
      </w:pPr>
      <w:r>
        <w:rPr>
          <w:rFonts w:ascii="Times New Roman" w:eastAsia="宋体" w:hAnsi="Times New Roman" w:cs="Times New Roman" w:hint="eastAsia"/>
        </w:rPr>
        <w:lastRenderedPageBreak/>
        <w:t>表</w:t>
      </w:r>
      <w:r>
        <w:rPr>
          <w:rFonts w:ascii="Times New Roman" w:eastAsia="宋体" w:hAnsi="Times New Roman" w:cs="Times New Roman" w:hint="eastAsia"/>
        </w:rPr>
        <w:t>4</w:t>
      </w:r>
      <w:r>
        <w:rPr>
          <w:rFonts w:ascii="Times New Roman" w:eastAsia="宋体" w:hAnsi="Times New Roman" w:cs="Times New Roman"/>
        </w:rPr>
        <w:t xml:space="preserve">.5  </w:t>
      </w:r>
      <w:r>
        <w:rPr>
          <w:rFonts w:ascii="Times New Roman" w:eastAsia="宋体" w:hAnsi="Times New Roman" w:cs="Times New Roman" w:hint="eastAsia"/>
        </w:rPr>
        <w:t>输入缓存控制器类定义</w:t>
      </w:r>
    </w:p>
    <w:p w14:paraId="1F73473A" w14:textId="77777777" w:rsidR="003A7908" w:rsidRDefault="003A7908" w:rsidP="00BA0418">
      <w:pPr>
        <w:adjustRightInd w:val="0"/>
        <w:snapToGrid w:val="0"/>
        <w:spacing w:beforeLines="25" w:before="81" w:afterLines="25" w:after="81"/>
        <w:ind w:firstLine="420"/>
        <w:jc w:val="center"/>
        <w:rPr>
          <w:rFonts w:ascii="Times New Roman" w:eastAsia="宋体" w:hAnsi="Times New Roman" w:cs="Times New Roman" w:hint="eastAsia"/>
        </w:rPr>
      </w:pPr>
    </w:p>
    <w:p w14:paraId="7DFEDDCF" w14:textId="4BF49BE3" w:rsidR="00D64EDB" w:rsidRPr="009173A1" w:rsidRDefault="00D64EDB" w:rsidP="00D64EDB">
      <w:pPr>
        <w:adjustRightInd w:val="0"/>
        <w:snapToGrid w:val="0"/>
        <w:spacing w:beforeLines="25" w:before="81" w:afterLines="25" w:after="81"/>
        <w:rPr>
          <w:rFonts w:ascii="黑体" w:eastAsia="黑体" w:hAnsi="黑体" w:cs="Times New Roman"/>
        </w:rPr>
      </w:pPr>
      <w:r w:rsidRPr="009173A1">
        <w:rPr>
          <w:rFonts w:ascii="黑体" w:eastAsia="黑体" w:hAnsi="黑体" w:cs="Times New Roman"/>
        </w:rPr>
        <w:t>4.1.</w:t>
      </w:r>
      <w:r>
        <w:rPr>
          <w:rFonts w:ascii="黑体" w:eastAsia="黑体" w:hAnsi="黑体" w:cs="Times New Roman"/>
        </w:rPr>
        <w:t>2</w:t>
      </w:r>
      <w:r w:rsidRPr="009173A1">
        <w:rPr>
          <w:rFonts w:ascii="黑体" w:eastAsia="黑体" w:hAnsi="黑体" w:cs="Times New Roman"/>
        </w:rPr>
        <w:t xml:space="preserve"> </w:t>
      </w:r>
      <w:r w:rsidR="00400A13">
        <w:rPr>
          <w:rFonts w:ascii="黑体" w:eastAsia="黑体" w:hAnsi="黑体" w:cs="Times New Roman" w:hint="eastAsia"/>
        </w:rPr>
        <w:t>模拟器的</w:t>
      </w:r>
      <w:r w:rsidR="0018521A">
        <w:rPr>
          <w:rFonts w:ascii="黑体" w:eastAsia="黑体" w:hAnsi="黑体" w:cs="Times New Roman" w:hint="eastAsia"/>
        </w:rPr>
        <w:t>子模块</w:t>
      </w:r>
      <w:r w:rsidR="00EE49F3">
        <w:rPr>
          <w:rFonts w:ascii="黑体" w:eastAsia="黑体" w:hAnsi="黑体" w:cs="Times New Roman" w:hint="eastAsia"/>
        </w:rPr>
        <w:t>实现</w:t>
      </w:r>
    </w:p>
    <w:p w14:paraId="60F74EBF" w14:textId="77777777" w:rsidR="000040F7" w:rsidRDefault="000040F7" w:rsidP="003F2B47">
      <w:pPr>
        <w:adjustRightInd w:val="0"/>
        <w:snapToGrid w:val="0"/>
        <w:spacing w:beforeLines="25" w:before="81" w:afterLines="25" w:after="81"/>
        <w:rPr>
          <w:rFonts w:ascii="Times New Roman" w:eastAsia="宋体" w:hAnsi="Times New Roman" w:cs="Times New Roman"/>
        </w:rPr>
      </w:pPr>
    </w:p>
    <w:p w14:paraId="6BD4A807" w14:textId="6E1BED00" w:rsidR="000040F7" w:rsidRDefault="00F45BC2" w:rsidP="00C42034">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在上一小节中我们详细的介绍了模拟器的整体系统框架</w:t>
      </w:r>
      <w:r w:rsidR="00EB4D03">
        <w:rPr>
          <w:rFonts w:ascii="Times New Roman" w:eastAsia="宋体" w:hAnsi="Times New Roman" w:cs="Times New Roman" w:hint="eastAsia"/>
        </w:rPr>
        <w:t>以及用户配置文件解析模块、计算核模拟、内存模拟以及模拟器顶层调度模块这几个部分的实现所用到的部分数据以及部分功能函数的声明。</w:t>
      </w:r>
      <w:r w:rsidR="00D93111">
        <w:rPr>
          <w:rFonts w:ascii="Times New Roman" w:eastAsia="宋体" w:hAnsi="Times New Roman" w:cs="Times New Roman" w:hint="eastAsia"/>
        </w:rPr>
        <w:t>在这一小节中将更具体和详细的介绍模拟器的每一个子模块是怎么实现的，流程图是什么样的，以及每一个子模块中的每一个功能函数的实现。</w:t>
      </w:r>
    </w:p>
    <w:p w14:paraId="7C626A78" w14:textId="77777777" w:rsidR="00C44BD6" w:rsidRDefault="002A21CD" w:rsidP="003F2B47">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137055">
        <w:rPr>
          <w:rFonts w:ascii="Times New Roman" w:eastAsia="宋体" w:hAnsi="Times New Roman" w:cs="Times New Roman" w:hint="eastAsia"/>
        </w:rPr>
        <w:t>还是按照上一小节中的图</w:t>
      </w:r>
      <w:r w:rsidR="00137055">
        <w:rPr>
          <w:rFonts w:ascii="Times New Roman" w:eastAsia="宋体" w:hAnsi="Times New Roman" w:cs="Times New Roman" w:hint="eastAsia"/>
        </w:rPr>
        <w:t>4</w:t>
      </w:r>
      <w:r w:rsidR="00137055">
        <w:rPr>
          <w:rFonts w:ascii="Times New Roman" w:eastAsia="宋体" w:hAnsi="Times New Roman" w:cs="Times New Roman"/>
        </w:rPr>
        <w:t>.1</w:t>
      </w:r>
      <w:r w:rsidR="00137055">
        <w:rPr>
          <w:rFonts w:ascii="Times New Roman" w:eastAsia="宋体" w:hAnsi="Times New Roman" w:cs="Times New Roman" w:hint="eastAsia"/>
        </w:rPr>
        <w:t>所显示的那样，将模块的划分分为用户配置文件解析模块、模拟器顶层调度模块、内存模拟模块以及计算核模拟模块四个部分</w:t>
      </w:r>
      <w:r w:rsidR="005E156D">
        <w:rPr>
          <w:rFonts w:ascii="Times New Roman" w:eastAsia="宋体" w:hAnsi="Times New Roman" w:cs="Times New Roman" w:hint="eastAsia"/>
        </w:rPr>
        <w:t>分别</w:t>
      </w:r>
      <w:r w:rsidR="00137055">
        <w:rPr>
          <w:rFonts w:ascii="Times New Roman" w:eastAsia="宋体" w:hAnsi="Times New Roman" w:cs="Times New Roman" w:hint="eastAsia"/>
        </w:rPr>
        <w:t>进行介绍。</w:t>
      </w:r>
    </w:p>
    <w:p w14:paraId="34525FE0" w14:textId="44348F99" w:rsidR="00C44BD6" w:rsidRPr="00C44BD6" w:rsidRDefault="00C44BD6" w:rsidP="00C44BD6">
      <w:pPr>
        <w:pStyle w:val="a7"/>
        <w:numPr>
          <w:ilvl w:val="0"/>
          <w:numId w:val="13"/>
        </w:numPr>
        <w:adjustRightInd w:val="0"/>
        <w:snapToGrid w:val="0"/>
        <w:spacing w:beforeLines="25" w:before="81" w:afterLines="25" w:after="81"/>
        <w:ind w:firstLineChars="0"/>
        <w:rPr>
          <w:rFonts w:ascii="Times New Roman" w:eastAsia="宋体" w:hAnsi="Times New Roman" w:cs="Times New Roman"/>
        </w:rPr>
      </w:pPr>
      <w:r w:rsidRPr="00C44BD6">
        <w:rPr>
          <w:rFonts w:ascii="Times New Roman" w:eastAsia="宋体" w:hAnsi="Times New Roman" w:cs="Times New Roman" w:hint="eastAsia"/>
        </w:rPr>
        <w:t>模拟器顶层调度模块</w:t>
      </w:r>
    </w:p>
    <w:p w14:paraId="4D86B758" w14:textId="4357B5F9" w:rsidR="00C44BD6" w:rsidRDefault="00C04D6B" w:rsidP="00C04D6B">
      <w:pPr>
        <w:adjustRightInd w:val="0"/>
        <w:snapToGrid w:val="0"/>
        <w:spacing w:beforeLines="25" w:before="81" w:afterLines="25" w:after="81"/>
        <w:ind w:firstLine="420"/>
        <w:rPr>
          <w:rFonts w:ascii="Times New Roman" w:eastAsia="宋体" w:hAnsi="Times New Roman" w:cs="Times New Roman"/>
        </w:rPr>
      </w:pPr>
      <w:r w:rsidRPr="00C04D6B">
        <w:rPr>
          <w:rFonts w:ascii="Times New Roman" w:eastAsia="宋体" w:hAnsi="Times New Roman" w:cs="Times New Roman" w:hint="eastAsia"/>
        </w:rPr>
        <w:t>该模块的功能可以完整的显示模拟器的工作流程，其</w:t>
      </w:r>
      <w:r w:rsidR="00AA334C">
        <w:rPr>
          <w:rFonts w:ascii="Times New Roman" w:eastAsia="宋体" w:hAnsi="Times New Roman" w:cs="Times New Roman" w:hint="eastAsia"/>
        </w:rPr>
        <w:t>整体</w:t>
      </w:r>
      <w:r w:rsidRPr="00C04D6B">
        <w:rPr>
          <w:rFonts w:ascii="Times New Roman" w:eastAsia="宋体" w:hAnsi="Times New Roman" w:cs="Times New Roman" w:hint="eastAsia"/>
        </w:rPr>
        <w:t>流程图如图</w:t>
      </w:r>
      <w:r w:rsidRPr="00C04D6B">
        <w:rPr>
          <w:rFonts w:ascii="Times New Roman" w:eastAsia="宋体" w:hAnsi="Times New Roman" w:cs="Times New Roman" w:hint="eastAsia"/>
        </w:rPr>
        <w:t>4</w:t>
      </w:r>
      <w:r w:rsidRPr="00C04D6B">
        <w:rPr>
          <w:rFonts w:ascii="Times New Roman" w:eastAsia="宋体" w:hAnsi="Times New Roman" w:cs="Times New Roman"/>
        </w:rPr>
        <w:t>.3</w:t>
      </w:r>
      <w:r w:rsidRPr="00C04D6B">
        <w:rPr>
          <w:rFonts w:ascii="Times New Roman" w:eastAsia="宋体" w:hAnsi="Times New Roman" w:cs="Times New Roman" w:hint="eastAsia"/>
        </w:rPr>
        <w:t>所示</w:t>
      </w:r>
      <w:r>
        <w:rPr>
          <w:rFonts w:ascii="Times New Roman" w:eastAsia="宋体" w:hAnsi="Times New Roman" w:cs="Times New Roman" w:hint="eastAsia"/>
        </w:rPr>
        <w:t>，首先是</w:t>
      </w:r>
      <w:r w:rsidR="00AA334C">
        <w:rPr>
          <w:rFonts w:ascii="Times New Roman" w:eastAsia="宋体" w:hAnsi="Times New Roman" w:cs="Times New Roman" w:hint="eastAsia"/>
        </w:rPr>
        <w:t>读取命令行参数并</w:t>
      </w:r>
      <w:r>
        <w:rPr>
          <w:rFonts w:ascii="Times New Roman" w:eastAsia="宋体" w:hAnsi="Times New Roman" w:cs="Times New Roman" w:hint="eastAsia"/>
        </w:rPr>
        <w:t>调用用户配置文件解析模块进行对用户输入的信息进行解析，然后</w:t>
      </w:r>
      <w:r w:rsidR="00AA334C">
        <w:rPr>
          <w:rFonts w:ascii="Times New Roman" w:eastAsia="宋体" w:hAnsi="Times New Roman" w:cs="Times New Roman" w:hint="eastAsia"/>
        </w:rPr>
        <w:t>初始化加速器，接着</w:t>
      </w:r>
      <w:r>
        <w:rPr>
          <w:rFonts w:ascii="Times New Roman" w:eastAsia="宋体" w:hAnsi="Times New Roman" w:cs="Times New Roman" w:hint="eastAsia"/>
        </w:rPr>
        <w:t>开始根据从用户输入文件中得到的操作流信息</w:t>
      </w:r>
      <w:r w:rsidR="00AA334C">
        <w:rPr>
          <w:rFonts w:ascii="Times New Roman" w:eastAsia="宋体" w:hAnsi="Times New Roman" w:cs="Times New Roman" w:hint="eastAsia"/>
        </w:rPr>
        <w:t>调用</w:t>
      </w:r>
      <w:r w:rsidR="00005B98">
        <w:rPr>
          <w:rFonts w:ascii="Times New Roman" w:eastAsia="宋体" w:hAnsi="Times New Roman" w:cs="Times New Roman" w:hint="eastAsia"/>
        </w:rPr>
        <w:t>操作执行函数模拟执行操作，最后根据执行结果更新执行周期信息和输入输出缓存的转态和数据。</w:t>
      </w:r>
    </w:p>
    <w:p w14:paraId="1BE710EA" w14:textId="7B17F917" w:rsidR="00C04D6B" w:rsidRDefault="00780401" w:rsidP="00C04D6B">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表</w:t>
      </w:r>
      <w:r w:rsidR="00D60036">
        <w:rPr>
          <w:rFonts w:ascii="Times New Roman" w:eastAsia="宋体" w:hAnsi="Times New Roman" w:cs="Times New Roman" w:hint="eastAsia"/>
        </w:rPr>
        <w:t>4</w:t>
      </w:r>
      <w:r w:rsidR="00D60036">
        <w:rPr>
          <w:rFonts w:ascii="Times New Roman" w:eastAsia="宋体" w:hAnsi="Times New Roman" w:cs="Times New Roman"/>
        </w:rPr>
        <w:t>.</w:t>
      </w:r>
      <w:r w:rsidR="00C015B9">
        <w:rPr>
          <w:rFonts w:ascii="Times New Roman" w:eastAsia="宋体" w:hAnsi="Times New Roman" w:cs="Times New Roman"/>
        </w:rPr>
        <w:t>6</w:t>
      </w:r>
      <w:r w:rsidR="00D60036">
        <w:rPr>
          <w:rFonts w:ascii="Times New Roman" w:eastAsia="宋体" w:hAnsi="Times New Roman" w:cs="Times New Roman" w:hint="eastAsia"/>
        </w:rPr>
        <w:t>是具体的</w:t>
      </w:r>
      <w:r w:rsidR="00C015B9">
        <w:rPr>
          <w:rFonts w:ascii="Times New Roman" w:eastAsia="宋体" w:hAnsi="Times New Roman" w:cs="Times New Roman" w:hint="eastAsia"/>
        </w:rPr>
        <w:t>在</w:t>
      </w:r>
      <w:r w:rsidR="00D60036">
        <w:rPr>
          <w:rFonts w:ascii="Times New Roman" w:eastAsia="宋体" w:hAnsi="Times New Roman" w:cs="Times New Roman" w:hint="eastAsia"/>
        </w:rPr>
        <w:t>如何模拟加速器执行一个操作的</w:t>
      </w:r>
      <w:r w:rsidR="005457D7">
        <w:rPr>
          <w:rFonts w:ascii="Times New Roman" w:eastAsia="宋体" w:hAnsi="Times New Roman" w:cs="Times New Roman" w:hint="eastAsia"/>
        </w:rPr>
        <w:t>伪代码</w:t>
      </w:r>
      <w:r w:rsidR="00D60036">
        <w:rPr>
          <w:rFonts w:ascii="Times New Roman" w:eastAsia="宋体" w:hAnsi="Times New Roman" w:cs="Times New Roman" w:hint="eastAsia"/>
        </w:rPr>
        <w:t>，</w:t>
      </w:r>
      <w:r w:rsidR="00B428C9">
        <w:rPr>
          <w:rFonts w:ascii="Times New Roman" w:eastAsia="宋体" w:hAnsi="Times New Roman" w:cs="Times New Roman" w:hint="eastAsia"/>
        </w:rPr>
        <w:t>该操作的所需操作数都是确保已经在输入缓存中的。</w:t>
      </w:r>
    </w:p>
    <w:p w14:paraId="78B6A4DB" w14:textId="77777777" w:rsidR="00B3542C" w:rsidRDefault="00B3542C" w:rsidP="00C04D6B">
      <w:pPr>
        <w:adjustRightInd w:val="0"/>
        <w:snapToGrid w:val="0"/>
        <w:spacing w:beforeLines="25" w:before="81" w:afterLines="25" w:after="81"/>
        <w:ind w:firstLine="420"/>
        <w:rPr>
          <w:rFonts w:ascii="Times New Roman" w:eastAsia="宋体" w:hAnsi="Times New Roman" w:cs="Times New Roman"/>
        </w:rPr>
      </w:pPr>
    </w:p>
    <w:tbl>
      <w:tblPr>
        <w:tblStyle w:val="a9"/>
        <w:tblW w:w="0" w:type="auto"/>
        <w:tblInd w:w="250" w:type="dxa"/>
        <w:tblLook w:val="04A0" w:firstRow="1" w:lastRow="0" w:firstColumn="1" w:lastColumn="0" w:noHBand="0" w:noVBand="1"/>
      </w:tblPr>
      <w:tblGrid>
        <w:gridCol w:w="1418"/>
        <w:gridCol w:w="6860"/>
      </w:tblGrid>
      <w:tr w:rsidR="007C7C9E" w14:paraId="14466067" w14:textId="77777777" w:rsidTr="007C7C9E">
        <w:tc>
          <w:tcPr>
            <w:tcW w:w="1418" w:type="dxa"/>
          </w:tcPr>
          <w:p w14:paraId="3F6799AA" w14:textId="066692BB" w:rsidR="007C7C9E" w:rsidRDefault="007C7C9E"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函数</w:t>
            </w:r>
            <w:r w:rsidR="00DE59BE">
              <w:rPr>
                <w:rFonts w:ascii="Times New Roman" w:eastAsia="宋体" w:hAnsi="Times New Roman" w:cs="Times New Roman" w:hint="eastAsia"/>
              </w:rPr>
              <w:t>名称</w:t>
            </w:r>
          </w:p>
        </w:tc>
        <w:tc>
          <w:tcPr>
            <w:tcW w:w="6860" w:type="dxa"/>
          </w:tcPr>
          <w:p w14:paraId="047EEC92" w14:textId="5CC9C4EF" w:rsidR="007C7C9E" w:rsidRDefault="000019D0" w:rsidP="00C04D6B">
            <w:pPr>
              <w:adjustRightInd w:val="0"/>
              <w:snapToGrid w:val="0"/>
              <w:spacing w:beforeLines="25" w:before="81" w:afterLines="25" w:after="81"/>
              <w:rPr>
                <w:rFonts w:ascii="Times New Roman" w:eastAsia="宋体" w:hAnsi="Times New Roman" w:cs="Times New Roman" w:hint="eastAsia"/>
              </w:rPr>
            </w:pPr>
            <w:proofErr w:type="spellStart"/>
            <w:r>
              <w:rPr>
                <w:rFonts w:ascii="Times New Roman" w:eastAsia="宋体" w:hAnsi="Times New Roman" w:cs="Times New Roman"/>
              </w:rPr>
              <w:t>R</w:t>
            </w:r>
            <w:r>
              <w:rPr>
                <w:rFonts w:ascii="Times New Roman" w:eastAsia="宋体" w:hAnsi="Times New Roman" w:cs="Times New Roman" w:hint="eastAsia"/>
              </w:rPr>
              <w:t>un</w:t>
            </w:r>
            <w:r>
              <w:rPr>
                <w:rFonts w:ascii="Times New Roman" w:eastAsia="宋体" w:hAnsi="Times New Roman" w:cs="Times New Roman"/>
              </w:rPr>
              <w:t>_once</w:t>
            </w:r>
            <w:proofErr w:type="spellEnd"/>
            <w:r w:rsidR="00BF737A">
              <w:rPr>
                <w:rFonts w:ascii="Times New Roman" w:eastAsia="宋体" w:hAnsi="Times New Roman" w:cs="Times New Roman"/>
              </w:rPr>
              <w:t>()</w:t>
            </w:r>
          </w:p>
        </w:tc>
      </w:tr>
      <w:tr w:rsidR="007C7C9E" w14:paraId="7272593D" w14:textId="77777777" w:rsidTr="007C7C9E">
        <w:tc>
          <w:tcPr>
            <w:tcW w:w="1418" w:type="dxa"/>
          </w:tcPr>
          <w:p w14:paraId="6AED0E35" w14:textId="159B7D8E" w:rsidR="007C7C9E" w:rsidRDefault="007C7C9E"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输入</w:t>
            </w:r>
            <w:r w:rsidR="00DE59BE">
              <w:rPr>
                <w:rFonts w:ascii="Times New Roman" w:eastAsia="宋体" w:hAnsi="Times New Roman" w:cs="Times New Roman" w:hint="eastAsia"/>
              </w:rPr>
              <w:t>参数</w:t>
            </w:r>
          </w:p>
        </w:tc>
        <w:tc>
          <w:tcPr>
            <w:tcW w:w="6860" w:type="dxa"/>
          </w:tcPr>
          <w:p w14:paraId="2346E956" w14:textId="7EBF8F0C" w:rsidR="007C7C9E" w:rsidRDefault="00BF737A"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操作类型</w:t>
            </w:r>
            <w:proofErr w:type="spellStart"/>
            <w:r w:rsidR="00CD6AED">
              <w:rPr>
                <w:rFonts w:ascii="Times New Roman" w:eastAsia="宋体" w:hAnsi="Times New Roman" w:cs="Times New Roman" w:hint="eastAsia"/>
              </w:rPr>
              <w:t>o</w:t>
            </w:r>
            <w:r w:rsidR="00CD6AED">
              <w:rPr>
                <w:rFonts w:ascii="Times New Roman" w:eastAsia="宋体" w:hAnsi="Times New Roman" w:cs="Times New Roman"/>
              </w:rPr>
              <w:t>ptclass</w:t>
            </w:r>
            <w:proofErr w:type="spellEnd"/>
            <w:r>
              <w:rPr>
                <w:rFonts w:ascii="Times New Roman" w:eastAsia="宋体" w:hAnsi="Times New Roman" w:cs="Times New Roman" w:hint="eastAsia"/>
              </w:rPr>
              <w:t>、两个源操作数和目的操作数的起始地址</w:t>
            </w:r>
            <w:r w:rsidR="00CD6AED">
              <w:rPr>
                <w:rFonts w:ascii="Times New Roman" w:eastAsia="宋体" w:hAnsi="Times New Roman" w:cs="Times New Roman" w:hint="eastAsia"/>
              </w:rPr>
              <w:t>o</w:t>
            </w:r>
            <w:r w:rsidR="00CD6AED">
              <w:rPr>
                <w:rFonts w:ascii="Times New Roman" w:eastAsia="宋体" w:hAnsi="Times New Roman" w:cs="Times New Roman"/>
              </w:rPr>
              <w:t xml:space="preserve">pt1 opt2 </w:t>
            </w:r>
            <w:proofErr w:type="spellStart"/>
            <w:r w:rsidR="00CD6AED">
              <w:rPr>
                <w:rFonts w:ascii="Times New Roman" w:eastAsia="宋体" w:hAnsi="Times New Roman" w:cs="Times New Roman"/>
              </w:rPr>
              <w:t>cnt</w:t>
            </w:r>
            <w:proofErr w:type="spellEnd"/>
            <w:r w:rsidR="00CD6AED">
              <w:rPr>
                <w:rFonts w:ascii="Times New Roman" w:eastAsia="宋体" w:hAnsi="Times New Roman" w:cs="Times New Roman"/>
              </w:rPr>
              <w:t xml:space="preserve"> </w:t>
            </w:r>
            <w:r>
              <w:rPr>
                <w:rFonts w:ascii="Times New Roman" w:eastAsia="宋体" w:hAnsi="Times New Roman" w:cs="Times New Roman" w:hint="eastAsia"/>
              </w:rPr>
              <w:t>、</w:t>
            </w:r>
            <w:r w:rsidR="005A3970">
              <w:rPr>
                <w:rFonts w:ascii="Times New Roman" w:eastAsia="宋体" w:hAnsi="Times New Roman" w:cs="Times New Roman" w:hint="eastAsia"/>
              </w:rPr>
              <w:t>开始周期</w:t>
            </w:r>
            <w:r w:rsidR="00EF2FC6">
              <w:rPr>
                <w:rFonts w:ascii="Times New Roman" w:eastAsia="宋体" w:hAnsi="Times New Roman" w:cs="Times New Roman" w:hint="eastAsia"/>
              </w:rPr>
              <w:t>结构体</w:t>
            </w:r>
            <w:proofErr w:type="spellStart"/>
            <w:r w:rsidR="00CD6AED">
              <w:rPr>
                <w:rFonts w:ascii="Times New Roman" w:eastAsia="宋体" w:hAnsi="Times New Roman" w:cs="Times New Roman" w:hint="eastAsia"/>
              </w:rPr>
              <w:t>s</w:t>
            </w:r>
            <w:r w:rsidR="00CD6AED">
              <w:rPr>
                <w:rFonts w:ascii="Times New Roman" w:eastAsia="宋体" w:hAnsi="Times New Roman" w:cs="Times New Roman"/>
              </w:rPr>
              <w:t>tart_cycles</w:t>
            </w:r>
            <w:proofErr w:type="spellEnd"/>
          </w:p>
        </w:tc>
      </w:tr>
      <w:tr w:rsidR="007C7C9E" w14:paraId="3D2B9616" w14:textId="77777777" w:rsidTr="007C7C9E">
        <w:tc>
          <w:tcPr>
            <w:tcW w:w="1418" w:type="dxa"/>
          </w:tcPr>
          <w:p w14:paraId="27D66090" w14:textId="092C5FDF" w:rsidR="007C7C9E" w:rsidRDefault="007C7C9E"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输出</w:t>
            </w:r>
            <w:r w:rsidR="00DE59BE">
              <w:rPr>
                <w:rFonts w:ascii="Times New Roman" w:eastAsia="宋体" w:hAnsi="Times New Roman" w:cs="Times New Roman" w:hint="eastAsia"/>
              </w:rPr>
              <w:t>参数</w:t>
            </w:r>
          </w:p>
        </w:tc>
        <w:tc>
          <w:tcPr>
            <w:tcW w:w="6860" w:type="dxa"/>
          </w:tcPr>
          <w:p w14:paraId="66434143" w14:textId="2355774C" w:rsidR="007C7C9E" w:rsidRDefault="00E86EA7"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结束周期</w:t>
            </w:r>
            <w:r w:rsidR="00EF2FC6">
              <w:rPr>
                <w:rFonts w:ascii="Times New Roman" w:eastAsia="宋体" w:hAnsi="Times New Roman" w:cs="Times New Roman" w:hint="eastAsia"/>
              </w:rPr>
              <w:t>结构体</w:t>
            </w:r>
          </w:p>
        </w:tc>
      </w:tr>
      <w:tr w:rsidR="007C7C9E" w14:paraId="3E081A12" w14:textId="77777777" w:rsidTr="007C7C9E">
        <w:tc>
          <w:tcPr>
            <w:tcW w:w="1418" w:type="dxa"/>
          </w:tcPr>
          <w:p w14:paraId="09FFD8B2" w14:textId="77777777" w:rsidR="007C7C9E" w:rsidRDefault="007C7C9E" w:rsidP="00C04D6B">
            <w:pPr>
              <w:adjustRightInd w:val="0"/>
              <w:snapToGrid w:val="0"/>
              <w:spacing w:beforeLines="25" w:before="81" w:afterLines="25" w:after="81"/>
              <w:rPr>
                <w:rFonts w:ascii="Times New Roman" w:eastAsia="宋体" w:hAnsi="Times New Roman" w:cs="Times New Roman"/>
              </w:rPr>
            </w:pPr>
          </w:p>
          <w:p w14:paraId="2199B54B" w14:textId="60CBEAE9" w:rsidR="007C7C9E" w:rsidRDefault="007C7C9E"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算</w:t>
            </w:r>
          </w:p>
          <w:p w14:paraId="6A433B6D" w14:textId="77777777" w:rsidR="007C7C9E" w:rsidRDefault="007C7C9E"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法</w:t>
            </w:r>
          </w:p>
          <w:p w14:paraId="621528D2" w14:textId="77777777" w:rsidR="007C7C9E" w:rsidRDefault="007C7C9E"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主</w:t>
            </w:r>
          </w:p>
          <w:p w14:paraId="00CB2348" w14:textId="304BAC13" w:rsidR="007C7C9E" w:rsidRDefault="007C7C9E"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体</w:t>
            </w:r>
          </w:p>
          <w:p w14:paraId="4C298F4D" w14:textId="0C54310D" w:rsidR="007C7C9E" w:rsidRDefault="007C7C9E" w:rsidP="00C04D6B">
            <w:pPr>
              <w:adjustRightInd w:val="0"/>
              <w:snapToGrid w:val="0"/>
              <w:spacing w:beforeLines="25" w:before="81" w:afterLines="25" w:after="81"/>
              <w:rPr>
                <w:rFonts w:ascii="Times New Roman" w:eastAsia="宋体" w:hAnsi="Times New Roman" w:cs="Times New Roman" w:hint="eastAsia"/>
              </w:rPr>
            </w:pPr>
          </w:p>
        </w:tc>
        <w:tc>
          <w:tcPr>
            <w:tcW w:w="6860" w:type="dxa"/>
          </w:tcPr>
          <w:p w14:paraId="7751BBB8" w14:textId="77777777" w:rsidR="00DE59BE" w:rsidRDefault="00DE59BE"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获取操作</w:t>
            </w:r>
            <w:proofErr w:type="spellStart"/>
            <w:r>
              <w:rPr>
                <w:rFonts w:ascii="Times New Roman" w:eastAsia="宋体" w:hAnsi="Times New Roman" w:cs="Times New Roman" w:hint="eastAsia"/>
              </w:rPr>
              <w:t>opt</w:t>
            </w:r>
            <w:r>
              <w:rPr>
                <w:rFonts w:ascii="Times New Roman" w:eastAsia="宋体" w:hAnsi="Times New Roman" w:cs="Times New Roman"/>
              </w:rPr>
              <w:t>class</w:t>
            </w:r>
            <w:proofErr w:type="spellEnd"/>
            <w:r>
              <w:rPr>
                <w:rFonts w:ascii="Times New Roman" w:eastAsia="宋体" w:hAnsi="Times New Roman" w:cs="Times New Roman" w:hint="eastAsia"/>
              </w:rPr>
              <w:t>的延迟</w:t>
            </w:r>
            <w:proofErr w:type="spellStart"/>
            <w:r>
              <w:rPr>
                <w:rFonts w:ascii="Times New Roman" w:eastAsia="宋体" w:hAnsi="Times New Roman" w:cs="Times New Roman" w:hint="eastAsia"/>
              </w:rPr>
              <w:t>cmt</w:t>
            </w:r>
            <w:r>
              <w:rPr>
                <w:rFonts w:ascii="Times New Roman" w:eastAsia="宋体" w:hAnsi="Times New Roman" w:cs="Times New Roman"/>
              </w:rPr>
              <w:t>_latency</w:t>
            </w:r>
            <w:proofErr w:type="spellEnd"/>
            <w:r>
              <w:rPr>
                <w:rFonts w:ascii="Times New Roman" w:eastAsia="宋体" w:hAnsi="Times New Roman" w:cs="Times New Roman" w:hint="eastAsia"/>
              </w:rPr>
              <w:t>；</w:t>
            </w:r>
          </w:p>
          <w:p w14:paraId="28DEF699" w14:textId="77777777" w:rsidR="001E67CA" w:rsidRDefault="003D3170"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更新输出缓存的状态到</w:t>
            </w:r>
            <w:proofErr w:type="spellStart"/>
            <w:r>
              <w:rPr>
                <w:rFonts w:ascii="Times New Roman" w:eastAsia="宋体" w:hAnsi="Times New Roman" w:cs="Times New Roman" w:hint="eastAsia"/>
              </w:rPr>
              <w:t>cmt</w:t>
            </w:r>
            <w:r>
              <w:rPr>
                <w:rFonts w:ascii="Times New Roman" w:eastAsia="宋体" w:hAnsi="Times New Roman" w:cs="Times New Roman"/>
              </w:rPr>
              <w:t>_latency</w:t>
            </w:r>
            <w:proofErr w:type="spellEnd"/>
            <w:r>
              <w:rPr>
                <w:rFonts w:ascii="Times New Roman" w:eastAsia="宋体" w:hAnsi="Times New Roman" w:cs="Times New Roman"/>
              </w:rPr>
              <w:t xml:space="preserve"> + </w:t>
            </w:r>
            <w:proofErr w:type="spellStart"/>
            <w:r>
              <w:rPr>
                <w:rFonts w:ascii="Times New Roman" w:eastAsia="宋体" w:hAnsi="Times New Roman" w:cs="Times New Roman"/>
              </w:rPr>
              <w:t>start_cycles</w:t>
            </w:r>
            <w:proofErr w:type="spellEnd"/>
            <w:r>
              <w:rPr>
                <w:rFonts w:ascii="Times New Roman" w:eastAsia="宋体" w:hAnsi="Times New Roman" w:cs="Times New Roman"/>
              </w:rPr>
              <w:t xml:space="preserve"> </w:t>
            </w:r>
            <w:r>
              <w:rPr>
                <w:rFonts w:ascii="Times New Roman" w:eastAsia="宋体" w:hAnsi="Times New Roman" w:cs="Times New Roman" w:hint="eastAsia"/>
              </w:rPr>
              <w:t>周期；</w:t>
            </w:r>
          </w:p>
          <w:p w14:paraId="655A6CC3" w14:textId="77777777" w:rsidR="003D3170" w:rsidRDefault="003D3170"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获取操作</w:t>
            </w:r>
            <w:proofErr w:type="spellStart"/>
            <w:r>
              <w:rPr>
                <w:rFonts w:ascii="Times New Roman" w:eastAsia="宋体" w:hAnsi="Times New Roman" w:cs="Times New Roman" w:hint="eastAsia"/>
              </w:rPr>
              <w:t>opt</w:t>
            </w:r>
            <w:r>
              <w:rPr>
                <w:rFonts w:ascii="Times New Roman" w:eastAsia="宋体" w:hAnsi="Times New Roman" w:cs="Times New Roman"/>
              </w:rPr>
              <w:t>class</w:t>
            </w:r>
            <w:proofErr w:type="spellEnd"/>
            <w:r>
              <w:rPr>
                <w:rFonts w:ascii="Times New Roman" w:eastAsia="宋体" w:hAnsi="Times New Roman" w:cs="Times New Roman" w:hint="eastAsia"/>
              </w:rPr>
              <w:t>的操作</w:t>
            </w:r>
            <w:r w:rsidR="00366D34">
              <w:rPr>
                <w:rFonts w:ascii="Times New Roman" w:eastAsia="宋体" w:hAnsi="Times New Roman" w:cs="Times New Roman" w:hint="eastAsia"/>
              </w:rPr>
              <w:t>的输入输出流矩阵</w:t>
            </w:r>
            <w:r w:rsidR="00196737">
              <w:rPr>
                <w:rFonts w:ascii="Times New Roman" w:eastAsia="宋体" w:hAnsi="Times New Roman" w:cs="Times New Roman" w:hint="eastAsia"/>
              </w:rPr>
              <w:t>；</w:t>
            </w:r>
          </w:p>
          <w:p w14:paraId="43C298F0" w14:textId="77777777" w:rsidR="00032B63" w:rsidRDefault="00B73BF6"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如果</w:t>
            </w:r>
            <w:proofErr w:type="spellStart"/>
            <w:r>
              <w:rPr>
                <w:rFonts w:ascii="Times New Roman" w:eastAsia="宋体" w:hAnsi="Times New Roman" w:cs="Times New Roman" w:hint="eastAsia"/>
              </w:rPr>
              <w:t>cnt</w:t>
            </w:r>
            <w:proofErr w:type="spellEnd"/>
            <w:r>
              <w:rPr>
                <w:rFonts w:ascii="Times New Roman" w:eastAsia="宋体" w:hAnsi="Times New Roman" w:cs="Times New Roman" w:hint="eastAsia"/>
              </w:rPr>
              <w:t>是零：</w:t>
            </w:r>
          </w:p>
          <w:p w14:paraId="292F9579" w14:textId="051C72F7" w:rsidR="00B73BF6" w:rsidRDefault="00B73BF6"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先读取</w:t>
            </w:r>
            <w:proofErr w:type="spellStart"/>
            <w:r>
              <w:rPr>
                <w:rFonts w:ascii="Times New Roman" w:eastAsia="宋体" w:hAnsi="Times New Roman" w:cs="Times New Roman" w:hint="eastAsia"/>
              </w:rPr>
              <w:t>cmt</w:t>
            </w:r>
            <w:r>
              <w:rPr>
                <w:rFonts w:ascii="Times New Roman" w:eastAsia="宋体" w:hAnsi="Times New Roman" w:cs="Times New Roman"/>
              </w:rPr>
              <w:t>_latency</w:t>
            </w:r>
            <w:proofErr w:type="spellEnd"/>
            <w:r>
              <w:rPr>
                <w:rFonts w:ascii="Times New Roman" w:eastAsia="宋体" w:hAnsi="Times New Roman" w:cs="Times New Roman" w:hint="eastAsia"/>
              </w:rPr>
              <w:t>周期的数据使计算核开始工作；</w:t>
            </w:r>
          </w:p>
          <w:p w14:paraId="6ED37FAA" w14:textId="77777777" w:rsidR="00B73BF6" w:rsidRDefault="00B73BF6"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将输出数据流矩阵写回输出</w:t>
            </w:r>
            <w:r>
              <w:rPr>
                <w:rFonts w:ascii="Times New Roman" w:eastAsia="宋体" w:hAnsi="Times New Roman" w:cs="Times New Roman" w:hint="eastAsia"/>
              </w:rPr>
              <w:t>buffer</w:t>
            </w:r>
            <w:r>
              <w:rPr>
                <w:rFonts w:ascii="Times New Roman" w:eastAsia="宋体" w:hAnsi="Times New Roman" w:cs="Times New Roman" w:hint="eastAsia"/>
              </w:rPr>
              <w:t>直到输入数据全部进入计算核；</w:t>
            </w:r>
          </w:p>
          <w:p w14:paraId="40CBE52E" w14:textId="77777777" w:rsidR="00B73BF6" w:rsidRDefault="00FB0B11"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否则：</w:t>
            </w:r>
          </w:p>
          <w:p w14:paraId="3B38CA01" w14:textId="0DEDB46C" w:rsidR="00FB0B11" w:rsidRDefault="00FB0B11"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lastRenderedPageBreak/>
              <w:t xml:space="preserve"> </w:t>
            </w:r>
            <w:r>
              <w:rPr>
                <w:rFonts w:ascii="Times New Roman" w:eastAsia="宋体" w:hAnsi="Times New Roman" w:cs="Times New Roman"/>
              </w:rPr>
              <w:t xml:space="preserve">         </w:t>
            </w:r>
            <w:r>
              <w:rPr>
                <w:rFonts w:ascii="Times New Roman" w:eastAsia="宋体" w:hAnsi="Times New Roman" w:cs="Times New Roman" w:hint="eastAsia"/>
              </w:rPr>
              <w:t>如果目的操作数在输入缓存中</w:t>
            </w:r>
            <w:r w:rsidR="009E02D3">
              <w:rPr>
                <w:rFonts w:ascii="Times New Roman" w:eastAsia="宋体" w:hAnsi="Times New Roman" w:cs="Times New Roman" w:hint="eastAsia"/>
              </w:rPr>
              <w:t>或者目的操作数不会被重用</w:t>
            </w:r>
            <w:r>
              <w:rPr>
                <w:rFonts w:ascii="Times New Roman" w:eastAsia="宋体" w:hAnsi="Times New Roman" w:cs="Times New Roman" w:hint="eastAsia"/>
              </w:rPr>
              <w:t>：</w:t>
            </w:r>
          </w:p>
          <w:p w14:paraId="12D9478A" w14:textId="4A7E6F49" w:rsidR="00FB0B11" w:rsidRDefault="00FB0B11"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F32418">
              <w:rPr>
                <w:rFonts w:ascii="Times New Roman" w:eastAsia="宋体" w:hAnsi="Times New Roman" w:cs="Times New Roman" w:hint="eastAsia"/>
              </w:rPr>
              <w:t>将输出数据流写回输出缓存</w:t>
            </w:r>
            <w:r w:rsidR="009E02D3">
              <w:rPr>
                <w:rFonts w:ascii="Times New Roman" w:eastAsia="宋体" w:hAnsi="Times New Roman" w:cs="Times New Roman" w:hint="eastAsia"/>
              </w:rPr>
              <w:t>；</w:t>
            </w:r>
          </w:p>
          <w:p w14:paraId="1595E617" w14:textId="77777777" w:rsidR="009E02D3" w:rsidRDefault="009E02D3" w:rsidP="00C04D6B">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否则：</w:t>
            </w:r>
          </w:p>
          <w:p w14:paraId="716B577C" w14:textId="7AFD2FFF" w:rsidR="0078641F" w:rsidRDefault="009E02D3" w:rsidP="00C04D6B">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将输出数据流写回输入缓存和输出缓存</w:t>
            </w:r>
          </w:p>
        </w:tc>
      </w:tr>
    </w:tbl>
    <w:p w14:paraId="64D34E72" w14:textId="3F7188F6" w:rsidR="007C7C9E" w:rsidRDefault="00406942" w:rsidP="00406942">
      <w:pPr>
        <w:adjustRightInd w:val="0"/>
        <w:snapToGrid w:val="0"/>
        <w:spacing w:beforeLines="25" w:before="81" w:afterLines="25" w:after="81"/>
        <w:ind w:firstLine="420"/>
        <w:jc w:val="center"/>
        <w:rPr>
          <w:rFonts w:ascii="Times New Roman" w:eastAsia="宋体" w:hAnsi="Times New Roman" w:cs="Times New Roman" w:hint="eastAsia"/>
        </w:rPr>
      </w:pPr>
      <w:r>
        <w:rPr>
          <w:rFonts w:ascii="Times New Roman" w:eastAsia="宋体" w:hAnsi="Times New Roman" w:cs="Times New Roman" w:hint="eastAsia"/>
        </w:rPr>
        <w:lastRenderedPageBreak/>
        <w:t>表</w:t>
      </w:r>
      <w:r>
        <w:rPr>
          <w:rFonts w:ascii="Times New Roman" w:eastAsia="宋体" w:hAnsi="Times New Roman" w:cs="Times New Roman" w:hint="eastAsia"/>
        </w:rPr>
        <w:t>4</w:t>
      </w:r>
      <w:r>
        <w:rPr>
          <w:rFonts w:ascii="Times New Roman" w:eastAsia="宋体" w:hAnsi="Times New Roman" w:cs="Times New Roman"/>
        </w:rPr>
        <w:t xml:space="preserve">.6  </w:t>
      </w:r>
      <w:r>
        <w:rPr>
          <w:rFonts w:ascii="Times New Roman" w:eastAsia="宋体" w:hAnsi="Times New Roman" w:cs="Times New Roman" w:hint="eastAsia"/>
        </w:rPr>
        <w:t>模拟执行一条操作指令的伪代码</w:t>
      </w:r>
    </w:p>
    <w:p w14:paraId="53F0B01A" w14:textId="77777777" w:rsidR="00406942" w:rsidRPr="00C4354C" w:rsidRDefault="00406942" w:rsidP="00C04D6B">
      <w:pPr>
        <w:adjustRightInd w:val="0"/>
        <w:snapToGrid w:val="0"/>
        <w:spacing w:beforeLines="25" w:before="81" w:afterLines="25" w:after="81"/>
        <w:ind w:firstLine="420"/>
        <w:rPr>
          <w:rFonts w:ascii="Times New Roman" w:eastAsia="宋体" w:hAnsi="Times New Roman" w:cs="Times New Roman"/>
        </w:rPr>
      </w:pPr>
    </w:p>
    <w:p w14:paraId="7E6847D7" w14:textId="62E69ECA" w:rsidR="007C7C9E" w:rsidRDefault="00406942" w:rsidP="00C04D6B">
      <w:pPr>
        <w:adjustRightInd w:val="0"/>
        <w:snapToGrid w:val="0"/>
        <w:spacing w:beforeLines="25" w:before="81" w:afterLines="25" w:after="81"/>
        <w:ind w:firstLine="420"/>
        <w:rPr>
          <w:rFonts w:ascii="Times New Roman" w:eastAsia="宋体" w:hAnsi="Times New Roman" w:cs="Times New Roman" w:hint="eastAsia"/>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中的这个伪代码是在操作数确保在输入缓存中时候的执行流程，那么如果在要模拟这个操作的执行的时候发现这个操作不在输入多</w:t>
      </w:r>
      <w:r>
        <w:rPr>
          <w:rFonts w:ascii="Times New Roman" w:eastAsia="宋体" w:hAnsi="Times New Roman" w:cs="Times New Roman" w:hint="eastAsia"/>
        </w:rPr>
        <w:t>buffer</w:t>
      </w:r>
      <w:r>
        <w:rPr>
          <w:rFonts w:ascii="Times New Roman" w:eastAsia="宋体" w:hAnsi="Times New Roman" w:cs="Times New Roman" w:hint="eastAsia"/>
        </w:rPr>
        <w:t>缓存中怎么办呢，此时就需要先确保要执行的这个操作的操作数在输入缓存中存的数据量足够片上带宽大小之后再开始将数据读取到计算核，然后这个时候需要再次不断的循环判断这个操作数是否在输入缓存中有足够这个周期使用的数据量，够的话就执行，不够就等待片上输入缓存从片外高带宽内存中获取到足够多的数据之后再执行。其流程图如图</w:t>
      </w:r>
      <w:r>
        <w:rPr>
          <w:rFonts w:ascii="Times New Roman" w:eastAsia="宋体" w:hAnsi="Times New Roman" w:cs="Times New Roman" w:hint="eastAsia"/>
        </w:rPr>
        <w:t>4</w:t>
      </w:r>
      <w:r>
        <w:rPr>
          <w:rFonts w:ascii="Times New Roman" w:eastAsia="宋体" w:hAnsi="Times New Roman" w:cs="Times New Roman"/>
        </w:rPr>
        <w:t>.4</w:t>
      </w:r>
      <w:r>
        <w:rPr>
          <w:rFonts w:ascii="Times New Roman" w:eastAsia="宋体" w:hAnsi="Times New Roman" w:cs="Times New Roman" w:hint="eastAsia"/>
        </w:rPr>
        <w:t>所示</w:t>
      </w:r>
      <w:r w:rsidR="00C4354C">
        <w:rPr>
          <w:rFonts w:ascii="Times New Roman" w:eastAsia="宋体" w:hAnsi="Times New Roman" w:cs="Times New Roman" w:hint="eastAsia"/>
        </w:rPr>
        <w:t>，首先感谢输出缓存</w:t>
      </w:r>
      <w:r w:rsidR="00C4354C">
        <w:rPr>
          <w:rFonts w:ascii="Times New Roman" w:eastAsia="宋体" w:hAnsi="Times New Roman" w:cs="Times New Roman" w:hint="eastAsia"/>
        </w:rPr>
        <w:t>FIFO</w:t>
      </w:r>
      <w:r w:rsidR="00C4354C">
        <w:rPr>
          <w:rFonts w:ascii="Times New Roman" w:eastAsia="宋体" w:hAnsi="Times New Roman" w:cs="Times New Roman"/>
        </w:rPr>
        <w:t xml:space="preserve"> </w:t>
      </w:r>
      <w:r w:rsidR="00C4354C">
        <w:rPr>
          <w:rFonts w:ascii="Times New Roman" w:eastAsia="宋体" w:hAnsi="Times New Roman" w:cs="Times New Roman" w:hint="eastAsia"/>
        </w:rPr>
        <w:t>buffer</w:t>
      </w:r>
      <w:r w:rsidR="00C4354C">
        <w:rPr>
          <w:rFonts w:ascii="Times New Roman" w:eastAsia="宋体" w:hAnsi="Times New Roman" w:cs="Times New Roman" w:hint="eastAsia"/>
        </w:rPr>
        <w:t>到当前执行周期，防止下面出现冲突，然后和上面一样，先根据操作种类获取输入输出数据流，不过这里不用获取操作延迟，因为这里是出现</w:t>
      </w:r>
      <w:r w:rsidR="00C4354C">
        <w:rPr>
          <w:rFonts w:ascii="Times New Roman" w:eastAsia="宋体" w:hAnsi="Times New Roman" w:cs="Times New Roman" w:hint="eastAsia"/>
        </w:rPr>
        <w:t>stall</w:t>
      </w:r>
      <w:r w:rsidR="00C4354C">
        <w:rPr>
          <w:rFonts w:ascii="Times New Roman" w:eastAsia="宋体" w:hAnsi="Times New Roman" w:cs="Times New Roman" w:hint="eastAsia"/>
        </w:rPr>
        <w:t>的情况，然后循环判断输入数据流是否都已经输入到计算核，如果是，就输出最终报告文件，如果没有，就先判断输入缓存中的数据是否足够这一次进入计算核的数据量，如果足够就直接取出然后执行再写回</w:t>
      </w:r>
      <w:r w:rsidR="00C4354C">
        <w:rPr>
          <w:rFonts w:ascii="Times New Roman" w:eastAsia="宋体" w:hAnsi="Times New Roman" w:cs="Times New Roman" w:hint="eastAsia"/>
        </w:rPr>
        <w:t>FIFO</w:t>
      </w:r>
      <w:r w:rsidR="00C4354C">
        <w:rPr>
          <w:rFonts w:ascii="Times New Roman" w:eastAsia="宋体" w:hAnsi="Times New Roman" w:cs="Times New Roman" w:hint="eastAsia"/>
        </w:rPr>
        <w:t>，如果不够就先等输入缓存从片外高带宽内存获得足够的数据之后再执行然后写回</w:t>
      </w:r>
      <w:r w:rsidR="00C4354C">
        <w:rPr>
          <w:rFonts w:ascii="Times New Roman" w:eastAsia="宋体" w:hAnsi="Times New Roman" w:cs="Times New Roman" w:hint="eastAsia"/>
        </w:rPr>
        <w:t>FIFO</w:t>
      </w:r>
      <w:r w:rsidR="00C4354C">
        <w:rPr>
          <w:rFonts w:ascii="Times New Roman" w:eastAsia="宋体" w:hAnsi="Times New Roman" w:cs="Times New Roman" w:hint="eastAsia"/>
        </w:rPr>
        <w:t>，并且要及时更新</w:t>
      </w:r>
      <w:r w:rsidR="00C4354C">
        <w:rPr>
          <w:rFonts w:ascii="Times New Roman" w:eastAsia="宋体" w:hAnsi="Times New Roman" w:cs="Times New Roman" w:hint="eastAsia"/>
        </w:rPr>
        <w:t>FIFO</w:t>
      </w:r>
      <w:r w:rsidR="00C4354C">
        <w:rPr>
          <w:rFonts w:ascii="Times New Roman" w:eastAsia="宋体" w:hAnsi="Times New Roman" w:cs="Times New Roman" w:hint="eastAsia"/>
        </w:rPr>
        <w:t>状态（写回片外高带宽内存）。这里不用考虑目的操作数是不是要片上重用，因为此时片上输入缓存数据不足，此时写回输入缓存效益不大。</w:t>
      </w:r>
    </w:p>
    <w:p w14:paraId="38CEE97A" w14:textId="39AD68FC" w:rsidR="00CF7772" w:rsidRDefault="0070034B" w:rsidP="00CF7772">
      <w:pPr>
        <w:adjustRightInd w:val="0"/>
        <w:snapToGrid w:val="0"/>
        <w:spacing w:beforeLines="25" w:before="81" w:afterLines="25" w:after="81"/>
        <w:ind w:firstLine="420"/>
        <w:jc w:val="center"/>
        <w:rPr>
          <w:rFonts w:ascii="Times New Roman" w:eastAsia="宋体" w:hAnsi="Times New Roman" w:cs="Times New Roman" w:hint="eastAsia"/>
        </w:rPr>
      </w:pPr>
      <w:r>
        <w:object w:dxaOrig="13561" w:dyaOrig="17330" w14:anchorId="062DD2A4">
          <v:shape id="_x0000_i1051" type="#_x0000_t75" style="width:305pt;height:390pt" o:ole="">
            <v:imagedata r:id="rId16" o:title=""/>
          </v:shape>
          <o:OLEObject Type="Embed" ProgID="Visio.Drawing.15" ShapeID="_x0000_i1051" DrawAspect="Content" ObjectID="_1745963885" r:id="rId17"/>
        </w:object>
      </w:r>
    </w:p>
    <w:p w14:paraId="7FA2770F" w14:textId="22FF8E31" w:rsidR="006F51F1" w:rsidRDefault="00CF7772" w:rsidP="00CF7772">
      <w:pPr>
        <w:adjustRightInd w:val="0"/>
        <w:snapToGrid w:val="0"/>
        <w:spacing w:beforeLines="25" w:before="81" w:afterLines="25" w:after="81"/>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执行一次操作的流程图（没有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到数据情况）</w:t>
      </w:r>
    </w:p>
    <w:p w14:paraId="634040BA" w14:textId="77777777" w:rsidR="0070034B" w:rsidRPr="00C04D6B" w:rsidRDefault="0070034B" w:rsidP="00CF7772">
      <w:pPr>
        <w:adjustRightInd w:val="0"/>
        <w:snapToGrid w:val="0"/>
        <w:spacing w:beforeLines="25" w:before="81" w:afterLines="25" w:after="81"/>
        <w:ind w:firstLine="420"/>
        <w:jc w:val="center"/>
        <w:rPr>
          <w:rFonts w:ascii="Times New Roman" w:eastAsia="宋体" w:hAnsi="Times New Roman" w:cs="Times New Roman" w:hint="eastAsia"/>
        </w:rPr>
      </w:pPr>
    </w:p>
    <w:p w14:paraId="46845D4B" w14:textId="73B2B962" w:rsidR="00C34B9C" w:rsidRPr="00BF42F4" w:rsidRDefault="006C2467" w:rsidP="00BF42F4">
      <w:pPr>
        <w:pStyle w:val="a7"/>
        <w:numPr>
          <w:ilvl w:val="0"/>
          <w:numId w:val="13"/>
        </w:numPr>
        <w:adjustRightInd w:val="0"/>
        <w:snapToGrid w:val="0"/>
        <w:spacing w:beforeLines="25" w:before="81" w:afterLines="25" w:after="81"/>
        <w:ind w:firstLineChars="0"/>
        <w:rPr>
          <w:rFonts w:ascii="Times New Roman" w:eastAsia="宋体" w:hAnsi="Times New Roman" w:cs="Times New Roman" w:hint="eastAsia"/>
        </w:rPr>
      </w:pPr>
      <w:r w:rsidRPr="00C34B9C">
        <w:rPr>
          <w:rFonts w:ascii="Times New Roman" w:eastAsia="宋体" w:hAnsi="Times New Roman" w:cs="Times New Roman" w:hint="eastAsia"/>
        </w:rPr>
        <w:t>用户配置文件解析模块</w:t>
      </w:r>
    </w:p>
    <w:p w14:paraId="02F7898F" w14:textId="307F5A7B" w:rsidR="00BD0532" w:rsidRDefault="00BF42F4" w:rsidP="003F2B47">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sidR="00AA5C03">
        <w:rPr>
          <w:rFonts w:ascii="Times New Roman" w:eastAsia="宋体" w:hAnsi="Times New Roman" w:cs="Times New Roman"/>
        </w:rPr>
        <w:tab/>
      </w:r>
      <w:r w:rsidR="00EB488D">
        <w:rPr>
          <w:rFonts w:ascii="Times New Roman" w:eastAsia="宋体" w:hAnsi="Times New Roman" w:cs="Times New Roman" w:hint="eastAsia"/>
        </w:rPr>
        <w:t>这一部分包括两块</w:t>
      </w:r>
      <w:r w:rsidR="001C5227">
        <w:rPr>
          <w:rFonts w:ascii="Times New Roman" w:eastAsia="宋体" w:hAnsi="Times New Roman" w:cs="Times New Roman" w:hint="eastAsia"/>
        </w:rPr>
        <w:t>内容</w:t>
      </w:r>
      <w:r w:rsidR="00EB488D">
        <w:rPr>
          <w:rFonts w:ascii="Times New Roman" w:eastAsia="宋体" w:hAnsi="Times New Roman" w:cs="Times New Roman" w:hint="eastAsia"/>
        </w:rPr>
        <w:t>，一个是向上获取用户的配置文件信息，一个</w:t>
      </w:r>
      <w:r w:rsidR="001C5227">
        <w:rPr>
          <w:rFonts w:ascii="Times New Roman" w:eastAsia="宋体" w:hAnsi="Times New Roman" w:cs="Times New Roman" w:hint="eastAsia"/>
        </w:rPr>
        <w:t>是对外传递数据。</w:t>
      </w:r>
      <w:r w:rsidR="00AA5C03">
        <w:rPr>
          <w:rFonts w:ascii="Times New Roman" w:eastAsia="宋体" w:hAnsi="Times New Roman" w:cs="Times New Roman" w:hint="eastAsia"/>
        </w:rPr>
        <w:t>其中读取用户配置文件信息又分为读取的是参数配置文件还是操作流文件。</w:t>
      </w:r>
    </w:p>
    <w:p w14:paraId="27C9465F" w14:textId="57362716" w:rsidR="00CE5D0B" w:rsidRDefault="00B767A5" w:rsidP="003F2B47">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A50BF6">
        <w:rPr>
          <w:rFonts w:ascii="Times New Roman" w:eastAsia="宋体" w:hAnsi="Times New Roman" w:cs="Times New Roman" w:hint="eastAsia"/>
        </w:rPr>
        <w:t>参数</w:t>
      </w:r>
      <w:r w:rsidR="007C3190">
        <w:rPr>
          <w:rFonts w:ascii="Times New Roman" w:eastAsia="宋体" w:hAnsi="Times New Roman" w:cs="Times New Roman" w:hint="eastAsia"/>
        </w:rPr>
        <w:t>配置文件的存储形式是</w:t>
      </w:r>
      <w:r w:rsidR="00107E84">
        <w:rPr>
          <w:rFonts w:ascii="Times New Roman" w:eastAsia="宋体" w:hAnsi="Times New Roman" w:cs="Times New Roman" w:hint="eastAsia"/>
        </w:rPr>
        <w:t>如表</w:t>
      </w:r>
      <w:r w:rsidR="00107E84">
        <w:rPr>
          <w:rFonts w:ascii="Times New Roman" w:eastAsia="宋体" w:hAnsi="Times New Roman" w:cs="Times New Roman" w:hint="eastAsia"/>
        </w:rPr>
        <w:t>4</w:t>
      </w:r>
      <w:r w:rsidR="00107E84">
        <w:rPr>
          <w:rFonts w:ascii="Times New Roman" w:eastAsia="宋体" w:hAnsi="Times New Roman" w:cs="Times New Roman"/>
        </w:rPr>
        <w:t>.7</w:t>
      </w:r>
      <w:r w:rsidR="00107E84">
        <w:rPr>
          <w:rFonts w:ascii="Times New Roman" w:eastAsia="宋体" w:hAnsi="Times New Roman" w:cs="Times New Roman" w:hint="eastAsia"/>
        </w:rPr>
        <w:t>所示，所以只需要将该文件存成</w:t>
      </w:r>
      <w:r w:rsidR="00107E84">
        <w:rPr>
          <w:rFonts w:ascii="Times New Roman" w:eastAsia="宋体" w:hAnsi="Times New Roman" w:cs="Times New Roman" w:hint="eastAsia"/>
        </w:rPr>
        <w:t>csv</w:t>
      </w:r>
      <w:r w:rsidR="00107E84">
        <w:rPr>
          <w:rFonts w:ascii="Times New Roman" w:eastAsia="宋体" w:hAnsi="Times New Roman" w:cs="Times New Roman" w:hint="eastAsia"/>
        </w:rPr>
        <w:t>文件，然后用</w:t>
      </w:r>
      <w:r w:rsidR="00107E84">
        <w:rPr>
          <w:rFonts w:ascii="Times New Roman" w:eastAsia="宋体" w:hAnsi="Times New Roman" w:cs="Times New Roman" w:hint="eastAsia"/>
        </w:rPr>
        <w:t>panda</w:t>
      </w:r>
      <w:r w:rsidR="00107E84">
        <w:rPr>
          <w:rFonts w:ascii="Times New Roman" w:eastAsia="宋体" w:hAnsi="Times New Roman" w:cs="Times New Roman" w:hint="eastAsia"/>
        </w:rPr>
        <w:t>库来读取成</w:t>
      </w:r>
      <w:proofErr w:type="spellStart"/>
      <w:r w:rsidR="00107E84">
        <w:rPr>
          <w:rFonts w:ascii="Times New Roman" w:eastAsia="宋体" w:hAnsi="Times New Roman" w:cs="Times New Roman" w:hint="eastAsia"/>
        </w:rPr>
        <w:t>Data</w:t>
      </w:r>
      <w:r w:rsidR="00107E84">
        <w:rPr>
          <w:rFonts w:ascii="Times New Roman" w:eastAsia="宋体" w:hAnsi="Times New Roman" w:cs="Times New Roman"/>
        </w:rPr>
        <w:t>Fram</w:t>
      </w:r>
      <w:proofErr w:type="spellEnd"/>
      <w:r w:rsidR="00107E84">
        <w:rPr>
          <w:rFonts w:ascii="Times New Roman" w:eastAsia="宋体" w:hAnsi="Times New Roman" w:cs="Times New Roman" w:hint="eastAsia"/>
        </w:rPr>
        <w:t>格式，然后获取其中数据就可以了。</w:t>
      </w:r>
    </w:p>
    <w:p w14:paraId="27AA3D66" w14:textId="77777777" w:rsidR="004A6B63" w:rsidRDefault="004A6B63" w:rsidP="003F2B47">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 xml:space="preserve"> </w:t>
      </w:r>
    </w:p>
    <w:tbl>
      <w:tblPr>
        <w:tblStyle w:val="a9"/>
        <w:tblW w:w="0" w:type="auto"/>
        <w:tblInd w:w="250" w:type="dxa"/>
        <w:tblLook w:val="04A0" w:firstRow="1" w:lastRow="0" w:firstColumn="1" w:lastColumn="0" w:noHBand="0" w:noVBand="1"/>
      </w:tblPr>
      <w:tblGrid>
        <w:gridCol w:w="4014"/>
        <w:gridCol w:w="4264"/>
      </w:tblGrid>
      <w:tr w:rsidR="004A6B63" w14:paraId="4EA50207" w14:textId="77777777" w:rsidTr="00EE2C66">
        <w:tc>
          <w:tcPr>
            <w:tcW w:w="4014" w:type="dxa"/>
          </w:tcPr>
          <w:p w14:paraId="758B35D8" w14:textId="58BF4B5D" w:rsidR="004A6B63" w:rsidRP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aram</w:t>
            </w:r>
          </w:p>
        </w:tc>
        <w:tc>
          <w:tcPr>
            <w:tcW w:w="4264" w:type="dxa"/>
          </w:tcPr>
          <w:p w14:paraId="789D8930" w14:textId="0FA5CA97"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 xml:space="preserve">Val </w:t>
            </w:r>
          </w:p>
        </w:tc>
      </w:tr>
      <w:tr w:rsidR="004A6B63" w14:paraId="1CD83584" w14:textId="77777777" w:rsidTr="00EE2C66">
        <w:tc>
          <w:tcPr>
            <w:tcW w:w="4014" w:type="dxa"/>
          </w:tcPr>
          <w:p w14:paraId="2B4BAFAB" w14:textId="6659CA09"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N</w:t>
            </w:r>
          </w:p>
        </w:tc>
        <w:tc>
          <w:tcPr>
            <w:tcW w:w="4264" w:type="dxa"/>
          </w:tcPr>
          <w:p w14:paraId="119F06E5" w14:textId="532B0427"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5536</w:t>
            </w:r>
          </w:p>
        </w:tc>
      </w:tr>
      <w:tr w:rsidR="004A6B63" w14:paraId="1240B8A6" w14:textId="77777777" w:rsidTr="00EE2C66">
        <w:tc>
          <w:tcPr>
            <w:tcW w:w="4014" w:type="dxa"/>
          </w:tcPr>
          <w:p w14:paraId="2D89D6E1" w14:textId="344B3CC9"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L</w:t>
            </w:r>
          </w:p>
        </w:tc>
        <w:tc>
          <w:tcPr>
            <w:tcW w:w="4264" w:type="dxa"/>
          </w:tcPr>
          <w:p w14:paraId="1C054BFC" w14:textId="39009D35"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rPr>
              <w:t>0</w:t>
            </w:r>
          </w:p>
        </w:tc>
      </w:tr>
      <w:tr w:rsidR="004A6B63" w14:paraId="020670D1" w14:textId="77777777" w:rsidTr="00EE2C66">
        <w:tc>
          <w:tcPr>
            <w:tcW w:w="4014" w:type="dxa"/>
          </w:tcPr>
          <w:p w14:paraId="57F87153" w14:textId="679BC747"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I</w:t>
            </w:r>
          </w:p>
        </w:tc>
        <w:tc>
          <w:tcPr>
            <w:tcW w:w="4264" w:type="dxa"/>
          </w:tcPr>
          <w:p w14:paraId="71205FC1" w14:textId="47A3106A"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0</w:t>
            </w:r>
          </w:p>
        </w:tc>
      </w:tr>
      <w:tr w:rsidR="004A6B63" w14:paraId="23447522" w14:textId="77777777" w:rsidTr="00EE2C66">
        <w:tc>
          <w:tcPr>
            <w:tcW w:w="4014" w:type="dxa"/>
          </w:tcPr>
          <w:p w14:paraId="4C22C596" w14:textId="365069C5"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I</w:t>
            </w:r>
            <w:r>
              <w:rPr>
                <w:rFonts w:ascii="Times New Roman" w:eastAsia="宋体" w:hAnsi="Times New Roman" w:cs="Times New Roman"/>
              </w:rPr>
              <w:t>NSRAMSIZE</w:t>
            </w:r>
          </w:p>
        </w:tc>
        <w:tc>
          <w:tcPr>
            <w:tcW w:w="4264" w:type="dxa"/>
          </w:tcPr>
          <w:p w14:paraId="6D02E628" w14:textId="1B2313E6"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4</w:t>
            </w:r>
          </w:p>
        </w:tc>
      </w:tr>
      <w:tr w:rsidR="004A6B63" w14:paraId="54842B66" w14:textId="77777777" w:rsidTr="00EE2C66">
        <w:tc>
          <w:tcPr>
            <w:tcW w:w="4014" w:type="dxa"/>
          </w:tcPr>
          <w:p w14:paraId="144E62B6" w14:textId="5DCFDB4F"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lastRenderedPageBreak/>
              <w:t>OUTSRAMSIZE</w:t>
            </w:r>
          </w:p>
        </w:tc>
        <w:tc>
          <w:tcPr>
            <w:tcW w:w="4264" w:type="dxa"/>
          </w:tcPr>
          <w:p w14:paraId="1E2D8CED" w14:textId="18309936"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00</w:t>
            </w:r>
          </w:p>
        </w:tc>
      </w:tr>
      <w:tr w:rsidR="004A6B63" w14:paraId="4B011607" w14:textId="77777777" w:rsidTr="00EE2C66">
        <w:tc>
          <w:tcPr>
            <w:tcW w:w="4014" w:type="dxa"/>
          </w:tcPr>
          <w:p w14:paraId="6D81D6F2" w14:textId="1B727779"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BUFNUMBER</w:t>
            </w:r>
          </w:p>
        </w:tc>
        <w:tc>
          <w:tcPr>
            <w:tcW w:w="4264" w:type="dxa"/>
          </w:tcPr>
          <w:p w14:paraId="291FFB86" w14:textId="115E220B"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4</w:t>
            </w:r>
          </w:p>
        </w:tc>
      </w:tr>
      <w:tr w:rsidR="004A6B63" w14:paraId="731262EB" w14:textId="77777777" w:rsidTr="00EE2C66">
        <w:tc>
          <w:tcPr>
            <w:tcW w:w="4014" w:type="dxa"/>
          </w:tcPr>
          <w:p w14:paraId="03B6D5ED" w14:textId="4519F720"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DRAMBANDW</w:t>
            </w:r>
            <w:r>
              <w:rPr>
                <w:rFonts w:ascii="Times New Roman" w:eastAsia="宋体" w:hAnsi="Times New Roman" w:cs="Times New Roman"/>
              </w:rPr>
              <w:t>1</w:t>
            </w:r>
          </w:p>
        </w:tc>
        <w:tc>
          <w:tcPr>
            <w:tcW w:w="4264" w:type="dxa"/>
          </w:tcPr>
          <w:p w14:paraId="18398E3C" w14:textId="39D9A556"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8</w:t>
            </w:r>
            <w:r>
              <w:rPr>
                <w:rFonts w:ascii="Times New Roman" w:eastAsia="宋体" w:hAnsi="Times New Roman" w:cs="Times New Roman"/>
              </w:rPr>
              <w:t>00</w:t>
            </w:r>
          </w:p>
        </w:tc>
      </w:tr>
      <w:tr w:rsidR="004A6B63" w14:paraId="67E6197D" w14:textId="77777777" w:rsidTr="00EE2C66">
        <w:tc>
          <w:tcPr>
            <w:tcW w:w="4014" w:type="dxa"/>
          </w:tcPr>
          <w:p w14:paraId="24EBCAA9" w14:textId="3D4272D3"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DRAMBANDW</w:t>
            </w:r>
            <w:r>
              <w:rPr>
                <w:rFonts w:ascii="Times New Roman" w:eastAsia="宋体" w:hAnsi="Times New Roman" w:cs="Times New Roman"/>
              </w:rPr>
              <w:t>2</w:t>
            </w:r>
          </w:p>
        </w:tc>
        <w:tc>
          <w:tcPr>
            <w:tcW w:w="4264" w:type="dxa"/>
          </w:tcPr>
          <w:p w14:paraId="04CA81E6" w14:textId="5AEE620E"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4</w:t>
            </w:r>
            <w:r>
              <w:rPr>
                <w:rFonts w:ascii="Times New Roman" w:eastAsia="宋体" w:hAnsi="Times New Roman" w:cs="Times New Roman"/>
              </w:rPr>
              <w:t>00</w:t>
            </w:r>
          </w:p>
        </w:tc>
      </w:tr>
      <w:tr w:rsidR="004A6B63" w14:paraId="5F71F5D3" w14:textId="77777777" w:rsidTr="00EE2C66">
        <w:tc>
          <w:tcPr>
            <w:tcW w:w="4014" w:type="dxa"/>
          </w:tcPr>
          <w:p w14:paraId="12FEA301" w14:textId="0634AC40"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PREFETCHNUM</w:t>
            </w:r>
          </w:p>
        </w:tc>
        <w:tc>
          <w:tcPr>
            <w:tcW w:w="4264" w:type="dxa"/>
          </w:tcPr>
          <w:p w14:paraId="4DC025AB" w14:textId="2DC0BBB6"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4</w:t>
            </w:r>
          </w:p>
        </w:tc>
      </w:tr>
      <w:tr w:rsidR="004A6B63" w14:paraId="0D81E80E" w14:textId="77777777" w:rsidTr="00EE2C66">
        <w:tc>
          <w:tcPr>
            <w:tcW w:w="4014" w:type="dxa"/>
          </w:tcPr>
          <w:p w14:paraId="41F26FCE" w14:textId="55EE1241"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COMPUTERLATENCY</w:t>
            </w:r>
          </w:p>
        </w:tc>
        <w:tc>
          <w:tcPr>
            <w:tcW w:w="4264" w:type="dxa"/>
          </w:tcPr>
          <w:p w14:paraId="0CB8181E" w14:textId="74AE5F6C" w:rsidR="004A6B63" w:rsidRDefault="004A6B6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0</w:t>
            </w:r>
          </w:p>
        </w:tc>
      </w:tr>
    </w:tbl>
    <w:p w14:paraId="1743A460" w14:textId="520AA401" w:rsidR="003F2162" w:rsidRDefault="007914AD" w:rsidP="007914AD">
      <w:pPr>
        <w:adjustRightInd w:val="0"/>
        <w:snapToGrid w:val="0"/>
        <w:spacing w:beforeLines="25" w:before="81" w:afterLines="25" w:after="81"/>
        <w:jc w:val="center"/>
        <w:rPr>
          <w:rFonts w:ascii="Times New Roman" w:eastAsia="宋体" w:hAnsi="Times New Roman" w:cs="Times New Roman" w:hint="eastAsia"/>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.7  </w:t>
      </w:r>
      <w:r>
        <w:rPr>
          <w:rFonts w:ascii="Times New Roman" w:eastAsia="宋体" w:hAnsi="Times New Roman" w:cs="Times New Roman" w:hint="eastAsia"/>
        </w:rPr>
        <w:t>参数配置文件存储信息</w:t>
      </w:r>
    </w:p>
    <w:p w14:paraId="60D16E60" w14:textId="77777777" w:rsidR="00C44BD6" w:rsidRDefault="00C44BD6" w:rsidP="003F2B47">
      <w:pPr>
        <w:adjustRightInd w:val="0"/>
        <w:snapToGrid w:val="0"/>
        <w:spacing w:beforeLines="25" w:before="81" w:afterLines="25" w:after="81"/>
        <w:rPr>
          <w:rFonts w:ascii="Times New Roman" w:eastAsia="宋体" w:hAnsi="Times New Roman" w:cs="Times New Roman" w:hint="eastAsia"/>
        </w:rPr>
      </w:pPr>
    </w:p>
    <w:p w14:paraId="50D4ED32" w14:textId="26658368" w:rsidR="00BD0532" w:rsidRDefault="00EE2C66" w:rsidP="003F2B47">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4A4948">
        <w:rPr>
          <w:rFonts w:ascii="Times New Roman" w:eastAsia="宋体" w:hAnsi="Times New Roman" w:cs="Times New Roman" w:hint="eastAsia"/>
        </w:rPr>
        <w:t>操作流配置文件的存储是如表</w:t>
      </w:r>
      <w:r w:rsidR="004A4948">
        <w:rPr>
          <w:rFonts w:ascii="Times New Roman" w:eastAsia="宋体" w:hAnsi="Times New Roman" w:cs="Times New Roman" w:hint="eastAsia"/>
        </w:rPr>
        <w:t>4</w:t>
      </w:r>
      <w:r w:rsidR="004A4948">
        <w:rPr>
          <w:rFonts w:ascii="Times New Roman" w:eastAsia="宋体" w:hAnsi="Times New Roman" w:cs="Times New Roman"/>
        </w:rPr>
        <w:t>.8</w:t>
      </w:r>
      <w:r w:rsidR="004A4948">
        <w:rPr>
          <w:rFonts w:ascii="Times New Roman" w:eastAsia="宋体" w:hAnsi="Times New Roman" w:cs="Times New Roman" w:hint="eastAsia"/>
        </w:rPr>
        <w:t>所示的那样，所以在读取该配置文件的时候，也是先用</w:t>
      </w:r>
      <w:r w:rsidR="004A4948">
        <w:rPr>
          <w:rFonts w:ascii="Times New Roman" w:eastAsia="宋体" w:hAnsi="Times New Roman" w:cs="Times New Roman" w:hint="eastAsia"/>
        </w:rPr>
        <w:t>panda</w:t>
      </w:r>
      <w:r w:rsidR="004A4948">
        <w:rPr>
          <w:rFonts w:ascii="Times New Roman" w:eastAsia="宋体" w:hAnsi="Times New Roman" w:cs="Times New Roman" w:hint="eastAsia"/>
        </w:rPr>
        <w:t>库读取一下这个文件为</w:t>
      </w:r>
      <w:proofErr w:type="spellStart"/>
      <w:r w:rsidR="004A4948">
        <w:rPr>
          <w:rFonts w:ascii="Times New Roman" w:eastAsia="宋体" w:hAnsi="Times New Roman" w:cs="Times New Roman" w:hint="eastAsia"/>
        </w:rPr>
        <w:t>DataFram</w:t>
      </w:r>
      <w:r w:rsidR="004A4948">
        <w:rPr>
          <w:rFonts w:ascii="Times New Roman" w:eastAsia="宋体" w:hAnsi="Times New Roman" w:cs="Times New Roman"/>
        </w:rPr>
        <w:t>e</w:t>
      </w:r>
      <w:proofErr w:type="spellEnd"/>
      <w:r w:rsidR="004A4948">
        <w:rPr>
          <w:rFonts w:ascii="Times New Roman" w:eastAsia="宋体" w:hAnsi="Times New Roman" w:cs="Times New Roman" w:hint="eastAsia"/>
        </w:rPr>
        <w:t>类型的数据，然后循环遍历这个操作流，如果是</w:t>
      </w:r>
      <w:r w:rsidR="004A4948">
        <w:rPr>
          <w:rFonts w:ascii="Times New Roman" w:eastAsia="宋体" w:hAnsi="Times New Roman" w:cs="Times New Roman" w:hint="eastAsia"/>
        </w:rPr>
        <w:t>NTT</w:t>
      </w:r>
      <w:r w:rsidR="004A4948">
        <w:rPr>
          <w:rFonts w:ascii="Times New Roman" w:eastAsia="宋体" w:hAnsi="Times New Roman" w:cs="Times New Roman" w:hint="eastAsia"/>
        </w:rPr>
        <w:t>操作的话说明只有一个源操作数，此时就只需要保存一个源操作数到操作数链表中，如果不是</w:t>
      </w:r>
      <w:r w:rsidR="004A4948">
        <w:rPr>
          <w:rFonts w:ascii="Times New Roman" w:eastAsia="宋体" w:hAnsi="Times New Roman" w:cs="Times New Roman" w:hint="eastAsia"/>
        </w:rPr>
        <w:t>NTT</w:t>
      </w:r>
      <w:r w:rsidR="004A4948">
        <w:rPr>
          <w:rFonts w:ascii="Times New Roman" w:eastAsia="宋体" w:hAnsi="Times New Roman" w:cs="Times New Roman" w:hint="eastAsia"/>
        </w:rPr>
        <w:t>操作，则需要保存两个操作到操作数链表中，同时所有操作的目的操作数都保存到另一个操作数链表中，然后先通过源操作数链表找到需要重用的数的队列，具体操作为从后往前判断当前操作是够已经出现过，如果出现过就说明需要重用，则把这个操作数加入需要重用的映射中</w:t>
      </w:r>
      <w:r w:rsidR="00F43770">
        <w:rPr>
          <w:rFonts w:ascii="Times New Roman" w:eastAsia="宋体" w:hAnsi="Times New Roman" w:cs="Times New Roman" w:hint="eastAsia"/>
        </w:rPr>
        <w:t>，找到重用映射之后，再把两个操作数队列合到一起，留之后使用。</w:t>
      </w:r>
    </w:p>
    <w:p w14:paraId="0FC34B99" w14:textId="77777777" w:rsidR="00724073" w:rsidRDefault="00724073" w:rsidP="003F2B47">
      <w:pPr>
        <w:adjustRightInd w:val="0"/>
        <w:snapToGrid w:val="0"/>
        <w:spacing w:beforeLines="25" w:before="81" w:afterLines="25" w:after="81"/>
        <w:rPr>
          <w:rFonts w:ascii="Times New Roman" w:eastAsia="宋体" w:hAnsi="Times New Roman" w:cs="Times New Roman" w:hint="eastAsia"/>
        </w:rPr>
      </w:pPr>
    </w:p>
    <w:tbl>
      <w:tblPr>
        <w:tblStyle w:val="a9"/>
        <w:tblW w:w="0" w:type="auto"/>
        <w:tblInd w:w="250" w:type="dxa"/>
        <w:tblLook w:val="04A0" w:firstRow="1" w:lastRow="0" w:firstColumn="1" w:lastColumn="0" w:noHBand="0" w:noVBand="1"/>
      </w:tblPr>
      <w:tblGrid>
        <w:gridCol w:w="1629"/>
        <w:gridCol w:w="1555"/>
        <w:gridCol w:w="1698"/>
        <w:gridCol w:w="1698"/>
        <w:gridCol w:w="1698"/>
      </w:tblGrid>
      <w:tr w:rsidR="00724073" w14:paraId="1ED9181F" w14:textId="77777777" w:rsidTr="00724073">
        <w:tc>
          <w:tcPr>
            <w:tcW w:w="1629" w:type="dxa"/>
          </w:tcPr>
          <w:p w14:paraId="24A65D15" w14:textId="4BD87907" w:rsidR="00724073" w:rsidRDefault="00724073" w:rsidP="003F2B47">
            <w:pPr>
              <w:adjustRightInd w:val="0"/>
              <w:snapToGrid w:val="0"/>
              <w:spacing w:beforeLines="25" w:before="81" w:afterLines="25" w:after="81"/>
              <w:rPr>
                <w:rFonts w:ascii="Times New Roman" w:eastAsia="宋体" w:hAnsi="Times New Roman" w:cs="Times New Roman" w:hint="eastAsia"/>
              </w:rPr>
            </w:pPr>
            <w:proofErr w:type="spellStart"/>
            <w:r>
              <w:rPr>
                <w:rFonts w:ascii="Times New Roman" w:eastAsia="宋体" w:hAnsi="Times New Roman" w:cs="Times New Roman"/>
              </w:rPr>
              <w:t>O</w:t>
            </w:r>
            <w:r>
              <w:rPr>
                <w:rFonts w:ascii="Times New Roman" w:eastAsia="宋体" w:hAnsi="Times New Roman" w:cs="Times New Roman" w:hint="eastAsia"/>
              </w:rPr>
              <w:t>pt</w:t>
            </w:r>
            <w:r>
              <w:rPr>
                <w:rFonts w:ascii="Times New Roman" w:eastAsia="宋体" w:hAnsi="Times New Roman" w:cs="Times New Roman"/>
              </w:rPr>
              <w:t>class</w:t>
            </w:r>
            <w:proofErr w:type="spellEnd"/>
          </w:p>
        </w:tc>
        <w:tc>
          <w:tcPr>
            <w:tcW w:w="1555" w:type="dxa"/>
          </w:tcPr>
          <w:p w14:paraId="7503DCDA" w14:textId="77777777" w:rsidR="00724073" w:rsidRDefault="00724073" w:rsidP="003F2B47">
            <w:pPr>
              <w:adjustRightInd w:val="0"/>
              <w:snapToGrid w:val="0"/>
              <w:spacing w:beforeLines="25" w:before="81" w:afterLines="25" w:after="81"/>
              <w:rPr>
                <w:rFonts w:ascii="Times New Roman" w:eastAsia="宋体" w:hAnsi="Times New Roman" w:cs="Times New Roman"/>
              </w:rPr>
            </w:pPr>
          </w:p>
        </w:tc>
        <w:tc>
          <w:tcPr>
            <w:tcW w:w="1698" w:type="dxa"/>
          </w:tcPr>
          <w:p w14:paraId="1D4DB789" w14:textId="15443722"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Opt1</w:t>
            </w:r>
          </w:p>
        </w:tc>
        <w:tc>
          <w:tcPr>
            <w:tcW w:w="1698" w:type="dxa"/>
          </w:tcPr>
          <w:p w14:paraId="4986D27E" w14:textId="15B44750"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Opt2</w:t>
            </w:r>
          </w:p>
        </w:tc>
        <w:tc>
          <w:tcPr>
            <w:tcW w:w="1698" w:type="dxa"/>
          </w:tcPr>
          <w:p w14:paraId="54460FCD" w14:textId="576B72BD"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Opt3</w:t>
            </w:r>
          </w:p>
        </w:tc>
      </w:tr>
      <w:tr w:rsidR="00724073" w14:paraId="34D31975" w14:textId="77777777" w:rsidTr="00724073">
        <w:tc>
          <w:tcPr>
            <w:tcW w:w="1629" w:type="dxa"/>
          </w:tcPr>
          <w:p w14:paraId="097F1F47" w14:textId="482475AE"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DD</w:t>
            </w:r>
          </w:p>
        </w:tc>
        <w:tc>
          <w:tcPr>
            <w:tcW w:w="1555" w:type="dxa"/>
          </w:tcPr>
          <w:p w14:paraId="209FC92F" w14:textId="77777777" w:rsidR="00724073" w:rsidRDefault="00724073" w:rsidP="003F2B47">
            <w:pPr>
              <w:adjustRightInd w:val="0"/>
              <w:snapToGrid w:val="0"/>
              <w:spacing w:beforeLines="25" w:before="81" w:afterLines="25" w:after="81"/>
              <w:rPr>
                <w:rFonts w:ascii="Times New Roman" w:eastAsia="宋体" w:hAnsi="Times New Roman" w:cs="Times New Roman"/>
              </w:rPr>
            </w:pPr>
          </w:p>
        </w:tc>
        <w:tc>
          <w:tcPr>
            <w:tcW w:w="1698" w:type="dxa"/>
          </w:tcPr>
          <w:p w14:paraId="6CDF9B3E" w14:textId="303C9EAB"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A11</w:t>
            </w:r>
          </w:p>
        </w:tc>
        <w:tc>
          <w:tcPr>
            <w:tcW w:w="1698" w:type="dxa"/>
          </w:tcPr>
          <w:p w14:paraId="5953790E" w14:textId="75DCE6EC"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A2</w:t>
            </w:r>
          </w:p>
        </w:tc>
        <w:tc>
          <w:tcPr>
            <w:tcW w:w="1698" w:type="dxa"/>
          </w:tcPr>
          <w:p w14:paraId="7257FEB3" w14:textId="0FB08D59"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A11</w:t>
            </w:r>
          </w:p>
        </w:tc>
      </w:tr>
      <w:tr w:rsidR="00724073" w14:paraId="52E2FBF4" w14:textId="77777777" w:rsidTr="00724073">
        <w:tc>
          <w:tcPr>
            <w:tcW w:w="1629" w:type="dxa"/>
          </w:tcPr>
          <w:p w14:paraId="21845DDF" w14:textId="07F8BE90"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DD</w:t>
            </w:r>
          </w:p>
        </w:tc>
        <w:tc>
          <w:tcPr>
            <w:tcW w:w="1555" w:type="dxa"/>
          </w:tcPr>
          <w:p w14:paraId="6EA04442" w14:textId="77777777" w:rsidR="00724073" w:rsidRDefault="00724073" w:rsidP="003F2B47">
            <w:pPr>
              <w:adjustRightInd w:val="0"/>
              <w:snapToGrid w:val="0"/>
              <w:spacing w:beforeLines="25" w:before="81" w:afterLines="25" w:after="81"/>
              <w:rPr>
                <w:rFonts w:ascii="Times New Roman" w:eastAsia="宋体" w:hAnsi="Times New Roman" w:cs="Times New Roman"/>
              </w:rPr>
            </w:pPr>
          </w:p>
        </w:tc>
        <w:tc>
          <w:tcPr>
            <w:tcW w:w="1698" w:type="dxa"/>
          </w:tcPr>
          <w:p w14:paraId="6E11E89C" w14:textId="2CF5D95B"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A5</w:t>
            </w:r>
          </w:p>
        </w:tc>
        <w:tc>
          <w:tcPr>
            <w:tcW w:w="1698" w:type="dxa"/>
          </w:tcPr>
          <w:p w14:paraId="40159624" w14:textId="2A1B25E0"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A6</w:t>
            </w:r>
          </w:p>
        </w:tc>
        <w:tc>
          <w:tcPr>
            <w:tcW w:w="1698" w:type="dxa"/>
          </w:tcPr>
          <w:p w14:paraId="172DCB75" w14:textId="5A7B43D3"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A21</w:t>
            </w:r>
          </w:p>
        </w:tc>
      </w:tr>
      <w:tr w:rsidR="00724073" w14:paraId="489A0929" w14:textId="77777777" w:rsidTr="00724073">
        <w:tc>
          <w:tcPr>
            <w:tcW w:w="1629" w:type="dxa"/>
          </w:tcPr>
          <w:p w14:paraId="68E89F2C" w14:textId="708F0BD5"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M</w:t>
            </w:r>
            <w:r>
              <w:rPr>
                <w:rFonts w:ascii="Times New Roman" w:eastAsia="宋体" w:hAnsi="Times New Roman" w:cs="Times New Roman"/>
              </w:rPr>
              <w:t>UL</w:t>
            </w:r>
          </w:p>
        </w:tc>
        <w:tc>
          <w:tcPr>
            <w:tcW w:w="1555" w:type="dxa"/>
          </w:tcPr>
          <w:p w14:paraId="40B6605C" w14:textId="77777777" w:rsidR="00724073" w:rsidRDefault="00724073" w:rsidP="003F2B47">
            <w:pPr>
              <w:adjustRightInd w:val="0"/>
              <w:snapToGrid w:val="0"/>
              <w:spacing w:beforeLines="25" w:before="81" w:afterLines="25" w:after="81"/>
              <w:rPr>
                <w:rFonts w:ascii="Times New Roman" w:eastAsia="宋体" w:hAnsi="Times New Roman" w:cs="Times New Roman"/>
              </w:rPr>
            </w:pPr>
          </w:p>
        </w:tc>
        <w:tc>
          <w:tcPr>
            <w:tcW w:w="1698" w:type="dxa"/>
          </w:tcPr>
          <w:p w14:paraId="3F2F4B87" w14:textId="15678DC4"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A1</w:t>
            </w:r>
          </w:p>
        </w:tc>
        <w:tc>
          <w:tcPr>
            <w:tcW w:w="1698" w:type="dxa"/>
          </w:tcPr>
          <w:p w14:paraId="14714D24" w14:textId="14743B6C"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A11</w:t>
            </w:r>
          </w:p>
        </w:tc>
        <w:tc>
          <w:tcPr>
            <w:tcW w:w="1698" w:type="dxa"/>
          </w:tcPr>
          <w:p w14:paraId="59A92269" w14:textId="669216DD"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A3</w:t>
            </w:r>
          </w:p>
        </w:tc>
      </w:tr>
      <w:tr w:rsidR="00724073" w14:paraId="3F9C01F1" w14:textId="77777777" w:rsidTr="00724073">
        <w:tc>
          <w:tcPr>
            <w:tcW w:w="1629" w:type="dxa"/>
          </w:tcPr>
          <w:p w14:paraId="585E3CC4" w14:textId="4DF10B5F"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N</w:t>
            </w:r>
            <w:r>
              <w:rPr>
                <w:rFonts w:ascii="Times New Roman" w:eastAsia="宋体" w:hAnsi="Times New Roman" w:cs="Times New Roman"/>
              </w:rPr>
              <w:t>TT</w:t>
            </w:r>
          </w:p>
        </w:tc>
        <w:tc>
          <w:tcPr>
            <w:tcW w:w="1555" w:type="dxa"/>
          </w:tcPr>
          <w:p w14:paraId="7B919850" w14:textId="77777777" w:rsidR="00724073" w:rsidRDefault="00724073" w:rsidP="003F2B47">
            <w:pPr>
              <w:adjustRightInd w:val="0"/>
              <w:snapToGrid w:val="0"/>
              <w:spacing w:beforeLines="25" w:before="81" w:afterLines="25" w:after="81"/>
              <w:rPr>
                <w:rFonts w:ascii="Times New Roman" w:eastAsia="宋体" w:hAnsi="Times New Roman" w:cs="Times New Roman"/>
              </w:rPr>
            </w:pPr>
          </w:p>
        </w:tc>
        <w:tc>
          <w:tcPr>
            <w:tcW w:w="1698" w:type="dxa"/>
          </w:tcPr>
          <w:p w14:paraId="324E00FF" w14:textId="2F9B8031"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A5</w:t>
            </w:r>
          </w:p>
        </w:tc>
        <w:tc>
          <w:tcPr>
            <w:tcW w:w="1698" w:type="dxa"/>
          </w:tcPr>
          <w:p w14:paraId="75890FA6" w14:textId="5CF9163F"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X</w:t>
            </w:r>
            <w:r>
              <w:rPr>
                <w:rFonts w:ascii="Times New Roman" w:eastAsia="宋体" w:hAnsi="Times New Roman" w:cs="Times New Roman"/>
              </w:rPr>
              <w:t>X</w:t>
            </w:r>
          </w:p>
        </w:tc>
        <w:tc>
          <w:tcPr>
            <w:tcW w:w="1698" w:type="dxa"/>
          </w:tcPr>
          <w:p w14:paraId="262A4B6B" w14:textId="21DDB19C" w:rsidR="00724073" w:rsidRDefault="00724073" w:rsidP="003F2B47">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rPr>
              <w:t>A1</w:t>
            </w:r>
          </w:p>
        </w:tc>
      </w:tr>
    </w:tbl>
    <w:p w14:paraId="1F8468E4" w14:textId="3EBE0CB0" w:rsidR="004122E9" w:rsidRDefault="002F314D" w:rsidP="002F314D">
      <w:pPr>
        <w:adjustRightInd w:val="0"/>
        <w:snapToGrid w:val="0"/>
        <w:spacing w:beforeLines="25" w:before="81" w:afterLines="25" w:after="81"/>
        <w:jc w:val="center"/>
        <w:rPr>
          <w:rFonts w:ascii="Times New Roman" w:eastAsia="宋体" w:hAnsi="Times New Roman" w:cs="Times New Roman" w:hint="eastAsia"/>
        </w:rPr>
      </w:pPr>
      <w:r>
        <w:rPr>
          <w:rFonts w:ascii="Times New Roman" w:eastAsia="宋体" w:hAnsi="Times New Roman" w:cs="Times New Roman" w:hint="eastAsia"/>
        </w:rPr>
        <w:t>表</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 xml:space="preserve">8  </w:t>
      </w:r>
      <w:r>
        <w:rPr>
          <w:rFonts w:ascii="Times New Roman" w:eastAsia="宋体" w:hAnsi="Times New Roman" w:cs="Times New Roman" w:hint="eastAsia"/>
        </w:rPr>
        <w:t>操作流文件</w:t>
      </w:r>
      <w:r w:rsidR="00FA4D93">
        <w:rPr>
          <w:rFonts w:ascii="Times New Roman" w:eastAsia="宋体" w:hAnsi="Times New Roman" w:cs="Times New Roman" w:hint="eastAsia"/>
        </w:rPr>
        <w:t>存储信息</w:t>
      </w:r>
    </w:p>
    <w:p w14:paraId="3127FF79" w14:textId="77777777" w:rsidR="006A33B9" w:rsidRDefault="006A33B9" w:rsidP="003F2B47">
      <w:pPr>
        <w:adjustRightInd w:val="0"/>
        <w:snapToGrid w:val="0"/>
        <w:spacing w:beforeLines="25" w:before="81" w:afterLines="25" w:after="81"/>
        <w:rPr>
          <w:rFonts w:ascii="Times New Roman" w:eastAsia="宋体" w:hAnsi="Times New Roman" w:cs="Times New Roman"/>
        </w:rPr>
      </w:pPr>
    </w:p>
    <w:p w14:paraId="7C0716F5" w14:textId="5DE5CC86" w:rsidR="002D3E9D" w:rsidRPr="008C4635" w:rsidRDefault="001F0116" w:rsidP="00AB0152">
      <w:pPr>
        <w:pStyle w:val="a7"/>
        <w:numPr>
          <w:ilvl w:val="0"/>
          <w:numId w:val="13"/>
        </w:numPr>
        <w:adjustRightInd w:val="0"/>
        <w:snapToGrid w:val="0"/>
        <w:spacing w:beforeLines="25" w:before="81" w:afterLines="25" w:after="81"/>
        <w:ind w:left="567" w:firstLineChars="0" w:hanging="709"/>
        <w:rPr>
          <w:rFonts w:ascii="Times New Roman" w:eastAsia="宋体" w:hAnsi="Times New Roman" w:cs="Times New Roman"/>
        </w:rPr>
      </w:pPr>
      <w:r w:rsidRPr="008C4635">
        <w:rPr>
          <w:rFonts w:ascii="Times New Roman" w:eastAsia="宋体" w:hAnsi="Times New Roman" w:cs="Times New Roman" w:hint="eastAsia"/>
        </w:rPr>
        <w:t>计算核仿真</w:t>
      </w:r>
    </w:p>
    <w:p w14:paraId="0F4825FB" w14:textId="0F2F424A" w:rsidR="008C4635" w:rsidRPr="00AB0152" w:rsidRDefault="00AB0152" w:rsidP="00AB0152">
      <w:pPr>
        <w:adjustRightInd w:val="0"/>
        <w:snapToGrid w:val="0"/>
        <w:spacing w:beforeLines="25" w:before="81" w:afterLines="25" w:after="81"/>
        <w:ind w:firstLine="420"/>
        <w:rPr>
          <w:rFonts w:ascii="Times New Roman" w:eastAsia="宋体" w:hAnsi="Times New Roman" w:cs="Times New Roman" w:hint="eastAsia"/>
        </w:rPr>
      </w:pPr>
      <w:r>
        <w:rPr>
          <w:rFonts w:ascii="Times New Roman" w:eastAsia="宋体" w:hAnsi="Times New Roman" w:cs="Times New Roman" w:hint="eastAsia"/>
        </w:rPr>
        <w:t>计算核的仿真在本文的实现中是比较简单的，因为计算核功能单元的所有操作都是完全流水的，都是用于固定延迟的，都是不会出现</w:t>
      </w:r>
      <w:r>
        <w:rPr>
          <w:rFonts w:ascii="Times New Roman" w:eastAsia="宋体" w:hAnsi="Times New Roman" w:cs="Times New Roman" w:hint="eastAsia"/>
        </w:rPr>
        <w:t>stall</w:t>
      </w:r>
      <w:r>
        <w:rPr>
          <w:rFonts w:ascii="Times New Roman" w:eastAsia="宋体" w:hAnsi="Times New Roman" w:cs="Times New Roman" w:hint="eastAsia"/>
        </w:rPr>
        <w:t>现象的，当然片上出入</w:t>
      </w:r>
      <w:r>
        <w:rPr>
          <w:rFonts w:ascii="Times New Roman" w:eastAsia="宋体" w:hAnsi="Times New Roman" w:cs="Times New Roman" w:hint="eastAsia"/>
        </w:rPr>
        <w:t>buffer</w:t>
      </w:r>
      <w:r>
        <w:rPr>
          <w:rFonts w:ascii="Times New Roman" w:eastAsia="宋体" w:hAnsi="Times New Roman" w:cs="Times New Roman" w:hint="eastAsia"/>
        </w:rPr>
        <w:t>是有可能出现没有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到操作数的情况的，所以这个完全流水并不是全周期的完全流水。</w:t>
      </w:r>
      <w:r w:rsidR="00B9146D">
        <w:rPr>
          <w:rFonts w:ascii="Times New Roman" w:eastAsia="宋体" w:hAnsi="Times New Roman" w:cs="Times New Roman" w:hint="eastAsia"/>
        </w:rPr>
        <w:t>所以在计算核的几个方法函数中，第一个返回计算延迟，只需要先根据模拟器顶层文件从用户文件配置解析模块得到的参数来进行配置，然后提供返回函数，在外界需要的时候，直接返回就可以了。第二个是返回输入数据流矩阵，这个矩阵的大小是操作数的大小，每一行的长度是片上带宽的大小，也就是每一次需要输入到计算核的数据的个数，那么行数也就可以对应确定了，而且这里由于我们把没有</w:t>
      </w:r>
      <w:r w:rsidR="00B9146D">
        <w:rPr>
          <w:rFonts w:ascii="Times New Roman" w:eastAsia="宋体" w:hAnsi="Times New Roman" w:cs="Times New Roman" w:hint="eastAsia"/>
        </w:rPr>
        <w:t>H</w:t>
      </w:r>
      <w:r w:rsidR="00B9146D">
        <w:rPr>
          <w:rFonts w:ascii="Times New Roman" w:eastAsia="宋体" w:hAnsi="Times New Roman" w:cs="Times New Roman"/>
        </w:rPr>
        <w:t>it</w:t>
      </w:r>
      <w:r w:rsidR="00B9146D">
        <w:rPr>
          <w:rFonts w:ascii="Times New Roman" w:eastAsia="宋体" w:hAnsi="Times New Roman" w:cs="Times New Roman" w:hint="eastAsia"/>
        </w:rPr>
        <w:t>到的情况放到了模块顶层调度模块去考虑了，所以这里的返回输入数据流和输出数据流也可以直接返回矩阵的</w:t>
      </w:r>
      <w:r w:rsidR="00B9146D">
        <w:rPr>
          <w:rFonts w:ascii="Times New Roman" w:eastAsia="宋体" w:hAnsi="Times New Roman" w:cs="Times New Roman" w:hint="eastAsia"/>
        </w:rPr>
        <w:lastRenderedPageBreak/>
        <w:t>行数来代替。</w:t>
      </w:r>
      <w:r w:rsidR="005870EA">
        <w:rPr>
          <w:rFonts w:ascii="Times New Roman" w:eastAsia="宋体" w:hAnsi="Times New Roman" w:cs="Times New Roman" w:hint="eastAsia"/>
        </w:rPr>
        <w:t>如果想把没有</w:t>
      </w:r>
      <w:r w:rsidR="005870EA">
        <w:rPr>
          <w:rFonts w:ascii="Times New Roman" w:eastAsia="宋体" w:hAnsi="Times New Roman" w:cs="Times New Roman" w:hint="eastAsia"/>
        </w:rPr>
        <w:t>Hit</w:t>
      </w:r>
      <w:r w:rsidR="005870EA">
        <w:rPr>
          <w:rFonts w:ascii="Times New Roman" w:eastAsia="宋体" w:hAnsi="Times New Roman" w:cs="Times New Roman" w:hint="eastAsia"/>
        </w:rPr>
        <w:t>到的情况放到这里考虑，就需要返回矩阵，等待输入缓存获取数据的那些周期，矩阵中对应的行就是</w:t>
      </w:r>
      <w:r w:rsidR="00DB3A8B">
        <w:rPr>
          <w:rFonts w:ascii="Times New Roman" w:eastAsia="宋体" w:hAnsi="Times New Roman" w:cs="Times New Roman" w:hint="eastAsia"/>
        </w:rPr>
        <w:t>可以都给零或者是负一</w:t>
      </w:r>
      <w:r w:rsidR="00574C2E">
        <w:rPr>
          <w:rFonts w:ascii="Times New Roman" w:eastAsia="宋体" w:hAnsi="Times New Roman" w:cs="Times New Roman" w:hint="eastAsia"/>
        </w:rPr>
        <w:t>之类的特殊数据。</w:t>
      </w:r>
    </w:p>
    <w:p w14:paraId="640E24B8" w14:textId="77777777" w:rsidR="002D3E9D" w:rsidRDefault="002D3E9D" w:rsidP="003F2B47">
      <w:pPr>
        <w:adjustRightInd w:val="0"/>
        <w:snapToGrid w:val="0"/>
        <w:spacing w:beforeLines="25" w:before="81" w:afterLines="25" w:after="81"/>
        <w:rPr>
          <w:rFonts w:ascii="Times New Roman" w:eastAsia="宋体" w:hAnsi="Times New Roman" w:cs="Times New Roman" w:hint="eastAsia"/>
        </w:rPr>
      </w:pPr>
    </w:p>
    <w:p w14:paraId="1EF5F895" w14:textId="13A950DE" w:rsidR="00C85A22" w:rsidRDefault="00A2410F" w:rsidP="00C85A22">
      <w:pPr>
        <w:adjustRightInd w:val="0"/>
        <w:snapToGrid w:val="0"/>
        <w:spacing w:beforeLines="25" w:before="81" w:afterLines="25" w:after="81"/>
        <w:ind w:leftChars="-59" w:hangingChars="59" w:hanging="14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00C85A22">
        <w:rPr>
          <w:rFonts w:ascii="Times New Roman" w:eastAsia="宋体" w:hAnsi="Times New Roman" w:cs="Times New Roman" w:hint="eastAsia"/>
        </w:rPr>
        <w:t>内存仿真</w:t>
      </w:r>
    </w:p>
    <w:p w14:paraId="6FDC0B0B" w14:textId="6235366E" w:rsidR="00C85A22" w:rsidRDefault="00C85A22" w:rsidP="00C85A2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就像上一小节说的那样，内存仿真部分是本文模拟器的重点，它实现了对操作数读出和写入的跟踪，得到了跟踪矩阵，可以以此来获得总的执行周期，以及各部分执行周期。</w:t>
      </w:r>
    </w:p>
    <w:p w14:paraId="021902FB" w14:textId="77777777" w:rsidR="00C85A22" w:rsidRDefault="00C85A22" w:rsidP="00C85A22">
      <w:pPr>
        <w:adjustRightInd w:val="0"/>
        <w:snapToGrid w:val="0"/>
        <w:spacing w:beforeLines="25" w:before="81" w:afterLines="25" w:after="81"/>
        <w:ind w:firstLine="420"/>
        <w:rPr>
          <w:rFonts w:ascii="Times New Roman" w:eastAsia="宋体" w:hAnsi="Times New Roman" w:cs="Times New Roman" w:hint="eastAsia"/>
        </w:rPr>
      </w:pPr>
    </w:p>
    <w:p w14:paraId="1BB6505A" w14:textId="77777777" w:rsidR="00A2410F" w:rsidRDefault="00A2410F" w:rsidP="003F2B47">
      <w:pPr>
        <w:adjustRightInd w:val="0"/>
        <w:snapToGrid w:val="0"/>
        <w:spacing w:beforeLines="25" w:before="81" w:afterLines="25" w:after="81"/>
        <w:rPr>
          <w:rFonts w:ascii="Times New Roman" w:eastAsia="宋体" w:hAnsi="Times New Roman" w:cs="Times New Roman"/>
        </w:rPr>
      </w:pPr>
    </w:p>
    <w:p w14:paraId="626A23F7" w14:textId="77777777" w:rsidR="00A2410F" w:rsidRDefault="00A2410F" w:rsidP="003F2B47">
      <w:pPr>
        <w:adjustRightInd w:val="0"/>
        <w:snapToGrid w:val="0"/>
        <w:spacing w:beforeLines="25" w:before="81" w:afterLines="25" w:after="81"/>
        <w:rPr>
          <w:rFonts w:ascii="Times New Roman" w:eastAsia="宋体" w:hAnsi="Times New Roman" w:cs="Times New Roman"/>
        </w:rPr>
      </w:pPr>
    </w:p>
    <w:p w14:paraId="22BBA562" w14:textId="77777777" w:rsidR="00A2410F" w:rsidRPr="00D93111" w:rsidRDefault="00A2410F" w:rsidP="003F2B47">
      <w:pPr>
        <w:adjustRightInd w:val="0"/>
        <w:snapToGrid w:val="0"/>
        <w:spacing w:beforeLines="25" w:before="81" w:afterLines="25" w:after="81"/>
        <w:rPr>
          <w:rFonts w:ascii="Times New Roman" w:eastAsia="宋体" w:hAnsi="Times New Roman" w:cs="Times New Roman" w:hint="eastAsia"/>
        </w:rPr>
      </w:pPr>
    </w:p>
    <w:p w14:paraId="1EE195ED"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参考文献：</w:t>
      </w:r>
    </w:p>
    <w:p w14:paraId="4F415C9E"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5]An Energy-Efficient Implementation of Fully Homomorphic Encryption for Resource-Constrained Networks</w:t>
      </w:r>
    </w:p>
    <w:p w14:paraId="198B0A18" w14:textId="77777777" w:rsidR="00681857" w:rsidRDefault="00000000" w:rsidP="00C426C2">
      <w:pPr>
        <w:adjustRightInd w:val="0"/>
        <w:snapToGrid w:val="0"/>
        <w:spacing w:beforeLines="25" w:before="81" w:afterLines="25" w:after="81"/>
        <w:rPr>
          <w:rFonts w:ascii="Segoe UI" w:hAnsi="Segoe UI" w:cs="Segoe UI"/>
          <w:color w:val="24292F"/>
          <w:sz w:val="21"/>
          <w:szCs w:val="21"/>
          <w:shd w:val="clear" w:color="auto" w:fill="F4F6F8"/>
        </w:rPr>
      </w:pP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 xml:space="preserve">7]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DRAMSim2: A Cycle Accurate Memory System Simulator</w:t>
      </w:r>
      <w:r>
        <w:rPr>
          <w:rFonts w:ascii="Segoe UI" w:hAnsi="Segoe UI" w:cs="Segoe UI"/>
          <w:color w:val="24292F"/>
          <w:sz w:val="21"/>
          <w:szCs w:val="21"/>
          <w:shd w:val="clear" w:color="auto" w:fill="F4F6F8"/>
        </w:rPr>
        <w:t>》</w:t>
      </w:r>
    </w:p>
    <w:p w14:paraId="060EF564" w14:textId="77777777" w:rsidR="00681857" w:rsidRDefault="00000000" w:rsidP="00C426C2">
      <w:pPr>
        <w:adjustRightInd w:val="0"/>
        <w:snapToGrid w:val="0"/>
        <w:spacing w:beforeLines="25" w:before="81" w:afterLines="25" w:after="81"/>
        <w:rPr>
          <w:rFonts w:ascii="Segoe UI" w:hAnsi="Segoe UI" w:cs="Segoe UI"/>
          <w:color w:val="24292F"/>
          <w:sz w:val="21"/>
          <w:szCs w:val="21"/>
          <w:shd w:val="clear" w:color="auto" w:fill="F4F6F8"/>
        </w:rPr>
      </w:pPr>
      <w:r>
        <w:rPr>
          <w:rFonts w:ascii="Times New Roman" w:eastAsiaTheme="majorEastAsia" w:hAnsi="Times New Roman" w:cs="Times New Roman"/>
        </w:rPr>
        <w:t>[8]</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The gem5 Simulator</w:t>
      </w:r>
      <w:r>
        <w:rPr>
          <w:rFonts w:ascii="Segoe UI" w:hAnsi="Segoe UI" w:cs="Segoe UI"/>
          <w:color w:val="24292F"/>
          <w:sz w:val="21"/>
          <w:szCs w:val="21"/>
          <w:shd w:val="clear" w:color="auto" w:fill="F4F6F8"/>
        </w:rPr>
        <w:t>》</w:t>
      </w:r>
    </w:p>
    <w:p w14:paraId="06E8B96D" w14:textId="77777777" w:rsidR="00681857" w:rsidRDefault="00000000" w:rsidP="00C426C2">
      <w:pPr>
        <w:widowControl/>
        <w:spacing w:beforeLines="25" w:before="81" w:afterLines="25" w:after="81"/>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9] Survey on Homomorphic Encryption and Address of New Trend</w:t>
      </w:r>
    </w:p>
    <w:p w14:paraId="31657541" w14:textId="3F011C7D" w:rsidR="00186A82" w:rsidRDefault="00186A82" w:rsidP="00C426C2">
      <w:pPr>
        <w:widowControl/>
        <w:spacing w:beforeLines="25" w:before="81" w:afterLines="25" w:after="81"/>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10]</w:t>
      </w:r>
      <w:r w:rsidRPr="00A0483F">
        <w:rPr>
          <w:rFonts w:ascii="Times New Roman" w:eastAsiaTheme="majorEastAsia" w:hAnsi="Times New Roman" w:cs="Times New Roman"/>
          <w:color w:val="000000"/>
        </w:rPr>
        <w:t xml:space="preserve"> A Survey on Homomorphic Encryption Schemes: Theory and Implementation</w:t>
      </w:r>
    </w:p>
    <w:sectPr w:rsidR="00186A82" w:rsidSect="001C21D7">
      <w:footerReference w:type="default" r:id="rId18"/>
      <w:pgSz w:w="11906" w:h="16838"/>
      <w:pgMar w:top="1701" w:right="1797" w:bottom="1701"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247C" w14:textId="77777777" w:rsidR="00616DE8" w:rsidRDefault="00616DE8">
      <w:r>
        <w:separator/>
      </w:r>
    </w:p>
  </w:endnote>
  <w:endnote w:type="continuationSeparator" w:id="0">
    <w:p w14:paraId="76663790" w14:textId="77777777" w:rsidR="00616DE8" w:rsidRDefault="00616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altName w:val="Calibri"/>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3D643452" w14:textId="40748119" w:rsidR="00681857" w:rsidRDefault="00000000" w:rsidP="00E949BD">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7271" w14:textId="77777777" w:rsidR="00616DE8" w:rsidRDefault="00616DE8">
      <w:r>
        <w:separator/>
      </w:r>
    </w:p>
  </w:footnote>
  <w:footnote w:type="continuationSeparator" w:id="0">
    <w:p w14:paraId="19261D14" w14:textId="77777777" w:rsidR="00616DE8" w:rsidRDefault="00616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A6D"/>
    <w:multiLevelType w:val="hybridMultilevel"/>
    <w:tmpl w:val="2C96D350"/>
    <w:lvl w:ilvl="0" w:tplc="E070ADC0">
      <w:start w:val="1"/>
      <w:numFmt w:val="decimalEnclosedCircle"/>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311C20"/>
    <w:multiLevelType w:val="multilevel"/>
    <w:tmpl w:val="492A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F60657B"/>
    <w:multiLevelType w:val="hybridMultilevel"/>
    <w:tmpl w:val="7F2A157A"/>
    <w:lvl w:ilvl="0" w:tplc="4434E316">
      <w:start w:val="1"/>
      <w:numFmt w:val="decimal"/>
      <w:lvlText w:val="（%1）"/>
      <w:lvlJc w:val="left"/>
      <w:pPr>
        <w:ind w:left="1713"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CE403F"/>
    <w:multiLevelType w:val="multilevel"/>
    <w:tmpl w:val="F3BA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25A31"/>
    <w:multiLevelType w:val="hybridMultilevel"/>
    <w:tmpl w:val="137E5128"/>
    <w:lvl w:ilvl="0" w:tplc="CAACD9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4C65AEF"/>
    <w:multiLevelType w:val="hybridMultilevel"/>
    <w:tmpl w:val="6FB27218"/>
    <w:lvl w:ilvl="0" w:tplc="2C0AF02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57B68E2"/>
    <w:multiLevelType w:val="hybridMultilevel"/>
    <w:tmpl w:val="FA60D8AA"/>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35D741C7"/>
    <w:multiLevelType w:val="hybridMultilevel"/>
    <w:tmpl w:val="4FD6482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9" w15:restartNumberingAfterBreak="0">
    <w:nsid w:val="4AE32B0B"/>
    <w:multiLevelType w:val="hybridMultilevel"/>
    <w:tmpl w:val="F246008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5963066A"/>
    <w:multiLevelType w:val="multilevel"/>
    <w:tmpl w:val="986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620BC"/>
    <w:multiLevelType w:val="hybridMultilevel"/>
    <w:tmpl w:val="45041CA0"/>
    <w:lvl w:ilvl="0" w:tplc="6FF6B7F2">
      <w:start w:val="1"/>
      <w:numFmt w:val="decimal"/>
      <w:lvlText w:val="（%1）"/>
      <w:lvlJc w:val="left"/>
      <w:pPr>
        <w:ind w:left="578" w:hanging="720"/>
      </w:pPr>
      <w:rPr>
        <w:rFonts w:hint="default"/>
      </w:rPr>
    </w:lvl>
    <w:lvl w:ilvl="1" w:tplc="04090019" w:tentative="1">
      <w:start w:val="1"/>
      <w:numFmt w:val="lowerLetter"/>
      <w:lvlText w:val="%2)"/>
      <w:lvlJc w:val="left"/>
      <w:pPr>
        <w:ind w:left="738" w:hanging="440"/>
      </w:pPr>
    </w:lvl>
    <w:lvl w:ilvl="2" w:tplc="0409001B" w:tentative="1">
      <w:start w:val="1"/>
      <w:numFmt w:val="lowerRoman"/>
      <w:lvlText w:val="%3."/>
      <w:lvlJc w:val="right"/>
      <w:pPr>
        <w:ind w:left="1178" w:hanging="440"/>
      </w:pPr>
    </w:lvl>
    <w:lvl w:ilvl="3" w:tplc="0409000F" w:tentative="1">
      <w:start w:val="1"/>
      <w:numFmt w:val="decimal"/>
      <w:lvlText w:val="%4."/>
      <w:lvlJc w:val="left"/>
      <w:pPr>
        <w:ind w:left="1618" w:hanging="440"/>
      </w:pPr>
    </w:lvl>
    <w:lvl w:ilvl="4" w:tplc="04090019" w:tentative="1">
      <w:start w:val="1"/>
      <w:numFmt w:val="lowerLetter"/>
      <w:lvlText w:val="%5)"/>
      <w:lvlJc w:val="left"/>
      <w:pPr>
        <w:ind w:left="2058" w:hanging="440"/>
      </w:pPr>
    </w:lvl>
    <w:lvl w:ilvl="5" w:tplc="0409001B" w:tentative="1">
      <w:start w:val="1"/>
      <w:numFmt w:val="lowerRoman"/>
      <w:lvlText w:val="%6."/>
      <w:lvlJc w:val="right"/>
      <w:pPr>
        <w:ind w:left="2498" w:hanging="440"/>
      </w:pPr>
    </w:lvl>
    <w:lvl w:ilvl="6" w:tplc="0409000F" w:tentative="1">
      <w:start w:val="1"/>
      <w:numFmt w:val="decimal"/>
      <w:lvlText w:val="%7."/>
      <w:lvlJc w:val="left"/>
      <w:pPr>
        <w:ind w:left="2938" w:hanging="440"/>
      </w:pPr>
    </w:lvl>
    <w:lvl w:ilvl="7" w:tplc="04090019" w:tentative="1">
      <w:start w:val="1"/>
      <w:numFmt w:val="lowerLetter"/>
      <w:lvlText w:val="%8)"/>
      <w:lvlJc w:val="left"/>
      <w:pPr>
        <w:ind w:left="3378" w:hanging="440"/>
      </w:pPr>
    </w:lvl>
    <w:lvl w:ilvl="8" w:tplc="0409001B" w:tentative="1">
      <w:start w:val="1"/>
      <w:numFmt w:val="lowerRoman"/>
      <w:lvlText w:val="%9."/>
      <w:lvlJc w:val="right"/>
      <w:pPr>
        <w:ind w:left="3818" w:hanging="440"/>
      </w:pPr>
    </w:lvl>
  </w:abstractNum>
  <w:abstractNum w:abstractNumId="12" w15:restartNumberingAfterBreak="0">
    <w:nsid w:val="7BE8449D"/>
    <w:multiLevelType w:val="hybridMultilevel"/>
    <w:tmpl w:val="FEC80A4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num w:numId="1" w16cid:durableId="1252665586">
    <w:abstractNumId w:val="2"/>
  </w:num>
  <w:num w:numId="2" w16cid:durableId="821848148">
    <w:abstractNumId w:val="7"/>
  </w:num>
  <w:num w:numId="3" w16cid:durableId="1641303081">
    <w:abstractNumId w:val="12"/>
  </w:num>
  <w:num w:numId="4" w16cid:durableId="1973829313">
    <w:abstractNumId w:val="8"/>
  </w:num>
  <w:num w:numId="5" w16cid:durableId="434790147">
    <w:abstractNumId w:val="9"/>
  </w:num>
  <w:num w:numId="6" w16cid:durableId="2041397778">
    <w:abstractNumId w:val="5"/>
  </w:num>
  <w:num w:numId="7" w16cid:durableId="1138693415">
    <w:abstractNumId w:val="11"/>
  </w:num>
  <w:num w:numId="8" w16cid:durableId="19552114">
    <w:abstractNumId w:val="4"/>
  </w:num>
  <w:num w:numId="9" w16cid:durableId="985087069">
    <w:abstractNumId w:val="1"/>
  </w:num>
  <w:num w:numId="10" w16cid:durableId="442924267">
    <w:abstractNumId w:val="10"/>
  </w:num>
  <w:num w:numId="11" w16cid:durableId="353652293">
    <w:abstractNumId w:val="0"/>
  </w:num>
  <w:num w:numId="12" w16cid:durableId="1827550785">
    <w:abstractNumId w:val="6"/>
  </w:num>
  <w:num w:numId="13" w16cid:durableId="768506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019D0"/>
    <w:rsid w:val="00002CBB"/>
    <w:rsid w:val="00003871"/>
    <w:rsid w:val="000040F7"/>
    <w:rsid w:val="00005B98"/>
    <w:rsid w:val="000063D9"/>
    <w:rsid w:val="00012FF2"/>
    <w:rsid w:val="00014F23"/>
    <w:rsid w:val="00015D60"/>
    <w:rsid w:val="00015D70"/>
    <w:rsid w:val="00015DF7"/>
    <w:rsid w:val="00016F00"/>
    <w:rsid w:val="00021637"/>
    <w:rsid w:val="00021655"/>
    <w:rsid w:val="000267C8"/>
    <w:rsid w:val="0002744B"/>
    <w:rsid w:val="00031630"/>
    <w:rsid w:val="00032B63"/>
    <w:rsid w:val="00036F59"/>
    <w:rsid w:val="00040811"/>
    <w:rsid w:val="00041CC1"/>
    <w:rsid w:val="0004242D"/>
    <w:rsid w:val="000432CE"/>
    <w:rsid w:val="000433BC"/>
    <w:rsid w:val="000458F4"/>
    <w:rsid w:val="00047CD4"/>
    <w:rsid w:val="00050333"/>
    <w:rsid w:val="0005253D"/>
    <w:rsid w:val="000536FE"/>
    <w:rsid w:val="00056597"/>
    <w:rsid w:val="00060F66"/>
    <w:rsid w:val="0006289C"/>
    <w:rsid w:val="0007574F"/>
    <w:rsid w:val="00076B87"/>
    <w:rsid w:val="00080254"/>
    <w:rsid w:val="00081D22"/>
    <w:rsid w:val="00084BC0"/>
    <w:rsid w:val="00086EC0"/>
    <w:rsid w:val="00087DFE"/>
    <w:rsid w:val="00087E1F"/>
    <w:rsid w:val="00090027"/>
    <w:rsid w:val="000A4AAB"/>
    <w:rsid w:val="000B1318"/>
    <w:rsid w:val="000B16BE"/>
    <w:rsid w:val="000B2289"/>
    <w:rsid w:val="000B2C80"/>
    <w:rsid w:val="000B2D8E"/>
    <w:rsid w:val="000B3245"/>
    <w:rsid w:val="000B3D94"/>
    <w:rsid w:val="000B3E5F"/>
    <w:rsid w:val="000C24EA"/>
    <w:rsid w:val="000C2C7B"/>
    <w:rsid w:val="000C2E34"/>
    <w:rsid w:val="000C45F7"/>
    <w:rsid w:val="000C5050"/>
    <w:rsid w:val="000C6BC2"/>
    <w:rsid w:val="000C7553"/>
    <w:rsid w:val="000D4B01"/>
    <w:rsid w:val="000E4C36"/>
    <w:rsid w:val="000E770D"/>
    <w:rsid w:val="000E7C3A"/>
    <w:rsid w:val="000F6E76"/>
    <w:rsid w:val="000F6F3C"/>
    <w:rsid w:val="00101BE0"/>
    <w:rsid w:val="00102298"/>
    <w:rsid w:val="00104980"/>
    <w:rsid w:val="00105A34"/>
    <w:rsid w:val="00106F9C"/>
    <w:rsid w:val="00107375"/>
    <w:rsid w:val="001077A6"/>
    <w:rsid w:val="00107E73"/>
    <w:rsid w:val="00107E84"/>
    <w:rsid w:val="0011015C"/>
    <w:rsid w:val="0011054B"/>
    <w:rsid w:val="00110B41"/>
    <w:rsid w:val="001201B9"/>
    <w:rsid w:val="0012024B"/>
    <w:rsid w:val="00120DD3"/>
    <w:rsid w:val="00122270"/>
    <w:rsid w:val="001241F6"/>
    <w:rsid w:val="0013224E"/>
    <w:rsid w:val="00132340"/>
    <w:rsid w:val="00133404"/>
    <w:rsid w:val="00134C28"/>
    <w:rsid w:val="00134C33"/>
    <w:rsid w:val="00134E76"/>
    <w:rsid w:val="001359A7"/>
    <w:rsid w:val="00137055"/>
    <w:rsid w:val="00140AC4"/>
    <w:rsid w:val="00141706"/>
    <w:rsid w:val="00143557"/>
    <w:rsid w:val="0014506B"/>
    <w:rsid w:val="001458B9"/>
    <w:rsid w:val="00147E44"/>
    <w:rsid w:val="00152EF0"/>
    <w:rsid w:val="001562A0"/>
    <w:rsid w:val="00157B5C"/>
    <w:rsid w:val="0016275D"/>
    <w:rsid w:val="00163940"/>
    <w:rsid w:val="001643AB"/>
    <w:rsid w:val="001676E0"/>
    <w:rsid w:val="0017026D"/>
    <w:rsid w:val="00170AE2"/>
    <w:rsid w:val="001743EE"/>
    <w:rsid w:val="00174994"/>
    <w:rsid w:val="001828B8"/>
    <w:rsid w:val="00182AFB"/>
    <w:rsid w:val="00184757"/>
    <w:rsid w:val="0018521A"/>
    <w:rsid w:val="00185936"/>
    <w:rsid w:val="0018647B"/>
    <w:rsid w:val="00186A82"/>
    <w:rsid w:val="00186D06"/>
    <w:rsid w:val="00193005"/>
    <w:rsid w:val="001951C3"/>
    <w:rsid w:val="0019593B"/>
    <w:rsid w:val="00196737"/>
    <w:rsid w:val="001B019D"/>
    <w:rsid w:val="001B35C5"/>
    <w:rsid w:val="001B59C6"/>
    <w:rsid w:val="001B59E9"/>
    <w:rsid w:val="001B5B92"/>
    <w:rsid w:val="001B6672"/>
    <w:rsid w:val="001C049B"/>
    <w:rsid w:val="001C21D7"/>
    <w:rsid w:val="001C3FD1"/>
    <w:rsid w:val="001C5227"/>
    <w:rsid w:val="001C5A4E"/>
    <w:rsid w:val="001D4A15"/>
    <w:rsid w:val="001D6F84"/>
    <w:rsid w:val="001D7232"/>
    <w:rsid w:val="001E376C"/>
    <w:rsid w:val="001E67CA"/>
    <w:rsid w:val="001F0116"/>
    <w:rsid w:val="001F2D1E"/>
    <w:rsid w:val="001F4E45"/>
    <w:rsid w:val="001F5736"/>
    <w:rsid w:val="00200AD6"/>
    <w:rsid w:val="00202679"/>
    <w:rsid w:val="00202AB4"/>
    <w:rsid w:val="00203252"/>
    <w:rsid w:val="0020775C"/>
    <w:rsid w:val="00212704"/>
    <w:rsid w:val="0021350E"/>
    <w:rsid w:val="00217DCF"/>
    <w:rsid w:val="00220D07"/>
    <w:rsid w:val="0022152C"/>
    <w:rsid w:val="00221AC5"/>
    <w:rsid w:val="002246EA"/>
    <w:rsid w:val="002317C8"/>
    <w:rsid w:val="002358B7"/>
    <w:rsid w:val="00240384"/>
    <w:rsid w:val="00243A50"/>
    <w:rsid w:val="00252ED7"/>
    <w:rsid w:val="00255CCF"/>
    <w:rsid w:val="00255E95"/>
    <w:rsid w:val="002569BE"/>
    <w:rsid w:val="00270768"/>
    <w:rsid w:val="00270F18"/>
    <w:rsid w:val="00271BE2"/>
    <w:rsid w:val="00277AE4"/>
    <w:rsid w:val="002879F9"/>
    <w:rsid w:val="002945DD"/>
    <w:rsid w:val="002948F8"/>
    <w:rsid w:val="002A1FBE"/>
    <w:rsid w:val="002A21CD"/>
    <w:rsid w:val="002A4509"/>
    <w:rsid w:val="002B0090"/>
    <w:rsid w:val="002C33E6"/>
    <w:rsid w:val="002C6822"/>
    <w:rsid w:val="002C6C1C"/>
    <w:rsid w:val="002D0F11"/>
    <w:rsid w:val="002D1306"/>
    <w:rsid w:val="002D2EC7"/>
    <w:rsid w:val="002D3036"/>
    <w:rsid w:val="002D360D"/>
    <w:rsid w:val="002D3E9D"/>
    <w:rsid w:val="002D6A79"/>
    <w:rsid w:val="002E10AF"/>
    <w:rsid w:val="002E35EE"/>
    <w:rsid w:val="002E3A6A"/>
    <w:rsid w:val="002F314D"/>
    <w:rsid w:val="002F7F48"/>
    <w:rsid w:val="00303AB6"/>
    <w:rsid w:val="00303B17"/>
    <w:rsid w:val="003073B1"/>
    <w:rsid w:val="003079AB"/>
    <w:rsid w:val="00310DBF"/>
    <w:rsid w:val="003140E7"/>
    <w:rsid w:val="00316AB8"/>
    <w:rsid w:val="00320B86"/>
    <w:rsid w:val="00322F7E"/>
    <w:rsid w:val="0032333B"/>
    <w:rsid w:val="003246FA"/>
    <w:rsid w:val="00332723"/>
    <w:rsid w:val="00332875"/>
    <w:rsid w:val="003331C3"/>
    <w:rsid w:val="00334681"/>
    <w:rsid w:val="003356B3"/>
    <w:rsid w:val="003377FE"/>
    <w:rsid w:val="00341470"/>
    <w:rsid w:val="00341C4F"/>
    <w:rsid w:val="00342177"/>
    <w:rsid w:val="00342C31"/>
    <w:rsid w:val="003455DD"/>
    <w:rsid w:val="00356B62"/>
    <w:rsid w:val="003579C5"/>
    <w:rsid w:val="00362CE9"/>
    <w:rsid w:val="00366D34"/>
    <w:rsid w:val="003730D8"/>
    <w:rsid w:val="0037315A"/>
    <w:rsid w:val="003739F3"/>
    <w:rsid w:val="00377427"/>
    <w:rsid w:val="00377FCF"/>
    <w:rsid w:val="0038148A"/>
    <w:rsid w:val="00381E28"/>
    <w:rsid w:val="0038476D"/>
    <w:rsid w:val="00385AB4"/>
    <w:rsid w:val="0038724F"/>
    <w:rsid w:val="00394087"/>
    <w:rsid w:val="003942DE"/>
    <w:rsid w:val="00395A34"/>
    <w:rsid w:val="0039680F"/>
    <w:rsid w:val="003A2E5B"/>
    <w:rsid w:val="003A361C"/>
    <w:rsid w:val="003A7908"/>
    <w:rsid w:val="003A7A4A"/>
    <w:rsid w:val="003B2BE3"/>
    <w:rsid w:val="003C027A"/>
    <w:rsid w:val="003C18FA"/>
    <w:rsid w:val="003C29C3"/>
    <w:rsid w:val="003D07A9"/>
    <w:rsid w:val="003D3170"/>
    <w:rsid w:val="003D4290"/>
    <w:rsid w:val="003D521D"/>
    <w:rsid w:val="003E330E"/>
    <w:rsid w:val="003E4999"/>
    <w:rsid w:val="003E586C"/>
    <w:rsid w:val="003E77B5"/>
    <w:rsid w:val="003F1D39"/>
    <w:rsid w:val="003F2162"/>
    <w:rsid w:val="003F2B47"/>
    <w:rsid w:val="003F4D72"/>
    <w:rsid w:val="003F5821"/>
    <w:rsid w:val="00400A13"/>
    <w:rsid w:val="0040556F"/>
    <w:rsid w:val="00405984"/>
    <w:rsid w:val="00406942"/>
    <w:rsid w:val="0041001B"/>
    <w:rsid w:val="004122E9"/>
    <w:rsid w:val="00416035"/>
    <w:rsid w:val="0041717A"/>
    <w:rsid w:val="00423863"/>
    <w:rsid w:val="00423CAD"/>
    <w:rsid w:val="00430E73"/>
    <w:rsid w:val="00434D47"/>
    <w:rsid w:val="00436125"/>
    <w:rsid w:val="00440CA2"/>
    <w:rsid w:val="0044209D"/>
    <w:rsid w:val="00443461"/>
    <w:rsid w:val="004464CA"/>
    <w:rsid w:val="00455CA8"/>
    <w:rsid w:val="00457C04"/>
    <w:rsid w:val="00462C75"/>
    <w:rsid w:val="00470A0B"/>
    <w:rsid w:val="00472DD7"/>
    <w:rsid w:val="00473AB8"/>
    <w:rsid w:val="00474149"/>
    <w:rsid w:val="00477494"/>
    <w:rsid w:val="004804C4"/>
    <w:rsid w:val="00484F23"/>
    <w:rsid w:val="0048684D"/>
    <w:rsid w:val="00486BB4"/>
    <w:rsid w:val="004874B4"/>
    <w:rsid w:val="004900E1"/>
    <w:rsid w:val="004936D8"/>
    <w:rsid w:val="004972A0"/>
    <w:rsid w:val="004A2AF2"/>
    <w:rsid w:val="004A3B3B"/>
    <w:rsid w:val="004A4948"/>
    <w:rsid w:val="004A54E5"/>
    <w:rsid w:val="004A6B63"/>
    <w:rsid w:val="004A7BEA"/>
    <w:rsid w:val="004B125D"/>
    <w:rsid w:val="004B23B9"/>
    <w:rsid w:val="004B2AC7"/>
    <w:rsid w:val="004C1320"/>
    <w:rsid w:val="004C5307"/>
    <w:rsid w:val="004C53F2"/>
    <w:rsid w:val="004C6838"/>
    <w:rsid w:val="004D5865"/>
    <w:rsid w:val="004E0AFA"/>
    <w:rsid w:val="004F6087"/>
    <w:rsid w:val="004F7E71"/>
    <w:rsid w:val="00501F99"/>
    <w:rsid w:val="00504A94"/>
    <w:rsid w:val="0050747F"/>
    <w:rsid w:val="00510ED9"/>
    <w:rsid w:val="005123A4"/>
    <w:rsid w:val="00514440"/>
    <w:rsid w:val="00517E93"/>
    <w:rsid w:val="005213C3"/>
    <w:rsid w:val="0052175D"/>
    <w:rsid w:val="00522D77"/>
    <w:rsid w:val="00524806"/>
    <w:rsid w:val="0053033F"/>
    <w:rsid w:val="00530756"/>
    <w:rsid w:val="00532407"/>
    <w:rsid w:val="00533612"/>
    <w:rsid w:val="00536FE3"/>
    <w:rsid w:val="005409F4"/>
    <w:rsid w:val="0054318E"/>
    <w:rsid w:val="0054326F"/>
    <w:rsid w:val="005449F3"/>
    <w:rsid w:val="0054558B"/>
    <w:rsid w:val="005457D7"/>
    <w:rsid w:val="0055395B"/>
    <w:rsid w:val="005570F4"/>
    <w:rsid w:val="00566573"/>
    <w:rsid w:val="00566D16"/>
    <w:rsid w:val="00570C71"/>
    <w:rsid w:val="00574C2E"/>
    <w:rsid w:val="005769CE"/>
    <w:rsid w:val="0058276B"/>
    <w:rsid w:val="0058351F"/>
    <w:rsid w:val="00584419"/>
    <w:rsid w:val="00586508"/>
    <w:rsid w:val="005870EA"/>
    <w:rsid w:val="005913C5"/>
    <w:rsid w:val="005916F7"/>
    <w:rsid w:val="00593432"/>
    <w:rsid w:val="0059379C"/>
    <w:rsid w:val="00596639"/>
    <w:rsid w:val="005974F1"/>
    <w:rsid w:val="005A1D32"/>
    <w:rsid w:val="005A2CE1"/>
    <w:rsid w:val="005A3970"/>
    <w:rsid w:val="005A3BF0"/>
    <w:rsid w:val="005A3EE7"/>
    <w:rsid w:val="005B0DD6"/>
    <w:rsid w:val="005B309C"/>
    <w:rsid w:val="005B611D"/>
    <w:rsid w:val="005B66CA"/>
    <w:rsid w:val="005C0C29"/>
    <w:rsid w:val="005C1346"/>
    <w:rsid w:val="005C2258"/>
    <w:rsid w:val="005C244F"/>
    <w:rsid w:val="005D4F2E"/>
    <w:rsid w:val="005D7952"/>
    <w:rsid w:val="005E156D"/>
    <w:rsid w:val="005E4B6D"/>
    <w:rsid w:val="005E6775"/>
    <w:rsid w:val="005E6798"/>
    <w:rsid w:val="005F15B6"/>
    <w:rsid w:val="005F2A90"/>
    <w:rsid w:val="005F399F"/>
    <w:rsid w:val="005F4278"/>
    <w:rsid w:val="005F5510"/>
    <w:rsid w:val="005F6026"/>
    <w:rsid w:val="005F7276"/>
    <w:rsid w:val="005F78E5"/>
    <w:rsid w:val="00600040"/>
    <w:rsid w:val="00601508"/>
    <w:rsid w:val="00602C4E"/>
    <w:rsid w:val="0060725E"/>
    <w:rsid w:val="00610149"/>
    <w:rsid w:val="00611FCA"/>
    <w:rsid w:val="00613CA3"/>
    <w:rsid w:val="00616DE8"/>
    <w:rsid w:val="00617C64"/>
    <w:rsid w:val="006229B9"/>
    <w:rsid w:val="00622C26"/>
    <w:rsid w:val="00630AB4"/>
    <w:rsid w:val="00630CC1"/>
    <w:rsid w:val="00631C89"/>
    <w:rsid w:val="0063325A"/>
    <w:rsid w:val="00635DAE"/>
    <w:rsid w:val="00636F2B"/>
    <w:rsid w:val="00642054"/>
    <w:rsid w:val="006425A3"/>
    <w:rsid w:val="0064406B"/>
    <w:rsid w:val="00650EB2"/>
    <w:rsid w:val="00651092"/>
    <w:rsid w:val="00651D4F"/>
    <w:rsid w:val="0065330D"/>
    <w:rsid w:val="006551CF"/>
    <w:rsid w:val="0066195A"/>
    <w:rsid w:val="00662EA3"/>
    <w:rsid w:val="006651B3"/>
    <w:rsid w:val="0066654A"/>
    <w:rsid w:val="00667CA4"/>
    <w:rsid w:val="00670640"/>
    <w:rsid w:val="0067184D"/>
    <w:rsid w:val="006812BD"/>
    <w:rsid w:val="00681857"/>
    <w:rsid w:val="006842DE"/>
    <w:rsid w:val="00691A80"/>
    <w:rsid w:val="00691FF3"/>
    <w:rsid w:val="00695781"/>
    <w:rsid w:val="00695D56"/>
    <w:rsid w:val="0069614B"/>
    <w:rsid w:val="00697784"/>
    <w:rsid w:val="006A052F"/>
    <w:rsid w:val="006A33B9"/>
    <w:rsid w:val="006A3433"/>
    <w:rsid w:val="006A487D"/>
    <w:rsid w:val="006A503A"/>
    <w:rsid w:val="006A60BB"/>
    <w:rsid w:val="006A691C"/>
    <w:rsid w:val="006A7CD5"/>
    <w:rsid w:val="006B00B5"/>
    <w:rsid w:val="006B2427"/>
    <w:rsid w:val="006B509C"/>
    <w:rsid w:val="006C0074"/>
    <w:rsid w:val="006C2467"/>
    <w:rsid w:val="006C5D23"/>
    <w:rsid w:val="006D0D33"/>
    <w:rsid w:val="006D2B1A"/>
    <w:rsid w:val="006D2C78"/>
    <w:rsid w:val="006D5968"/>
    <w:rsid w:val="006D6751"/>
    <w:rsid w:val="006D6F41"/>
    <w:rsid w:val="006D76B1"/>
    <w:rsid w:val="006E2C3B"/>
    <w:rsid w:val="006E41F5"/>
    <w:rsid w:val="006E6768"/>
    <w:rsid w:val="006F1B2E"/>
    <w:rsid w:val="006F51F1"/>
    <w:rsid w:val="0070034B"/>
    <w:rsid w:val="0070171F"/>
    <w:rsid w:val="007039EF"/>
    <w:rsid w:val="007052C4"/>
    <w:rsid w:val="00705F5A"/>
    <w:rsid w:val="00706DB9"/>
    <w:rsid w:val="00713D35"/>
    <w:rsid w:val="0071487B"/>
    <w:rsid w:val="00722033"/>
    <w:rsid w:val="00724073"/>
    <w:rsid w:val="00725AF5"/>
    <w:rsid w:val="00730AA1"/>
    <w:rsid w:val="00731A8C"/>
    <w:rsid w:val="007323AE"/>
    <w:rsid w:val="00732A15"/>
    <w:rsid w:val="00733089"/>
    <w:rsid w:val="0073382C"/>
    <w:rsid w:val="0074054B"/>
    <w:rsid w:val="00744F51"/>
    <w:rsid w:val="00745633"/>
    <w:rsid w:val="00746BFE"/>
    <w:rsid w:val="007504B1"/>
    <w:rsid w:val="00750A9B"/>
    <w:rsid w:val="00751EF9"/>
    <w:rsid w:val="0075585F"/>
    <w:rsid w:val="00763FB1"/>
    <w:rsid w:val="00774843"/>
    <w:rsid w:val="00780401"/>
    <w:rsid w:val="00783EA7"/>
    <w:rsid w:val="007841AD"/>
    <w:rsid w:val="0078641F"/>
    <w:rsid w:val="007904E8"/>
    <w:rsid w:val="007914AD"/>
    <w:rsid w:val="00793E8F"/>
    <w:rsid w:val="00794100"/>
    <w:rsid w:val="00795767"/>
    <w:rsid w:val="0079685B"/>
    <w:rsid w:val="007A25ED"/>
    <w:rsid w:val="007B1399"/>
    <w:rsid w:val="007B3CBD"/>
    <w:rsid w:val="007B6779"/>
    <w:rsid w:val="007C0893"/>
    <w:rsid w:val="007C0F9F"/>
    <w:rsid w:val="007C1BA9"/>
    <w:rsid w:val="007C232B"/>
    <w:rsid w:val="007C3190"/>
    <w:rsid w:val="007C3FA8"/>
    <w:rsid w:val="007C732F"/>
    <w:rsid w:val="007C7C9E"/>
    <w:rsid w:val="007D0B2A"/>
    <w:rsid w:val="007D1975"/>
    <w:rsid w:val="007D2028"/>
    <w:rsid w:val="007D4074"/>
    <w:rsid w:val="007D5745"/>
    <w:rsid w:val="007E13E3"/>
    <w:rsid w:val="007F06BE"/>
    <w:rsid w:val="007F1623"/>
    <w:rsid w:val="007F2B6B"/>
    <w:rsid w:val="007F3AC5"/>
    <w:rsid w:val="008042A7"/>
    <w:rsid w:val="00807C88"/>
    <w:rsid w:val="00807CBE"/>
    <w:rsid w:val="00810C83"/>
    <w:rsid w:val="00813638"/>
    <w:rsid w:val="00816AED"/>
    <w:rsid w:val="00822A9A"/>
    <w:rsid w:val="00822AA6"/>
    <w:rsid w:val="00825E68"/>
    <w:rsid w:val="00827D83"/>
    <w:rsid w:val="0083218B"/>
    <w:rsid w:val="00835907"/>
    <w:rsid w:val="008406F7"/>
    <w:rsid w:val="008420CF"/>
    <w:rsid w:val="00844F8E"/>
    <w:rsid w:val="00847D7E"/>
    <w:rsid w:val="008508F6"/>
    <w:rsid w:val="008512B5"/>
    <w:rsid w:val="0085671C"/>
    <w:rsid w:val="00856C56"/>
    <w:rsid w:val="008604A1"/>
    <w:rsid w:val="00860CE5"/>
    <w:rsid w:val="00860D27"/>
    <w:rsid w:val="0086141C"/>
    <w:rsid w:val="00863918"/>
    <w:rsid w:val="00870008"/>
    <w:rsid w:val="00873458"/>
    <w:rsid w:val="00874506"/>
    <w:rsid w:val="00876045"/>
    <w:rsid w:val="00876F71"/>
    <w:rsid w:val="0087733A"/>
    <w:rsid w:val="00880C76"/>
    <w:rsid w:val="0088271D"/>
    <w:rsid w:val="008847C1"/>
    <w:rsid w:val="00885FC0"/>
    <w:rsid w:val="008A372C"/>
    <w:rsid w:val="008A3C13"/>
    <w:rsid w:val="008A7BD1"/>
    <w:rsid w:val="008B0326"/>
    <w:rsid w:val="008B092F"/>
    <w:rsid w:val="008B109C"/>
    <w:rsid w:val="008B1389"/>
    <w:rsid w:val="008B1A51"/>
    <w:rsid w:val="008B45F0"/>
    <w:rsid w:val="008C00D5"/>
    <w:rsid w:val="008C25FF"/>
    <w:rsid w:val="008C391D"/>
    <w:rsid w:val="008C3AF6"/>
    <w:rsid w:val="008C3E7E"/>
    <w:rsid w:val="008C4635"/>
    <w:rsid w:val="008C60D6"/>
    <w:rsid w:val="008D0F7D"/>
    <w:rsid w:val="008D339B"/>
    <w:rsid w:val="008D636D"/>
    <w:rsid w:val="008E13C6"/>
    <w:rsid w:val="008E19CC"/>
    <w:rsid w:val="008E3271"/>
    <w:rsid w:val="008E7A9A"/>
    <w:rsid w:val="008F3020"/>
    <w:rsid w:val="008F5F29"/>
    <w:rsid w:val="009002E5"/>
    <w:rsid w:val="00902EE3"/>
    <w:rsid w:val="009075B6"/>
    <w:rsid w:val="00907D22"/>
    <w:rsid w:val="00907FA4"/>
    <w:rsid w:val="0091234D"/>
    <w:rsid w:val="00912CAE"/>
    <w:rsid w:val="00913BE0"/>
    <w:rsid w:val="0091486E"/>
    <w:rsid w:val="009173A1"/>
    <w:rsid w:val="00930E66"/>
    <w:rsid w:val="0093313E"/>
    <w:rsid w:val="00933E3C"/>
    <w:rsid w:val="00934A99"/>
    <w:rsid w:val="00936E3D"/>
    <w:rsid w:val="009373A3"/>
    <w:rsid w:val="009404EE"/>
    <w:rsid w:val="009451BB"/>
    <w:rsid w:val="00946B1F"/>
    <w:rsid w:val="00953A83"/>
    <w:rsid w:val="00956FAB"/>
    <w:rsid w:val="00965308"/>
    <w:rsid w:val="009655D2"/>
    <w:rsid w:val="00966F0F"/>
    <w:rsid w:val="00967860"/>
    <w:rsid w:val="00971B09"/>
    <w:rsid w:val="00971C2C"/>
    <w:rsid w:val="00974000"/>
    <w:rsid w:val="00974139"/>
    <w:rsid w:val="009761FF"/>
    <w:rsid w:val="00982939"/>
    <w:rsid w:val="00982D45"/>
    <w:rsid w:val="00984FB2"/>
    <w:rsid w:val="00986B7F"/>
    <w:rsid w:val="00990E57"/>
    <w:rsid w:val="00996056"/>
    <w:rsid w:val="00996486"/>
    <w:rsid w:val="00997B2C"/>
    <w:rsid w:val="009A569F"/>
    <w:rsid w:val="009B36BD"/>
    <w:rsid w:val="009C3215"/>
    <w:rsid w:val="009D1198"/>
    <w:rsid w:val="009D1B87"/>
    <w:rsid w:val="009E0274"/>
    <w:rsid w:val="009E02D3"/>
    <w:rsid w:val="009E3A35"/>
    <w:rsid w:val="009E778A"/>
    <w:rsid w:val="009F06EB"/>
    <w:rsid w:val="009F17A7"/>
    <w:rsid w:val="009F426A"/>
    <w:rsid w:val="009F46D9"/>
    <w:rsid w:val="009F4989"/>
    <w:rsid w:val="009F5E4F"/>
    <w:rsid w:val="00A04714"/>
    <w:rsid w:val="00A0483F"/>
    <w:rsid w:val="00A0736A"/>
    <w:rsid w:val="00A154BE"/>
    <w:rsid w:val="00A16D59"/>
    <w:rsid w:val="00A175DA"/>
    <w:rsid w:val="00A20A0A"/>
    <w:rsid w:val="00A2410F"/>
    <w:rsid w:val="00A24B91"/>
    <w:rsid w:val="00A2606A"/>
    <w:rsid w:val="00A30AA4"/>
    <w:rsid w:val="00A3268E"/>
    <w:rsid w:val="00A33B0B"/>
    <w:rsid w:val="00A35A0C"/>
    <w:rsid w:val="00A47B5D"/>
    <w:rsid w:val="00A50BF6"/>
    <w:rsid w:val="00A53D46"/>
    <w:rsid w:val="00A55A85"/>
    <w:rsid w:val="00A56499"/>
    <w:rsid w:val="00A64099"/>
    <w:rsid w:val="00A644D3"/>
    <w:rsid w:val="00A647AE"/>
    <w:rsid w:val="00A65ACE"/>
    <w:rsid w:val="00A715E7"/>
    <w:rsid w:val="00A73B86"/>
    <w:rsid w:val="00A7421B"/>
    <w:rsid w:val="00A76CC3"/>
    <w:rsid w:val="00A804D2"/>
    <w:rsid w:val="00A81458"/>
    <w:rsid w:val="00A81970"/>
    <w:rsid w:val="00A8599D"/>
    <w:rsid w:val="00A86430"/>
    <w:rsid w:val="00A87BA5"/>
    <w:rsid w:val="00A94C7E"/>
    <w:rsid w:val="00A95A41"/>
    <w:rsid w:val="00AA04BB"/>
    <w:rsid w:val="00AA04F3"/>
    <w:rsid w:val="00AA16D5"/>
    <w:rsid w:val="00AA224A"/>
    <w:rsid w:val="00AA2FA8"/>
    <w:rsid w:val="00AA334C"/>
    <w:rsid w:val="00AA37D1"/>
    <w:rsid w:val="00AA4495"/>
    <w:rsid w:val="00AA5102"/>
    <w:rsid w:val="00AA5C03"/>
    <w:rsid w:val="00AA65E2"/>
    <w:rsid w:val="00AB0152"/>
    <w:rsid w:val="00AB1DCA"/>
    <w:rsid w:val="00AC3D81"/>
    <w:rsid w:val="00AC5B8E"/>
    <w:rsid w:val="00AC67DB"/>
    <w:rsid w:val="00AD11CD"/>
    <w:rsid w:val="00AD2B83"/>
    <w:rsid w:val="00AD329E"/>
    <w:rsid w:val="00AD34B6"/>
    <w:rsid w:val="00AD42F8"/>
    <w:rsid w:val="00AD5876"/>
    <w:rsid w:val="00AD5EFF"/>
    <w:rsid w:val="00AD69B6"/>
    <w:rsid w:val="00AE250C"/>
    <w:rsid w:val="00AE598A"/>
    <w:rsid w:val="00AE662D"/>
    <w:rsid w:val="00AE6A20"/>
    <w:rsid w:val="00AE6C77"/>
    <w:rsid w:val="00AF216B"/>
    <w:rsid w:val="00AF25BE"/>
    <w:rsid w:val="00AF2F6D"/>
    <w:rsid w:val="00AF7532"/>
    <w:rsid w:val="00B00000"/>
    <w:rsid w:val="00B0079F"/>
    <w:rsid w:val="00B03969"/>
    <w:rsid w:val="00B1129E"/>
    <w:rsid w:val="00B120B3"/>
    <w:rsid w:val="00B20E9A"/>
    <w:rsid w:val="00B21649"/>
    <w:rsid w:val="00B22667"/>
    <w:rsid w:val="00B2277E"/>
    <w:rsid w:val="00B24313"/>
    <w:rsid w:val="00B24840"/>
    <w:rsid w:val="00B2666D"/>
    <w:rsid w:val="00B27838"/>
    <w:rsid w:val="00B27FB1"/>
    <w:rsid w:val="00B31885"/>
    <w:rsid w:val="00B323FC"/>
    <w:rsid w:val="00B335F7"/>
    <w:rsid w:val="00B3542C"/>
    <w:rsid w:val="00B3572B"/>
    <w:rsid w:val="00B36D52"/>
    <w:rsid w:val="00B403B5"/>
    <w:rsid w:val="00B40866"/>
    <w:rsid w:val="00B41E87"/>
    <w:rsid w:val="00B428C9"/>
    <w:rsid w:val="00B42D71"/>
    <w:rsid w:val="00B43A21"/>
    <w:rsid w:val="00B52F8C"/>
    <w:rsid w:val="00B53174"/>
    <w:rsid w:val="00B544AE"/>
    <w:rsid w:val="00B60ADF"/>
    <w:rsid w:val="00B62E00"/>
    <w:rsid w:val="00B6420D"/>
    <w:rsid w:val="00B66987"/>
    <w:rsid w:val="00B67AF3"/>
    <w:rsid w:val="00B70BEB"/>
    <w:rsid w:val="00B73BF6"/>
    <w:rsid w:val="00B76346"/>
    <w:rsid w:val="00B767A5"/>
    <w:rsid w:val="00B77AAC"/>
    <w:rsid w:val="00B845E3"/>
    <w:rsid w:val="00B84E5B"/>
    <w:rsid w:val="00B8624D"/>
    <w:rsid w:val="00B9146D"/>
    <w:rsid w:val="00B92FE4"/>
    <w:rsid w:val="00B957DE"/>
    <w:rsid w:val="00BA0418"/>
    <w:rsid w:val="00BA0B47"/>
    <w:rsid w:val="00BA2245"/>
    <w:rsid w:val="00BA778D"/>
    <w:rsid w:val="00BA7979"/>
    <w:rsid w:val="00BB15E8"/>
    <w:rsid w:val="00BB1DD6"/>
    <w:rsid w:val="00BB5922"/>
    <w:rsid w:val="00BC0BB3"/>
    <w:rsid w:val="00BC2769"/>
    <w:rsid w:val="00BC51F2"/>
    <w:rsid w:val="00BC79BC"/>
    <w:rsid w:val="00BD02F5"/>
    <w:rsid w:val="00BD0532"/>
    <w:rsid w:val="00BD27E9"/>
    <w:rsid w:val="00BD3B6F"/>
    <w:rsid w:val="00BD7678"/>
    <w:rsid w:val="00BD7BCB"/>
    <w:rsid w:val="00BE33BD"/>
    <w:rsid w:val="00BE4875"/>
    <w:rsid w:val="00BF41B9"/>
    <w:rsid w:val="00BF42F4"/>
    <w:rsid w:val="00BF4568"/>
    <w:rsid w:val="00BF737A"/>
    <w:rsid w:val="00C015B9"/>
    <w:rsid w:val="00C023C2"/>
    <w:rsid w:val="00C04D6B"/>
    <w:rsid w:val="00C06E6A"/>
    <w:rsid w:val="00C07A17"/>
    <w:rsid w:val="00C07AD9"/>
    <w:rsid w:val="00C11198"/>
    <w:rsid w:val="00C116FD"/>
    <w:rsid w:val="00C1301B"/>
    <w:rsid w:val="00C1462D"/>
    <w:rsid w:val="00C16A1D"/>
    <w:rsid w:val="00C26342"/>
    <w:rsid w:val="00C266C2"/>
    <w:rsid w:val="00C30EB6"/>
    <w:rsid w:val="00C34B9C"/>
    <w:rsid w:val="00C361A3"/>
    <w:rsid w:val="00C42034"/>
    <w:rsid w:val="00C426C2"/>
    <w:rsid w:val="00C429C3"/>
    <w:rsid w:val="00C4354C"/>
    <w:rsid w:val="00C44BD6"/>
    <w:rsid w:val="00C50F0D"/>
    <w:rsid w:val="00C53B32"/>
    <w:rsid w:val="00C54EDC"/>
    <w:rsid w:val="00C5517E"/>
    <w:rsid w:val="00C610AB"/>
    <w:rsid w:val="00C62119"/>
    <w:rsid w:val="00C63CC3"/>
    <w:rsid w:val="00C6650F"/>
    <w:rsid w:val="00C71128"/>
    <w:rsid w:val="00C74706"/>
    <w:rsid w:val="00C75102"/>
    <w:rsid w:val="00C75FBD"/>
    <w:rsid w:val="00C82493"/>
    <w:rsid w:val="00C840AC"/>
    <w:rsid w:val="00C85A22"/>
    <w:rsid w:val="00C9059B"/>
    <w:rsid w:val="00C91200"/>
    <w:rsid w:val="00C93F9C"/>
    <w:rsid w:val="00C94013"/>
    <w:rsid w:val="00C9543A"/>
    <w:rsid w:val="00C95801"/>
    <w:rsid w:val="00C9618E"/>
    <w:rsid w:val="00C97398"/>
    <w:rsid w:val="00CA073B"/>
    <w:rsid w:val="00CA47CB"/>
    <w:rsid w:val="00CA6166"/>
    <w:rsid w:val="00CC1107"/>
    <w:rsid w:val="00CC1FE3"/>
    <w:rsid w:val="00CC2506"/>
    <w:rsid w:val="00CC35CD"/>
    <w:rsid w:val="00CC3F6E"/>
    <w:rsid w:val="00CC4599"/>
    <w:rsid w:val="00CC5027"/>
    <w:rsid w:val="00CC6194"/>
    <w:rsid w:val="00CC7E55"/>
    <w:rsid w:val="00CD0141"/>
    <w:rsid w:val="00CD01A1"/>
    <w:rsid w:val="00CD1B12"/>
    <w:rsid w:val="00CD1F65"/>
    <w:rsid w:val="00CD584E"/>
    <w:rsid w:val="00CD588D"/>
    <w:rsid w:val="00CD6AED"/>
    <w:rsid w:val="00CE16A2"/>
    <w:rsid w:val="00CE1989"/>
    <w:rsid w:val="00CE2A12"/>
    <w:rsid w:val="00CE2A1F"/>
    <w:rsid w:val="00CE3CF0"/>
    <w:rsid w:val="00CE44CD"/>
    <w:rsid w:val="00CE5163"/>
    <w:rsid w:val="00CE5D0B"/>
    <w:rsid w:val="00CF46C1"/>
    <w:rsid w:val="00CF4E0B"/>
    <w:rsid w:val="00CF56FE"/>
    <w:rsid w:val="00CF7772"/>
    <w:rsid w:val="00D01014"/>
    <w:rsid w:val="00D02CC7"/>
    <w:rsid w:val="00D04608"/>
    <w:rsid w:val="00D04C81"/>
    <w:rsid w:val="00D127BC"/>
    <w:rsid w:val="00D13113"/>
    <w:rsid w:val="00D13A25"/>
    <w:rsid w:val="00D13E26"/>
    <w:rsid w:val="00D20F5A"/>
    <w:rsid w:val="00D20F9C"/>
    <w:rsid w:val="00D2225D"/>
    <w:rsid w:val="00D3149D"/>
    <w:rsid w:val="00D33BEA"/>
    <w:rsid w:val="00D4606B"/>
    <w:rsid w:val="00D46C8F"/>
    <w:rsid w:val="00D47047"/>
    <w:rsid w:val="00D47ED1"/>
    <w:rsid w:val="00D51147"/>
    <w:rsid w:val="00D527AC"/>
    <w:rsid w:val="00D53185"/>
    <w:rsid w:val="00D55431"/>
    <w:rsid w:val="00D56F8A"/>
    <w:rsid w:val="00D60036"/>
    <w:rsid w:val="00D63E18"/>
    <w:rsid w:val="00D64EDB"/>
    <w:rsid w:val="00D731CD"/>
    <w:rsid w:val="00D7440E"/>
    <w:rsid w:val="00D745A3"/>
    <w:rsid w:val="00D74761"/>
    <w:rsid w:val="00D74BB9"/>
    <w:rsid w:val="00D806F3"/>
    <w:rsid w:val="00D853C5"/>
    <w:rsid w:val="00D857BD"/>
    <w:rsid w:val="00D9060F"/>
    <w:rsid w:val="00D92FC5"/>
    <w:rsid w:val="00D93111"/>
    <w:rsid w:val="00D96E74"/>
    <w:rsid w:val="00D9742C"/>
    <w:rsid w:val="00DA1C87"/>
    <w:rsid w:val="00DA62EE"/>
    <w:rsid w:val="00DB0EA8"/>
    <w:rsid w:val="00DB3A8B"/>
    <w:rsid w:val="00DB3D80"/>
    <w:rsid w:val="00DB6B6B"/>
    <w:rsid w:val="00DB734F"/>
    <w:rsid w:val="00DB7406"/>
    <w:rsid w:val="00DB7D88"/>
    <w:rsid w:val="00DC359C"/>
    <w:rsid w:val="00DC4211"/>
    <w:rsid w:val="00DD0954"/>
    <w:rsid w:val="00DD0FF4"/>
    <w:rsid w:val="00DD23F0"/>
    <w:rsid w:val="00DD2CA6"/>
    <w:rsid w:val="00DD477C"/>
    <w:rsid w:val="00DE297A"/>
    <w:rsid w:val="00DE38DD"/>
    <w:rsid w:val="00DE41FA"/>
    <w:rsid w:val="00DE59BE"/>
    <w:rsid w:val="00DE59F1"/>
    <w:rsid w:val="00DF3FFC"/>
    <w:rsid w:val="00DF7369"/>
    <w:rsid w:val="00E0381D"/>
    <w:rsid w:val="00E11FCF"/>
    <w:rsid w:val="00E13AEE"/>
    <w:rsid w:val="00E23982"/>
    <w:rsid w:val="00E23C85"/>
    <w:rsid w:val="00E25B1B"/>
    <w:rsid w:val="00E30871"/>
    <w:rsid w:val="00E3232B"/>
    <w:rsid w:val="00E3487F"/>
    <w:rsid w:val="00E369D7"/>
    <w:rsid w:val="00E40136"/>
    <w:rsid w:val="00E4206E"/>
    <w:rsid w:val="00E46601"/>
    <w:rsid w:val="00E50464"/>
    <w:rsid w:val="00E52106"/>
    <w:rsid w:val="00E52B99"/>
    <w:rsid w:val="00E576BE"/>
    <w:rsid w:val="00E57A80"/>
    <w:rsid w:val="00E60904"/>
    <w:rsid w:val="00E70116"/>
    <w:rsid w:val="00E72010"/>
    <w:rsid w:val="00E76348"/>
    <w:rsid w:val="00E82445"/>
    <w:rsid w:val="00E84D74"/>
    <w:rsid w:val="00E8656F"/>
    <w:rsid w:val="00E86EA7"/>
    <w:rsid w:val="00E9120B"/>
    <w:rsid w:val="00E91457"/>
    <w:rsid w:val="00E916B2"/>
    <w:rsid w:val="00E918A9"/>
    <w:rsid w:val="00E949BD"/>
    <w:rsid w:val="00E9509F"/>
    <w:rsid w:val="00E967C6"/>
    <w:rsid w:val="00EA3F93"/>
    <w:rsid w:val="00EA4382"/>
    <w:rsid w:val="00EA53C3"/>
    <w:rsid w:val="00EB2BBA"/>
    <w:rsid w:val="00EB4600"/>
    <w:rsid w:val="00EB488D"/>
    <w:rsid w:val="00EB4D03"/>
    <w:rsid w:val="00EB763A"/>
    <w:rsid w:val="00EC0FAA"/>
    <w:rsid w:val="00EC54BA"/>
    <w:rsid w:val="00EC5574"/>
    <w:rsid w:val="00ED5312"/>
    <w:rsid w:val="00EE145A"/>
    <w:rsid w:val="00EE27D5"/>
    <w:rsid w:val="00EE2C66"/>
    <w:rsid w:val="00EE3D61"/>
    <w:rsid w:val="00EE41DC"/>
    <w:rsid w:val="00EE49F3"/>
    <w:rsid w:val="00EF1ED8"/>
    <w:rsid w:val="00EF2FC6"/>
    <w:rsid w:val="00EF4AE9"/>
    <w:rsid w:val="00EF4C44"/>
    <w:rsid w:val="00EF7164"/>
    <w:rsid w:val="00F00DF2"/>
    <w:rsid w:val="00F13B19"/>
    <w:rsid w:val="00F172EB"/>
    <w:rsid w:val="00F20145"/>
    <w:rsid w:val="00F2054A"/>
    <w:rsid w:val="00F2080B"/>
    <w:rsid w:val="00F2155D"/>
    <w:rsid w:val="00F21D37"/>
    <w:rsid w:val="00F2329C"/>
    <w:rsid w:val="00F2332C"/>
    <w:rsid w:val="00F2402C"/>
    <w:rsid w:val="00F257F9"/>
    <w:rsid w:val="00F30092"/>
    <w:rsid w:val="00F30EEF"/>
    <w:rsid w:val="00F32418"/>
    <w:rsid w:val="00F35AEE"/>
    <w:rsid w:val="00F43770"/>
    <w:rsid w:val="00F45BC2"/>
    <w:rsid w:val="00F45EB6"/>
    <w:rsid w:val="00F50E52"/>
    <w:rsid w:val="00F51212"/>
    <w:rsid w:val="00F56B51"/>
    <w:rsid w:val="00F57E22"/>
    <w:rsid w:val="00F63546"/>
    <w:rsid w:val="00F638B9"/>
    <w:rsid w:val="00F65CD0"/>
    <w:rsid w:val="00F6631D"/>
    <w:rsid w:val="00F66F4B"/>
    <w:rsid w:val="00F66FEE"/>
    <w:rsid w:val="00F715BB"/>
    <w:rsid w:val="00F75102"/>
    <w:rsid w:val="00F85FB0"/>
    <w:rsid w:val="00F90FF2"/>
    <w:rsid w:val="00F94D53"/>
    <w:rsid w:val="00F978AA"/>
    <w:rsid w:val="00FA0520"/>
    <w:rsid w:val="00FA087D"/>
    <w:rsid w:val="00FA0934"/>
    <w:rsid w:val="00FA0AA1"/>
    <w:rsid w:val="00FA3500"/>
    <w:rsid w:val="00FA4D93"/>
    <w:rsid w:val="00FA5216"/>
    <w:rsid w:val="00FA5320"/>
    <w:rsid w:val="00FB0B11"/>
    <w:rsid w:val="00FB1A56"/>
    <w:rsid w:val="00FC0BA6"/>
    <w:rsid w:val="00FC2A47"/>
    <w:rsid w:val="00FC4804"/>
    <w:rsid w:val="00FC5825"/>
    <w:rsid w:val="00FC6B38"/>
    <w:rsid w:val="00FD233A"/>
    <w:rsid w:val="00FE02DA"/>
    <w:rsid w:val="00FE3E68"/>
    <w:rsid w:val="00FE5D3F"/>
    <w:rsid w:val="00FF2BA9"/>
    <w:rsid w:val="00FF696E"/>
    <w:rsid w:val="01B60A93"/>
    <w:rsid w:val="01DC00DA"/>
    <w:rsid w:val="0432030A"/>
    <w:rsid w:val="070D3D57"/>
    <w:rsid w:val="0CAE3223"/>
    <w:rsid w:val="11560F71"/>
    <w:rsid w:val="1670016B"/>
    <w:rsid w:val="1BE27D3E"/>
    <w:rsid w:val="1E95622B"/>
    <w:rsid w:val="265E10A5"/>
    <w:rsid w:val="29287535"/>
    <w:rsid w:val="2B604D7A"/>
    <w:rsid w:val="2C1300E8"/>
    <w:rsid w:val="2F5615D7"/>
    <w:rsid w:val="30E646EC"/>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5F927"/>
  <w15:docId w15:val="{48E70952-63C2-46B8-A772-7275C4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533612"/>
    <w:rPr>
      <w:color w:val="808080"/>
    </w:rPr>
  </w:style>
  <w:style w:type="paragraph" w:styleId="HTML">
    <w:name w:val="HTML Preformatted"/>
    <w:basedOn w:val="a"/>
    <w:link w:val="HTML0"/>
    <w:uiPriority w:val="99"/>
    <w:unhideWhenUsed/>
    <w:rsid w:val="00277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277AE4"/>
    <w:rPr>
      <w:rFonts w:ascii="宋体" w:hAnsi="宋体" w:cs="宋体"/>
      <w:sz w:val="24"/>
      <w:szCs w:val="24"/>
    </w:rPr>
  </w:style>
  <w:style w:type="character" w:styleId="HTML1">
    <w:name w:val="HTML Code"/>
    <w:basedOn w:val="a0"/>
    <w:uiPriority w:val="99"/>
    <w:unhideWhenUsed/>
    <w:rsid w:val="00277AE4"/>
    <w:rPr>
      <w:rFonts w:ascii="宋体" w:eastAsia="宋体" w:hAnsi="宋体" w:cs="宋体"/>
      <w:sz w:val="24"/>
      <w:szCs w:val="24"/>
    </w:rPr>
  </w:style>
  <w:style w:type="character" w:customStyle="1" w:styleId="hljs-string">
    <w:name w:val="hljs-string"/>
    <w:basedOn w:val="a0"/>
    <w:rsid w:val="00277AE4"/>
  </w:style>
  <w:style w:type="table" w:styleId="a9">
    <w:name w:val="Table Grid"/>
    <w:basedOn w:val="a1"/>
    <w:rsid w:val="007F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285">
      <w:bodyDiv w:val="1"/>
      <w:marLeft w:val="0"/>
      <w:marRight w:val="0"/>
      <w:marTop w:val="0"/>
      <w:marBottom w:val="0"/>
      <w:divBdr>
        <w:top w:val="none" w:sz="0" w:space="0" w:color="auto"/>
        <w:left w:val="none" w:sz="0" w:space="0" w:color="auto"/>
        <w:bottom w:val="none" w:sz="0" w:space="0" w:color="auto"/>
        <w:right w:val="none" w:sz="0" w:space="0" w:color="auto"/>
      </w:divBdr>
    </w:div>
    <w:div w:id="222838610">
      <w:bodyDiv w:val="1"/>
      <w:marLeft w:val="0"/>
      <w:marRight w:val="0"/>
      <w:marTop w:val="0"/>
      <w:marBottom w:val="0"/>
      <w:divBdr>
        <w:top w:val="none" w:sz="0" w:space="0" w:color="auto"/>
        <w:left w:val="none" w:sz="0" w:space="0" w:color="auto"/>
        <w:bottom w:val="none" w:sz="0" w:space="0" w:color="auto"/>
        <w:right w:val="none" w:sz="0" w:space="0" w:color="auto"/>
      </w:divBdr>
    </w:div>
    <w:div w:id="381052941">
      <w:bodyDiv w:val="1"/>
      <w:marLeft w:val="0"/>
      <w:marRight w:val="0"/>
      <w:marTop w:val="0"/>
      <w:marBottom w:val="0"/>
      <w:divBdr>
        <w:top w:val="none" w:sz="0" w:space="0" w:color="auto"/>
        <w:left w:val="none" w:sz="0" w:space="0" w:color="auto"/>
        <w:bottom w:val="none" w:sz="0" w:space="0" w:color="auto"/>
        <w:right w:val="none" w:sz="0" w:space="0" w:color="auto"/>
      </w:divBdr>
    </w:div>
    <w:div w:id="424957261">
      <w:bodyDiv w:val="1"/>
      <w:marLeft w:val="0"/>
      <w:marRight w:val="0"/>
      <w:marTop w:val="0"/>
      <w:marBottom w:val="0"/>
      <w:divBdr>
        <w:top w:val="none" w:sz="0" w:space="0" w:color="auto"/>
        <w:left w:val="none" w:sz="0" w:space="0" w:color="auto"/>
        <w:bottom w:val="none" w:sz="0" w:space="0" w:color="auto"/>
        <w:right w:val="none" w:sz="0" w:space="0" w:color="auto"/>
      </w:divBdr>
    </w:div>
    <w:div w:id="514001955">
      <w:bodyDiv w:val="1"/>
      <w:marLeft w:val="0"/>
      <w:marRight w:val="0"/>
      <w:marTop w:val="0"/>
      <w:marBottom w:val="0"/>
      <w:divBdr>
        <w:top w:val="none" w:sz="0" w:space="0" w:color="auto"/>
        <w:left w:val="none" w:sz="0" w:space="0" w:color="auto"/>
        <w:bottom w:val="none" w:sz="0" w:space="0" w:color="auto"/>
        <w:right w:val="none" w:sz="0" w:space="0" w:color="auto"/>
      </w:divBdr>
    </w:div>
    <w:div w:id="721830200">
      <w:bodyDiv w:val="1"/>
      <w:marLeft w:val="0"/>
      <w:marRight w:val="0"/>
      <w:marTop w:val="0"/>
      <w:marBottom w:val="0"/>
      <w:divBdr>
        <w:top w:val="none" w:sz="0" w:space="0" w:color="auto"/>
        <w:left w:val="none" w:sz="0" w:space="0" w:color="auto"/>
        <w:bottom w:val="none" w:sz="0" w:space="0" w:color="auto"/>
        <w:right w:val="none" w:sz="0" w:space="0" w:color="auto"/>
      </w:divBdr>
    </w:div>
    <w:div w:id="936211508">
      <w:bodyDiv w:val="1"/>
      <w:marLeft w:val="0"/>
      <w:marRight w:val="0"/>
      <w:marTop w:val="0"/>
      <w:marBottom w:val="0"/>
      <w:divBdr>
        <w:top w:val="none" w:sz="0" w:space="0" w:color="auto"/>
        <w:left w:val="none" w:sz="0" w:space="0" w:color="auto"/>
        <w:bottom w:val="none" w:sz="0" w:space="0" w:color="auto"/>
        <w:right w:val="none" w:sz="0" w:space="0" w:color="auto"/>
      </w:divBdr>
    </w:div>
    <w:div w:id="1018652502">
      <w:bodyDiv w:val="1"/>
      <w:marLeft w:val="0"/>
      <w:marRight w:val="0"/>
      <w:marTop w:val="0"/>
      <w:marBottom w:val="0"/>
      <w:divBdr>
        <w:top w:val="none" w:sz="0" w:space="0" w:color="auto"/>
        <w:left w:val="none" w:sz="0" w:space="0" w:color="auto"/>
        <w:bottom w:val="none" w:sz="0" w:space="0" w:color="auto"/>
        <w:right w:val="none" w:sz="0" w:space="0" w:color="auto"/>
      </w:divBdr>
      <w:divsChild>
        <w:div w:id="40331871">
          <w:marLeft w:val="0"/>
          <w:marRight w:val="0"/>
          <w:marTop w:val="0"/>
          <w:marBottom w:val="0"/>
          <w:divBdr>
            <w:top w:val="none" w:sz="0" w:space="0" w:color="auto"/>
            <w:left w:val="none" w:sz="0" w:space="0" w:color="auto"/>
            <w:bottom w:val="none" w:sz="0" w:space="0" w:color="auto"/>
            <w:right w:val="none" w:sz="0" w:space="0" w:color="auto"/>
          </w:divBdr>
        </w:div>
      </w:divsChild>
    </w:div>
    <w:div w:id="1066413685">
      <w:bodyDiv w:val="1"/>
      <w:marLeft w:val="0"/>
      <w:marRight w:val="0"/>
      <w:marTop w:val="0"/>
      <w:marBottom w:val="0"/>
      <w:divBdr>
        <w:top w:val="none" w:sz="0" w:space="0" w:color="auto"/>
        <w:left w:val="none" w:sz="0" w:space="0" w:color="auto"/>
        <w:bottom w:val="none" w:sz="0" w:space="0" w:color="auto"/>
        <w:right w:val="none" w:sz="0" w:space="0" w:color="auto"/>
      </w:divBdr>
    </w:div>
    <w:div w:id="1071542694">
      <w:bodyDiv w:val="1"/>
      <w:marLeft w:val="0"/>
      <w:marRight w:val="0"/>
      <w:marTop w:val="0"/>
      <w:marBottom w:val="0"/>
      <w:divBdr>
        <w:top w:val="none" w:sz="0" w:space="0" w:color="auto"/>
        <w:left w:val="none" w:sz="0" w:space="0" w:color="auto"/>
        <w:bottom w:val="none" w:sz="0" w:space="0" w:color="auto"/>
        <w:right w:val="none" w:sz="0" w:space="0" w:color="auto"/>
      </w:divBdr>
    </w:div>
    <w:div w:id="1081147999">
      <w:bodyDiv w:val="1"/>
      <w:marLeft w:val="0"/>
      <w:marRight w:val="0"/>
      <w:marTop w:val="0"/>
      <w:marBottom w:val="0"/>
      <w:divBdr>
        <w:top w:val="none" w:sz="0" w:space="0" w:color="auto"/>
        <w:left w:val="none" w:sz="0" w:space="0" w:color="auto"/>
        <w:bottom w:val="none" w:sz="0" w:space="0" w:color="auto"/>
        <w:right w:val="none" w:sz="0" w:space="0" w:color="auto"/>
      </w:divBdr>
      <w:divsChild>
        <w:div w:id="206992037">
          <w:marLeft w:val="0"/>
          <w:marRight w:val="0"/>
          <w:marTop w:val="0"/>
          <w:marBottom w:val="0"/>
          <w:divBdr>
            <w:top w:val="none" w:sz="0" w:space="0" w:color="auto"/>
            <w:left w:val="none" w:sz="0" w:space="0" w:color="auto"/>
            <w:bottom w:val="none" w:sz="0" w:space="0" w:color="auto"/>
            <w:right w:val="none" w:sz="0" w:space="0" w:color="auto"/>
          </w:divBdr>
        </w:div>
        <w:div w:id="1413552173">
          <w:marLeft w:val="0"/>
          <w:marRight w:val="0"/>
          <w:marTop w:val="0"/>
          <w:marBottom w:val="0"/>
          <w:divBdr>
            <w:top w:val="none" w:sz="0" w:space="0" w:color="auto"/>
            <w:left w:val="none" w:sz="0" w:space="0" w:color="auto"/>
            <w:bottom w:val="none" w:sz="0" w:space="0" w:color="auto"/>
            <w:right w:val="none" w:sz="0" w:space="0" w:color="auto"/>
          </w:divBdr>
        </w:div>
        <w:div w:id="110393640">
          <w:marLeft w:val="0"/>
          <w:marRight w:val="0"/>
          <w:marTop w:val="0"/>
          <w:marBottom w:val="0"/>
          <w:divBdr>
            <w:top w:val="none" w:sz="0" w:space="0" w:color="auto"/>
            <w:left w:val="none" w:sz="0" w:space="0" w:color="auto"/>
            <w:bottom w:val="none" w:sz="0" w:space="0" w:color="auto"/>
            <w:right w:val="none" w:sz="0" w:space="0" w:color="auto"/>
          </w:divBdr>
        </w:div>
        <w:div w:id="656228518">
          <w:marLeft w:val="0"/>
          <w:marRight w:val="0"/>
          <w:marTop w:val="0"/>
          <w:marBottom w:val="0"/>
          <w:divBdr>
            <w:top w:val="none" w:sz="0" w:space="0" w:color="auto"/>
            <w:left w:val="none" w:sz="0" w:space="0" w:color="auto"/>
            <w:bottom w:val="none" w:sz="0" w:space="0" w:color="auto"/>
            <w:right w:val="none" w:sz="0" w:space="0" w:color="auto"/>
          </w:divBdr>
        </w:div>
        <w:div w:id="805850869">
          <w:marLeft w:val="0"/>
          <w:marRight w:val="0"/>
          <w:marTop w:val="0"/>
          <w:marBottom w:val="0"/>
          <w:divBdr>
            <w:top w:val="none" w:sz="0" w:space="0" w:color="auto"/>
            <w:left w:val="none" w:sz="0" w:space="0" w:color="auto"/>
            <w:bottom w:val="none" w:sz="0" w:space="0" w:color="auto"/>
            <w:right w:val="none" w:sz="0" w:space="0" w:color="auto"/>
          </w:divBdr>
        </w:div>
      </w:divsChild>
    </w:div>
    <w:div w:id="1231118512">
      <w:bodyDiv w:val="1"/>
      <w:marLeft w:val="0"/>
      <w:marRight w:val="0"/>
      <w:marTop w:val="0"/>
      <w:marBottom w:val="0"/>
      <w:divBdr>
        <w:top w:val="none" w:sz="0" w:space="0" w:color="auto"/>
        <w:left w:val="none" w:sz="0" w:space="0" w:color="auto"/>
        <w:bottom w:val="none" w:sz="0" w:space="0" w:color="auto"/>
        <w:right w:val="none" w:sz="0" w:space="0" w:color="auto"/>
      </w:divBdr>
    </w:div>
    <w:div w:id="1593855595">
      <w:bodyDiv w:val="1"/>
      <w:marLeft w:val="0"/>
      <w:marRight w:val="0"/>
      <w:marTop w:val="0"/>
      <w:marBottom w:val="0"/>
      <w:divBdr>
        <w:top w:val="none" w:sz="0" w:space="0" w:color="auto"/>
        <w:left w:val="none" w:sz="0" w:space="0" w:color="auto"/>
        <w:bottom w:val="none" w:sz="0" w:space="0" w:color="auto"/>
        <w:right w:val="none" w:sz="0" w:space="0" w:color="auto"/>
      </w:divBdr>
    </w:div>
    <w:div w:id="1605573431">
      <w:bodyDiv w:val="1"/>
      <w:marLeft w:val="0"/>
      <w:marRight w:val="0"/>
      <w:marTop w:val="0"/>
      <w:marBottom w:val="0"/>
      <w:divBdr>
        <w:top w:val="none" w:sz="0" w:space="0" w:color="auto"/>
        <w:left w:val="none" w:sz="0" w:space="0" w:color="auto"/>
        <w:bottom w:val="none" w:sz="0" w:space="0" w:color="auto"/>
        <w:right w:val="none" w:sz="0" w:space="0" w:color="auto"/>
      </w:divBdr>
    </w:div>
    <w:div w:id="1661078400">
      <w:bodyDiv w:val="1"/>
      <w:marLeft w:val="0"/>
      <w:marRight w:val="0"/>
      <w:marTop w:val="0"/>
      <w:marBottom w:val="0"/>
      <w:divBdr>
        <w:top w:val="none" w:sz="0" w:space="0" w:color="auto"/>
        <w:left w:val="none" w:sz="0" w:space="0" w:color="auto"/>
        <w:bottom w:val="none" w:sz="0" w:space="0" w:color="auto"/>
        <w:right w:val="none" w:sz="0" w:space="0" w:color="auto"/>
      </w:divBdr>
      <w:divsChild>
        <w:div w:id="1654019091">
          <w:marLeft w:val="0"/>
          <w:marRight w:val="0"/>
          <w:marTop w:val="0"/>
          <w:marBottom w:val="0"/>
          <w:divBdr>
            <w:top w:val="none" w:sz="0" w:space="0" w:color="auto"/>
            <w:left w:val="none" w:sz="0" w:space="0" w:color="auto"/>
            <w:bottom w:val="none" w:sz="0" w:space="0" w:color="auto"/>
            <w:right w:val="none" w:sz="0" w:space="0" w:color="auto"/>
          </w:divBdr>
        </w:div>
        <w:div w:id="54548119">
          <w:marLeft w:val="0"/>
          <w:marRight w:val="0"/>
          <w:marTop w:val="0"/>
          <w:marBottom w:val="0"/>
          <w:divBdr>
            <w:top w:val="none" w:sz="0" w:space="0" w:color="auto"/>
            <w:left w:val="none" w:sz="0" w:space="0" w:color="auto"/>
            <w:bottom w:val="none" w:sz="0" w:space="0" w:color="auto"/>
            <w:right w:val="none" w:sz="0" w:space="0" w:color="auto"/>
          </w:divBdr>
        </w:div>
        <w:div w:id="1923877119">
          <w:marLeft w:val="0"/>
          <w:marRight w:val="0"/>
          <w:marTop w:val="0"/>
          <w:marBottom w:val="0"/>
          <w:divBdr>
            <w:top w:val="none" w:sz="0" w:space="0" w:color="auto"/>
            <w:left w:val="none" w:sz="0" w:space="0" w:color="auto"/>
            <w:bottom w:val="none" w:sz="0" w:space="0" w:color="auto"/>
            <w:right w:val="none" w:sz="0" w:space="0" w:color="auto"/>
          </w:divBdr>
        </w:div>
        <w:div w:id="714230736">
          <w:marLeft w:val="0"/>
          <w:marRight w:val="0"/>
          <w:marTop w:val="0"/>
          <w:marBottom w:val="0"/>
          <w:divBdr>
            <w:top w:val="none" w:sz="0" w:space="0" w:color="auto"/>
            <w:left w:val="none" w:sz="0" w:space="0" w:color="auto"/>
            <w:bottom w:val="none" w:sz="0" w:space="0" w:color="auto"/>
            <w:right w:val="none" w:sz="0" w:space="0" w:color="auto"/>
          </w:divBdr>
        </w:div>
        <w:div w:id="1982496328">
          <w:marLeft w:val="0"/>
          <w:marRight w:val="0"/>
          <w:marTop w:val="0"/>
          <w:marBottom w:val="0"/>
          <w:divBdr>
            <w:top w:val="none" w:sz="0" w:space="0" w:color="auto"/>
            <w:left w:val="none" w:sz="0" w:space="0" w:color="auto"/>
            <w:bottom w:val="none" w:sz="0" w:space="0" w:color="auto"/>
            <w:right w:val="none" w:sz="0" w:space="0" w:color="auto"/>
          </w:divBdr>
        </w:div>
        <w:div w:id="767458188">
          <w:marLeft w:val="0"/>
          <w:marRight w:val="0"/>
          <w:marTop w:val="0"/>
          <w:marBottom w:val="0"/>
          <w:divBdr>
            <w:top w:val="none" w:sz="0" w:space="0" w:color="auto"/>
            <w:left w:val="none" w:sz="0" w:space="0" w:color="auto"/>
            <w:bottom w:val="none" w:sz="0" w:space="0" w:color="auto"/>
            <w:right w:val="none" w:sz="0" w:space="0" w:color="auto"/>
          </w:divBdr>
        </w:div>
        <w:div w:id="1343360866">
          <w:marLeft w:val="0"/>
          <w:marRight w:val="0"/>
          <w:marTop w:val="0"/>
          <w:marBottom w:val="0"/>
          <w:divBdr>
            <w:top w:val="none" w:sz="0" w:space="0" w:color="auto"/>
            <w:left w:val="none" w:sz="0" w:space="0" w:color="auto"/>
            <w:bottom w:val="none" w:sz="0" w:space="0" w:color="auto"/>
            <w:right w:val="none" w:sz="0" w:space="0" w:color="auto"/>
          </w:divBdr>
        </w:div>
        <w:div w:id="924654207">
          <w:marLeft w:val="0"/>
          <w:marRight w:val="0"/>
          <w:marTop w:val="0"/>
          <w:marBottom w:val="0"/>
          <w:divBdr>
            <w:top w:val="none" w:sz="0" w:space="0" w:color="auto"/>
            <w:left w:val="none" w:sz="0" w:space="0" w:color="auto"/>
            <w:bottom w:val="none" w:sz="0" w:space="0" w:color="auto"/>
            <w:right w:val="none" w:sz="0" w:space="0" w:color="auto"/>
          </w:divBdr>
        </w:div>
      </w:divsChild>
    </w:div>
    <w:div w:id="1984120580">
      <w:bodyDiv w:val="1"/>
      <w:marLeft w:val="0"/>
      <w:marRight w:val="0"/>
      <w:marTop w:val="0"/>
      <w:marBottom w:val="0"/>
      <w:divBdr>
        <w:top w:val="none" w:sz="0" w:space="0" w:color="auto"/>
        <w:left w:val="none" w:sz="0" w:space="0" w:color="auto"/>
        <w:bottom w:val="none" w:sz="0" w:space="0" w:color="auto"/>
        <w:right w:val="none" w:sz="0" w:space="0" w:color="auto"/>
      </w:divBdr>
      <w:divsChild>
        <w:div w:id="984819883">
          <w:marLeft w:val="0"/>
          <w:marRight w:val="0"/>
          <w:marTop w:val="0"/>
          <w:marBottom w:val="0"/>
          <w:divBdr>
            <w:top w:val="none" w:sz="0" w:space="0" w:color="auto"/>
            <w:left w:val="none" w:sz="0" w:space="0" w:color="auto"/>
            <w:bottom w:val="none" w:sz="0" w:space="0" w:color="auto"/>
            <w:right w:val="none" w:sz="0" w:space="0" w:color="auto"/>
          </w:divBdr>
        </w:div>
      </w:divsChild>
    </w:div>
    <w:div w:id="1999456194">
      <w:bodyDiv w:val="1"/>
      <w:marLeft w:val="0"/>
      <w:marRight w:val="0"/>
      <w:marTop w:val="0"/>
      <w:marBottom w:val="0"/>
      <w:divBdr>
        <w:top w:val="none" w:sz="0" w:space="0" w:color="auto"/>
        <w:left w:val="none" w:sz="0" w:space="0" w:color="auto"/>
        <w:bottom w:val="none" w:sz="0" w:space="0" w:color="auto"/>
        <w:right w:val="none" w:sz="0" w:space="0" w:color="auto"/>
      </w:divBdr>
    </w:div>
    <w:div w:id="211369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__1.vsd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8153</TotalTime>
  <Pages>33</Pages>
  <Words>12724</Words>
  <Characters>16160</Characters>
  <Application>Microsoft Office Word</Application>
  <DocSecurity>0</DocSecurity>
  <Lines>702</Lines>
  <Paragraphs>406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馡(^ω^)</dc:creator>
  <cp:lastModifiedBy>TCYMH</cp:lastModifiedBy>
  <cp:revision>889</cp:revision>
  <dcterms:created xsi:type="dcterms:W3CDTF">2023-05-05T08:47:00Z</dcterms:created>
  <dcterms:modified xsi:type="dcterms:W3CDTF">2023-05-18T17:09:00Z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