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D50" w:rsidRDefault="004B5D50">
      <w:r>
        <w:t xml:space="preserve">The R program, </w:t>
      </w:r>
      <w:r w:rsidRPr="004B5D50">
        <w:rPr>
          <w:i/>
          <w:u w:val="single"/>
        </w:rPr>
        <w:t>Code get union diff expressed gene low IC20.r</w:t>
      </w:r>
      <w:r>
        <w:t>, is designed to retrieve the differentially expressed genes for the drugs with low IC20.</w:t>
      </w:r>
    </w:p>
    <w:p w:rsidR="004B5D50" w:rsidRDefault="004B5D50">
      <w:r>
        <w:t>The input data are the differentially expressed genes for all drugs, in which the differentially expressed genes are annotated with the names and p-values.</w:t>
      </w:r>
    </w:p>
    <w:p w:rsidR="004B5D50" w:rsidRDefault="004B5D50">
      <w:r>
        <w:t>The loop extract the gene names of all the differentially expressed among drugs with low IC20. These drug names are pre-specified. Finally, only the unique gene names are merged.</w:t>
      </w:r>
    </w:p>
    <w:p w:rsidR="004B5D50" w:rsidRDefault="00130E1E">
      <w:r>
        <w:t xml:space="preserve">The R program, </w:t>
      </w:r>
      <w:r w:rsidRPr="00130E1E">
        <w:rPr>
          <w:i/>
          <w:u w:val="single"/>
        </w:rPr>
        <w:t xml:space="preserve">Code get </w:t>
      </w:r>
      <w:proofErr w:type="spellStart"/>
      <w:r w:rsidRPr="00130E1E">
        <w:rPr>
          <w:i/>
          <w:u w:val="single"/>
        </w:rPr>
        <w:t>syn</w:t>
      </w:r>
      <w:proofErr w:type="spellEnd"/>
      <w:r w:rsidRPr="00130E1E">
        <w:rPr>
          <w:i/>
          <w:u w:val="single"/>
        </w:rPr>
        <w:t xml:space="preserve"> ant </w:t>
      </w:r>
      <w:proofErr w:type="spellStart"/>
      <w:r w:rsidRPr="00130E1E">
        <w:rPr>
          <w:i/>
          <w:u w:val="single"/>
        </w:rPr>
        <w:t>scoring.r</w:t>
      </w:r>
      <w:proofErr w:type="spellEnd"/>
      <w:r>
        <w:rPr>
          <w:i/>
          <w:u w:val="single"/>
        </w:rPr>
        <w:t xml:space="preserve">, </w:t>
      </w:r>
      <w:r>
        <w:t>is designed to calculate the synergy and antagonism scores between differentially expressed genes from two drugs.</w:t>
      </w:r>
    </w:p>
    <w:p w:rsidR="00130E1E" w:rsidRDefault="00130E1E">
      <w:r>
        <w:t xml:space="preserve">The input data are the differentially expressed genes from all the drugs, and the core gene set calculated from </w:t>
      </w:r>
      <w:r w:rsidRPr="004B5D50">
        <w:rPr>
          <w:i/>
          <w:u w:val="single"/>
        </w:rPr>
        <w:t>Code get union diff expressed gene low IC20.r</w:t>
      </w:r>
      <w:r>
        <w:t>.</w:t>
      </w:r>
    </w:p>
    <w:p w:rsidR="00130E1E" w:rsidRPr="00130E1E" w:rsidRDefault="00130E1E">
      <w:r>
        <w:t>The first loop calculate the synergy score for the drug pairs. The second loop calculate the antagonism score for all the drug pairs.</w:t>
      </w:r>
      <w:bookmarkStart w:id="0" w:name="_GoBack"/>
      <w:bookmarkEnd w:id="0"/>
    </w:p>
    <w:sectPr w:rsidR="00130E1E" w:rsidRPr="0013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96"/>
    <w:rsid w:val="00100791"/>
    <w:rsid w:val="00130E1E"/>
    <w:rsid w:val="00201BE6"/>
    <w:rsid w:val="004B5D50"/>
    <w:rsid w:val="00E9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289B4-1684-4867-8AFD-BF19EFA5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Lang</dc:creator>
  <cp:keywords/>
  <dc:description/>
  <cp:lastModifiedBy>Li, Lang</cp:lastModifiedBy>
  <cp:revision>2</cp:revision>
  <dcterms:created xsi:type="dcterms:W3CDTF">2014-09-16T03:27:00Z</dcterms:created>
  <dcterms:modified xsi:type="dcterms:W3CDTF">2014-09-16T03:27:00Z</dcterms:modified>
</cp:coreProperties>
</file>