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7DE43" w14:textId="49B01A9B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 w:hint="eastAsia"/>
          <w:szCs w:val="21"/>
        </w:rPr>
        <w:t>建模思路：</w:t>
      </w:r>
    </w:p>
    <w:p w14:paraId="03F98A59" w14:textId="28B72643" w:rsidR="000F1206" w:rsidRPr="0088544C" w:rsidRDefault="000F1206" w:rsidP="000F12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88544C">
        <w:rPr>
          <w:rFonts w:ascii="宋体" w:eastAsia="宋体" w:hAnsi="宋体" w:hint="eastAsia"/>
          <w:szCs w:val="21"/>
        </w:rPr>
        <w:t>lightgbm</w:t>
      </w:r>
      <w:proofErr w:type="spellEnd"/>
      <w:r w:rsidRPr="0088544C">
        <w:rPr>
          <w:rFonts w:ascii="宋体" w:eastAsia="宋体" w:hAnsi="宋体" w:hint="eastAsia"/>
          <w:szCs w:val="21"/>
        </w:rPr>
        <w:t>五折交叉验证训练模型；</w:t>
      </w:r>
    </w:p>
    <w:p w14:paraId="3FE32DEF" w14:textId="017CE298" w:rsidR="000F1206" w:rsidRPr="0088544C" w:rsidRDefault="000F1206" w:rsidP="000F12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 w:hint="eastAsia"/>
          <w:szCs w:val="21"/>
        </w:rPr>
        <w:t>根据评价指标</w:t>
      </w:r>
    </w:p>
    <w:p w14:paraId="5E563893" w14:textId="6E5BFE15" w:rsidR="000F1206" w:rsidRPr="0088544C" w:rsidRDefault="000F1206" w:rsidP="000F1206">
      <w:pPr>
        <w:pStyle w:val="a7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 w:cs="Cambria Math" w:hint="eastAsia"/>
              <w:szCs w:val="21"/>
            </w:rPr>
            <m:t>F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 w:eastAsia="宋体" w:hAnsi="Cambria Math" w:cs="Cambria Math" w:hint="eastAsia"/>
              <w:szCs w:val="21"/>
            </w:rPr>
            <m:t>score</m:t>
          </m:r>
          <m:r>
            <m:rPr>
              <m:sty m:val="p"/>
            </m:rPr>
            <w:rPr>
              <w:rFonts w:ascii="Cambria Math" w:eastAsia="宋体" w:hAnsi="Cambria Math" w:cs="Cambria Math"/>
              <w:szCs w:val="21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</m:t>
              </m:r>
              <m:r>
                <w:rPr>
                  <w:rFonts w:ascii="Cambria Math" w:eastAsia="宋体" w:hAnsi="Cambria Math" w:hint="eastAsia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0.5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precision*recall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>*precision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+recall</m:t>
              </m:r>
            </m:den>
          </m:f>
        </m:oMath>
      </m:oMathPara>
    </w:p>
    <w:p w14:paraId="282C4C60" w14:textId="6CD73A7C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/>
          <w:szCs w:val="21"/>
        </w:rPr>
        <w:t>precision和recall是指判为黑外挂文件的精度和召回</w:t>
      </w:r>
      <w:r w:rsidRPr="0088544C">
        <w:rPr>
          <w:rFonts w:ascii="宋体" w:eastAsia="宋体" w:hAnsi="宋体" w:hint="eastAsia"/>
          <w:szCs w:val="21"/>
        </w:rPr>
        <w:t>，通过贝叶斯优化来搜索超参数；</w:t>
      </w:r>
    </w:p>
    <w:p w14:paraId="4779100F" w14:textId="77777777" w:rsidR="000F1206" w:rsidRPr="0088544C" w:rsidRDefault="000F1206" w:rsidP="000F12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 w:hint="eastAsia"/>
          <w:szCs w:val="21"/>
        </w:rPr>
        <w:t>使用对抗验证进行特征筛选；</w:t>
      </w:r>
    </w:p>
    <w:p w14:paraId="180424EA" w14:textId="6B055956" w:rsidR="000F1206" w:rsidRPr="0088544C" w:rsidRDefault="000F1206" w:rsidP="000F12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 w:hint="eastAsia"/>
          <w:szCs w:val="21"/>
        </w:rPr>
        <w:t>在</w:t>
      </w:r>
      <w:r w:rsidR="00E2702F">
        <w:rPr>
          <w:rFonts w:ascii="宋体" w:eastAsia="宋体" w:hAnsi="宋体" w:hint="eastAsia"/>
          <w:szCs w:val="21"/>
        </w:rPr>
        <w:t>验证</w:t>
      </w:r>
      <w:r w:rsidRPr="0088544C">
        <w:rPr>
          <w:rFonts w:ascii="宋体" w:eastAsia="宋体" w:hAnsi="宋体" w:hint="eastAsia"/>
          <w:szCs w:val="21"/>
        </w:rPr>
        <w:t>集预测概率中进行阈值搜索，线下分数达到0</w:t>
      </w:r>
      <w:r w:rsidRPr="0088544C">
        <w:rPr>
          <w:rFonts w:ascii="宋体" w:eastAsia="宋体" w:hAnsi="宋体"/>
          <w:szCs w:val="21"/>
        </w:rPr>
        <w:t>.9</w:t>
      </w:r>
      <w:r w:rsidR="00846C24">
        <w:rPr>
          <w:rFonts w:ascii="宋体" w:eastAsia="宋体" w:hAnsi="宋体"/>
          <w:szCs w:val="21"/>
        </w:rPr>
        <w:t>6</w:t>
      </w:r>
      <w:bookmarkStart w:id="0" w:name="_GoBack"/>
      <w:bookmarkEnd w:id="0"/>
      <w:r w:rsidRPr="0088544C">
        <w:rPr>
          <w:rFonts w:ascii="宋体" w:eastAsia="宋体" w:hAnsi="宋体"/>
          <w:szCs w:val="21"/>
        </w:rPr>
        <w:t>+</w:t>
      </w:r>
      <w:r w:rsidRPr="0088544C">
        <w:rPr>
          <w:rFonts w:ascii="宋体" w:eastAsia="宋体" w:hAnsi="宋体" w:hint="eastAsia"/>
          <w:szCs w:val="21"/>
        </w:rPr>
        <w:t>。</w:t>
      </w:r>
    </w:p>
    <w:p w14:paraId="41FAEF79" w14:textId="77777777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</w:p>
    <w:p w14:paraId="57A93141" w14:textId="05C66C10" w:rsidR="00603BBD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 w:hint="eastAsia"/>
          <w:szCs w:val="21"/>
        </w:rPr>
        <w:t>代码文件说明：</w:t>
      </w:r>
    </w:p>
    <w:p w14:paraId="31A93EB7" w14:textId="58E2556F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 w:hint="eastAsia"/>
          <w:szCs w:val="21"/>
        </w:rPr>
        <w:t>feature</w:t>
      </w:r>
      <w:r w:rsidRPr="0088544C">
        <w:rPr>
          <w:rFonts w:ascii="宋体" w:eastAsia="宋体" w:hAnsi="宋体"/>
          <w:szCs w:val="21"/>
        </w:rPr>
        <w:t xml:space="preserve">_engineering.py </w:t>
      </w:r>
      <w:r w:rsidRPr="0088544C">
        <w:rPr>
          <w:rFonts w:ascii="宋体" w:eastAsia="宋体" w:hAnsi="宋体" w:hint="eastAsia"/>
          <w:szCs w:val="21"/>
        </w:rPr>
        <w:t>特征提取</w:t>
      </w:r>
    </w:p>
    <w:p w14:paraId="65EE78E9" w14:textId="21DDAEFC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/>
          <w:szCs w:val="21"/>
        </w:rPr>
        <w:t>f</w:t>
      </w:r>
      <w:r w:rsidRPr="0088544C">
        <w:rPr>
          <w:rFonts w:ascii="宋体" w:eastAsia="宋体" w:hAnsi="宋体" w:hint="eastAsia"/>
          <w:szCs w:val="21"/>
        </w:rPr>
        <w:t>eature_</w:t>
      </w:r>
      <w:r w:rsidRPr="0088544C">
        <w:rPr>
          <w:rFonts w:ascii="宋体" w:eastAsia="宋体" w:hAnsi="宋体"/>
          <w:szCs w:val="21"/>
        </w:rPr>
        <w:t xml:space="preserve">select.py </w:t>
      </w:r>
      <w:r w:rsidRPr="0088544C">
        <w:rPr>
          <w:rFonts w:ascii="宋体" w:eastAsia="宋体" w:hAnsi="宋体" w:hint="eastAsia"/>
          <w:szCs w:val="21"/>
        </w:rPr>
        <w:t>特征筛选</w:t>
      </w:r>
    </w:p>
    <w:p w14:paraId="6571D3C4" w14:textId="0F7BEF3B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/>
          <w:szCs w:val="21"/>
        </w:rPr>
        <w:t>b</w:t>
      </w:r>
      <w:r w:rsidRPr="0088544C">
        <w:rPr>
          <w:rFonts w:ascii="宋体" w:eastAsia="宋体" w:hAnsi="宋体" w:hint="eastAsia"/>
          <w:szCs w:val="21"/>
        </w:rPr>
        <w:t>ayes</w:t>
      </w:r>
      <w:r w:rsidRPr="0088544C">
        <w:rPr>
          <w:rFonts w:ascii="宋体" w:eastAsia="宋体" w:hAnsi="宋体"/>
          <w:szCs w:val="21"/>
        </w:rPr>
        <w:t xml:space="preserve">_opt.py </w:t>
      </w:r>
      <w:r w:rsidRPr="0088544C">
        <w:rPr>
          <w:rFonts w:ascii="宋体" w:eastAsia="宋体" w:hAnsi="宋体" w:hint="eastAsia"/>
          <w:szCs w:val="21"/>
        </w:rPr>
        <w:t>超参数优化</w:t>
      </w:r>
    </w:p>
    <w:p w14:paraId="1C0D55ED" w14:textId="1D96C170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  <w:r w:rsidRPr="0088544C">
        <w:rPr>
          <w:rFonts w:ascii="宋体" w:eastAsia="宋体" w:hAnsi="宋体"/>
          <w:szCs w:val="21"/>
        </w:rPr>
        <w:t xml:space="preserve">training.py </w:t>
      </w:r>
      <w:r w:rsidRPr="0088544C">
        <w:rPr>
          <w:rFonts w:ascii="宋体" w:eastAsia="宋体" w:hAnsi="宋体" w:hint="eastAsia"/>
          <w:szCs w:val="21"/>
        </w:rPr>
        <w:t>模型训练并得到预测结果</w:t>
      </w:r>
    </w:p>
    <w:p w14:paraId="131DB086" w14:textId="7509B2D5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</w:p>
    <w:p w14:paraId="101E9163" w14:textId="7FBC4E1D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</w:p>
    <w:p w14:paraId="760DB5DA" w14:textId="07066E33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</w:p>
    <w:p w14:paraId="1CBE53B3" w14:textId="77777777" w:rsidR="000F1206" w:rsidRPr="0088544C" w:rsidRDefault="000F1206" w:rsidP="000F1206">
      <w:pPr>
        <w:spacing w:line="360" w:lineRule="auto"/>
        <w:rPr>
          <w:rFonts w:ascii="宋体" w:eastAsia="宋体" w:hAnsi="宋体"/>
          <w:szCs w:val="21"/>
        </w:rPr>
      </w:pPr>
    </w:p>
    <w:sectPr w:rsidR="000F1206" w:rsidRPr="00885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CC940" w14:textId="77777777" w:rsidR="00366B63" w:rsidRDefault="00366B63" w:rsidP="000F1206">
      <w:r>
        <w:separator/>
      </w:r>
    </w:p>
  </w:endnote>
  <w:endnote w:type="continuationSeparator" w:id="0">
    <w:p w14:paraId="204DBE6D" w14:textId="77777777" w:rsidR="00366B63" w:rsidRDefault="00366B63" w:rsidP="000F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44D55" w14:textId="77777777" w:rsidR="00366B63" w:rsidRDefault="00366B63" w:rsidP="000F1206">
      <w:r>
        <w:separator/>
      </w:r>
    </w:p>
  </w:footnote>
  <w:footnote w:type="continuationSeparator" w:id="0">
    <w:p w14:paraId="57C8A146" w14:textId="77777777" w:rsidR="00366B63" w:rsidRDefault="00366B63" w:rsidP="000F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182"/>
    <w:multiLevelType w:val="hybridMultilevel"/>
    <w:tmpl w:val="EB0CB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634EF"/>
    <w:multiLevelType w:val="hybridMultilevel"/>
    <w:tmpl w:val="C2D4D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NzcyNTQ0NjWxMLBQ0lEKTi0uzszPAykwrAUABfOIQCwAAAA="/>
  </w:docVars>
  <w:rsids>
    <w:rsidRoot w:val="00D31CB2"/>
    <w:rsid w:val="000F1206"/>
    <w:rsid w:val="00183955"/>
    <w:rsid w:val="00366B63"/>
    <w:rsid w:val="006C282E"/>
    <w:rsid w:val="00846C24"/>
    <w:rsid w:val="0088544C"/>
    <w:rsid w:val="009F774E"/>
    <w:rsid w:val="00A34620"/>
    <w:rsid w:val="00D31CB2"/>
    <w:rsid w:val="00E2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5FC9"/>
  <w15:chartTrackingRefBased/>
  <w15:docId w15:val="{ED1A1A54-59AD-42FE-BAE9-428E6B03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2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206"/>
    <w:rPr>
      <w:sz w:val="18"/>
      <w:szCs w:val="18"/>
    </w:rPr>
  </w:style>
  <w:style w:type="paragraph" w:styleId="a7">
    <w:name w:val="List Paragraph"/>
    <w:basedOn w:val="a"/>
    <w:uiPriority w:val="34"/>
    <w:qFormat/>
    <w:rsid w:val="000F1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mhchen</dc:creator>
  <cp:keywords/>
  <dc:description/>
  <cp:lastModifiedBy>mh_chen</cp:lastModifiedBy>
  <cp:revision>5</cp:revision>
  <dcterms:created xsi:type="dcterms:W3CDTF">2022-04-17T13:54:00Z</dcterms:created>
  <dcterms:modified xsi:type="dcterms:W3CDTF">2022-04-18T01:52:00Z</dcterms:modified>
</cp:coreProperties>
</file>