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4BB743">
      <w:pPr>
        <w:spacing w:before="480" w:after="480" w:line="400" w:lineRule="exact"/>
        <w:jc w:val="center"/>
        <w:rPr>
          <w:b/>
          <w:color w:val="0000FF"/>
          <w:sz w:val="36"/>
        </w:rPr>
      </w:pPr>
      <w:bookmarkStart w:id="0" w:name="_Hlk128688880"/>
      <w:bookmarkEnd w:id="0"/>
      <w:r>
        <w:rPr>
          <w:b/>
          <w:color w:val="0000FF"/>
          <w:sz w:val="36"/>
        </w:rPr>
        <w:t>《</w:t>
      </w:r>
      <w:r>
        <w:rPr>
          <w:rFonts w:hint="eastAsia"/>
          <w:b/>
          <w:color w:val="0000FF"/>
          <w:sz w:val="36"/>
        </w:rPr>
        <w:t>课程综合实践Ⅱ</w:t>
      </w:r>
      <w:r>
        <w:rPr>
          <w:b/>
          <w:color w:val="0000FF"/>
          <w:sz w:val="36"/>
        </w:rPr>
        <w:t>》实验报告</w:t>
      </w:r>
      <w:r>
        <w:rPr>
          <w:rFonts w:hint="eastAsia"/>
          <w:b/>
          <w:color w:val="0000FF"/>
          <w:sz w:val="36"/>
        </w:rPr>
        <w:t>二</w:t>
      </w:r>
    </w:p>
    <w:p w14:paraId="0AC2409D">
      <w:pPr>
        <w:pStyle w:val="4"/>
        <w:spacing w:after="360" w:line="400" w:lineRule="exact"/>
        <w:ind w:firstLine="0"/>
        <w:jc w:val="center"/>
        <w:rPr>
          <w:b/>
          <w:color w:val="0000FF"/>
          <w:sz w:val="30"/>
        </w:rPr>
      </w:pPr>
      <w:r>
        <w:rPr>
          <w:rFonts w:hint="eastAsia"/>
          <w:b/>
          <w:color w:val="0000FF"/>
          <w:sz w:val="30"/>
        </w:rPr>
        <w:t>区块链原理初识及数字币模拟器操作</w:t>
      </w:r>
    </w:p>
    <w:p w14:paraId="59356E26">
      <w:pPr>
        <w:spacing w:after="156" w:line="400" w:lineRule="exact"/>
        <w:rPr>
          <w:b/>
          <w:sz w:val="28"/>
          <w:u w:val="single"/>
        </w:rPr>
      </w:pPr>
      <w:r>
        <w:rPr>
          <w:b/>
          <w:sz w:val="28"/>
        </w:rPr>
        <w:t>姓名</w:t>
      </w:r>
      <w:r>
        <w:rPr>
          <w:b/>
          <w:sz w:val="28"/>
          <w:u w:val="single"/>
        </w:rPr>
        <w:t>_</w:t>
      </w:r>
      <w:r>
        <w:rPr>
          <w:rFonts w:hint="eastAsia"/>
          <w:b/>
          <w:sz w:val="28"/>
          <w:u w:val="single"/>
          <w:lang w:val="en-US" w:eastAsia="zh-CN"/>
        </w:rPr>
        <w:t>张天逸</w:t>
      </w:r>
      <w:r>
        <w:rPr>
          <w:b/>
          <w:sz w:val="28"/>
          <w:u w:val="single"/>
        </w:rPr>
        <w:t xml:space="preserve"> _         </w:t>
      </w:r>
      <w:r>
        <w:rPr>
          <w:b/>
          <w:sz w:val="28"/>
        </w:rPr>
        <w:t xml:space="preserve">           专业</w:t>
      </w:r>
      <w:r>
        <w:rPr>
          <w:b/>
          <w:sz w:val="28"/>
          <w:u w:val="single"/>
        </w:rPr>
        <w:t xml:space="preserve"> </w:t>
      </w:r>
      <w:r>
        <w:rPr>
          <w:rFonts w:hint="eastAsia"/>
          <w:b/>
          <w:sz w:val="28"/>
          <w:u w:val="single"/>
          <w:lang w:val="en-US" w:eastAsia="zh-CN"/>
        </w:rPr>
        <w:t>计算机科学与技术</w:t>
      </w:r>
      <w:r>
        <w:rPr>
          <w:b/>
          <w:sz w:val="28"/>
          <w:u w:val="single"/>
        </w:rPr>
        <w:t xml:space="preserve">                     </w:t>
      </w:r>
    </w:p>
    <w:p w14:paraId="71CF9197">
      <w:pPr>
        <w:spacing w:after="156" w:line="400" w:lineRule="exact"/>
        <w:rPr>
          <w:b/>
          <w:sz w:val="28"/>
          <w:u w:val="single"/>
        </w:rPr>
      </w:pPr>
      <w:r>
        <w:rPr>
          <w:b/>
          <w:sz w:val="28"/>
        </w:rPr>
        <w:t>学号</w:t>
      </w:r>
      <w:r>
        <w:rPr>
          <w:b/>
          <w:sz w:val="28"/>
          <w:u w:val="single"/>
        </w:rPr>
        <w:t xml:space="preserve"> </w:t>
      </w:r>
      <w:r>
        <w:rPr>
          <w:rFonts w:hint="eastAsia"/>
          <w:b/>
          <w:sz w:val="28"/>
          <w:u w:val="single"/>
          <w:lang w:val="en-US" w:eastAsia="zh-CN"/>
        </w:rPr>
        <w:t>3220106424</w:t>
      </w:r>
      <w:r>
        <w:rPr>
          <w:b/>
          <w:sz w:val="28"/>
          <w:u w:val="single"/>
        </w:rPr>
        <w:t xml:space="preserve">       </w:t>
      </w:r>
      <w:r>
        <w:rPr>
          <w:b/>
          <w:sz w:val="28"/>
        </w:rPr>
        <w:t xml:space="preserve">           联系方式</w:t>
      </w:r>
      <w:r>
        <w:rPr>
          <w:b/>
          <w:sz w:val="28"/>
          <w:u w:val="single"/>
        </w:rPr>
        <w:t xml:space="preserve"> </w:t>
      </w:r>
      <w:r>
        <w:rPr>
          <w:rFonts w:hint="eastAsia"/>
          <w:b/>
          <w:sz w:val="28"/>
          <w:u w:val="single"/>
          <w:lang w:val="en-US" w:eastAsia="zh-CN"/>
        </w:rPr>
        <w:t>15901797658</w:t>
      </w:r>
      <w:r>
        <w:rPr>
          <w:b/>
          <w:sz w:val="28"/>
          <w:u w:val="single"/>
        </w:rPr>
        <w:t xml:space="preserve">                 </w:t>
      </w:r>
    </w:p>
    <w:p w14:paraId="4311510E">
      <w:pPr>
        <w:pStyle w:val="2"/>
        <w:spacing w:before="240" w:after="240" w:line="480" w:lineRule="exact"/>
        <w:rPr>
          <w:rFonts w:ascii="微软雅黑" w:hAnsi="微软雅黑" w:eastAsia="微软雅黑"/>
          <w:color w:val="333399"/>
          <w:sz w:val="28"/>
          <w:szCs w:val="28"/>
        </w:rPr>
      </w:pPr>
      <w:r>
        <w:rPr>
          <w:rFonts w:ascii="Times New Roman" w:hAnsi="Times New Roman" w:eastAsia="宋体"/>
          <w:color w:val="333399"/>
          <w:sz w:val="28"/>
          <w:szCs w:val="28"/>
        </w:rPr>
        <w:t>一、</w:t>
      </w:r>
      <w:r>
        <w:rPr>
          <w:rFonts w:ascii="微软雅黑" w:hAnsi="微软雅黑" w:eastAsia="微软雅黑"/>
          <w:color w:val="333399"/>
          <w:sz w:val="28"/>
          <w:szCs w:val="28"/>
        </w:rPr>
        <w:t>实验目的</w:t>
      </w:r>
      <w:bookmarkStart w:id="1" w:name="OLE_LINK2"/>
      <w:bookmarkStart w:id="2" w:name="OLE_LINK1"/>
    </w:p>
    <w:p w14:paraId="0A5F6207">
      <w:pPr>
        <w:spacing w:line="480" w:lineRule="exact"/>
        <w:rPr>
          <w:rFonts w:ascii="微软雅黑" w:hAnsi="微软雅黑" w:eastAsia="微软雅黑"/>
        </w:rPr>
      </w:pPr>
      <w:r>
        <w:rPr>
          <w:rFonts w:ascii="微软雅黑" w:hAnsi="微软雅黑" w:eastAsia="微软雅黑"/>
        </w:rPr>
        <w:t xml:space="preserve">1. </w:t>
      </w:r>
      <w:r>
        <w:rPr>
          <w:rFonts w:hint="eastAsia" w:ascii="微软雅黑" w:hAnsi="微软雅黑" w:eastAsia="微软雅黑"/>
        </w:rPr>
        <w:t>在ubuntu系统上配置python环境。</w:t>
      </w:r>
    </w:p>
    <w:p w14:paraId="08405527">
      <w:pPr>
        <w:spacing w:line="480" w:lineRule="exact"/>
        <w:rPr>
          <w:rFonts w:ascii="微软雅黑" w:hAnsi="微软雅黑" w:eastAsia="微软雅黑"/>
        </w:rPr>
      </w:pPr>
      <w:r>
        <w:rPr>
          <w:rFonts w:ascii="微软雅黑" w:hAnsi="微软雅黑" w:eastAsia="微软雅黑"/>
        </w:rPr>
        <w:t xml:space="preserve">2. </w:t>
      </w:r>
      <w:r>
        <w:rPr>
          <w:rFonts w:hint="eastAsia" w:ascii="微软雅黑" w:hAnsi="微软雅黑" w:eastAsia="微软雅黑"/>
        </w:rPr>
        <w:t>学习scp等文件远程拷贝命令，在宿主机和虚拟机之间传输文件。</w:t>
      </w:r>
    </w:p>
    <w:p w14:paraId="270F6BE5">
      <w:pPr>
        <w:spacing w:line="480" w:lineRule="exact"/>
        <w:rPr>
          <w:rFonts w:ascii="微软雅黑" w:hAnsi="微软雅黑" w:eastAsia="微软雅黑"/>
        </w:rPr>
      </w:pPr>
      <w:r>
        <w:rPr>
          <w:rFonts w:ascii="微软雅黑" w:hAnsi="微软雅黑" w:eastAsia="微软雅黑"/>
        </w:rPr>
        <w:t xml:space="preserve">3. </w:t>
      </w:r>
      <w:r>
        <w:rPr>
          <w:rFonts w:hint="eastAsia" w:ascii="微软雅黑" w:hAnsi="微软雅黑" w:eastAsia="微软雅黑"/>
        </w:rPr>
        <w:t>了解区块链原理，部署并操作simchain数字币模拟器。</w:t>
      </w:r>
    </w:p>
    <w:bookmarkEnd w:id="1"/>
    <w:bookmarkEnd w:id="2"/>
    <w:p w14:paraId="15AB08E9">
      <w:pPr>
        <w:pStyle w:val="2"/>
        <w:spacing w:before="240" w:after="240" w:line="480" w:lineRule="exact"/>
        <w:rPr>
          <w:rFonts w:ascii="微软雅黑" w:hAnsi="微软雅黑" w:eastAsia="微软雅黑"/>
          <w:color w:val="333399"/>
          <w:sz w:val="28"/>
          <w:szCs w:val="28"/>
        </w:rPr>
      </w:pPr>
      <w:r>
        <w:rPr>
          <w:rFonts w:ascii="微软雅黑" w:hAnsi="微软雅黑" w:eastAsia="微软雅黑"/>
          <w:color w:val="333399"/>
          <w:sz w:val="28"/>
          <w:szCs w:val="28"/>
        </w:rPr>
        <w:t>二、实验内容及要求</w:t>
      </w:r>
    </w:p>
    <w:p w14:paraId="46CC8CBF">
      <w:pPr>
        <w:pStyle w:val="2"/>
        <w:spacing w:before="240" w:after="240" w:line="480" w:lineRule="exact"/>
        <w:rPr>
          <w:rFonts w:ascii="微软雅黑" w:hAnsi="微软雅黑" w:eastAsia="微软雅黑"/>
          <w:color w:val="333399"/>
          <w:sz w:val="28"/>
          <w:szCs w:val="28"/>
        </w:rPr>
      </w:pPr>
      <w:r>
        <w:rPr>
          <w:rFonts w:ascii="微软雅黑" w:hAnsi="微软雅黑" w:eastAsia="微软雅黑"/>
          <w:color w:val="333399"/>
          <w:sz w:val="28"/>
          <w:szCs w:val="28"/>
        </w:rPr>
        <w:t>三、实验感受及记录</w:t>
      </w:r>
    </w:p>
    <w:p w14:paraId="30405501">
      <w:pPr>
        <w:pStyle w:val="18"/>
        <w:numPr>
          <w:ilvl w:val="1"/>
          <w:numId w:val="1"/>
        </w:numPr>
        <w:spacing w:before="120" w:after="120" w:line="480" w:lineRule="exact"/>
        <w:ind w:firstLineChars="0"/>
        <w:rPr>
          <w:rFonts w:ascii="微软雅黑" w:hAnsi="微软雅黑" w:eastAsia="微软雅黑"/>
          <w:b/>
        </w:rPr>
      </w:pPr>
      <w:r>
        <w:rPr>
          <w:rFonts w:ascii="微软雅黑" w:hAnsi="微软雅黑" w:eastAsia="微软雅黑"/>
          <w:b/>
        </w:rPr>
        <w:t>实验感受（本次实验遇到的问题、主要收获等内容）</w:t>
      </w:r>
    </w:p>
    <w:p w14:paraId="2F09C422">
      <w:pPr>
        <w:spacing w:line="480" w:lineRule="exact"/>
        <w:rPr>
          <w:rFonts w:hint="eastAsia" w:ascii="微软雅黑" w:hAnsi="微软雅黑" w:eastAsia="微软雅黑"/>
          <w:lang w:val="en-US" w:eastAsia="zh-CN"/>
        </w:rPr>
      </w:pPr>
      <w:r>
        <w:rPr>
          <w:rFonts w:hint="eastAsia" w:ascii="微软雅黑" w:hAnsi="微软雅黑" w:eastAsia="微软雅黑"/>
          <w:lang w:val="en-US" w:eastAsia="zh-CN"/>
        </w:rPr>
        <w:t>学习了scp远程文件传输，以后可以使用命令行的方式替代，避免用鼠标拖动文件这一比较麻烦的方式。我在找自己的ip端口时碰到了一些问题，开始传输失败了好几次。</w:t>
      </w:r>
    </w:p>
    <w:p w14:paraId="49F03899">
      <w:pPr>
        <w:spacing w:line="480" w:lineRule="exact"/>
        <w:rPr>
          <w:rFonts w:hint="default" w:ascii="微软雅黑" w:hAnsi="微软雅黑" w:eastAsia="微软雅黑"/>
          <w:lang w:val="en-US" w:eastAsia="zh-CN"/>
        </w:rPr>
      </w:pPr>
      <w:r>
        <w:rPr>
          <w:rFonts w:hint="eastAsia" w:ascii="微软雅黑" w:hAnsi="微软雅黑" w:eastAsia="微软雅黑"/>
          <w:lang w:val="en-US" w:eastAsia="zh-CN"/>
        </w:rPr>
        <w:t>配置simchain的时候我开始使用的是ubuntu22.04，一直没有办法成功，切换了python版本，最后选择切换回了ubuntu20.04</w:t>
      </w:r>
    </w:p>
    <w:p w14:paraId="76ED451F">
      <w:pPr>
        <w:spacing w:line="480" w:lineRule="exact"/>
        <w:rPr>
          <w:rFonts w:ascii="微软雅黑" w:hAnsi="微软雅黑" w:eastAsia="微软雅黑"/>
        </w:rPr>
      </w:pPr>
      <w:r>
        <w:rPr>
          <w:rFonts w:hint="eastAsia" w:ascii="微软雅黑" w:hAnsi="微软雅黑" w:eastAsia="微软雅黑"/>
          <w:lang w:val="en-US" w:eastAsia="zh-CN"/>
        </w:rPr>
        <w:t>另外，在使用python命令时候应当注意空格，避免不必要的问题</w:t>
      </w:r>
    </w:p>
    <w:p w14:paraId="0781B2F2">
      <w:pPr>
        <w:pStyle w:val="18"/>
        <w:numPr>
          <w:ilvl w:val="1"/>
          <w:numId w:val="1"/>
        </w:numPr>
        <w:spacing w:before="120" w:after="120" w:line="480" w:lineRule="exact"/>
        <w:ind w:firstLineChars="0"/>
        <w:rPr>
          <w:rFonts w:ascii="微软雅黑" w:hAnsi="微软雅黑" w:eastAsia="微软雅黑"/>
          <w:b/>
        </w:rPr>
      </w:pPr>
      <w:r>
        <w:rPr>
          <w:rFonts w:ascii="微软雅黑" w:hAnsi="微软雅黑" w:eastAsia="微软雅黑"/>
          <w:b/>
        </w:rPr>
        <w:t>实验记录（实验过程中关键步骤截图记录</w:t>
      </w:r>
      <w:r>
        <w:rPr>
          <w:rFonts w:hint="eastAsia" w:ascii="微软雅黑" w:hAnsi="微软雅黑" w:eastAsia="微软雅黑"/>
          <w:b/>
        </w:rPr>
        <w:t>及</w:t>
      </w:r>
      <w:r>
        <w:rPr>
          <w:rFonts w:ascii="微软雅黑" w:hAnsi="微软雅黑" w:eastAsia="微软雅黑"/>
          <w:b/>
        </w:rPr>
        <w:t>文字描述）</w:t>
      </w:r>
    </w:p>
    <w:p w14:paraId="0E157865">
      <w:pPr>
        <w:numPr>
          <w:ilvl w:val="0"/>
          <w:numId w:val="2"/>
        </w:numPr>
        <w:spacing w:line="400" w:lineRule="exact"/>
        <w:rPr>
          <w:rFonts w:hint="default" w:ascii="微软雅黑" w:hAnsi="微软雅黑" w:eastAsia="微软雅黑"/>
          <w:lang w:val="en-US" w:eastAsia="zh-CN"/>
        </w:rPr>
      </w:pPr>
      <w:r>
        <w:rPr>
          <w:rFonts w:hint="eastAsia" w:ascii="微软雅黑" w:hAnsi="微软雅黑" w:eastAsia="微软雅黑"/>
          <w:lang w:val="en-US" w:eastAsia="zh-CN"/>
        </w:rPr>
        <w:t>Scp远程传输</w:t>
      </w:r>
    </w:p>
    <w:p w14:paraId="7FC4D7E4">
      <w:pPr>
        <w:numPr>
          <w:ilvl w:val="0"/>
          <w:numId w:val="0"/>
        </w:numPr>
        <w:spacing w:line="400" w:lineRule="exact"/>
        <w:rPr>
          <w:rFonts w:hint="default" w:ascii="微软雅黑" w:hAnsi="微软雅黑" w:eastAsia="微软雅黑"/>
          <w:lang w:val="en-US" w:eastAsia="zh-CN"/>
        </w:rPr>
      </w:pPr>
      <w:r>
        <w:rPr>
          <w:rFonts w:hint="eastAsia" w:ascii="微软雅黑" w:hAnsi="微软雅黑" w:eastAsia="微软雅黑"/>
        </w:rPr>
        <w:t>在ubuntu中安装ssh工具</w:t>
      </w:r>
      <w:r>
        <w:rPr>
          <w:rFonts w:hint="eastAsia" w:ascii="微软雅黑" w:hAnsi="微软雅黑" w:eastAsia="微软雅黑"/>
          <w:lang w:eastAsia="zh-CN"/>
        </w:rPr>
        <w:t>，</w:t>
      </w:r>
      <w:r>
        <w:rPr>
          <w:rFonts w:hint="eastAsia" w:ascii="微软雅黑" w:hAnsi="微软雅黑" w:eastAsia="微软雅黑"/>
        </w:rPr>
        <w:t>开放2</w:t>
      </w:r>
      <w:r>
        <w:rPr>
          <w:rFonts w:ascii="微软雅黑" w:hAnsi="微软雅黑" w:eastAsia="微软雅黑"/>
        </w:rPr>
        <w:t>2</w:t>
      </w:r>
      <w:r>
        <w:rPr>
          <w:rFonts w:hint="eastAsia" w:ascii="微软雅黑" w:hAnsi="微软雅黑" w:eastAsia="微软雅黑"/>
        </w:rPr>
        <w:t>号端口作为ssh服务器的默认运行端口</w:t>
      </w:r>
      <w:r>
        <w:rPr>
          <w:rFonts w:hint="eastAsia" w:ascii="微软雅黑" w:hAnsi="微软雅黑" w:eastAsia="微软雅黑"/>
          <w:lang w:eastAsia="zh-CN"/>
        </w:rPr>
        <w:t>，</w:t>
      </w:r>
      <w:r>
        <w:rPr>
          <w:rFonts w:hint="eastAsia" w:ascii="微软雅黑" w:hAnsi="微软雅黑" w:eastAsia="微软雅黑"/>
          <w:lang w:val="en-US" w:eastAsia="zh-CN"/>
        </w:rPr>
        <w:t>查看ip，并使用scp命令完成传输。</w:t>
      </w:r>
    </w:p>
    <w:p w14:paraId="2F550A65">
      <w:pPr>
        <w:spacing w:line="360" w:lineRule="auto"/>
        <w:rPr>
          <w:rFonts w:hint="eastAsia" w:ascii="微软雅黑" w:hAnsi="微软雅黑" w:eastAsia="微软雅黑"/>
          <w:lang w:eastAsia="zh-CN"/>
        </w:rPr>
      </w:pPr>
      <w:r>
        <w:rPr>
          <w:rFonts w:hint="eastAsia" w:ascii="微软雅黑" w:hAnsi="微软雅黑" w:eastAsia="微软雅黑"/>
          <w:lang w:eastAsia="zh-CN"/>
        </w:rPr>
        <w:drawing>
          <wp:inline distT="0" distB="0" distL="114300" distR="114300">
            <wp:extent cx="2882900" cy="704850"/>
            <wp:effectExtent l="0" t="0" r="0" b="6350"/>
            <wp:docPr id="16" name="图片 16" descr="172465887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24658878819"/>
                    <pic:cNvPicPr>
                      <a:picLocks noChangeAspect="1"/>
                    </pic:cNvPicPr>
                  </pic:nvPicPr>
                  <pic:blipFill>
                    <a:blip r:embed="rId7"/>
                    <a:stretch>
                      <a:fillRect/>
                    </a:stretch>
                  </pic:blipFill>
                  <pic:spPr>
                    <a:xfrm>
                      <a:off x="0" y="0"/>
                      <a:ext cx="2882900" cy="704850"/>
                    </a:xfrm>
                    <a:prstGeom prst="rect">
                      <a:avLst/>
                    </a:prstGeom>
                  </pic:spPr>
                </pic:pic>
              </a:graphicData>
            </a:graphic>
          </wp:inline>
        </w:drawing>
      </w:r>
    </w:p>
    <w:p w14:paraId="75D9377C">
      <w:pPr>
        <w:spacing w:line="360" w:lineRule="auto"/>
        <w:rPr>
          <w:rFonts w:hint="eastAsia" w:ascii="微软雅黑" w:hAnsi="微软雅黑" w:eastAsia="微软雅黑"/>
          <w:lang w:eastAsia="zh-CN"/>
        </w:rPr>
      </w:pPr>
    </w:p>
    <w:p w14:paraId="04EC7A88">
      <w:pPr>
        <w:spacing w:line="360" w:lineRule="auto"/>
        <w:rPr>
          <w:rFonts w:hint="eastAsia" w:ascii="微软雅黑" w:hAnsi="微软雅黑" w:eastAsia="微软雅黑"/>
          <w:lang w:eastAsia="zh-CN"/>
        </w:rPr>
      </w:pPr>
      <w:r>
        <w:rPr>
          <w:rFonts w:hint="eastAsia" w:ascii="微软雅黑" w:hAnsi="微软雅黑" w:eastAsia="微软雅黑"/>
          <w:lang w:eastAsia="zh-CN"/>
        </w:rPr>
        <w:drawing>
          <wp:inline distT="0" distB="0" distL="114300" distR="114300">
            <wp:extent cx="4362450" cy="2101850"/>
            <wp:effectExtent l="0" t="0" r="6350" b="6350"/>
            <wp:docPr id="23" name="图片 23" descr="172465909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24659090380"/>
                    <pic:cNvPicPr>
                      <a:picLocks noChangeAspect="1"/>
                    </pic:cNvPicPr>
                  </pic:nvPicPr>
                  <pic:blipFill>
                    <a:blip r:embed="rId8"/>
                    <a:stretch>
                      <a:fillRect/>
                    </a:stretch>
                  </pic:blipFill>
                  <pic:spPr>
                    <a:xfrm>
                      <a:off x="0" y="0"/>
                      <a:ext cx="4362450" cy="2101850"/>
                    </a:xfrm>
                    <a:prstGeom prst="rect">
                      <a:avLst/>
                    </a:prstGeom>
                  </pic:spPr>
                </pic:pic>
              </a:graphicData>
            </a:graphic>
          </wp:inline>
        </w:drawing>
      </w:r>
    </w:p>
    <w:p w14:paraId="68C7F86B">
      <w:pPr>
        <w:spacing w:line="360" w:lineRule="auto"/>
        <w:rPr>
          <w:rFonts w:hint="eastAsia" w:ascii="微软雅黑" w:hAnsi="微软雅黑" w:eastAsia="微软雅黑"/>
          <w:lang w:eastAsia="zh-CN"/>
        </w:rPr>
      </w:pPr>
    </w:p>
    <w:p w14:paraId="0D62DD73">
      <w:pPr>
        <w:spacing w:line="360" w:lineRule="auto"/>
        <w:rPr>
          <w:rFonts w:hint="eastAsia" w:ascii="微软雅黑" w:hAnsi="微软雅黑" w:eastAsia="微软雅黑"/>
          <w:lang w:eastAsia="zh-CN"/>
        </w:rPr>
      </w:pPr>
      <w:r>
        <w:drawing>
          <wp:inline distT="0" distB="0" distL="114300" distR="114300">
            <wp:extent cx="5266690" cy="3291840"/>
            <wp:effectExtent l="0" t="0" r="3810" b="101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9"/>
                    <a:stretch>
                      <a:fillRect/>
                    </a:stretch>
                  </pic:blipFill>
                  <pic:spPr>
                    <a:xfrm>
                      <a:off x="0" y="0"/>
                      <a:ext cx="5266690" cy="3291840"/>
                    </a:xfrm>
                    <a:prstGeom prst="rect">
                      <a:avLst/>
                    </a:prstGeom>
                    <a:noFill/>
                    <a:ln>
                      <a:noFill/>
                    </a:ln>
                  </pic:spPr>
                </pic:pic>
              </a:graphicData>
            </a:graphic>
          </wp:inline>
        </w:drawing>
      </w:r>
    </w:p>
    <w:p w14:paraId="78B30142">
      <w:pPr>
        <w:numPr>
          <w:ilvl w:val="0"/>
          <w:numId w:val="2"/>
        </w:numPr>
        <w:spacing w:line="360" w:lineRule="auto"/>
        <w:ind w:left="0" w:leftChars="0" w:firstLine="0" w:firstLineChars="0"/>
        <w:rPr>
          <w:rFonts w:hint="default" w:ascii="微软雅黑" w:hAnsi="微软雅黑" w:eastAsia="微软雅黑"/>
          <w:lang w:eastAsia="zh-CN"/>
        </w:rPr>
      </w:pPr>
      <w:r>
        <w:rPr>
          <w:rFonts w:hint="default" w:ascii="微软雅黑" w:hAnsi="微软雅黑" w:eastAsia="微软雅黑"/>
          <w:lang w:eastAsia="zh-CN"/>
        </w:rPr>
        <w:t>python配置</w:t>
      </w:r>
    </w:p>
    <w:p w14:paraId="656C9C2F">
      <w:pPr>
        <w:numPr>
          <w:numId w:val="0"/>
        </w:numPr>
        <w:spacing w:line="360" w:lineRule="auto"/>
        <w:ind w:leftChars="0"/>
        <w:rPr>
          <w:rFonts w:hint="default" w:ascii="微软雅黑" w:hAnsi="微软雅黑" w:eastAsia="微软雅黑"/>
          <w:lang w:val="en-US" w:eastAsia="zh-CN"/>
        </w:rPr>
      </w:pPr>
      <w:r>
        <w:rPr>
          <w:rFonts w:hint="default" w:ascii="微软雅黑" w:hAnsi="微软雅黑" w:eastAsia="微软雅黑"/>
          <w:lang w:eastAsia="zh-CN"/>
        </w:rPr>
        <w:t>在虚拟机中打开终端，输入命令</w:t>
      </w:r>
      <w:r>
        <w:rPr>
          <w:rFonts w:hint="eastAsia" w:ascii="微软雅黑" w:hAnsi="微软雅黑" w:eastAsia="微软雅黑"/>
          <w:lang w:val="en-US" w:eastAsia="zh-CN"/>
        </w:rPr>
        <w:t>python3，进入命令行，然后退出。安装pip并查看版本</w:t>
      </w:r>
    </w:p>
    <w:p w14:paraId="3D2E3B96">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4311650" cy="825500"/>
            <wp:effectExtent l="0" t="0" r="6350" b="0"/>
            <wp:docPr id="1" name="图片 1" descr="172466333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4663336082"/>
                    <pic:cNvPicPr>
                      <a:picLocks noChangeAspect="1"/>
                    </pic:cNvPicPr>
                  </pic:nvPicPr>
                  <pic:blipFill>
                    <a:blip r:embed="rId10"/>
                    <a:stretch>
                      <a:fillRect/>
                    </a:stretch>
                  </pic:blipFill>
                  <pic:spPr>
                    <a:xfrm>
                      <a:off x="0" y="0"/>
                      <a:ext cx="4311650" cy="825500"/>
                    </a:xfrm>
                    <a:prstGeom prst="rect">
                      <a:avLst/>
                    </a:prstGeom>
                  </pic:spPr>
                </pic:pic>
              </a:graphicData>
            </a:graphic>
          </wp:inline>
        </w:drawing>
      </w:r>
    </w:p>
    <w:p w14:paraId="68667AFB">
      <w:pPr>
        <w:numPr>
          <w:ilvl w:val="0"/>
          <w:numId w:val="2"/>
        </w:numPr>
        <w:spacing w:line="360" w:lineRule="auto"/>
        <w:ind w:left="0" w:leftChars="0" w:firstLine="0" w:firstLineChars="0"/>
        <w:rPr>
          <w:rFonts w:hint="default" w:ascii="微软雅黑" w:hAnsi="微软雅黑" w:eastAsia="微软雅黑"/>
          <w:lang w:eastAsia="zh-CN"/>
        </w:rPr>
      </w:pPr>
      <w:r>
        <w:rPr>
          <w:rFonts w:hint="default" w:ascii="微软雅黑" w:hAnsi="微软雅黑" w:eastAsia="微软雅黑"/>
          <w:lang w:eastAsia="zh-CN"/>
        </w:rPr>
        <w:t>Simchain</w:t>
      </w:r>
    </w:p>
    <w:p w14:paraId="7DCBD847">
      <w:pPr>
        <w:numPr>
          <w:numId w:val="0"/>
        </w:numPr>
        <w:spacing w:line="360" w:lineRule="auto"/>
        <w:ind w:leftChars="0"/>
        <w:rPr>
          <w:rFonts w:hint="default" w:ascii="微软雅黑" w:hAnsi="微软雅黑" w:eastAsia="微软雅黑"/>
          <w:lang w:val="en-US" w:eastAsia="zh-CN"/>
        </w:rPr>
      </w:pPr>
      <w:r>
        <w:rPr>
          <w:rFonts w:hint="default" w:ascii="微软雅黑" w:hAnsi="微软雅黑" w:eastAsia="微软雅黑"/>
          <w:lang w:eastAsia="zh-CN"/>
        </w:rPr>
        <w:t>打开终端，使用cd命令进入到刚刚传输的simchain目录内，使用ls命令查看该目录下包含的文件(需进到包含setup.py文件的那层目录)，输入命令</w:t>
      </w:r>
      <w:r>
        <w:rPr>
          <w:rFonts w:hint="eastAsia" w:ascii="微软雅黑" w:hAnsi="微软雅黑" w:eastAsia="微软雅黑"/>
          <w:lang w:val="en-US" w:eastAsia="zh-CN"/>
        </w:rPr>
        <w:t>配置simchain</w:t>
      </w:r>
    </w:p>
    <w:p w14:paraId="123EFE63">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67325" cy="1783080"/>
            <wp:effectExtent l="0" t="0" r="3175" b="7620"/>
            <wp:docPr id="7" name="图片 7" descr="172466711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4667111059"/>
                    <pic:cNvPicPr>
                      <a:picLocks noChangeAspect="1"/>
                    </pic:cNvPicPr>
                  </pic:nvPicPr>
                  <pic:blipFill>
                    <a:blip r:embed="rId11"/>
                    <a:stretch>
                      <a:fillRect/>
                    </a:stretch>
                  </pic:blipFill>
                  <pic:spPr>
                    <a:xfrm>
                      <a:off x="0" y="0"/>
                      <a:ext cx="5267325" cy="1783080"/>
                    </a:xfrm>
                    <a:prstGeom prst="rect">
                      <a:avLst/>
                    </a:prstGeom>
                  </pic:spPr>
                </pic:pic>
              </a:graphicData>
            </a:graphic>
          </wp:inline>
        </w:drawing>
      </w:r>
    </w:p>
    <w:p w14:paraId="0399DC54">
      <w:pPr>
        <w:numPr>
          <w:ilvl w:val="0"/>
          <w:numId w:val="0"/>
        </w:numPr>
        <w:spacing w:line="360" w:lineRule="auto"/>
        <w:ind w:leftChars="0"/>
      </w:pPr>
      <w:r>
        <w:drawing>
          <wp:inline distT="0" distB="0" distL="114300" distR="114300">
            <wp:extent cx="5266690" cy="3291840"/>
            <wp:effectExtent l="0" t="0" r="381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6690" cy="3291840"/>
                    </a:xfrm>
                    <a:prstGeom prst="rect">
                      <a:avLst/>
                    </a:prstGeom>
                    <a:noFill/>
                    <a:ln>
                      <a:noFill/>
                    </a:ln>
                  </pic:spPr>
                </pic:pic>
              </a:graphicData>
            </a:graphic>
          </wp:inline>
        </w:drawing>
      </w:r>
    </w:p>
    <w:p w14:paraId="08D9E8BD">
      <w:pPr>
        <w:numPr>
          <w:ilvl w:val="0"/>
          <w:numId w:val="0"/>
        </w:numPr>
        <w:spacing w:line="360" w:lineRule="auto"/>
        <w:ind w:leftChars="0"/>
        <w:rPr>
          <w:rFonts w:hint="default" w:eastAsia="宋体"/>
          <w:lang w:val="en-US" w:eastAsia="zh-CN"/>
        </w:rPr>
      </w:pPr>
      <w:r>
        <w:rPr>
          <w:rFonts w:hint="eastAsia"/>
          <w:lang w:val="en-US" w:eastAsia="zh-CN"/>
        </w:rPr>
        <w:t>开始会失败，需要修改ecc.py</w:t>
      </w:r>
    </w:p>
    <w:p w14:paraId="29CE08D5">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69865" cy="2394585"/>
            <wp:effectExtent l="0" t="0" r="635" b="5715"/>
            <wp:docPr id="11" name="图片 11" descr="9e0beaa2fb32f684b5b82fd1373c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e0beaa2fb32f684b5b82fd1373c828"/>
                    <pic:cNvPicPr>
                      <a:picLocks noChangeAspect="1"/>
                    </pic:cNvPicPr>
                  </pic:nvPicPr>
                  <pic:blipFill>
                    <a:blip r:embed="rId13"/>
                    <a:stretch>
                      <a:fillRect/>
                    </a:stretch>
                  </pic:blipFill>
                  <pic:spPr>
                    <a:xfrm>
                      <a:off x="0" y="0"/>
                      <a:ext cx="5269865" cy="2394585"/>
                    </a:xfrm>
                    <a:prstGeom prst="rect">
                      <a:avLst/>
                    </a:prstGeom>
                  </pic:spPr>
                </pic:pic>
              </a:graphicData>
            </a:graphic>
          </wp:inline>
        </w:drawing>
      </w:r>
    </w:p>
    <w:p w14:paraId="02F303A8">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69865" cy="847090"/>
            <wp:effectExtent l="0" t="0" r="635" b="3810"/>
            <wp:docPr id="12" name="图片 12" descr="172466935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24669359699"/>
                    <pic:cNvPicPr>
                      <a:picLocks noChangeAspect="1"/>
                    </pic:cNvPicPr>
                  </pic:nvPicPr>
                  <pic:blipFill>
                    <a:blip r:embed="rId14"/>
                    <a:stretch>
                      <a:fillRect/>
                    </a:stretch>
                  </pic:blipFill>
                  <pic:spPr>
                    <a:xfrm>
                      <a:off x="0" y="0"/>
                      <a:ext cx="5269865" cy="847090"/>
                    </a:xfrm>
                    <a:prstGeom prst="rect">
                      <a:avLst/>
                    </a:prstGeom>
                  </pic:spPr>
                </pic:pic>
              </a:graphicData>
            </a:graphic>
          </wp:inline>
        </w:drawing>
      </w:r>
    </w:p>
    <w:p w14:paraId="1C3E45EC">
      <w:pPr>
        <w:numPr>
          <w:ilvl w:val="0"/>
          <w:numId w:val="0"/>
        </w:numPr>
        <w:spacing w:line="360" w:lineRule="auto"/>
        <w:ind w:leftChars="0"/>
        <w:rPr>
          <w:rFonts w:hint="eastAsia"/>
          <w:lang w:eastAsia="zh-CN"/>
        </w:rPr>
      </w:pPr>
      <w:r>
        <w:rPr>
          <w:rFonts w:hint="eastAsia"/>
          <w:lang w:eastAsia="zh-CN"/>
        </w:rPr>
        <w:t>构建一个名为net的区块链网络，并假设网络中只有一位数字货币用户，并给自己写了一笔10000分的交易。输入代码查看网络具体信息</w:t>
      </w:r>
    </w:p>
    <w:p w14:paraId="3274032D">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4610100" cy="2006600"/>
            <wp:effectExtent l="0" t="0" r="0" b="0"/>
            <wp:docPr id="13" name="图片 13" descr="172482698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24826983246"/>
                    <pic:cNvPicPr>
                      <a:picLocks noChangeAspect="1"/>
                    </pic:cNvPicPr>
                  </pic:nvPicPr>
                  <pic:blipFill>
                    <a:blip r:embed="rId15"/>
                    <a:stretch>
                      <a:fillRect/>
                    </a:stretch>
                  </pic:blipFill>
                  <pic:spPr>
                    <a:xfrm>
                      <a:off x="0" y="0"/>
                      <a:ext cx="4610100" cy="2006600"/>
                    </a:xfrm>
                    <a:prstGeom prst="rect">
                      <a:avLst/>
                    </a:prstGeom>
                  </pic:spPr>
                </pic:pic>
              </a:graphicData>
            </a:graphic>
          </wp:inline>
        </w:drawing>
      </w:r>
    </w:p>
    <w:p w14:paraId="3A8E9FA8">
      <w:pPr>
        <w:numPr>
          <w:ilvl w:val="0"/>
          <w:numId w:val="0"/>
        </w:numPr>
        <w:spacing w:line="360" w:lineRule="auto"/>
        <w:ind w:leftChars="0"/>
        <w:rPr>
          <w:rFonts w:hint="default" w:ascii="微软雅黑" w:hAnsi="微软雅黑" w:eastAsia="微软雅黑"/>
          <w:lang w:val="en-US" w:eastAsia="zh-CN"/>
        </w:rPr>
      </w:pPr>
      <w:r>
        <w:rPr>
          <w:rFonts w:hint="default" w:ascii="微软雅黑" w:hAnsi="微软雅黑" w:eastAsia="微软雅黑"/>
          <w:lang w:val="en-US" w:eastAsia="zh-CN"/>
        </w:rPr>
        <w:t>将第一位用户命名为Alice</w:t>
      </w:r>
      <w:r>
        <w:rPr>
          <w:rFonts w:hint="eastAsia" w:ascii="微软雅黑" w:hAnsi="微软雅黑" w:eastAsia="微软雅黑"/>
          <w:lang w:val="en-US" w:eastAsia="zh-CN"/>
        </w:rPr>
        <w:t>,</w:t>
      </w:r>
      <w:r>
        <w:rPr>
          <w:rFonts w:hint="default" w:ascii="微软雅黑" w:hAnsi="微软雅黑" w:eastAsia="微软雅黑"/>
          <w:lang w:val="en-US" w:eastAsia="zh-CN"/>
        </w:rPr>
        <w:t>输入命令查看Alice的相关身份信息，账户相关信息，UTXO集</w:t>
      </w:r>
    </w:p>
    <w:p w14:paraId="15F3A67E">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4616450" cy="2425700"/>
            <wp:effectExtent l="0" t="0" r="6350" b="0"/>
            <wp:docPr id="14" name="图片 14" descr="172482718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24827183642"/>
                    <pic:cNvPicPr>
                      <a:picLocks noChangeAspect="1"/>
                    </pic:cNvPicPr>
                  </pic:nvPicPr>
                  <pic:blipFill>
                    <a:blip r:embed="rId16"/>
                    <a:stretch>
                      <a:fillRect/>
                    </a:stretch>
                  </pic:blipFill>
                  <pic:spPr>
                    <a:xfrm>
                      <a:off x="0" y="0"/>
                      <a:ext cx="4616450" cy="2425700"/>
                    </a:xfrm>
                    <a:prstGeom prst="rect">
                      <a:avLst/>
                    </a:prstGeom>
                  </pic:spPr>
                </pic:pic>
              </a:graphicData>
            </a:graphic>
          </wp:inline>
        </w:drawing>
      </w:r>
    </w:p>
    <w:p w14:paraId="281FD575">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t>添加一位新的用户，并将其命名为Bob查看该用户的公钥、私钥、地址和账户余额，查看同一区块链网络内的两者的UTXO集和区块链是否相同，</w:t>
      </w:r>
      <w:r>
        <w:rPr>
          <w:rFonts w:hint="default" w:ascii="微软雅黑" w:hAnsi="微软雅黑" w:eastAsia="微软雅黑"/>
          <w:lang w:eastAsia="zh-CN"/>
        </w:rPr>
        <w:drawing>
          <wp:inline distT="0" distB="0" distL="114300" distR="114300">
            <wp:extent cx="5257800" cy="2305050"/>
            <wp:effectExtent l="0" t="0" r="0" b="6350"/>
            <wp:docPr id="15" name="图片 15" descr="172482747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24827478290"/>
                    <pic:cNvPicPr>
                      <a:picLocks noChangeAspect="1"/>
                    </pic:cNvPicPr>
                  </pic:nvPicPr>
                  <pic:blipFill>
                    <a:blip r:embed="rId17"/>
                    <a:stretch>
                      <a:fillRect/>
                    </a:stretch>
                  </pic:blipFill>
                  <pic:spPr>
                    <a:xfrm>
                      <a:off x="0" y="0"/>
                      <a:ext cx="5257800" cy="2305050"/>
                    </a:xfrm>
                    <a:prstGeom prst="rect">
                      <a:avLst/>
                    </a:prstGeom>
                  </pic:spPr>
                </pic:pic>
              </a:graphicData>
            </a:graphic>
          </wp:inline>
        </w:drawing>
      </w:r>
    </w:p>
    <w:p w14:paraId="55F9F83F">
      <w:pPr>
        <w:numPr>
          <w:ilvl w:val="0"/>
          <w:numId w:val="0"/>
        </w:numPr>
        <w:spacing w:line="360" w:lineRule="auto"/>
        <w:ind w:leftChars="0"/>
        <w:rPr>
          <w:rFonts w:hint="default" w:ascii="微软雅黑" w:hAnsi="微软雅黑" w:eastAsia="微软雅黑"/>
          <w:lang w:val="en-US" w:eastAsia="zh-CN"/>
        </w:rPr>
      </w:pPr>
      <w:r>
        <w:rPr>
          <w:rFonts w:hint="default" w:ascii="微软雅黑" w:hAnsi="微软雅黑" w:eastAsia="微软雅黑"/>
          <w:lang w:eastAsia="zh-CN"/>
        </w:rPr>
        <w:t>模拟一种现实比特币交易的情况，创建交易</w:t>
      </w:r>
      <w:r>
        <w:rPr>
          <w:rFonts w:hint="eastAsia" w:ascii="微软雅黑" w:hAnsi="微软雅黑" w:eastAsia="微软雅黑"/>
          <w:lang w:val="en-US" w:eastAsia="zh-CN"/>
        </w:rPr>
        <w:t>,产生了两个交易输出，一个归属于接收转账方Bob且金额100，另一个归属于发送转账方且金额为9890,查看两位用户的余额,</w:t>
      </w:r>
      <w:r>
        <w:rPr>
          <w:rFonts w:hint="default" w:ascii="微软雅黑" w:hAnsi="微软雅黑" w:eastAsia="微软雅黑"/>
          <w:lang w:eastAsia="zh-CN"/>
        </w:rPr>
        <w:t>为了让交易继续正常进行，Alice需要将该交易广播到所有区块链节点，再次输入命令查看两位用户的余额</w:t>
      </w:r>
      <w:r>
        <w:rPr>
          <w:rFonts w:hint="eastAsia" w:ascii="微软雅黑" w:hAnsi="微软雅黑" w:eastAsia="微软雅黑"/>
          <w:lang w:val="en-US" w:eastAsia="zh-CN"/>
        </w:rPr>
        <w:t>,输入命令来获取Alice还未确认的UTXO,</w:t>
      </w:r>
      <w:r>
        <w:rPr>
          <w:rFonts w:hint="default" w:ascii="微软雅黑" w:hAnsi="微软雅黑" w:eastAsia="微软雅黑"/>
          <w:lang w:eastAsia="zh-CN"/>
        </w:rPr>
        <w:t>为了让交易最终完成，输入命令让整个区块链网络就这次交易达成共识</w:t>
      </w:r>
      <w:r>
        <w:rPr>
          <w:rFonts w:hint="eastAsia" w:ascii="微软雅黑" w:hAnsi="微软雅黑" w:eastAsia="微软雅黑"/>
          <w:lang w:val="en-US" w:eastAsia="zh-CN"/>
        </w:rPr>
        <w:t>,</w:t>
      </w:r>
      <w:r>
        <w:rPr>
          <w:rFonts w:hint="default" w:ascii="微软雅黑" w:hAnsi="微软雅黑" w:eastAsia="微软雅黑"/>
          <w:lang w:eastAsia="zh-CN"/>
        </w:rPr>
        <w:t>查看获胜节点的账户余额</w:t>
      </w:r>
      <w:r>
        <w:rPr>
          <w:rFonts w:hint="eastAsia" w:ascii="微软雅黑" w:hAnsi="微软雅黑" w:eastAsia="微软雅黑"/>
          <w:lang w:val="en-US" w:eastAsia="zh-CN"/>
        </w:rPr>
        <w:t>,查看Alice和Bob的未确认UTXO,查看区块链高度</w:t>
      </w:r>
    </w:p>
    <w:p w14:paraId="58433BD5">
      <w:pPr>
        <w:numPr>
          <w:ilvl w:val="0"/>
          <w:numId w:val="0"/>
        </w:numPr>
        <w:spacing w:line="360" w:lineRule="auto"/>
        <w:ind w:leftChars="0"/>
        <w:rPr>
          <w:rFonts w:hint="default" w:ascii="微软雅黑" w:hAnsi="微软雅黑" w:eastAsia="微软雅黑"/>
          <w:lang w:val="en-US" w:eastAsia="zh-CN"/>
        </w:rPr>
      </w:pPr>
    </w:p>
    <w:p w14:paraId="585E1DA5">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57800" cy="2940050"/>
            <wp:effectExtent l="0" t="0" r="0" b="6350"/>
            <wp:docPr id="17" name="图片 17" descr="172482781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24827816964"/>
                    <pic:cNvPicPr>
                      <a:picLocks noChangeAspect="1"/>
                    </pic:cNvPicPr>
                  </pic:nvPicPr>
                  <pic:blipFill>
                    <a:blip r:embed="rId18"/>
                    <a:stretch>
                      <a:fillRect/>
                    </a:stretch>
                  </pic:blipFill>
                  <pic:spPr>
                    <a:xfrm>
                      <a:off x="0" y="0"/>
                      <a:ext cx="5257800" cy="2940050"/>
                    </a:xfrm>
                    <a:prstGeom prst="rect">
                      <a:avLst/>
                    </a:prstGeom>
                  </pic:spPr>
                </pic:pic>
              </a:graphicData>
            </a:graphic>
          </wp:inline>
        </w:drawing>
      </w:r>
    </w:p>
    <w:p w14:paraId="346D55C0">
      <w:pPr>
        <w:numPr>
          <w:ilvl w:val="0"/>
          <w:numId w:val="2"/>
        </w:numPr>
        <w:spacing w:line="360" w:lineRule="auto"/>
        <w:ind w:left="0" w:leftChars="0" w:firstLine="0" w:firstLineChars="0"/>
        <w:rPr>
          <w:rFonts w:hint="default" w:ascii="微软雅黑" w:hAnsi="微软雅黑" w:eastAsia="微软雅黑"/>
          <w:lang w:val="en-US" w:eastAsia="zh-CN"/>
        </w:rPr>
      </w:pPr>
      <w:r>
        <w:rPr>
          <w:rFonts w:hint="default" w:ascii="微软雅黑" w:hAnsi="微软雅黑" w:eastAsia="微软雅黑"/>
          <w:lang w:val="en-US" w:eastAsia="zh-CN"/>
        </w:rPr>
        <w:t>Simchain数字币模拟器——钱包和密钥概念</w:t>
      </w:r>
    </w:p>
    <w:p w14:paraId="00572A5F">
      <w:pPr>
        <w:numPr>
          <w:numId w:val="0"/>
        </w:numPr>
        <w:spacing w:line="360" w:lineRule="auto"/>
        <w:ind w:leftChars="0"/>
        <w:rPr>
          <w:rFonts w:hint="default" w:ascii="微软雅黑" w:hAnsi="微软雅黑" w:eastAsia="微软雅黑"/>
          <w:lang w:val="en-US" w:eastAsia="zh-CN"/>
        </w:rPr>
      </w:pPr>
      <w:r>
        <w:rPr>
          <w:rFonts w:hint="default" w:ascii="微软雅黑" w:hAnsi="微软雅黑" w:eastAsia="微软雅黑"/>
          <w:lang w:val="en-US" w:eastAsia="zh-CN"/>
        </w:rPr>
        <w:t>构建一个12个节点的区块链网络</w:t>
      </w:r>
      <w:r>
        <w:rPr>
          <w:rFonts w:hint="eastAsia" w:ascii="微软雅黑" w:hAnsi="微软雅黑" w:eastAsia="微软雅黑"/>
          <w:lang w:val="en-US" w:eastAsia="zh-CN"/>
        </w:rPr>
        <w:t>,输入命令查看Alice公钥-私钥-地址对，获取Bob的钱包信息，验证用户与钥匙对之间的一对多关系，查看新生成的公私钥的字节串编码以及地址，获取Bob最新创建的交易，并将其命名为Tx，查看交易输入，为了验证只需知道数字签名和公钥在区块链网络中能唯一确定交易有效性即可，控制变量：不修改本次交易的交易输入，交由Alice做有效性判断，修改本次交易的交易输入中的数字签名(Signature)项，交由Alice做有效性判断，修改本次交易的交易输入中的公钥(pubkey)项，交由Alice做有效性判断，修改本次交易的交易输入中的UTXO来源(to_spend)项，交由Alice做有效性判断，通过以上实验，我们不难发现只有当数字签名、公钥、to_spend完全匹配才能被证明为是有效交易。</w:t>
      </w:r>
    </w:p>
    <w:p w14:paraId="3ED958A7">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73675" cy="5450840"/>
            <wp:effectExtent l="0" t="0" r="9525" b="10160"/>
            <wp:docPr id="18" name="图片 18" descr="172482849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24828490430"/>
                    <pic:cNvPicPr>
                      <a:picLocks noChangeAspect="1"/>
                    </pic:cNvPicPr>
                  </pic:nvPicPr>
                  <pic:blipFill>
                    <a:blip r:embed="rId19"/>
                    <a:stretch>
                      <a:fillRect/>
                    </a:stretch>
                  </pic:blipFill>
                  <pic:spPr>
                    <a:xfrm>
                      <a:off x="0" y="0"/>
                      <a:ext cx="5273675" cy="5450840"/>
                    </a:xfrm>
                    <a:prstGeom prst="rect">
                      <a:avLst/>
                    </a:prstGeom>
                  </pic:spPr>
                </pic:pic>
              </a:graphicData>
            </a:graphic>
          </wp:inline>
        </w:drawing>
      </w:r>
      <w:bookmarkStart w:id="3" w:name="_GoBack"/>
      <w:bookmarkEnd w:id="3"/>
    </w:p>
    <w:p w14:paraId="3DCA01D8">
      <w:pPr>
        <w:numPr>
          <w:ilvl w:val="0"/>
          <w:numId w:val="0"/>
        </w:numPr>
        <w:spacing w:line="360" w:lineRule="auto"/>
        <w:ind w:leftChars="0"/>
        <w:rPr>
          <w:rFonts w:hint="default" w:ascii="微软雅黑" w:hAnsi="微软雅黑" w:eastAsia="微软雅黑"/>
          <w:lang w:eastAsia="zh-CN"/>
        </w:rPr>
      </w:pPr>
      <w:r>
        <w:rPr>
          <w:rFonts w:hint="default" w:ascii="微软雅黑" w:hAnsi="微软雅黑" w:eastAsia="微软雅黑"/>
          <w:lang w:eastAsia="zh-CN"/>
        </w:rPr>
        <w:drawing>
          <wp:inline distT="0" distB="0" distL="114300" distR="114300">
            <wp:extent cx="5264150" cy="3816350"/>
            <wp:effectExtent l="0" t="0" r="6350" b="6350"/>
            <wp:docPr id="19" name="图片 19" descr="172482902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24829021594"/>
                    <pic:cNvPicPr>
                      <a:picLocks noChangeAspect="1"/>
                    </pic:cNvPicPr>
                  </pic:nvPicPr>
                  <pic:blipFill>
                    <a:blip r:embed="rId20"/>
                    <a:stretch>
                      <a:fillRect/>
                    </a:stretch>
                  </pic:blipFill>
                  <pic:spPr>
                    <a:xfrm>
                      <a:off x="0" y="0"/>
                      <a:ext cx="5264150" cy="3816350"/>
                    </a:xfrm>
                    <a:prstGeom prst="rect">
                      <a:avLst/>
                    </a:prstGeom>
                  </pic:spPr>
                </pic:pic>
              </a:graphicData>
            </a:graphic>
          </wp:inline>
        </w:drawing>
      </w:r>
    </w:p>
    <w:p w14:paraId="67C72242">
      <w:pPr>
        <w:numPr>
          <w:ilvl w:val="0"/>
          <w:numId w:val="0"/>
        </w:numPr>
        <w:spacing w:line="360" w:lineRule="auto"/>
        <w:ind w:leftChars="0"/>
        <w:rPr>
          <w:rFonts w:hint="default" w:ascii="微软雅黑" w:hAnsi="微软雅黑" w:eastAsia="微软雅黑"/>
          <w:lang w:eastAsia="zh-CN"/>
        </w:rPr>
      </w:pP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31B1F">
    <w:pPr>
      <w:pStyle w:val="7"/>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34</w:t>
    </w:r>
    <w:r>
      <w:rPr>
        <w:rStyle w:val="13"/>
      </w:rPr>
      <w:fldChar w:fldCharType="end"/>
    </w:r>
  </w:p>
  <w:p w14:paraId="59445FB5">
    <w:pPr>
      <w:pStyle w:val="7"/>
      <w:rPr>
        <w:b/>
        <w:sz w:val="21"/>
      </w:rPr>
    </w:pPr>
    <w:r>
      <w:rPr>
        <w:rFonts w:hint="eastAsia"/>
        <w:b/>
        <w:sz w:val="21"/>
      </w:rPr>
      <w:t>浙江大学网络空间安全学院 liuzhenguang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F9A21">
    <w:pPr>
      <w:pStyle w:val="7"/>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14:paraId="72D8E0F7">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A3FFEC">
    <w:pPr>
      <w:pStyle w:val="8"/>
      <w:jc w:val="right"/>
      <w:rPr>
        <w:b/>
        <w:sz w:val="21"/>
      </w:rPr>
    </w:pPr>
    <w:r>
      <w:rPr>
        <w:rFonts w:hint="eastAsia"/>
        <w:b/>
        <w:sz w:val="21"/>
      </w:rPr>
      <w:t>《课程综合实践Ⅱ》课程实验</w:t>
    </w:r>
    <w:r>
      <w:rPr>
        <w:b/>
        <w:sz w:val="21"/>
      </w:rPr>
      <w:t>202</w:t>
    </w:r>
    <w:r>
      <w:rPr>
        <w:rFonts w:hint="eastAsia"/>
        <w:b/>
        <w:sz w:val="21"/>
      </w:rPr>
      <w:t>4</w:t>
    </w:r>
    <w:r>
      <w:rPr>
        <w:b/>
        <w:sz w:val="21"/>
      </w:rPr>
      <w:t>/</w:t>
    </w:r>
    <w:r>
      <w:rPr>
        <w:rFonts w:hint="eastAsia"/>
        <w:b/>
        <w:sz w:val="21"/>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D38BB"/>
    <w:multiLevelType w:val="singleLevel"/>
    <w:tmpl w:val="938D38BB"/>
    <w:lvl w:ilvl="0" w:tentative="0">
      <w:start w:val="1"/>
      <w:numFmt w:val="decimal"/>
      <w:suff w:val="space"/>
      <w:lvlText w:val="%1."/>
      <w:lvlJc w:val="left"/>
    </w:lvl>
  </w:abstractNum>
  <w:abstractNum w:abstractNumId="1">
    <w:nsid w:val="45366BE6"/>
    <w:multiLevelType w:val="multilevel"/>
    <w:tmpl w:val="45366BE6"/>
    <w:lvl w:ilvl="0" w:tentative="0">
      <w:start w:val="3"/>
      <w:numFmt w:val="japaneseCounting"/>
      <w:lvlText w:val="%1、"/>
      <w:lvlJc w:val="left"/>
      <w:pPr>
        <w:ind w:left="576" w:hanging="576"/>
      </w:pPr>
      <w:rPr>
        <w:rFonts w:hint="default"/>
      </w:rPr>
    </w:lvl>
    <w:lvl w:ilvl="1" w:tentative="0">
      <w:start w:val="1"/>
      <w:numFmt w:val="japaneseCounting"/>
      <w:lvlText w:val="（%2）"/>
      <w:lvlJc w:val="left"/>
      <w:pPr>
        <w:ind w:left="756" w:hanging="756"/>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U3MWUwZDE0YWU1NmU0OTkwMmU4NDQ4NWFjNjI5N2YifQ=="/>
  </w:docVars>
  <w:rsids>
    <w:rsidRoot w:val="00140031"/>
    <w:rsid w:val="00001AE8"/>
    <w:rsid w:val="00004823"/>
    <w:rsid w:val="00007E38"/>
    <w:rsid w:val="00012E30"/>
    <w:rsid w:val="00021E8B"/>
    <w:rsid w:val="0003056C"/>
    <w:rsid w:val="000306F2"/>
    <w:rsid w:val="000324ED"/>
    <w:rsid w:val="00034368"/>
    <w:rsid w:val="0003461D"/>
    <w:rsid w:val="00035D47"/>
    <w:rsid w:val="0003636A"/>
    <w:rsid w:val="00041DD7"/>
    <w:rsid w:val="000437BB"/>
    <w:rsid w:val="00043ED5"/>
    <w:rsid w:val="00050A65"/>
    <w:rsid w:val="0005793F"/>
    <w:rsid w:val="00062A8C"/>
    <w:rsid w:val="00063B1D"/>
    <w:rsid w:val="00067CDC"/>
    <w:rsid w:val="00072140"/>
    <w:rsid w:val="00072A56"/>
    <w:rsid w:val="00073831"/>
    <w:rsid w:val="00073B0C"/>
    <w:rsid w:val="000753A5"/>
    <w:rsid w:val="0007592A"/>
    <w:rsid w:val="00075EEF"/>
    <w:rsid w:val="00080C71"/>
    <w:rsid w:val="000824E0"/>
    <w:rsid w:val="00085DBF"/>
    <w:rsid w:val="000900FA"/>
    <w:rsid w:val="00097556"/>
    <w:rsid w:val="00097B0B"/>
    <w:rsid w:val="00097DAE"/>
    <w:rsid w:val="000A2B31"/>
    <w:rsid w:val="000A3ED4"/>
    <w:rsid w:val="000B21BF"/>
    <w:rsid w:val="000B3545"/>
    <w:rsid w:val="000B4CAF"/>
    <w:rsid w:val="000B5395"/>
    <w:rsid w:val="000B791F"/>
    <w:rsid w:val="000C11B4"/>
    <w:rsid w:val="000C4A33"/>
    <w:rsid w:val="000C5947"/>
    <w:rsid w:val="000D0570"/>
    <w:rsid w:val="000D098A"/>
    <w:rsid w:val="000D2873"/>
    <w:rsid w:val="000D61A9"/>
    <w:rsid w:val="000D7A36"/>
    <w:rsid w:val="000E023E"/>
    <w:rsid w:val="000E1750"/>
    <w:rsid w:val="000E6DEB"/>
    <w:rsid w:val="000E7A49"/>
    <w:rsid w:val="000F4CE5"/>
    <w:rsid w:val="000F5EE9"/>
    <w:rsid w:val="000F6822"/>
    <w:rsid w:val="000F7DC3"/>
    <w:rsid w:val="001013F7"/>
    <w:rsid w:val="001032C4"/>
    <w:rsid w:val="00103825"/>
    <w:rsid w:val="00105842"/>
    <w:rsid w:val="001068D5"/>
    <w:rsid w:val="00111498"/>
    <w:rsid w:val="00113FA1"/>
    <w:rsid w:val="00117D75"/>
    <w:rsid w:val="00117DE0"/>
    <w:rsid w:val="001216FC"/>
    <w:rsid w:val="0012497C"/>
    <w:rsid w:val="00132AFB"/>
    <w:rsid w:val="00135976"/>
    <w:rsid w:val="00136DC4"/>
    <w:rsid w:val="00137BBE"/>
    <w:rsid w:val="00140031"/>
    <w:rsid w:val="00141A26"/>
    <w:rsid w:val="0014405E"/>
    <w:rsid w:val="001441D3"/>
    <w:rsid w:val="00144E45"/>
    <w:rsid w:val="0015133D"/>
    <w:rsid w:val="001513C6"/>
    <w:rsid w:val="00152D77"/>
    <w:rsid w:val="00152E4B"/>
    <w:rsid w:val="00155AA8"/>
    <w:rsid w:val="00155D9D"/>
    <w:rsid w:val="00162D9F"/>
    <w:rsid w:val="00172804"/>
    <w:rsid w:val="0017289F"/>
    <w:rsid w:val="001742A7"/>
    <w:rsid w:val="00174680"/>
    <w:rsid w:val="00174F27"/>
    <w:rsid w:val="00176B83"/>
    <w:rsid w:val="0017774C"/>
    <w:rsid w:val="00177EB9"/>
    <w:rsid w:val="00180738"/>
    <w:rsid w:val="001816FC"/>
    <w:rsid w:val="00186CB9"/>
    <w:rsid w:val="00186EBA"/>
    <w:rsid w:val="00187039"/>
    <w:rsid w:val="0019420C"/>
    <w:rsid w:val="00196EDC"/>
    <w:rsid w:val="001A1C05"/>
    <w:rsid w:val="001A67EB"/>
    <w:rsid w:val="001A6C6C"/>
    <w:rsid w:val="001B0B3B"/>
    <w:rsid w:val="001B106B"/>
    <w:rsid w:val="001B2988"/>
    <w:rsid w:val="001B6333"/>
    <w:rsid w:val="001B7990"/>
    <w:rsid w:val="001C6271"/>
    <w:rsid w:val="001D087A"/>
    <w:rsid w:val="001D0A84"/>
    <w:rsid w:val="001D3377"/>
    <w:rsid w:val="001D49C2"/>
    <w:rsid w:val="001D72B8"/>
    <w:rsid w:val="001E142F"/>
    <w:rsid w:val="001E329B"/>
    <w:rsid w:val="001E3445"/>
    <w:rsid w:val="001E35CD"/>
    <w:rsid w:val="0020051E"/>
    <w:rsid w:val="00202A7F"/>
    <w:rsid w:val="002030ED"/>
    <w:rsid w:val="00206574"/>
    <w:rsid w:val="002071AF"/>
    <w:rsid w:val="002071F2"/>
    <w:rsid w:val="0020797B"/>
    <w:rsid w:val="00207D53"/>
    <w:rsid w:val="0021313C"/>
    <w:rsid w:val="0021413F"/>
    <w:rsid w:val="002153BD"/>
    <w:rsid w:val="00217949"/>
    <w:rsid w:val="00222743"/>
    <w:rsid w:val="00240785"/>
    <w:rsid w:val="00242101"/>
    <w:rsid w:val="0024309B"/>
    <w:rsid w:val="00245B37"/>
    <w:rsid w:val="00251766"/>
    <w:rsid w:val="00253AAA"/>
    <w:rsid w:val="002618CD"/>
    <w:rsid w:val="00262749"/>
    <w:rsid w:val="00262FBF"/>
    <w:rsid w:val="00265577"/>
    <w:rsid w:val="002674A6"/>
    <w:rsid w:val="00271874"/>
    <w:rsid w:val="002742C9"/>
    <w:rsid w:val="00275034"/>
    <w:rsid w:val="00276C4B"/>
    <w:rsid w:val="0027721E"/>
    <w:rsid w:val="00284222"/>
    <w:rsid w:val="00285C0F"/>
    <w:rsid w:val="002861F3"/>
    <w:rsid w:val="0028684A"/>
    <w:rsid w:val="002925DF"/>
    <w:rsid w:val="00293E2D"/>
    <w:rsid w:val="002950A3"/>
    <w:rsid w:val="0029558B"/>
    <w:rsid w:val="00296374"/>
    <w:rsid w:val="002A092B"/>
    <w:rsid w:val="002A5ECB"/>
    <w:rsid w:val="002B481E"/>
    <w:rsid w:val="002B4E5C"/>
    <w:rsid w:val="002B6755"/>
    <w:rsid w:val="002C20A4"/>
    <w:rsid w:val="002C2139"/>
    <w:rsid w:val="002C340D"/>
    <w:rsid w:val="002C6365"/>
    <w:rsid w:val="002D2436"/>
    <w:rsid w:val="002D6232"/>
    <w:rsid w:val="002E09BA"/>
    <w:rsid w:val="002E4676"/>
    <w:rsid w:val="002E5857"/>
    <w:rsid w:val="002E6896"/>
    <w:rsid w:val="002F3761"/>
    <w:rsid w:val="002F3AF3"/>
    <w:rsid w:val="002F50EF"/>
    <w:rsid w:val="00303903"/>
    <w:rsid w:val="003046E4"/>
    <w:rsid w:val="00305548"/>
    <w:rsid w:val="00307376"/>
    <w:rsid w:val="00310DF6"/>
    <w:rsid w:val="003148C3"/>
    <w:rsid w:val="00316044"/>
    <w:rsid w:val="00317370"/>
    <w:rsid w:val="00317BED"/>
    <w:rsid w:val="00317D0E"/>
    <w:rsid w:val="003228B6"/>
    <w:rsid w:val="00323983"/>
    <w:rsid w:val="003251CD"/>
    <w:rsid w:val="00332C64"/>
    <w:rsid w:val="0033402D"/>
    <w:rsid w:val="00334691"/>
    <w:rsid w:val="00335509"/>
    <w:rsid w:val="003356C0"/>
    <w:rsid w:val="0033590D"/>
    <w:rsid w:val="00340834"/>
    <w:rsid w:val="00342D09"/>
    <w:rsid w:val="00343E2B"/>
    <w:rsid w:val="003449C7"/>
    <w:rsid w:val="00344B29"/>
    <w:rsid w:val="00346555"/>
    <w:rsid w:val="00354BDE"/>
    <w:rsid w:val="0035505A"/>
    <w:rsid w:val="003569D2"/>
    <w:rsid w:val="00356A06"/>
    <w:rsid w:val="00364B61"/>
    <w:rsid w:val="00372FA5"/>
    <w:rsid w:val="00384998"/>
    <w:rsid w:val="003853DC"/>
    <w:rsid w:val="003866E6"/>
    <w:rsid w:val="00393961"/>
    <w:rsid w:val="003B197A"/>
    <w:rsid w:val="003B35A6"/>
    <w:rsid w:val="003B4FD8"/>
    <w:rsid w:val="003B5B3C"/>
    <w:rsid w:val="003C023F"/>
    <w:rsid w:val="003C05EE"/>
    <w:rsid w:val="003C165A"/>
    <w:rsid w:val="003C30E9"/>
    <w:rsid w:val="003C6341"/>
    <w:rsid w:val="003C7C5E"/>
    <w:rsid w:val="003D0767"/>
    <w:rsid w:val="003D0C83"/>
    <w:rsid w:val="003D2464"/>
    <w:rsid w:val="003D2917"/>
    <w:rsid w:val="003D349F"/>
    <w:rsid w:val="003D3D30"/>
    <w:rsid w:val="003E1E23"/>
    <w:rsid w:val="003E3837"/>
    <w:rsid w:val="003E503A"/>
    <w:rsid w:val="003E7306"/>
    <w:rsid w:val="003F590D"/>
    <w:rsid w:val="00404FFE"/>
    <w:rsid w:val="00412B58"/>
    <w:rsid w:val="00412F55"/>
    <w:rsid w:val="00414B8B"/>
    <w:rsid w:val="00415137"/>
    <w:rsid w:val="004157A2"/>
    <w:rsid w:val="00421D6D"/>
    <w:rsid w:val="00424670"/>
    <w:rsid w:val="00426CE3"/>
    <w:rsid w:val="00437533"/>
    <w:rsid w:val="00444DF4"/>
    <w:rsid w:val="00455FBA"/>
    <w:rsid w:val="0046534E"/>
    <w:rsid w:val="00467485"/>
    <w:rsid w:val="00471259"/>
    <w:rsid w:val="0047390D"/>
    <w:rsid w:val="00475113"/>
    <w:rsid w:val="004766FF"/>
    <w:rsid w:val="00476AED"/>
    <w:rsid w:val="0048027F"/>
    <w:rsid w:val="00483D3E"/>
    <w:rsid w:val="00484B11"/>
    <w:rsid w:val="00487BC9"/>
    <w:rsid w:val="004921F8"/>
    <w:rsid w:val="004944F7"/>
    <w:rsid w:val="004969A6"/>
    <w:rsid w:val="004978D4"/>
    <w:rsid w:val="004A1DCC"/>
    <w:rsid w:val="004A275A"/>
    <w:rsid w:val="004A3667"/>
    <w:rsid w:val="004A79BA"/>
    <w:rsid w:val="004B05F6"/>
    <w:rsid w:val="004B0AB1"/>
    <w:rsid w:val="004B1B54"/>
    <w:rsid w:val="004B1BDA"/>
    <w:rsid w:val="004B3A31"/>
    <w:rsid w:val="004B4688"/>
    <w:rsid w:val="004B4AB4"/>
    <w:rsid w:val="004B4C0B"/>
    <w:rsid w:val="004C0662"/>
    <w:rsid w:val="004C3F0B"/>
    <w:rsid w:val="004C4102"/>
    <w:rsid w:val="004C7EB2"/>
    <w:rsid w:val="004D27B4"/>
    <w:rsid w:val="004D2DA6"/>
    <w:rsid w:val="004D6083"/>
    <w:rsid w:val="004D6F0C"/>
    <w:rsid w:val="004E71FB"/>
    <w:rsid w:val="004E7CFC"/>
    <w:rsid w:val="004F0933"/>
    <w:rsid w:val="00502EC8"/>
    <w:rsid w:val="0050514C"/>
    <w:rsid w:val="00505644"/>
    <w:rsid w:val="0050586F"/>
    <w:rsid w:val="00510C3A"/>
    <w:rsid w:val="00511AFB"/>
    <w:rsid w:val="00511E73"/>
    <w:rsid w:val="00512655"/>
    <w:rsid w:val="00514F57"/>
    <w:rsid w:val="00517705"/>
    <w:rsid w:val="005205B3"/>
    <w:rsid w:val="005209C8"/>
    <w:rsid w:val="00523F20"/>
    <w:rsid w:val="005258C7"/>
    <w:rsid w:val="00526CF9"/>
    <w:rsid w:val="00527300"/>
    <w:rsid w:val="00530912"/>
    <w:rsid w:val="0053124C"/>
    <w:rsid w:val="005318E6"/>
    <w:rsid w:val="00531D9C"/>
    <w:rsid w:val="00537258"/>
    <w:rsid w:val="00541DC8"/>
    <w:rsid w:val="0054240C"/>
    <w:rsid w:val="0054526C"/>
    <w:rsid w:val="00550E98"/>
    <w:rsid w:val="00551796"/>
    <w:rsid w:val="0055306A"/>
    <w:rsid w:val="00571A79"/>
    <w:rsid w:val="0057282F"/>
    <w:rsid w:val="00572B71"/>
    <w:rsid w:val="00574FFB"/>
    <w:rsid w:val="00576A3C"/>
    <w:rsid w:val="005806C1"/>
    <w:rsid w:val="00580848"/>
    <w:rsid w:val="005810AB"/>
    <w:rsid w:val="00581F6E"/>
    <w:rsid w:val="005862FA"/>
    <w:rsid w:val="005919D1"/>
    <w:rsid w:val="005A313B"/>
    <w:rsid w:val="005B14B5"/>
    <w:rsid w:val="005B170F"/>
    <w:rsid w:val="005B34E2"/>
    <w:rsid w:val="005B3962"/>
    <w:rsid w:val="005B7B52"/>
    <w:rsid w:val="005B7F04"/>
    <w:rsid w:val="005C124A"/>
    <w:rsid w:val="005D55BB"/>
    <w:rsid w:val="005D5A78"/>
    <w:rsid w:val="005D7ABD"/>
    <w:rsid w:val="005E22DD"/>
    <w:rsid w:val="005E3FE6"/>
    <w:rsid w:val="005E4D34"/>
    <w:rsid w:val="005E4D42"/>
    <w:rsid w:val="005E5726"/>
    <w:rsid w:val="005F115E"/>
    <w:rsid w:val="005F16D4"/>
    <w:rsid w:val="005F37DD"/>
    <w:rsid w:val="005F5391"/>
    <w:rsid w:val="00606733"/>
    <w:rsid w:val="0060771F"/>
    <w:rsid w:val="006106FD"/>
    <w:rsid w:val="00610CFB"/>
    <w:rsid w:val="00612320"/>
    <w:rsid w:val="00614C9F"/>
    <w:rsid w:val="0061511F"/>
    <w:rsid w:val="00615FE5"/>
    <w:rsid w:val="006160C9"/>
    <w:rsid w:val="0061795B"/>
    <w:rsid w:val="00622A97"/>
    <w:rsid w:val="00622BCB"/>
    <w:rsid w:val="00633A50"/>
    <w:rsid w:val="0063583D"/>
    <w:rsid w:val="006358B3"/>
    <w:rsid w:val="00643F7A"/>
    <w:rsid w:val="00644030"/>
    <w:rsid w:val="0065339E"/>
    <w:rsid w:val="00653E41"/>
    <w:rsid w:val="006546A2"/>
    <w:rsid w:val="00654BEF"/>
    <w:rsid w:val="00655B3A"/>
    <w:rsid w:val="00655F5B"/>
    <w:rsid w:val="006604DB"/>
    <w:rsid w:val="006641AD"/>
    <w:rsid w:val="00665B01"/>
    <w:rsid w:val="00671624"/>
    <w:rsid w:val="006726B7"/>
    <w:rsid w:val="00672B6D"/>
    <w:rsid w:val="00673EC9"/>
    <w:rsid w:val="00680073"/>
    <w:rsid w:val="0068153F"/>
    <w:rsid w:val="00681C53"/>
    <w:rsid w:val="0069047C"/>
    <w:rsid w:val="00695ACE"/>
    <w:rsid w:val="00695C16"/>
    <w:rsid w:val="006A17E2"/>
    <w:rsid w:val="006A1C22"/>
    <w:rsid w:val="006A3691"/>
    <w:rsid w:val="006A5C88"/>
    <w:rsid w:val="006A6A42"/>
    <w:rsid w:val="006B1E90"/>
    <w:rsid w:val="006B4CEE"/>
    <w:rsid w:val="006C45D6"/>
    <w:rsid w:val="006C7C14"/>
    <w:rsid w:val="006D187C"/>
    <w:rsid w:val="006D2EDB"/>
    <w:rsid w:val="006D4CC3"/>
    <w:rsid w:val="006D64ED"/>
    <w:rsid w:val="006D7A8D"/>
    <w:rsid w:val="006D7D22"/>
    <w:rsid w:val="006E145D"/>
    <w:rsid w:val="006E2B6A"/>
    <w:rsid w:val="006E5C26"/>
    <w:rsid w:val="006E6C21"/>
    <w:rsid w:val="006E6C94"/>
    <w:rsid w:val="006E78DC"/>
    <w:rsid w:val="006E7DFB"/>
    <w:rsid w:val="006E7EB9"/>
    <w:rsid w:val="006F0CED"/>
    <w:rsid w:val="006F3234"/>
    <w:rsid w:val="006F4BAA"/>
    <w:rsid w:val="006F5145"/>
    <w:rsid w:val="006F5C54"/>
    <w:rsid w:val="006F7B43"/>
    <w:rsid w:val="006F7FAC"/>
    <w:rsid w:val="007034C6"/>
    <w:rsid w:val="00704F90"/>
    <w:rsid w:val="00706891"/>
    <w:rsid w:val="00710140"/>
    <w:rsid w:val="0071075A"/>
    <w:rsid w:val="00711AE5"/>
    <w:rsid w:val="007125F6"/>
    <w:rsid w:val="0071297D"/>
    <w:rsid w:val="00714290"/>
    <w:rsid w:val="00715165"/>
    <w:rsid w:val="00716059"/>
    <w:rsid w:val="00722466"/>
    <w:rsid w:val="007228BA"/>
    <w:rsid w:val="00723725"/>
    <w:rsid w:val="00725993"/>
    <w:rsid w:val="00725DBD"/>
    <w:rsid w:val="0073007E"/>
    <w:rsid w:val="007320E1"/>
    <w:rsid w:val="00734D70"/>
    <w:rsid w:val="007409DE"/>
    <w:rsid w:val="00740D84"/>
    <w:rsid w:val="0074244A"/>
    <w:rsid w:val="00742F2A"/>
    <w:rsid w:val="00743D0B"/>
    <w:rsid w:val="00744EAD"/>
    <w:rsid w:val="00747B8E"/>
    <w:rsid w:val="007533DA"/>
    <w:rsid w:val="0075446C"/>
    <w:rsid w:val="007578F9"/>
    <w:rsid w:val="00765CCA"/>
    <w:rsid w:val="0076756F"/>
    <w:rsid w:val="00767926"/>
    <w:rsid w:val="00770706"/>
    <w:rsid w:val="007709E0"/>
    <w:rsid w:val="00771FD7"/>
    <w:rsid w:val="00774A67"/>
    <w:rsid w:val="0077529F"/>
    <w:rsid w:val="00780C67"/>
    <w:rsid w:val="0078219D"/>
    <w:rsid w:val="00782F20"/>
    <w:rsid w:val="00783072"/>
    <w:rsid w:val="0078397B"/>
    <w:rsid w:val="00784FB5"/>
    <w:rsid w:val="00785330"/>
    <w:rsid w:val="00785A20"/>
    <w:rsid w:val="00787A65"/>
    <w:rsid w:val="007921EE"/>
    <w:rsid w:val="0079471E"/>
    <w:rsid w:val="007954BC"/>
    <w:rsid w:val="00797C03"/>
    <w:rsid w:val="007A14DE"/>
    <w:rsid w:val="007A1634"/>
    <w:rsid w:val="007A3D61"/>
    <w:rsid w:val="007A573C"/>
    <w:rsid w:val="007A745F"/>
    <w:rsid w:val="007B5009"/>
    <w:rsid w:val="007B66B5"/>
    <w:rsid w:val="007B762C"/>
    <w:rsid w:val="007C0779"/>
    <w:rsid w:val="007C7D31"/>
    <w:rsid w:val="007D2621"/>
    <w:rsid w:val="007D47FA"/>
    <w:rsid w:val="007D4E32"/>
    <w:rsid w:val="007D7C48"/>
    <w:rsid w:val="007E1A1D"/>
    <w:rsid w:val="007E2BB9"/>
    <w:rsid w:val="007F47DF"/>
    <w:rsid w:val="007F4C2A"/>
    <w:rsid w:val="0080037F"/>
    <w:rsid w:val="0080038A"/>
    <w:rsid w:val="00802394"/>
    <w:rsid w:val="008034EA"/>
    <w:rsid w:val="00803E29"/>
    <w:rsid w:val="008075A5"/>
    <w:rsid w:val="00812F1D"/>
    <w:rsid w:val="008136B7"/>
    <w:rsid w:val="00814E0D"/>
    <w:rsid w:val="00815136"/>
    <w:rsid w:val="00817C78"/>
    <w:rsid w:val="0082090A"/>
    <w:rsid w:val="00823BF9"/>
    <w:rsid w:val="008250DA"/>
    <w:rsid w:val="008252AC"/>
    <w:rsid w:val="008258E8"/>
    <w:rsid w:val="00826669"/>
    <w:rsid w:val="00827CAC"/>
    <w:rsid w:val="00834B14"/>
    <w:rsid w:val="00837216"/>
    <w:rsid w:val="00840A2F"/>
    <w:rsid w:val="00843D2C"/>
    <w:rsid w:val="008447F4"/>
    <w:rsid w:val="00845353"/>
    <w:rsid w:val="00845D84"/>
    <w:rsid w:val="00846F87"/>
    <w:rsid w:val="00850040"/>
    <w:rsid w:val="008548F3"/>
    <w:rsid w:val="0085604E"/>
    <w:rsid w:val="00856108"/>
    <w:rsid w:val="008620C4"/>
    <w:rsid w:val="00863324"/>
    <w:rsid w:val="0086376F"/>
    <w:rsid w:val="0086506D"/>
    <w:rsid w:val="00865427"/>
    <w:rsid w:val="00871317"/>
    <w:rsid w:val="00872D06"/>
    <w:rsid w:val="008742BF"/>
    <w:rsid w:val="00874A42"/>
    <w:rsid w:val="00882C26"/>
    <w:rsid w:val="00882F32"/>
    <w:rsid w:val="00885318"/>
    <w:rsid w:val="00885DF1"/>
    <w:rsid w:val="00886C10"/>
    <w:rsid w:val="00887086"/>
    <w:rsid w:val="00895E2A"/>
    <w:rsid w:val="00896490"/>
    <w:rsid w:val="008A0D5E"/>
    <w:rsid w:val="008A1B11"/>
    <w:rsid w:val="008A2ACE"/>
    <w:rsid w:val="008A45BF"/>
    <w:rsid w:val="008A5DD7"/>
    <w:rsid w:val="008B4F77"/>
    <w:rsid w:val="008B6F3F"/>
    <w:rsid w:val="008C06DC"/>
    <w:rsid w:val="008C0D3D"/>
    <w:rsid w:val="008C198D"/>
    <w:rsid w:val="008C3544"/>
    <w:rsid w:val="008C526E"/>
    <w:rsid w:val="008D039E"/>
    <w:rsid w:val="008D4BFD"/>
    <w:rsid w:val="008D59FC"/>
    <w:rsid w:val="008D5FBF"/>
    <w:rsid w:val="008D651F"/>
    <w:rsid w:val="008D743D"/>
    <w:rsid w:val="008E085E"/>
    <w:rsid w:val="008F3757"/>
    <w:rsid w:val="008F7BD2"/>
    <w:rsid w:val="00900DCD"/>
    <w:rsid w:val="00901C44"/>
    <w:rsid w:val="00905F50"/>
    <w:rsid w:val="009108ED"/>
    <w:rsid w:val="00911528"/>
    <w:rsid w:val="009146D4"/>
    <w:rsid w:val="0091704F"/>
    <w:rsid w:val="00932F85"/>
    <w:rsid w:val="009331E5"/>
    <w:rsid w:val="00934B40"/>
    <w:rsid w:val="009415B3"/>
    <w:rsid w:val="009417D7"/>
    <w:rsid w:val="00941B06"/>
    <w:rsid w:val="009435D2"/>
    <w:rsid w:val="00944E08"/>
    <w:rsid w:val="00946C20"/>
    <w:rsid w:val="00951476"/>
    <w:rsid w:val="00954396"/>
    <w:rsid w:val="00954A1C"/>
    <w:rsid w:val="009559EB"/>
    <w:rsid w:val="00956527"/>
    <w:rsid w:val="0095690F"/>
    <w:rsid w:val="009615DA"/>
    <w:rsid w:val="00965B59"/>
    <w:rsid w:val="009670F2"/>
    <w:rsid w:val="009768E3"/>
    <w:rsid w:val="00977146"/>
    <w:rsid w:val="00982246"/>
    <w:rsid w:val="00982C5A"/>
    <w:rsid w:val="009830B9"/>
    <w:rsid w:val="00984F1F"/>
    <w:rsid w:val="0098551D"/>
    <w:rsid w:val="00986B28"/>
    <w:rsid w:val="00991079"/>
    <w:rsid w:val="00991331"/>
    <w:rsid w:val="00991587"/>
    <w:rsid w:val="00994E30"/>
    <w:rsid w:val="009968BA"/>
    <w:rsid w:val="009A2136"/>
    <w:rsid w:val="009A21A2"/>
    <w:rsid w:val="009A52F6"/>
    <w:rsid w:val="009A6E0B"/>
    <w:rsid w:val="009B0676"/>
    <w:rsid w:val="009B309E"/>
    <w:rsid w:val="009B718B"/>
    <w:rsid w:val="009B74FB"/>
    <w:rsid w:val="009C10F6"/>
    <w:rsid w:val="009C12F4"/>
    <w:rsid w:val="009C24AB"/>
    <w:rsid w:val="009C485A"/>
    <w:rsid w:val="009C496B"/>
    <w:rsid w:val="009D0170"/>
    <w:rsid w:val="009D1B2B"/>
    <w:rsid w:val="009D2CCC"/>
    <w:rsid w:val="009E0E08"/>
    <w:rsid w:val="009E6225"/>
    <w:rsid w:val="009F1B39"/>
    <w:rsid w:val="009F6AE2"/>
    <w:rsid w:val="009F6E77"/>
    <w:rsid w:val="009F7155"/>
    <w:rsid w:val="00A03924"/>
    <w:rsid w:val="00A05658"/>
    <w:rsid w:val="00A058EB"/>
    <w:rsid w:val="00A11EED"/>
    <w:rsid w:val="00A12296"/>
    <w:rsid w:val="00A12ED9"/>
    <w:rsid w:val="00A14132"/>
    <w:rsid w:val="00A15113"/>
    <w:rsid w:val="00A20325"/>
    <w:rsid w:val="00A20D78"/>
    <w:rsid w:val="00A23FE5"/>
    <w:rsid w:val="00A26F47"/>
    <w:rsid w:val="00A26F5C"/>
    <w:rsid w:val="00A3096F"/>
    <w:rsid w:val="00A318C3"/>
    <w:rsid w:val="00A32E09"/>
    <w:rsid w:val="00A371C4"/>
    <w:rsid w:val="00A3758B"/>
    <w:rsid w:val="00A42638"/>
    <w:rsid w:val="00A43141"/>
    <w:rsid w:val="00A44EBF"/>
    <w:rsid w:val="00A45612"/>
    <w:rsid w:val="00A519E8"/>
    <w:rsid w:val="00A52AED"/>
    <w:rsid w:val="00A52E37"/>
    <w:rsid w:val="00A54645"/>
    <w:rsid w:val="00A566D1"/>
    <w:rsid w:val="00A61424"/>
    <w:rsid w:val="00A6591D"/>
    <w:rsid w:val="00A66C56"/>
    <w:rsid w:val="00A66D52"/>
    <w:rsid w:val="00A67995"/>
    <w:rsid w:val="00A7124C"/>
    <w:rsid w:val="00A71454"/>
    <w:rsid w:val="00A7538F"/>
    <w:rsid w:val="00A77703"/>
    <w:rsid w:val="00A8014C"/>
    <w:rsid w:val="00A820F1"/>
    <w:rsid w:val="00A826DE"/>
    <w:rsid w:val="00A8349D"/>
    <w:rsid w:val="00A8353A"/>
    <w:rsid w:val="00A842B7"/>
    <w:rsid w:val="00A84427"/>
    <w:rsid w:val="00A84EC0"/>
    <w:rsid w:val="00A84FE5"/>
    <w:rsid w:val="00A871CF"/>
    <w:rsid w:val="00A879D6"/>
    <w:rsid w:val="00A9527A"/>
    <w:rsid w:val="00AA3B40"/>
    <w:rsid w:val="00AA4171"/>
    <w:rsid w:val="00AA7582"/>
    <w:rsid w:val="00AB29A4"/>
    <w:rsid w:val="00AB3074"/>
    <w:rsid w:val="00AC0FC3"/>
    <w:rsid w:val="00AC1AB0"/>
    <w:rsid w:val="00AC2D1F"/>
    <w:rsid w:val="00AC3BAD"/>
    <w:rsid w:val="00AC6D03"/>
    <w:rsid w:val="00AC6E8A"/>
    <w:rsid w:val="00AC75DE"/>
    <w:rsid w:val="00AD3A39"/>
    <w:rsid w:val="00AD3D60"/>
    <w:rsid w:val="00AD5B81"/>
    <w:rsid w:val="00AD7414"/>
    <w:rsid w:val="00AE3A9F"/>
    <w:rsid w:val="00AF13E3"/>
    <w:rsid w:val="00AF7A26"/>
    <w:rsid w:val="00B01EC9"/>
    <w:rsid w:val="00B03267"/>
    <w:rsid w:val="00B1074E"/>
    <w:rsid w:val="00B10E21"/>
    <w:rsid w:val="00B12558"/>
    <w:rsid w:val="00B12E0F"/>
    <w:rsid w:val="00B16470"/>
    <w:rsid w:val="00B25D17"/>
    <w:rsid w:val="00B27BE2"/>
    <w:rsid w:val="00B31341"/>
    <w:rsid w:val="00B31703"/>
    <w:rsid w:val="00B3270C"/>
    <w:rsid w:val="00B32939"/>
    <w:rsid w:val="00B35453"/>
    <w:rsid w:val="00B357D0"/>
    <w:rsid w:val="00B37ACC"/>
    <w:rsid w:val="00B4040F"/>
    <w:rsid w:val="00B434CB"/>
    <w:rsid w:val="00B4740A"/>
    <w:rsid w:val="00B501D1"/>
    <w:rsid w:val="00B5050B"/>
    <w:rsid w:val="00B50890"/>
    <w:rsid w:val="00B50E7F"/>
    <w:rsid w:val="00B618CA"/>
    <w:rsid w:val="00B64F40"/>
    <w:rsid w:val="00B6637E"/>
    <w:rsid w:val="00B704BC"/>
    <w:rsid w:val="00B74BF8"/>
    <w:rsid w:val="00B74CD9"/>
    <w:rsid w:val="00B75972"/>
    <w:rsid w:val="00B8570C"/>
    <w:rsid w:val="00B86AA3"/>
    <w:rsid w:val="00B930A5"/>
    <w:rsid w:val="00B9466F"/>
    <w:rsid w:val="00B97469"/>
    <w:rsid w:val="00BA0603"/>
    <w:rsid w:val="00BA0718"/>
    <w:rsid w:val="00BA1112"/>
    <w:rsid w:val="00BA4464"/>
    <w:rsid w:val="00BB3524"/>
    <w:rsid w:val="00BB42E1"/>
    <w:rsid w:val="00BB4DCB"/>
    <w:rsid w:val="00BB6B6B"/>
    <w:rsid w:val="00BB6FA8"/>
    <w:rsid w:val="00BC0C76"/>
    <w:rsid w:val="00BC3FA8"/>
    <w:rsid w:val="00BC4317"/>
    <w:rsid w:val="00BC4B15"/>
    <w:rsid w:val="00BC6FA5"/>
    <w:rsid w:val="00BD0FFF"/>
    <w:rsid w:val="00BD3024"/>
    <w:rsid w:val="00BD5C61"/>
    <w:rsid w:val="00BE0DBE"/>
    <w:rsid w:val="00BE0E1B"/>
    <w:rsid w:val="00BE1AAB"/>
    <w:rsid w:val="00BE3096"/>
    <w:rsid w:val="00BE5FC7"/>
    <w:rsid w:val="00BE64D0"/>
    <w:rsid w:val="00BE7782"/>
    <w:rsid w:val="00BF088A"/>
    <w:rsid w:val="00BF1790"/>
    <w:rsid w:val="00BF5B02"/>
    <w:rsid w:val="00BF679C"/>
    <w:rsid w:val="00C03733"/>
    <w:rsid w:val="00C03A23"/>
    <w:rsid w:val="00C102DF"/>
    <w:rsid w:val="00C109BE"/>
    <w:rsid w:val="00C117EC"/>
    <w:rsid w:val="00C1245C"/>
    <w:rsid w:val="00C12566"/>
    <w:rsid w:val="00C13BFE"/>
    <w:rsid w:val="00C23119"/>
    <w:rsid w:val="00C24C5A"/>
    <w:rsid w:val="00C24D02"/>
    <w:rsid w:val="00C24F89"/>
    <w:rsid w:val="00C25826"/>
    <w:rsid w:val="00C32079"/>
    <w:rsid w:val="00C3514C"/>
    <w:rsid w:val="00C37B61"/>
    <w:rsid w:val="00C40D07"/>
    <w:rsid w:val="00C40E6A"/>
    <w:rsid w:val="00C4274C"/>
    <w:rsid w:val="00C43699"/>
    <w:rsid w:val="00C43810"/>
    <w:rsid w:val="00C442EE"/>
    <w:rsid w:val="00C44997"/>
    <w:rsid w:val="00C44CC4"/>
    <w:rsid w:val="00C44F86"/>
    <w:rsid w:val="00C45030"/>
    <w:rsid w:val="00C47D21"/>
    <w:rsid w:val="00C507B3"/>
    <w:rsid w:val="00C51FDA"/>
    <w:rsid w:val="00C62E6C"/>
    <w:rsid w:val="00C63765"/>
    <w:rsid w:val="00C65002"/>
    <w:rsid w:val="00C651E6"/>
    <w:rsid w:val="00C71FF6"/>
    <w:rsid w:val="00C728FA"/>
    <w:rsid w:val="00C73F1D"/>
    <w:rsid w:val="00C76055"/>
    <w:rsid w:val="00C77E61"/>
    <w:rsid w:val="00C80A53"/>
    <w:rsid w:val="00C85C3C"/>
    <w:rsid w:val="00C87687"/>
    <w:rsid w:val="00C9001C"/>
    <w:rsid w:val="00CA009E"/>
    <w:rsid w:val="00CA0341"/>
    <w:rsid w:val="00CA394F"/>
    <w:rsid w:val="00CA77C4"/>
    <w:rsid w:val="00CA7C51"/>
    <w:rsid w:val="00CB084F"/>
    <w:rsid w:val="00CB1246"/>
    <w:rsid w:val="00CB1AB8"/>
    <w:rsid w:val="00CB1EF5"/>
    <w:rsid w:val="00CB713F"/>
    <w:rsid w:val="00CB7F19"/>
    <w:rsid w:val="00CC2A18"/>
    <w:rsid w:val="00CC3881"/>
    <w:rsid w:val="00CC70B8"/>
    <w:rsid w:val="00CC7594"/>
    <w:rsid w:val="00CC7F63"/>
    <w:rsid w:val="00CD1E9D"/>
    <w:rsid w:val="00CD70E9"/>
    <w:rsid w:val="00CD73A1"/>
    <w:rsid w:val="00CE0FEA"/>
    <w:rsid w:val="00CE1DAD"/>
    <w:rsid w:val="00CE47F0"/>
    <w:rsid w:val="00CF0571"/>
    <w:rsid w:val="00CF09B5"/>
    <w:rsid w:val="00CF1B1C"/>
    <w:rsid w:val="00CF3309"/>
    <w:rsid w:val="00CF3B40"/>
    <w:rsid w:val="00CF3D8F"/>
    <w:rsid w:val="00D00FFB"/>
    <w:rsid w:val="00D01B95"/>
    <w:rsid w:val="00D048C0"/>
    <w:rsid w:val="00D1012A"/>
    <w:rsid w:val="00D12AC0"/>
    <w:rsid w:val="00D148F6"/>
    <w:rsid w:val="00D1774C"/>
    <w:rsid w:val="00D20E77"/>
    <w:rsid w:val="00D20F1C"/>
    <w:rsid w:val="00D21850"/>
    <w:rsid w:val="00D237A9"/>
    <w:rsid w:val="00D25E0E"/>
    <w:rsid w:val="00D268E4"/>
    <w:rsid w:val="00D277F1"/>
    <w:rsid w:val="00D27FA8"/>
    <w:rsid w:val="00D30222"/>
    <w:rsid w:val="00D316BB"/>
    <w:rsid w:val="00D34203"/>
    <w:rsid w:val="00D3663C"/>
    <w:rsid w:val="00D36D00"/>
    <w:rsid w:val="00D403AA"/>
    <w:rsid w:val="00D43594"/>
    <w:rsid w:val="00D43BA7"/>
    <w:rsid w:val="00D451C0"/>
    <w:rsid w:val="00D476BA"/>
    <w:rsid w:val="00D47C7D"/>
    <w:rsid w:val="00D50D78"/>
    <w:rsid w:val="00D50F21"/>
    <w:rsid w:val="00D52218"/>
    <w:rsid w:val="00D54704"/>
    <w:rsid w:val="00D55A61"/>
    <w:rsid w:val="00D55D06"/>
    <w:rsid w:val="00D55E7B"/>
    <w:rsid w:val="00D56473"/>
    <w:rsid w:val="00D570DB"/>
    <w:rsid w:val="00D627E5"/>
    <w:rsid w:val="00D62879"/>
    <w:rsid w:val="00D66690"/>
    <w:rsid w:val="00D67608"/>
    <w:rsid w:val="00D76272"/>
    <w:rsid w:val="00D76ADA"/>
    <w:rsid w:val="00D76D23"/>
    <w:rsid w:val="00D77B69"/>
    <w:rsid w:val="00D822D2"/>
    <w:rsid w:val="00D87F5A"/>
    <w:rsid w:val="00D92D4F"/>
    <w:rsid w:val="00D94264"/>
    <w:rsid w:val="00D94B88"/>
    <w:rsid w:val="00D957B2"/>
    <w:rsid w:val="00D97BFD"/>
    <w:rsid w:val="00DA02F2"/>
    <w:rsid w:val="00DA211A"/>
    <w:rsid w:val="00DA2992"/>
    <w:rsid w:val="00DA2AB1"/>
    <w:rsid w:val="00DA428F"/>
    <w:rsid w:val="00DA4EC5"/>
    <w:rsid w:val="00DA685C"/>
    <w:rsid w:val="00DB332E"/>
    <w:rsid w:val="00DB356B"/>
    <w:rsid w:val="00DB6D67"/>
    <w:rsid w:val="00DB7034"/>
    <w:rsid w:val="00DC0DE9"/>
    <w:rsid w:val="00DC3E63"/>
    <w:rsid w:val="00DC40C2"/>
    <w:rsid w:val="00DC74F2"/>
    <w:rsid w:val="00DC7FE2"/>
    <w:rsid w:val="00DD0013"/>
    <w:rsid w:val="00DD0D0D"/>
    <w:rsid w:val="00DD1A9E"/>
    <w:rsid w:val="00DD2AB2"/>
    <w:rsid w:val="00DD303C"/>
    <w:rsid w:val="00DD53FB"/>
    <w:rsid w:val="00DE03FE"/>
    <w:rsid w:val="00DE238D"/>
    <w:rsid w:val="00DE3554"/>
    <w:rsid w:val="00DF2402"/>
    <w:rsid w:val="00DF2BB2"/>
    <w:rsid w:val="00DF3FD2"/>
    <w:rsid w:val="00DF65EB"/>
    <w:rsid w:val="00E063B1"/>
    <w:rsid w:val="00E0680D"/>
    <w:rsid w:val="00E13A51"/>
    <w:rsid w:val="00E1527C"/>
    <w:rsid w:val="00E1559B"/>
    <w:rsid w:val="00E23CED"/>
    <w:rsid w:val="00E25022"/>
    <w:rsid w:val="00E2750D"/>
    <w:rsid w:val="00E32FFF"/>
    <w:rsid w:val="00E35110"/>
    <w:rsid w:val="00E36ED5"/>
    <w:rsid w:val="00E43C50"/>
    <w:rsid w:val="00E44292"/>
    <w:rsid w:val="00E468AC"/>
    <w:rsid w:val="00E46EEF"/>
    <w:rsid w:val="00E55544"/>
    <w:rsid w:val="00E5695D"/>
    <w:rsid w:val="00E57EB5"/>
    <w:rsid w:val="00E65015"/>
    <w:rsid w:val="00E65A36"/>
    <w:rsid w:val="00E7020D"/>
    <w:rsid w:val="00E732FD"/>
    <w:rsid w:val="00E73DE7"/>
    <w:rsid w:val="00E7419D"/>
    <w:rsid w:val="00E7590F"/>
    <w:rsid w:val="00E77BC6"/>
    <w:rsid w:val="00E82D33"/>
    <w:rsid w:val="00E83AF9"/>
    <w:rsid w:val="00E86341"/>
    <w:rsid w:val="00E87561"/>
    <w:rsid w:val="00E924C7"/>
    <w:rsid w:val="00E93676"/>
    <w:rsid w:val="00E93BAA"/>
    <w:rsid w:val="00EA0281"/>
    <w:rsid w:val="00EA2DAB"/>
    <w:rsid w:val="00EA5503"/>
    <w:rsid w:val="00EA5CE5"/>
    <w:rsid w:val="00EB5ED4"/>
    <w:rsid w:val="00EB61F4"/>
    <w:rsid w:val="00EB7738"/>
    <w:rsid w:val="00EC2DB4"/>
    <w:rsid w:val="00EC3ACA"/>
    <w:rsid w:val="00EC6E4C"/>
    <w:rsid w:val="00EC7EC5"/>
    <w:rsid w:val="00ED0B21"/>
    <w:rsid w:val="00ED3F65"/>
    <w:rsid w:val="00ED44A1"/>
    <w:rsid w:val="00ED5EBF"/>
    <w:rsid w:val="00ED61B2"/>
    <w:rsid w:val="00EE26B1"/>
    <w:rsid w:val="00EE45E0"/>
    <w:rsid w:val="00EE4E79"/>
    <w:rsid w:val="00EE68DA"/>
    <w:rsid w:val="00EF4788"/>
    <w:rsid w:val="00EF647B"/>
    <w:rsid w:val="00EF6AA2"/>
    <w:rsid w:val="00EF758B"/>
    <w:rsid w:val="00EF75A3"/>
    <w:rsid w:val="00EF7E36"/>
    <w:rsid w:val="00F004A3"/>
    <w:rsid w:val="00F0283D"/>
    <w:rsid w:val="00F1092C"/>
    <w:rsid w:val="00F14282"/>
    <w:rsid w:val="00F202EC"/>
    <w:rsid w:val="00F21D1E"/>
    <w:rsid w:val="00F2319E"/>
    <w:rsid w:val="00F2430C"/>
    <w:rsid w:val="00F25C68"/>
    <w:rsid w:val="00F26290"/>
    <w:rsid w:val="00F3279E"/>
    <w:rsid w:val="00F352FC"/>
    <w:rsid w:val="00F37542"/>
    <w:rsid w:val="00F40DDD"/>
    <w:rsid w:val="00F509FD"/>
    <w:rsid w:val="00F53F88"/>
    <w:rsid w:val="00F54967"/>
    <w:rsid w:val="00F55D1E"/>
    <w:rsid w:val="00F61225"/>
    <w:rsid w:val="00F62DBD"/>
    <w:rsid w:val="00F6446A"/>
    <w:rsid w:val="00F65584"/>
    <w:rsid w:val="00F660C1"/>
    <w:rsid w:val="00F73663"/>
    <w:rsid w:val="00F743B0"/>
    <w:rsid w:val="00F77850"/>
    <w:rsid w:val="00F8002C"/>
    <w:rsid w:val="00F80B71"/>
    <w:rsid w:val="00F81449"/>
    <w:rsid w:val="00F83556"/>
    <w:rsid w:val="00F83A7B"/>
    <w:rsid w:val="00F83D24"/>
    <w:rsid w:val="00F844B0"/>
    <w:rsid w:val="00F87C20"/>
    <w:rsid w:val="00F90155"/>
    <w:rsid w:val="00F90F39"/>
    <w:rsid w:val="00F90F46"/>
    <w:rsid w:val="00FA0BD0"/>
    <w:rsid w:val="00FA17BA"/>
    <w:rsid w:val="00FA240A"/>
    <w:rsid w:val="00FA5F15"/>
    <w:rsid w:val="00FA6ADD"/>
    <w:rsid w:val="00FB00DC"/>
    <w:rsid w:val="00FB243C"/>
    <w:rsid w:val="00FB49DB"/>
    <w:rsid w:val="00FB5AB9"/>
    <w:rsid w:val="00FB728D"/>
    <w:rsid w:val="00FC1C25"/>
    <w:rsid w:val="00FC3354"/>
    <w:rsid w:val="00FC475A"/>
    <w:rsid w:val="00FC5C17"/>
    <w:rsid w:val="00FC6D2F"/>
    <w:rsid w:val="00FC7816"/>
    <w:rsid w:val="00FD0B19"/>
    <w:rsid w:val="00FD121A"/>
    <w:rsid w:val="00FE300B"/>
    <w:rsid w:val="00FE30A8"/>
    <w:rsid w:val="00FE3EAE"/>
    <w:rsid w:val="00FE4758"/>
    <w:rsid w:val="00FF5396"/>
    <w:rsid w:val="00FF77AC"/>
    <w:rsid w:val="3C87531A"/>
    <w:rsid w:val="445D2EF2"/>
    <w:rsid w:val="461C1E7F"/>
    <w:rsid w:val="4EEC3986"/>
    <w:rsid w:val="5E2A7236"/>
    <w:rsid w:val="73784B15"/>
    <w:rsid w:val="767A2CF9"/>
    <w:rsid w:val="788642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outlineLvl w:val="2"/>
    </w:pPr>
    <w:rPr>
      <w:rFonts w:eastAsia="微软雅黑"/>
      <w:b/>
      <w:bCs/>
      <w:sz w:val="28"/>
      <w:szCs w:val="32"/>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rPr>
      <w:szCs w:val="20"/>
    </w:rPr>
  </w:style>
  <w:style w:type="paragraph" w:styleId="5">
    <w:name w:val="Document Map"/>
    <w:basedOn w:val="1"/>
    <w:semiHidden/>
    <w:qFormat/>
    <w:uiPriority w:val="0"/>
    <w:pPr>
      <w:shd w:val="clear" w:color="auto" w:fill="000080"/>
    </w:pPr>
  </w:style>
  <w:style w:type="paragraph" w:styleId="6">
    <w:name w:val="annotation text"/>
    <w:basedOn w:val="1"/>
    <w:link w:val="20"/>
    <w:semiHidden/>
    <w:unhideWhenUsed/>
    <w:qFormat/>
    <w:uiPriority w:val="0"/>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1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0">
    <w:name w:val="annotation subject"/>
    <w:basedOn w:val="6"/>
    <w:next w:val="6"/>
    <w:link w:val="21"/>
    <w:semiHidden/>
    <w:unhideWhenUsed/>
    <w:qFormat/>
    <w:uiPriority w:val="0"/>
    <w:rPr>
      <w:b/>
      <w:bCs/>
    </w:rPr>
  </w:style>
  <w:style w:type="character" w:styleId="13">
    <w:name w:val="page number"/>
    <w:basedOn w:val="12"/>
    <w:qFormat/>
    <w:uiPriority w:val="0"/>
  </w:style>
  <w:style w:type="character" w:styleId="14">
    <w:name w:val="FollowedHyperlink"/>
    <w:qFormat/>
    <w:uiPriority w:val="0"/>
    <w:rPr>
      <w:color w:val="800080"/>
      <w:u w:val="single"/>
    </w:rPr>
  </w:style>
  <w:style w:type="character" w:styleId="15">
    <w:name w:val="Hyperlink"/>
    <w:qFormat/>
    <w:uiPriority w:val="99"/>
    <w:rPr>
      <w:color w:val="0000FF"/>
      <w:u w:val="single"/>
    </w:rPr>
  </w:style>
  <w:style w:type="character" w:styleId="16">
    <w:name w:val="annotation reference"/>
    <w:basedOn w:val="12"/>
    <w:semiHidden/>
    <w:unhideWhenUsed/>
    <w:qFormat/>
    <w:uiPriority w:val="0"/>
    <w:rPr>
      <w:sz w:val="21"/>
      <w:szCs w:val="21"/>
    </w:rPr>
  </w:style>
  <w:style w:type="character" w:customStyle="1" w:styleId="17">
    <w:name w:val="HTML 预设格式 字符"/>
    <w:link w:val="9"/>
    <w:qFormat/>
    <w:uiPriority w:val="99"/>
    <w:rPr>
      <w:rFonts w:ascii="Courier New" w:hAnsi="Courier New" w:cs="Courier New"/>
    </w:rPr>
  </w:style>
  <w:style w:type="paragraph" w:styleId="18">
    <w:name w:val="List Paragraph"/>
    <w:basedOn w:val="1"/>
    <w:qFormat/>
    <w:uiPriority w:val="34"/>
    <w:pPr>
      <w:ind w:firstLine="420" w:firstLineChars="200"/>
    </w:pPr>
  </w:style>
  <w:style w:type="character" w:customStyle="1" w:styleId="19">
    <w:name w:val="未处理的提及1"/>
    <w:basedOn w:val="12"/>
    <w:qFormat/>
    <w:uiPriority w:val="47"/>
    <w:rPr>
      <w:color w:val="605E5C"/>
      <w:shd w:val="clear" w:color="auto" w:fill="E1DFDD"/>
    </w:rPr>
  </w:style>
  <w:style w:type="character" w:customStyle="1" w:styleId="20">
    <w:name w:val="批注文字 字符"/>
    <w:basedOn w:val="12"/>
    <w:link w:val="6"/>
    <w:semiHidden/>
    <w:qFormat/>
    <w:uiPriority w:val="0"/>
    <w:rPr>
      <w:sz w:val="24"/>
      <w:szCs w:val="24"/>
    </w:rPr>
  </w:style>
  <w:style w:type="character" w:customStyle="1" w:styleId="21">
    <w:name w:val="批注主题 字符"/>
    <w:basedOn w:val="20"/>
    <w:link w:val="10"/>
    <w:semiHidden/>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Company>
  <Pages>8</Pages>
  <Words>3579</Words>
  <Characters>4127</Characters>
  <Lines>38</Lines>
  <Paragraphs>10</Paragraphs>
  <TotalTime>44</TotalTime>
  <ScaleCrop>false</ScaleCrop>
  <LinksUpToDate>false</LinksUpToDate>
  <CharactersWithSpaces>4225</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2021-09-19T07:25:00Z</dcterms:created>
  <dc:creator>w</dc:creator>
  <cp:lastModifiedBy>张天逸</cp:lastModifiedBy>
  <cp:lastPrinted>2021-09-26T09:12:00Z</cp:lastPrinted>
  <dcterms:modified xsi:type="dcterms:W3CDTF">2024-08-29T14:54:33Z</dcterms:modified>
  <dc:title>《计算机网络》实验一</dc:title>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A3414814C39C4386B15A2546C5383B34_13</vt:lpwstr>
  </property>
</Properties>
</file>