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1E079" w14:textId="77777777" w:rsidR="004F2DAE" w:rsidRDefault="00000000">
      <w:pPr>
        <w:kinsoku w:val="0"/>
        <w:autoSpaceDE w:val="0"/>
        <w:autoSpaceDN w:val="0"/>
        <w:adjustRightInd w:val="0"/>
        <w:spacing w:before="2" w:after="174"/>
        <w:ind w:left="4956"/>
        <w:textAlignment w:val="baseline"/>
        <w:outlineLvl w:val="1"/>
      </w:pPr>
      <w:r>
        <w:rPr>
          <w:rFonts w:ascii="宋体" w:eastAsia="宋体" w:hAnsi="宋体" w:cs="宋体"/>
          <w:noProof/>
          <w:color w:val="000000"/>
          <w:sz w:val="36"/>
          <w:szCs w:val="36"/>
          <w14:textOutline w14:w="6527" w14:cap="rnd" w14:cmpd="sng" w14:algn="ctr">
            <w14:solidFill>
              <w14:srgbClr w14:val="000000"/>
            </w14:solidFill>
            <w14:prstDash w14:val="solid"/>
            <w14:bevel/>
          </w14:textOutline>
        </w:rPr>
        <w:t>颜名赫</w:t>
      </w:r>
    </w:p>
    <w:p w14:paraId="5FFD476A" w14:textId="4083B7E5" w:rsidR="004F2DAE" w:rsidRDefault="009E73D6">
      <w:pPr>
        <w:kinsoku w:val="0"/>
        <w:autoSpaceDE w:val="0"/>
        <w:autoSpaceDN w:val="0"/>
        <w:adjustRightInd w:val="0"/>
        <w:spacing w:before="175" w:line="239" w:lineRule="auto"/>
        <w:ind w:left="2045"/>
        <w:textAlignment w:val="baseline"/>
      </w:pPr>
      <w:r>
        <w:rPr>
          <w:rFonts w:ascii="宋体" w:eastAsia="宋体" w:hAnsi="宋体" w:cs="宋体" w:hint="eastAsia"/>
          <w:noProof/>
          <w:color w:val="3F3F3F"/>
          <w:sz w:val="18"/>
          <w:szCs w:val="18"/>
        </w:rPr>
        <w:t>QQ</w:t>
      </w:r>
      <w:r w:rsidR="00000000">
        <w:rPr>
          <w:rFonts w:ascii="宋体" w:eastAsia="宋体" w:hAnsi="宋体" w:cs="宋体"/>
          <w:noProof/>
          <w:color w:val="3F3F3F"/>
          <w:sz w:val="18"/>
          <w:szCs w:val="18"/>
        </w:rPr>
        <w:t>：</w:t>
      </w:r>
      <w:hyperlink r:id="rId7">
        <w:r w:rsidR="00000000">
          <w:rPr>
            <w:rFonts w:eastAsia="Times New Roman"/>
            <w:noProof/>
            <w:color w:val="3F3F3F"/>
            <w:sz w:val="18"/>
            <w:szCs w:val="18"/>
          </w:rPr>
          <w:t>3215421266</w:t>
        </w:r>
      </w:hyperlink>
      <w:r w:rsidR="00000000">
        <w:rPr>
          <w:rFonts w:eastAsia="Times New Roman"/>
          <w:color w:val="3F3F3F"/>
          <w:sz w:val="18"/>
          <w:szCs w:val="18"/>
        </w:rPr>
        <w:t xml:space="preserve"> </w:t>
      </w:r>
      <w:r w:rsidR="00000000">
        <w:rPr>
          <w:rFonts w:eastAsia="Times New Roman"/>
          <w:noProof/>
          <w:color w:val="3F3F3F"/>
          <w:sz w:val="18"/>
          <w:szCs w:val="18"/>
        </w:rPr>
        <w:t>|</w:t>
      </w:r>
      <w:r w:rsidR="00000000">
        <w:rPr>
          <w:rFonts w:eastAsia="Times New Roman"/>
          <w:color w:val="3F3F3F"/>
          <w:sz w:val="18"/>
          <w:szCs w:val="18"/>
        </w:rPr>
        <w:t xml:space="preserve"> </w:t>
      </w:r>
      <w:r>
        <w:rPr>
          <w:rFonts w:ascii="宋体" w:eastAsia="宋体" w:hAnsi="宋体" w:cs="宋体" w:hint="eastAsia"/>
          <w:noProof/>
          <w:color w:val="3F3F3F"/>
          <w:sz w:val="18"/>
          <w:szCs w:val="18"/>
        </w:rPr>
        <w:t>微信</w:t>
      </w:r>
      <w:r w:rsidR="00000000">
        <w:rPr>
          <w:rFonts w:ascii="宋体" w:eastAsia="宋体" w:hAnsi="宋体" w:cs="宋体"/>
          <w:noProof/>
          <w:color w:val="3F3F3F"/>
          <w:sz w:val="18"/>
          <w:szCs w:val="18"/>
        </w:rPr>
        <w:t>：</w:t>
      </w:r>
      <w:r>
        <w:rPr>
          <w:rFonts w:ascii="宋体" w:eastAsia="宋体" w:hAnsi="宋体" w:cs="宋体" w:hint="eastAsia"/>
          <w:noProof/>
          <w:color w:val="3F3F3F"/>
          <w:sz w:val="18"/>
          <w:szCs w:val="18"/>
        </w:rPr>
        <w:t>y</w:t>
      </w:r>
      <w:r>
        <w:rPr>
          <w:rFonts w:hint="eastAsia"/>
          <w:noProof/>
          <w:color w:val="3F3F3F"/>
          <w:sz w:val="18"/>
          <w:szCs w:val="18"/>
        </w:rPr>
        <w:t>3215421266</w:t>
      </w:r>
      <w:r w:rsidR="00000000">
        <w:rPr>
          <w:rFonts w:eastAsia="Times New Roman"/>
          <w:color w:val="3F3F3F"/>
          <w:sz w:val="18"/>
          <w:szCs w:val="18"/>
        </w:rPr>
        <w:t xml:space="preserve"> </w:t>
      </w:r>
      <w:r w:rsidR="00000000">
        <w:rPr>
          <w:rFonts w:eastAsia="Times New Roman"/>
          <w:noProof/>
          <w:color w:val="3F3F3F"/>
          <w:sz w:val="18"/>
          <w:szCs w:val="18"/>
        </w:rPr>
        <w:t>|</w:t>
      </w:r>
      <w:r w:rsidR="00000000">
        <w:rPr>
          <w:rFonts w:eastAsia="Times New Roman"/>
          <w:color w:val="3F3F3F"/>
          <w:sz w:val="18"/>
          <w:szCs w:val="18"/>
        </w:rPr>
        <w:t xml:space="preserve"> </w:t>
      </w:r>
      <w:r w:rsidR="00000000">
        <w:rPr>
          <w:rFonts w:eastAsia="Times New Roman"/>
          <w:noProof/>
          <w:color w:val="3F3F3F"/>
          <w:sz w:val="18"/>
          <w:szCs w:val="18"/>
        </w:rPr>
        <w:t>GitHub</w:t>
      </w:r>
      <w:r w:rsidR="00000000">
        <w:rPr>
          <w:rFonts w:ascii="宋体" w:eastAsia="宋体" w:hAnsi="宋体" w:cs="宋体"/>
          <w:noProof/>
          <w:color w:val="3F3F3F"/>
          <w:sz w:val="18"/>
          <w:szCs w:val="18"/>
        </w:rPr>
        <w:t>：</w:t>
      </w:r>
      <w:r w:rsidR="00000000">
        <w:rPr>
          <w:rFonts w:ascii="宋体" w:eastAsia="宋体" w:hAnsi="宋体"/>
          <w:color w:val="3F3F3F"/>
          <w:sz w:val="18"/>
          <w:szCs w:val="18"/>
        </w:rPr>
        <w:t xml:space="preserve"> </w:t>
      </w:r>
      <w:hyperlink r:id="rId8">
        <w:r w:rsidR="00000000">
          <w:rPr>
            <w:rFonts w:eastAsia="Times New Roman"/>
            <w:noProof/>
            <w:color w:val="3F3F3F"/>
            <w:sz w:val="18"/>
            <w:szCs w:val="18"/>
          </w:rPr>
          <w:t>https://github.com/mingheyan</w:t>
        </w:r>
      </w:hyperlink>
    </w:p>
    <w:p w14:paraId="12A995F6" w14:textId="77777777" w:rsidR="004F2DAE" w:rsidRDefault="004F2DAE">
      <w:pPr>
        <w:kinsoku w:val="0"/>
        <w:autoSpaceDE w:val="0"/>
        <w:autoSpaceDN w:val="0"/>
        <w:adjustRightInd w:val="0"/>
        <w:spacing w:before="1" w:line="168" w:lineRule="auto"/>
        <w:jc w:val="both"/>
        <w:textAlignment w:val="baseline"/>
        <w:rPr>
          <w:rFonts w:ascii="Arial" w:eastAsia="Arial" w:hAnsi="Arial" w:cs="Arial"/>
        </w:rPr>
      </w:pPr>
    </w:p>
    <w:p w14:paraId="0EEAB9CA" w14:textId="77777777" w:rsidR="004F2DAE" w:rsidRDefault="00000000">
      <w:pPr>
        <w:kinsoku w:val="0"/>
        <w:autoSpaceDE w:val="0"/>
        <w:autoSpaceDN w:val="0"/>
        <w:adjustRightInd w:val="0"/>
        <w:spacing w:before="1" w:line="239" w:lineRule="auto"/>
        <w:ind w:left="28"/>
        <w:textAlignment w:val="baseline"/>
        <w:outlineLvl w:val="2"/>
      </w:pPr>
      <w:r>
        <w:rPr>
          <w:rFonts w:ascii="宋体" w:eastAsia="宋体" w:hAnsi="宋体" w:cs="宋体"/>
          <w:b/>
          <w:noProof/>
          <w:color w:val="000000"/>
          <w:sz w:val="27"/>
          <w:szCs w:val="27"/>
        </w:rPr>
        <w:t>教育背景</w:t>
      </w:r>
      <w:r>
        <w:rPr>
          <w:rFonts w:eastAsia="Times New Roman"/>
          <w:b/>
          <w:noProof/>
          <w:color w:val="000000"/>
          <w:sz w:val="27"/>
          <w:szCs w:val="27"/>
        </w:rPr>
        <w:t>/</w:t>
      </w:r>
      <w:r>
        <w:rPr>
          <w:rFonts w:ascii="宋体" w:eastAsia="宋体" w:hAnsi="宋体" w:cs="宋体"/>
          <w:b/>
          <w:noProof/>
          <w:color w:val="000000"/>
          <w:sz w:val="27"/>
          <w:szCs w:val="27"/>
        </w:rPr>
        <w:t>组织（2023-2027）</w:t>
      </w:r>
    </w:p>
    <w:p w14:paraId="5DE62F6E" w14:textId="4723B732" w:rsidR="004F2DAE" w:rsidRDefault="009E73D6">
      <w:pPr>
        <w:kinsoku w:val="0"/>
        <w:autoSpaceDE w:val="0"/>
        <w:autoSpaceDN w:val="0"/>
        <w:adjustRightInd w:val="0"/>
        <w:spacing w:before="2" w:line="182" w:lineRule="auto"/>
        <w:jc w:val="both"/>
        <w:textAlignment w:val="baseline"/>
        <w:rPr>
          <w:rFonts w:ascii="Arial" w:eastAsia="Arial" w:hAnsi="Arial" w:cs="Arial"/>
        </w:rPr>
      </w:pPr>
      <w:r>
        <w:rPr>
          <w:noProof/>
        </w:rPr>
        <w:drawing>
          <wp:anchor distT="0" distB="0" distL="0" distR="0" simplePos="0" relativeHeight="251659264" behindDoc="0" locked="0" layoutInCell="1" allowOverlap="1" wp14:anchorId="2A17FB95" wp14:editId="1CDFBF5F">
            <wp:simplePos x="0" y="0"/>
            <wp:positionH relativeFrom="page">
              <wp:posOffset>6242050</wp:posOffset>
            </wp:positionH>
            <wp:positionV relativeFrom="paragraph">
              <wp:posOffset>5080</wp:posOffset>
            </wp:positionV>
            <wp:extent cx="816609" cy="956945"/>
            <wp:effectExtent l="0" t="0" r="3175" b="0"/>
            <wp:wrapNone/>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B598C9A-AA9B-464E-8742-8FE50977AABB"/>
                    <pic:cNvPicPr/>
                  </pic:nvPicPr>
                  <pic:blipFill>
                    <a:blip r:embed="rId9">
                      <a:extLst>
                        <a:ext uri="{28A0092B-C50C-407E-A947-70E740481C1C}">
                          <a14:useLocalDpi xmlns:a14="http://schemas.microsoft.com/office/drawing/2010/main" val="0"/>
                        </a:ext>
                      </a:extLst>
                    </a:blip>
                    <a:srcRect/>
                    <a:stretch>
                      <a:fillRect/>
                    </a:stretch>
                  </pic:blipFill>
                  <pic:spPr>
                    <a:xfrm>
                      <a:off x="0" y="0"/>
                      <a:ext cx="819609" cy="960461"/>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mc:AlternateContent>
          <mc:Choice Requires="wps">
            <w:drawing>
              <wp:anchor distT="0" distB="0" distL="0" distR="0" simplePos="0" relativeHeight="251657216" behindDoc="0" locked="0" layoutInCell="1" allowOverlap="1" wp14:anchorId="556D31CC" wp14:editId="591C3487">
                <wp:simplePos x="0" y="0"/>
                <wp:positionH relativeFrom="page">
                  <wp:posOffset>289560</wp:posOffset>
                </wp:positionH>
                <wp:positionV relativeFrom="paragraph">
                  <wp:posOffset>14740</wp:posOffset>
                </wp:positionV>
                <wp:extent cx="6982968" cy="6096"/>
                <wp:effectExtent l="0" t="0" r="0" b="0"/>
                <wp:wrapNone/>
                <wp:docPr id="6" name="Image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82968" cy="6096"/>
                        </a:xfrm>
                        <a:custGeom>
                          <a:avLst/>
                          <a:gdLst/>
                          <a:ahLst/>
                          <a:cxnLst/>
                          <a:rect l="l" t="t" r="r" b="b"/>
                          <a:pathLst>
                            <a:path w="6982968" h="6096">
                              <a:moveTo>
                                <a:pt x="0" y="6096"/>
                              </a:moveTo>
                              <a:lnTo>
                                <a:pt x="6982968" y="6096"/>
                              </a:lnTo>
                              <a:lnTo>
                                <a:pt x="6982968" y="0"/>
                              </a:lnTo>
                              <a:lnTo>
                                <a:pt x="0" y="0"/>
                              </a:lnTo>
                              <a:lnTo>
                                <a:pt x="0" y="6096"/>
                              </a:lnTo>
                            </a:path>
                          </a:pathLst>
                        </a:custGeom>
                        <a:solidFill>
                          <a:srgbClr val="000000">
                            <a:alpha val="100000"/>
                          </a:srgbClr>
                        </a:solidFill>
                      </wps:spPr>
                      <wps:bodyPr/>
                    </wps:wsp>
                  </a:graphicData>
                </a:graphic>
              </wp:anchor>
            </w:drawing>
          </mc:Choice>
          <mc:Fallback>
            <w:pict>
              <v:shape w14:anchorId="2E3D1CC5" id="Image6" o:spid="_x0000_s1026" style="position:absolute;margin-left:22.8pt;margin-top:1.15pt;width:549.85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98296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" path="m,6096r6982968,l6982968,,,,,6096e" fillcolor="black" stroked="f">
                <v:path arrowok="t"/>
                <o:lock v:ext="edit" aspectratio="t"/>
                <w10:wrap anchorx="page"/>
              </v:shape>
            </w:pict>
          </mc:Fallback>
        </mc:AlternateContent>
      </w:r>
    </w:p>
    <w:p w14:paraId="62B67FE0" w14:textId="77777777" w:rsidR="004F2DAE" w:rsidRDefault="00000000">
      <w:pPr>
        <w:kinsoku w:val="0"/>
        <w:autoSpaceDE w:val="0"/>
        <w:autoSpaceDN w:val="0"/>
        <w:adjustRightInd w:val="0"/>
        <w:spacing w:after="81"/>
        <w:ind w:left="28"/>
        <w:textAlignment w:val="baseline"/>
      </w:pPr>
      <w:r>
        <w:rPr>
          <w:rFonts w:ascii="黑体" w:eastAsia="黑体" w:hAnsi="黑体" w:cs="黑体"/>
          <w:noProof/>
          <w:color w:val="000000"/>
        </w:rPr>
        <w:t>兰州大学</w:t>
      </w:r>
      <w:r>
        <w:rPr>
          <w:rFonts w:ascii="黑体" w:eastAsia="黑体" w:hAnsi="黑体"/>
          <w:color w:val="000000"/>
        </w:rPr>
        <w:t xml:space="preserve"> </w:t>
      </w:r>
      <w:r>
        <w:rPr>
          <w:rFonts w:ascii="黑体" w:eastAsia="黑体" w:hAnsi="黑体" w:cs="黑体"/>
          <w:noProof/>
          <w:color w:val="000000"/>
        </w:rPr>
        <w:t>（985）</w:t>
      </w:r>
    </w:p>
    <w:p w14:paraId="0E54AA51" w14:textId="242F56DA" w:rsidR="004F2DAE" w:rsidRDefault="00000000">
      <w:pPr>
        <w:kinsoku w:val="0"/>
        <w:autoSpaceDE w:val="0"/>
        <w:autoSpaceDN w:val="0"/>
        <w:adjustRightInd w:val="0"/>
        <w:spacing w:before="81" w:after="76"/>
        <w:ind w:left="28"/>
        <w:textAlignment w:val="baseline"/>
      </w:pPr>
      <w:r>
        <w:rPr>
          <w:rFonts w:ascii="黑体" w:eastAsia="黑体" w:hAnsi="黑体" w:cs="黑体"/>
          <w:noProof/>
          <w:color w:val="000000"/>
          <w:spacing w:val="1"/>
          <w:w w:val="99"/>
        </w:rPr>
        <w:t>萃</w:t>
      </w:r>
      <w:r>
        <w:rPr>
          <w:rFonts w:ascii="黑体" w:eastAsia="黑体" w:hAnsi="黑体" w:cs="黑体"/>
          <w:noProof/>
          <w:color w:val="000000"/>
          <w:w w:val="99"/>
        </w:rPr>
        <w:t>英在线网络技术部</w:t>
      </w:r>
      <w:r>
        <w:rPr>
          <w:rFonts w:ascii="黑体" w:eastAsia="黑体" w:hAnsi="黑体"/>
          <w:color w:val="000000"/>
          <w:w w:val="70"/>
        </w:rPr>
        <w:t xml:space="preserve"> </w:t>
      </w:r>
      <w:r>
        <w:rPr>
          <w:rFonts w:ascii="黑体" w:eastAsia="黑体" w:hAnsi="黑体" w:cs="黑体"/>
          <w:noProof/>
          <w:color w:val="000000"/>
          <w:w w:val="99"/>
        </w:rPr>
        <w:t>I</w:t>
      </w:r>
      <w:r>
        <w:rPr>
          <w:rFonts w:ascii="黑体" w:eastAsia="黑体" w:hAnsi="黑体"/>
          <w:color w:val="000000"/>
          <w:w w:val="70"/>
        </w:rPr>
        <w:t xml:space="preserve"> </w:t>
      </w:r>
      <w:r>
        <w:rPr>
          <w:rFonts w:ascii="黑体" w:eastAsia="黑体" w:hAnsi="黑体" w:cs="黑体"/>
          <w:noProof/>
          <w:color w:val="000000"/>
          <w:w w:val="99"/>
        </w:rPr>
        <w:t>成员</w:t>
      </w:r>
      <w:r>
        <w:rPr>
          <w:rFonts w:ascii="黑体" w:eastAsia="黑体" w:hAnsi="黑体"/>
          <w:color w:val="000000"/>
          <w:w w:val="70"/>
        </w:rPr>
        <w:t xml:space="preserve"> </w:t>
      </w:r>
      <w:r>
        <w:rPr>
          <w:rFonts w:ascii="黑体" w:eastAsia="黑体" w:hAnsi="黑体" w:cs="黑体"/>
          <w:noProof/>
          <w:color w:val="000000"/>
          <w:w w:val="99"/>
        </w:rPr>
        <w:t>易班应用开</w:t>
      </w:r>
      <w:r>
        <w:rPr>
          <w:rFonts w:ascii="黑体" w:eastAsia="黑体" w:hAnsi="黑体" w:cs="黑体"/>
          <w:noProof/>
          <w:color w:val="000000"/>
        </w:rPr>
        <w:t>发工作室</w:t>
      </w:r>
      <w:r>
        <w:rPr>
          <w:rFonts w:ascii="黑体" w:eastAsia="黑体" w:hAnsi="黑体"/>
          <w:color w:val="000000"/>
          <w:w w:val="70"/>
        </w:rPr>
        <w:t xml:space="preserve"> </w:t>
      </w:r>
      <w:r>
        <w:rPr>
          <w:rFonts w:ascii="黑体" w:eastAsia="黑体" w:hAnsi="黑体" w:cs="黑体"/>
          <w:noProof/>
          <w:color w:val="000000"/>
        </w:rPr>
        <w:t>I</w:t>
      </w:r>
      <w:r>
        <w:rPr>
          <w:rFonts w:ascii="黑体" w:eastAsia="黑体" w:hAnsi="黑体"/>
          <w:color w:val="000000"/>
          <w:w w:val="70"/>
        </w:rPr>
        <w:t xml:space="preserve"> </w:t>
      </w:r>
      <w:r>
        <w:rPr>
          <w:rFonts w:ascii="黑体" w:eastAsia="黑体" w:hAnsi="黑体" w:cs="黑体"/>
          <w:noProof/>
          <w:color w:val="000000"/>
        </w:rPr>
        <w:t>成员</w:t>
      </w:r>
    </w:p>
    <w:p w14:paraId="4D0D76B6" w14:textId="45DBAB2C" w:rsidR="004F2DAE" w:rsidRPr="009E73D6" w:rsidRDefault="00000000" w:rsidP="009E73D6">
      <w:pPr>
        <w:kinsoku w:val="0"/>
        <w:autoSpaceDE w:val="0"/>
        <w:autoSpaceDN w:val="0"/>
        <w:adjustRightInd w:val="0"/>
        <w:spacing w:before="76" w:after="81"/>
        <w:ind w:left="28"/>
        <w:textAlignment w:val="baseline"/>
        <w:rPr>
          <w:rFonts w:hint="eastAsia"/>
        </w:rPr>
      </w:pPr>
      <w:r>
        <w:rPr>
          <w:rFonts w:ascii="黑体" w:eastAsia="黑体" w:hAnsi="黑体" w:cs="黑体"/>
          <w:noProof/>
          <w:color w:val="000000"/>
        </w:rPr>
        <w:t>西北开源社区|成员（维护西北最大镜像站）</w:t>
      </w:r>
    </w:p>
    <w:p w14:paraId="189005FA" w14:textId="77777777" w:rsidR="004F2DAE" w:rsidRDefault="00000000">
      <w:pPr>
        <w:kinsoku w:val="0"/>
        <w:autoSpaceDE w:val="0"/>
        <w:autoSpaceDN w:val="0"/>
        <w:adjustRightInd w:val="0"/>
        <w:spacing w:before="2" w:line="239" w:lineRule="auto"/>
        <w:textAlignment w:val="baseline"/>
      </w:pPr>
      <w:r>
        <w:rPr>
          <w:rFonts w:ascii="宋体" w:eastAsia="宋体" w:hAnsi="宋体" w:cs="宋体"/>
          <w:b/>
          <w:noProof/>
          <w:color w:val="000000"/>
          <w:spacing w:val="6"/>
          <w:sz w:val="27"/>
          <w:szCs w:val="27"/>
          <w:u w:val="single" w:color="000000"/>
        </w:rPr>
        <w:t>项目</w:t>
      </w:r>
      <w:r>
        <w:rPr>
          <w:rFonts w:eastAsia="Times New Roman"/>
          <w:b/>
          <w:noProof/>
          <w:color w:val="000000"/>
          <w:spacing w:val="6"/>
          <w:sz w:val="27"/>
          <w:szCs w:val="27"/>
          <w:u w:val="single" w:color="000000"/>
        </w:rPr>
        <w:t>/</w:t>
      </w:r>
      <w:r>
        <w:rPr>
          <w:rFonts w:ascii="宋体" w:eastAsia="宋体" w:hAnsi="宋体" w:cs="宋体"/>
          <w:b/>
          <w:noProof/>
          <w:color w:val="000000"/>
          <w:spacing w:val="6"/>
          <w:sz w:val="27"/>
          <w:szCs w:val="27"/>
          <w:u w:val="single" w:color="000000"/>
        </w:rPr>
        <w:t>比赛经</w:t>
      </w:r>
      <w:r>
        <w:rPr>
          <w:rFonts w:ascii="宋体" w:eastAsia="宋体" w:hAnsi="宋体" w:cs="宋体"/>
          <w:b/>
          <w:noProof/>
          <w:color w:val="000000"/>
          <w:spacing w:val="5"/>
          <w:sz w:val="27"/>
          <w:szCs w:val="27"/>
          <w:u w:val="single" w:color="000000"/>
        </w:rPr>
        <w:t>历及获奖情况</w:t>
      </w:r>
      <w:r>
        <w:rPr>
          <w:rFonts w:ascii="宋体" w:eastAsia="宋体" w:hAnsi="宋体"/>
          <w:b/>
          <w:color w:val="000000"/>
          <w:spacing w:val="28"/>
          <w:sz w:val="27"/>
          <w:szCs w:val="27"/>
          <w:u w:val="single" w:color="000000"/>
        </w:rPr>
        <w:t xml:space="preserve"> </w:t>
      </w:r>
      <w:r>
        <w:rPr>
          <w:rFonts w:ascii="Arial" w:eastAsia="Arial" w:hAnsi="Arial" w:cs="Arial"/>
          <w:noProof/>
          <w:color w:val="323232"/>
          <w:spacing w:val="5"/>
          <w:sz w:val="18"/>
          <w:szCs w:val="18"/>
          <w:u w:val="single" w:color="000000"/>
        </w:rPr>
        <w:t>2023.09</w:t>
      </w:r>
      <w:r>
        <w:rPr>
          <w:rFonts w:ascii="Arial" w:eastAsia="Arial" w:hAnsi="Arial"/>
          <w:color w:val="323232"/>
          <w:spacing w:val="2"/>
          <w:sz w:val="18"/>
          <w:szCs w:val="18"/>
          <w:u w:val="single" w:color="000000"/>
        </w:rPr>
        <w:t xml:space="preserve"> </w:t>
      </w:r>
      <w:r>
        <w:rPr>
          <w:rFonts w:ascii="宋体" w:eastAsia="宋体" w:hAnsi="宋体" w:cs="宋体"/>
          <w:noProof/>
          <w:color w:val="323232"/>
          <w:spacing w:val="5"/>
          <w:sz w:val="22"/>
          <w:szCs w:val="22"/>
          <w:u w:val="single" w:color="000000"/>
        </w:rPr>
        <w:t>至今</w:t>
      </w:r>
      <w:r>
        <w:rPr>
          <w:rFonts w:ascii="宋体" w:eastAsia="宋体" w:hAnsi="宋体"/>
          <w:color w:val="323232"/>
          <w:spacing w:val="6411"/>
          <w:sz w:val="22"/>
          <w:szCs w:val="22"/>
          <w:u w:val="single" w:color="000000"/>
        </w:rPr>
        <w:t xml:space="preserve"> </w:t>
      </w:r>
    </w:p>
    <w:p w14:paraId="684203D6" w14:textId="77777777" w:rsidR="004F2DAE" w:rsidRDefault="004F2DAE">
      <w:pPr>
        <w:kinsoku w:val="0"/>
        <w:autoSpaceDE w:val="0"/>
        <w:autoSpaceDN w:val="0"/>
        <w:adjustRightInd w:val="0"/>
        <w:spacing w:line="228" w:lineRule="auto"/>
        <w:jc w:val="both"/>
        <w:textAlignment w:val="baseline"/>
        <w:rPr>
          <w:rFonts w:ascii="Arial" w:eastAsia="Arial" w:hAnsi="Arial" w:cs="Arial"/>
        </w:rPr>
      </w:pPr>
    </w:p>
    <w:p w14:paraId="479A158A" w14:textId="77777777" w:rsidR="004F2DAE" w:rsidRDefault="00000000">
      <w:pPr>
        <w:numPr>
          <w:ilvl w:val="0"/>
          <w:numId w:val="1"/>
        </w:numPr>
        <w:kinsoku w:val="0"/>
        <w:autoSpaceDE w:val="0"/>
        <w:autoSpaceDN w:val="0"/>
        <w:adjustRightInd w:val="0"/>
        <w:spacing w:after="47"/>
        <w:textAlignment w:val="baseline"/>
      </w:pPr>
      <w:r>
        <w:rPr>
          <w:rFonts w:ascii="黑体" w:eastAsia="黑体" w:hAnsi="黑体" w:cs="黑体"/>
          <w:b/>
          <w:noProof/>
          <w:color w:val="000000"/>
          <w:spacing w:val="-5"/>
          <w:w w:val="99"/>
        </w:rPr>
        <w:t>兰</w:t>
      </w:r>
      <w:r>
        <w:rPr>
          <w:rFonts w:ascii="黑体" w:eastAsia="黑体" w:hAnsi="黑体" w:cs="黑体"/>
          <w:b/>
          <w:noProof/>
          <w:color w:val="000000"/>
          <w:spacing w:val="-6"/>
          <w:w w:val="99"/>
        </w:rPr>
        <w:t>大小</w:t>
      </w:r>
      <w:r>
        <w:rPr>
          <w:rFonts w:ascii="黑体" w:eastAsia="黑体" w:hAnsi="黑体" w:cs="黑体"/>
          <w:b/>
          <w:noProof/>
          <w:color w:val="000000"/>
          <w:spacing w:val="-6"/>
        </w:rPr>
        <w:t>萃</w:t>
      </w:r>
      <w:r>
        <w:rPr>
          <w:rFonts w:ascii="黑体" w:eastAsia="黑体" w:hAnsi="黑体"/>
          <w:b/>
          <w:color w:val="000000"/>
          <w:w w:val="70"/>
        </w:rPr>
        <w:t xml:space="preserve"> </w:t>
      </w:r>
      <w:r>
        <w:rPr>
          <w:rFonts w:ascii="黑体" w:eastAsia="黑体" w:hAnsi="黑体" w:cs="黑体"/>
          <w:b/>
          <w:noProof/>
          <w:color w:val="000000"/>
          <w:spacing w:val="-3"/>
        </w:rPr>
        <w:t>app</w:t>
      </w:r>
      <w:r>
        <w:rPr>
          <w:rFonts w:ascii="黑体" w:eastAsia="黑体" w:hAnsi="黑体"/>
          <w:b/>
          <w:color w:val="000000"/>
          <w:w w:val="70"/>
        </w:rPr>
        <w:t xml:space="preserve"> </w:t>
      </w:r>
      <w:r>
        <w:rPr>
          <w:rFonts w:ascii="黑体" w:eastAsia="黑体" w:hAnsi="黑体" w:cs="黑体"/>
          <w:b/>
          <w:noProof/>
          <w:color w:val="000000"/>
          <w:spacing w:val="-6"/>
        </w:rPr>
        <w:t>端</w:t>
      </w:r>
      <w:r>
        <w:rPr>
          <w:rFonts w:ascii="黑体" w:eastAsia="黑体" w:hAnsi="黑体"/>
          <w:b/>
          <w:color w:val="000000"/>
          <w:w w:val="70"/>
        </w:rPr>
        <w:t xml:space="preserve"> </w:t>
      </w:r>
      <w:r>
        <w:rPr>
          <w:rFonts w:ascii="宋体" w:eastAsia="宋体" w:hAnsi="宋体" w:cs="宋体"/>
          <w:b/>
          <w:noProof/>
          <w:color w:val="000000"/>
          <w:spacing w:val="-3"/>
        </w:rPr>
        <w:t>I</w:t>
      </w:r>
      <w:r>
        <w:rPr>
          <w:rFonts w:ascii="宋体" w:eastAsia="宋体" w:hAnsi="宋体"/>
          <w:b/>
          <w:color w:val="000000"/>
          <w:w w:val="70"/>
        </w:rPr>
        <w:t xml:space="preserve"> </w:t>
      </w:r>
      <w:r>
        <w:rPr>
          <w:rFonts w:ascii="黑体" w:eastAsia="黑体" w:hAnsi="黑体" w:cs="黑体"/>
          <w:b/>
          <w:noProof/>
          <w:color w:val="000000"/>
          <w:spacing w:val="-6"/>
        </w:rPr>
        <w:t>开发维护：</w:t>
      </w:r>
    </w:p>
    <w:p w14:paraId="7D391F14" w14:textId="77777777" w:rsidR="004F2DAE" w:rsidRDefault="00000000">
      <w:pPr>
        <w:numPr>
          <w:ilvl w:val="1"/>
          <w:numId w:val="1"/>
        </w:numPr>
        <w:kinsoku w:val="0"/>
        <w:autoSpaceDE w:val="0"/>
        <w:autoSpaceDN w:val="0"/>
        <w:adjustRightInd w:val="0"/>
        <w:spacing w:before="47" w:after="30"/>
        <w:textAlignment w:val="baseline"/>
      </w:pPr>
      <w:r>
        <w:rPr>
          <w:rFonts w:ascii="黑体" w:eastAsia="黑体" w:hAnsi="黑体" w:cs="黑体"/>
          <w:noProof/>
          <w:color w:val="000000"/>
          <w:spacing w:val="1"/>
          <w:w w:val="99"/>
        </w:rPr>
        <w:t>在</w:t>
      </w:r>
      <w:r>
        <w:rPr>
          <w:rFonts w:ascii="黑体" w:eastAsia="黑体" w:hAnsi="黑体" w:cs="黑体"/>
          <w:noProof/>
          <w:color w:val="000000"/>
          <w:w w:val="99"/>
        </w:rPr>
        <w:t>记者排（军训）期间合作完成骆驼证自</w:t>
      </w:r>
      <w:r>
        <w:rPr>
          <w:rFonts w:ascii="黑体" w:eastAsia="黑体" w:hAnsi="黑体" w:cs="黑体"/>
          <w:noProof/>
          <w:color w:val="000000"/>
        </w:rPr>
        <w:t>定义</w:t>
      </w:r>
      <w:r>
        <w:rPr>
          <w:rFonts w:ascii="黑体" w:eastAsia="黑体" w:hAnsi="黑体"/>
          <w:color w:val="000000"/>
          <w:w w:val="70"/>
        </w:rPr>
        <w:t xml:space="preserve"> </w:t>
      </w:r>
      <w:r>
        <w:rPr>
          <w:rFonts w:ascii="黑体" w:eastAsia="黑体" w:hAnsi="黑体" w:cs="黑体"/>
          <w:noProof/>
          <w:color w:val="000000"/>
        </w:rPr>
        <w:t>ui</w:t>
      </w:r>
      <w:r>
        <w:rPr>
          <w:rFonts w:ascii="黑体" w:eastAsia="黑体" w:hAnsi="黑体"/>
          <w:color w:val="000000"/>
          <w:w w:val="70"/>
        </w:rPr>
        <w:t xml:space="preserve"> </w:t>
      </w:r>
      <w:r>
        <w:rPr>
          <w:rFonts w:ascii="黑体" w:eastAsia="黑体" w:hAnsi="黑体" w:cs="黑体"/>
          <w:noProof/>
          <w:color w:val="000000"/>
        </w:rPr>
        <w:t>设计文创项目并成功上线</w:t>
      </w:r>
    </w:p>
    <w:p w14:paraId="136A3B34" w14:textId="77777777" w:rsidR="004F2DAE" w:rsidRDefault="00000000">
      <w:pPr>
        <w:numPr>
          <w:ilvl w:val="1"/>
          <w:numId w:val="1"/>
        </w:numPr>
        <w:kinsoku w:val="0"/>
        <w:autoSpaceDE w:val="0"/>
        <w:autoSpaceDN w:val="0"/>
        <w:adjustRightInd w:val="0"/>
        <w:spacing w:before="30" w:after="29"/>
        <w:ind w:left="1368" w:hanging="240"/>
        <w:textAlignment w:val="baseline"/>
      </w:pPr>
      <w:r>
        <w:rPr>
          <w:rFonts w:ascii="黑体" w:eastAsia="黑体" w:hAnsi="黑体" w:cs="黑体"/>
          <w:noProof/>
          <w:color w:val="000000"/>
        </w:rPr>
        <w:t>在年底合作完成年度账单项目，统计每位兰大人消费数据并可视化呈现返回给用户</w:t>
      </w:r>
    </w:p>
    <w:p w14:paraId="6D6DF3F5" w14:textId="77777777" w:rsidR="004F2DAE" w:rsidRDefault="00000000">
      <w:pPr>
        <w:numPr>
          <w:ilvl w:val="1"/>
          <w:numId w:val="1"/>
        </w:numPr>
        <w:kinsoku w:val="0"/>
        <w:autoSpaceDE w:val="0"/>
        <w:autoSpaceDN w:val="0"/>
        <w:adjustRightInd w:val="0"/>
        <w:spacing w:before="30" w:after="30"/>
        <w:ind w:left="1368" w:hanging="240"/>
        <w:textAlignment w:val="baseline"/>
      </w:pPr>
      <w:r>
        <w:rPr>
          <w:rFonts w:ascii="黑体" w:eastAsia="黑体" w:hAnsi="黑体" w:cs="黑体"/>
          <w:noProof/>
          <w:color w:val="000000"/>
          <w:spacing w:val="-2"/>
          <w:w w:val="99"/>
        </w:rPr>
        <w:t>独立解决兰大小萃</w:t>
      </w:r>
      <w:r>
        <w:rPr>
          <w:rFonts w:ascii="黑体" w:eastAsia="黑体" w:hAnsi="黑体"/>
          <w:color w:val="000000"/>
          <w:w w:val="70"/>
        </w:rPr>
        <w:t xml:space="preserve"> </w:t>
      </w:r>
      <w:r>
        <w:rPr>
          <w:rFonts w:ascii="黑体" w:eastAsia="黑体" w:hAnsi="黑体" w:cs="黑体"/>
          <w:noProof/>
          <w:color w:val="000000"/>
          <w:spacing w:val="-1"/>
          <w:w w:val="99"/>
        </w:rPr>
        <w:t>app</w:t>
      </w:r>
      <w:r>
        <w:rPr>
          <w:rFonts w:ascii="黑体" w:eastAsia="黑体" w:hAnsi="黑体"/>
          <w:color w:val="000000"/>
          <w:w w:val="70"/>
        </w:rPr>
        <w:t xml:space="preserve"> </w:t>
      </w:r>
      <w:r>
        <w:rPr>
          <w:rFonts w:ascii="黑体" w:eastAsia="黑体" w:hAnsi="黑体" w:cs="黑体"/>
          <w:noProof/>
          <w:color w:val="000000"/>
          <w:spacing w:val="-2"/>
          <w:w w:val="99"/>
        </w:rPr>
        <w:t>端无法获取用户课表，数据等</w:t>
      </w:r>
      <w:r>
        <w:rPr>
          <w:rFonts w:ascii="黑体" w:eastAsia="黑体" w:hAnsi="黑体"/>
          <w:color w:val="000000"/>
          <w:w w:val="70"/>
        </w:rPr>
        <w:t xml:space="preserve"> </w:t>
      </w:r>
      <w:r>
        <w:rPr>
          <w:rFonts w:ascii="黑体" w:eastAsia="黑体" w:hAnsi="黑体" w:cs="黑体"/>
          <w:noProof/>
          <w:color w:val="000000"/>
          <w:spacing w:val="-1"/>
          <w:w w:val="99"/>
        </w:rPr>
        <w:t>bug,</w:t>
      </w:r>
      <w:r>
        <w:rPr>
          <w:rFonts w:ascii="黑体" w:eastAsia="黑体" w:hAnsi="黑体" w:cs="黑体"/>
          <w:noProof/>
          <w:color w:val="000000"/>
          <w:spacing w:val="-2"/>
        </w:rPr>
        <w:t>使用</w:t>
      </w:r>
      <w:r>
        <w:rPr>
          <w:rFonts w:ascii="黑体" w:eastAsia="黑体" w:hAnsi="黑体"/>
          <w:color w:val="000000"/>
          <w:w w:val="70"/>
        </w:rPr>
        <w:t xml:space="preserve"> </w:t>
      </w:r>
      <w:r>
        <w:rPr>
          <w:rFonts w:ascii="黑体" w:eastAsia="黑体" w:hAnsi="黑体" w:cs="黑体"/>
          <w:noProof/>
          <w:color w:val="000000"/>
          <w:spacing w:val="-1"/>
        </w:rPr>
        <w:t>ddddocr</w:t>
      </w:r>
      <w:r>
        <w:rPr>
          <w:rFonts w:ascii="黑体" w:eastAsia="黑体" w:hAnsi="黑体"/>
          <w:color w:val="000000"/>
          <w:w w:val="70"/>
        </w:rPr>
        <w:t xml:space="preserve"> </w:t>
      </w:r>
      <w:r>
        <w:rPr>
          <w:rFonts w:ascii="黑体" w:eastAsia="黑体" w:hAnsi="黑体" w:cs="黑体"/>
          <w:noProof/>
          <w:color w:val="000000"/>
          <w:spacing w:val="-2"/>
        </w:rPr>
        <w:t>以及</w:t>
      </w:r>
      <w:r>
        <w:rPr>
          <w:rFonts w:ascii="黑体" w:eastAsia="黑体" w:hAnsi="黑体"/>
          <w:color w:val="000000"/>
          <w:w w:val="70"/>
        </w:rPr>
        <w:t xml:space="preserve"> </w:t>
      </w:r>
      <w:r>
        <w:rPr>
          <w:rFonts w:ascii="黑体" w:eastAsia="黑体" w:hAnsi="黑体" w:cs="黑体"/>
          <w:noProof/>
          <w:color w:val="000000"/>
          <w:spacing w:val="-1"/>
        </w:rPr>
        <w:t>drissionpage</w:t>
      </w:r>
      <w:r>
        <w:rPr>
          <w:rFonts w:ascii="黑体" w:eastAsia="黑体" w:hAnsi="黑体"/>
          <w:color w:val="000000"/>
          <w:w w:val="70"/>
        </w:rPr>
        <w:t xml:space="preserve"> </w:t>
      </w:r>
      <w:r>
        <w:rPr>
          <w:rFonts w:ascii="黑体" w:eastAsia="黑体" w:hAnsi="黑体" w:cs="黑体"/>
          <w:noProof/>
          <w:color w:val="000000"/>
          <w:spacing w:val="-2"/>
        </w:rPr>
        <w:t>过掉瑞数</w:t>
      </w:r>
    </w:p>
    <w:p w14:paraId="097FA006" w14:textId="77777777" w:rsidR="004F2DAE" w:rsidRDefault="00000000">
      <w:pPr>
        <w:numPr>
          <w:ilvl w:val="0"/>
          <w:numId w:val="2"/>
        </w:numPr>
        <w:kinsoku w:val="0"/>
        <w:autoSpaceDE w:val="0"/>
        <w:autoSpaceDN w:val="0"/>
        <w:adjustRightInd w:val="0"/>
        <w:spacing w:before="30" w:after="47"/>
        <w:textAlignment w:val="baseline"/>
      </w:pPr>
      <w:r>
        <w:rPr>
          <w:rFonts w:ascii="黑体" w:eastAsia="黑体" w:hAnsi="黑体" w:cs="黑体"/>
          <w:b/>
          <w:noProof/>
          <w:color w:val="323232"/>
          <w:w w:val="99"/>
        </w:rPr>
        <w:t>中国人民大学财政金融学院苗萌副教授</w:t>
      </w:r>
      <w:r>
        <w:rPr>
          <w:rFonts w:ascii="黑体" w:eastAsia="黑体" w:hAnsi="黑体"/>
          <w:b/>
          <w:color w:val="323232"/>
          <w:w w:val="70"/>
        </w:rPr>
        <w:t xml:space="preserve"> </w:t>
      </w:r>
      <w:r>
        <w:rPr>
          <w:rFonts w:ascii="黑体" w:eastAsia="黑体" w:hAnsi="黑体" w:cs="黑体"/>
          <w:b/>
          <w:noProof/>
          <w:color w:val="323232"/>
          <w:w w:val="99"/>
        </w:rPr>
        <w:t>I</w:t>
      </w:r>
      <w:r>
        <w:rPr>
          <w:rFonts w:ascii="黑体" w:eastAsia="黑体" w:hAnsi="黑体"/>
          <w:b/>
          <w:color w:val="323232"/>
          <w:w w:val="70"/>
        </w:rPr>
        <w:t xml:space="preserve"> </w:t>
      </w:r>
      <w:r>
        <w:rPr>
          <w:rFonts w:ascii="黑体" w:eastAsia="黑体" w:hAnsi="黑体" w:cs="黑体"/>
          <w:b/>
          <w:noProof/>
          <w:color w:val="323232"/>
        </w:rPr>
        <w:t>科研助理</w:t>
      </w:r>
      <w:r>
        <w:rPr>
          <w:rFonts w:ascii="黑体" w:eastAsia="黑体" w:hAnsi="黑体" w:cs="黑体"/>
          <w:noProof/>
          <w:color w:val="323232"/>
        </w:rPr>
        <w:t>：</w:t>
      </w:r>
    </w:p>
    <w:p w14:paraId="002AC6B2" w14:textId="77777777" w:rsidR="004F2DAE" w:rsidRDefault="00000000">
      <w:pPr>
        <w:numPr>
          <w:ilvl w:val="1"/>
          <w:numId w:val="2"/>
        </w:numPr>
        <w:kinsoku w:val="0"/>
        <w:autoSpaceDE w:val="0"/>
        <w:autoSpaceDN w:val="0"/>
        <w:adjustRightInd w:val="0"/>
        <w:spacing w:before="48" w:after="30" w:line="239" w:lineRule="auto"/>
        <w:textAlignment w:val="baseline"/>
      </w:pPr>
      <w:r>
        <w:rPr>
          <w:rFonts w:ascii="黑体" w:eastAsia="黑体" w:hAnsi="黑体" w:cs="黑体"/>
          <w:noProof/>
          <w:color w:val="323232"/>
          <w:w w:val="99"/>
        </w:rPr>
        <w:t>借助</w:t>
      </w:r>
      <w:r>
        <w:rPr>
          <w:rFonts w:ascii="黑体" w:eastAsia="黑体" w:hAnsi="黑体"/>
          <w:color w:val="323232"/>
          <w:w w:val="70"/>
        </w:rPr>
        <w:t xml:space="preserve"> </w:t>
      </w:r>
      <w:r>
        <w:rPr>
          <w:rFonts w:ascii="黑体" w:eastAsia="黑体" w:hAnsi="黑体" w:cs="黑体"/>
          <w:noProof/>
          <w:color w:val="323232"/>
          <w:w w:val="99"/>
        </w:rPr>
        <w:t>Python</w:t>
      </w:r>
      <w:r>
        <w:rPr>
          <w:rFonts w:ascii="黑体" w:eastAsia="黑体" w:hAnsi="黑体"/>
          <w:color w:val="323232"/>
          <w:w w:val="70"/>
        </w:rPr>
        <w:t xml:space="preserve"> </w:t>
      </w:r>
      <w:r>
        <w:rPr>
          <w:rFonts w:ascii="黑体" w:eastAsia="黑体" w:hAnsi="黑体" w:cs="黑体"/>
          <w:noProof/>
          <w:color w:val="323232"/>
          <w:w w:val="99"/>
        </w:rPr>
        <w:t>爬虫技术收集整理中国网络小说</w:t>
      </w:r>
      <w:r>
        <w:rPr>
          <w:rFonts w:ascii="黑体" w:eastAsia="黑体" w:hAnsi="黑体" w:cs="黑体"/>
          <w:noProof/>
          <w:color w:val="323232"/>
        </w:rPr>
        <w:t>的排行榜、简介和读者信息</w:t>
      </w:r>
    </w:p>
    <w:p w14:paraId="04155D34" w14:textId="77777777" w:rsidR="004F2DAE" w:rsidRDefault="00000000">
      <w:pPr>
        <w:numPr>
          <w:ilvl w:val="1"/>
          <w:numId w:val="2"/>
        </w:numPr>
        <w:kinsoku w:val="0"/>
        <w:autoSpaceDE w:val="0"/>
        <w:autoSpaceDN w:val="0"/>
        <w:adjustRightInd w:val="0"/>
        <w:spacing w:before="30" w:after="29"/>
        <w:ind w:left="1368" w:hanging="240"/>
        <w:textAlignment w:val="baseline"/>
      </w:pPr>
      <w:r>
        <w:rPr>
          <w:rFonts w:ascii="黑体" w:eastAsia="黑体" w:hAnsi="黑体" w:cs="黑体"/>
          <w:noProof/>
          <w:color w:val="323232"/>
        </w:rPr>
        <w:t>构建出独特的面板数据库使用文本分析将相应的书籍简介进行情感识别,以便后续的研究分析</w:t>
      </w:r>
    </w:p>
    <w:p w14:paraId="42A552C2" w14:textId="77777777" w:rsidR="004F2DAE" w:rsidRDefault="00000000">
      <w:pPr>
        <w:numPr>
          <w:ilvl w:val="0"/>
          <w:numId w:val="2"/>
        </w:numPr>
        <w:kinsoku w:val="0"/>
        <w:autoSpaceDE w:val="0"/>
        <w:autoSpaceDN w:val="0"/>
        <w:adjustRightInd w:val="0"/>
        <w:spacing w:before="29" w:after="52"/>
        <w:textAlignment w:val="baseline"/>
      </w:pPr>
      <w:r>
        <w:rPr>
          <w:rFonts w:ascii="黑体" w:eastAsia="黑体" w:hAnsi="黑体" w:cs="黑体"/>
          <w:b/>
          <w:noProof/>
          <w:color w:val="000000"/>
          <w:w w:val="99"/>
        </w:rPr>
        <w:t>全国</w:t>
      </w:r>
      <w:r>
        <w:rPr>
          <w:rFonts w:ascii="黑体" w:eastAsia="黑体" w:hAnsi="黑体" w:cs="黑体"/>
          <w:b/>
          <w:noProof/>
          <w:color w:val="000000"/>
        </w:rPr>
        <w:t>易班技术创新大赛</w:t>
      </w:r>
      <w:r>
        <w:rPr>
          <w:rFonts w:ascii="黑体" w:eastAsia="黑体" w:hAnsi="黑体"/>
          <w:b/>
          <w:color w:val="000000"/>
          <w:w w:val="70"/>
        </w:rPr>
        <w:t xml:space="preserve"> </w:t>
      </w:r>
      <w:r>
        <w:rPr>
          <w:rFonts w:ascii="黑体" w:eastAsia="黑体" w:hAnsi="黑体" w:cs="黑体"/>
          <w:b/>
          <w:noProof/>
          <w:color w:val="000000"/>
        </w:rPr>
        <w:t>国三</w:t>
      </w:r>
      <w:r>
        <w:rPr>
          <w:rFonts w:ascii="黑体" w:eastAsia="黑体" w:hAnsi="黑体"/>
          <w:b/>
          <w:color w:val="000000"/>
          <w:w w:val="70"/>
        </w:rPr>
        <w:t xml:space="preserve"> </w:t>
      </w:r>
      <w:r>
        <w:rPr>
          <w:rFonts w:ascii="宋体" w:eastAsia="宋体" w:hAnsi="宋体" w:cs="宋体"/>
          <w:b/>
          <w:noProof/>
          <w:color w:val="000000"/>
        </w:rPr>
        <w:t>I</w:t>
      </w:r>
      <w:r>
        <w:rPr>
          <w:rFonts w:ascii="宋体" w:eastAsia="宋体" w:hAnsi="宋体"/>
          <w:b/>
          <w:color w:val="000000"/>
          <w:w w:val="70"/>
        </w:rPr>
        <w:t xml:space="preserve"> </w:t>
      </w:r>
      <w:r>
        <w:rPr>
          <w:rFonts w:ascii="黑体" w:eastAsia="黑体" w:hAnsi="黑体" w:cs="黑体"/>
          <w:b/>
          <w:noProof/>
          <w:color w:val="000000"/>
        </w:rPr>
        <w:t>核心成员</w:t>
      </w:r>
      <w:r>
        <w:rPr>
          <w:rFonts w:ascii="黑体" w:eastAsia="黑体" w:hAnsi="黑体" w:cs="黑体"/>
          <w:noProof/>
          <w:color w:val="000000"/>
        </w:rPr>
        <w:t>：</w:t>
      </w:r>
    </w:p>
    <w:p w14:paraId="5B64AD89" w14:textId="77777777" w:rsidR="004F2DAE" w:rsidRDefault="00000000">
      <w:pPr>
        <w:numPr>
          <w:ilvl w:val="0"/>
          <w:numId w:val="3"/>
        </w:numPr>
        <w:kinsoku w:val="0"/>
        <w:autoSpaceDE w:val="0"/>
        <w:autoSpaceDN w:val="0"/>
        <w:adjustRightInd w:val="0"/>
        <w:spacing w:before="55" w:line="281" w:lineRule="auto"/>
        <w:ind w:right="179"/>
        <w:textAlignment w:val="baseline"/>
      </w:pPr>
      <w:r>
        <w:rPr>
          <w:rFonts w:ascii="Arial" w:eastAsia="Arial" w:hAnsi="Arial"/>
          <w:color w:val="000000"/>
          <w:w w:val="70"/>
        </w:rPr>
        <w:t xml:space="preserve"> </w:t>
      </w:r>
      <w:r>
        <w:rPr>
          <w:rFonts w:ascii="黑体" w:eastAsia="黑体" w:hAnsi="黑体" w:cs="黑体"/>
          <w:noProof/>
          <w:color w:val="000000"/>
          <w:spacing w:val="-2"/>
          <w:w w:val="99"/>
        </w:rPr>
        <w:t>基于</w:t>
      </w:r>
      <w:r>
        <w:rPr>
          <w:rFonts w:ascii="黑体" w:eastAsia="黑体" w:hAnsi="黑体"/>
          <w:color w:val="000000"/>
          <w:w w:val="70"/>
        </w:rPr>
        <w:t xml:space="preserve"> </w:t>
      </w:r>
      <w:r>
        <w:rPr>
          <w:rFonts w:ascii="黑体" w:eastAsia="黑体" w:hAnsi="黑体" w:cs="黑体"/>
          <w:noProof/>
          <w:color w:val="000000"/>
          <w:spacing w:val="-1"/>
          <w:w w:val="99"/>
        </w:rPr>
        <w:t>RGA</w:t>
      </w:r>
      <w:r>
        <w:rPr>
          <w:rFonts w:ascii="黑体" w:eastAsia="黑体" w:hAnsi="黑体"/>
          <w:color w:val="000000"/>
          <w:w w:val="70"/>
        </w:rPr>
        <w:t xml:space="preserve"> </w:t>
      </w:r>
      <w:r>
        <w:rPr>
          <w:rFonts w:ascii="黑体" w:eastAsia="黑体" w:hAnsi="黑体" w:cs="黑体"/>
          <w:noProof/>
          <w:color w:val="000000"/>
          <w:spacing w:val="-2"/>
          <w:w w:val="99"/>
        </w:rPr>
        <w:t>模型完成‘</w:t>
      </w:r>
      <w:r>
        <w:rPr>
          <w:rFonts w:ascii="黑体" w:eastAsia="黑体" w:hAnsi="黑体" w:cs="黑体"/>
          <w:noProof/>
          <w:color w:val="000000"/>
          <w:spacing w:val="-1"/>
          <w:w w:val="99"/>
        </w:rPr>
        <w:t>ai+</w:t>
      </w:r>
      <w:r>
        <w:rPr>
          <w:rFonts w:ascii="黑体" w:eastAsia="黑体" w:hAnsi="黑体" w:cs="黑体"/>
          <w:noProof/>
          <w:color w:val="000000"/>
          <w:spacing w:val="-2"/>
          <w:w w:val="99"/>
        </w:rPr>
        <w:t>思政优质信息引领</w:t>
      </w:r>
      <w:r>
        <w:rPr>
          <w:rFonts w:ascii="黑体" w:eastAsia="黑体" w:hAnsi="黑体" w:cs="黑体"/>
          <w:noProof/>
          <w:color w:val="000000"/>
          <w:spacing w:val="-2"/>
        </w:rPr>
        <w:t>思政实践平台’，包括情感疏解，图说文化等功能，本人参与后端</w:t>
      </w:r>
      <w:r>
        <w:rPr>
          <w:rFonts w:ascii="黑体" w:eastAsia="黑体" w:hAnsi="黑体"/>
          <w:color w:val="000000"/>
        </w:rPr>
        <w:t xml:space="preserve"> </w:t>
      </w:r>
      <w:r>
        <w:rPr>
          <w:rFonts w:ascii="黑体" w:eastAsia="黑体" w:hAnsi="黑体" w:cs="黑体"/>
          <w:noProof/>
          <w:color w:val="000000"/>
          <w:spacing w:val="5"/>
        </w:rPr>
        <w:t>数据支持和前端美化工作,在学校允许以及不造成压力的情况下利用自动化/爬</w:t>
      </w:r>
      <w:r>
        <w:rPr>
          <w:rFonts w:ascii="黑体" w:eastAsia="黑体" w:hAnsi="黑体" w:cs="黑体"/>
          <w:noProof/>
          <w:color w:val="000000"/>
          <w:spacing w:val="4"/>
        </w:rPr>
        <w:t>虫技术获取兰州大学官网,各</w:t>
      </w:r>
      <w:r>
        <w:rPr>
          <w:rFonts w:ascii="黑体" w:eastAsia="黑体" w:hAnsi="黑体"/>
          <w:color w:val="000000"/>
        </w:rPr>
        <w:t xml:space="preserve"> </w:t>
      </w:r>
      <w:r>
        <w:rPr>
          <w:rFonts w:ascii="黑体" w:eastAsia="黑体" w:hAnsi="黑体" w:cs="黑体"/>
          <w:noProof/>
          <w:color w:val="000000"/>
          <w:spacing w:val="1"/>
          <w:w w:val="99"/>
        </w:rPr>
        <w:t>学</w:t>
      </w:r>
      <w:r>
        <w:rPr>
          <w:rFonts w:ascii="黑体" w:eastAsia="黑体" w:hAnsi="黑体" w:cs="黑体"/>
          <w:noProof/>
          <w:color w:val="000000"/>
          <w:w w:val="99"/>
        </w:rPr>
        <w:t>院</w:t>
      </w:r>
      <w:r>
        <w:rPr>
          <w:rFonts w:ascii="黑体" w:eastAsia="黑体" w:hAnsi="黑体" w:cs="黑体"/>
          <w:noProof/>
          <w:color w:val="000000"/>
        </w:rPr>
        <w:t>,兰州大学其他网站,萃音在线公众号等的新闻数据,</w:t>
      </w:r>
      <w:r>
        <w:rPr>
          <w:rFonts w:ascii="黑体" w:eastAsia="黑体" w:hAnsi="黑体"/>
          <w:color w:val="000000"/>
          <w:w w:val="70"/>
        </w:rPr>
        <w:t xml:space="preserve"> </w:t>
      </w:r>
      <w:r>
        <w:rPr>
          <w:rFonts w:ascii="黑体" w:eastAsia="黑体" w:hAnsi="黑体" w:cs="黑体"/>
          <w:noProof/>
          <w:color w:val="000000"/>
        </w:rPr>
        <w:t>并将于</w:t>
      </w:r>
      <w:r>
        <w:rPr>
          <w:rFonts w:ascii="黑体" w:eastAsia="黑体" w:hAnsi="黑体"/>
          <w:color w:val="000000"/>
          <w:w w:val="70"/>
        </w:rPr>
        <w:t xml:space="preserve"> </w:t>
      </w:r>
      <w:r>
        <w:rPr>
          <w:rFonts w:ascii="黑体" w:eastAsia="黑体" w:hAnsi="黑体" w:cs="黑体"/>
          <w:noProof/>
          <w:color w:val="000000"/>
        </w:rPr>
        <w:t>5</w:t>
      </w:r>
      <w:r>
        <w:rPr>
          <w:rFonts w:ascii="黑体" w:eastAsia="黑体" w:hAnsi="黑体"/>
          <w:color w:val="000000"/>
          <w:w w:val="70"/>
        </w:rPr>
        <w:t xml:space="preserve"> </w:t>
      </w:r>
      <w:r>
        <w:rPr>
          <w:rFonts w:ascii="黑体" w:eastAsia="黑体" w:hAnsi="黑体" w:cs="黑体"/>
          <w:noProof/>
          <w:color w:val="000000"/>
        </w:rPr>
        <w:t>月底代表兰州大学在易班总部完成比赛</w:t>
      </w:r>
    </w:p>
    <w:p w14:paraId="40623849" w14:textId="77777777" w:rsidR="004F2DAE" w:rsidRDefault="00000000">
      <w:pPr>
        <w:numPr>
          <w:ilvl w:val="0"/>
          <w:numId w:val="4"/>
        </w:numPr>
        <w:kinsoku w:val="0"/>
        <w:autoSpaceDE w:val="0"/>
        <w:autoSpaceDN w:val="0"/>
        <w:adjustRightInd w:val="0"/>
        <w:spacing w:after="47"/>
        <w:textAlignment w:val="baseline"/>
      </w:pPr>
      <w:r>
        <w:rPr>
          <w:rFonts w:ascii="黑体" w:eastAsia="黑体" w:hAnsi="黑体" w:cs="黑体"/>
          <w:b/>
          <w:noProof/>
          <w:color w:val="323232"/>
          <w:spacing w:val="1"/>
          <w:w w:val="99"/>
        </w:rPr>
        <w:t>“</w:t>
      </w:r>
      <w:r>
        <w:rPr>
          <w:rFonts w:ascii="黑体" w:eastAsia="黑体" w:hAnsi="黑体" w:cs="黑体"/>
          <w:b/>
          <w:noProof/>
          <w:color w:val="323232"/>
          <w:w w:val="99"/>
        </w:rPr>
        <w:t>华数</w:t>
      </w:r>
      <w:r>
        <w:rPr>
          <w:rFonts w:ascii="黑体" w:eastAsia="黑体" w:hAnsi="黑体" w:cs="黑体"/>
          <w:b/>
          <w:noProof/>
          <w:color w:val="323232"/>
        </w:rPr>
        <w:t>杯”数学建模国优</w:t>
      </w:r>
      <w:r>
        <w:rPr>
          <w:rFonts w:ascii="黑体" w:eastAsia="黑体" w:hAnsi="黑体"/>
          <w:b/>
          <w:color w:val="323232"/>
          <w:w w:val="70"/>
        </w:rPr>
        <w:t xml:space="preserve"> </w:t>
      </w:r>
      <w:r>
        <w:rPr>
          <w:rFonts w:ascii="宋体" w:eastAsia="宋体" w:hAnsi="宋体" w:cs="宋体"/>
          <w:b/>
          <w:noProof/>
          <w:color w:val="000000"/>
        </w:rPr>
        <w:t>I</w:t>
      </w:r>
      <w:r>
        <w:rPr>
          <w:rFonts w:ascii="宋体" w:eastAsia="宋体" w:hAnsi="宋体"/>
          <w:b/>
          <w:color w:val="000000"/>
          <w:w w:val="70"/>
        </w:rPr>
        <w:t xml:space="preserve"> </w:t>
      </w:r>
      <w:r>
        <w:rPr>
          <w:rFonts w:ascii="黑体" w:eastAsia="黑体" w:hAnsi="黑体" w:cs="黑体"/>
          <w:b/>
          <w:noProof/>
          <w:color w:val="000000"/>
        </w:rPr>
        <w:t>核心成员</w:t>
      </w:r>
      <w:r>
        <w:rPr>
          <w:rFonts w:ascii="黑体" w:eastAsia="黑体" w:hAnsi="黑体"/>
          <w:b/>
          <w:color w:val="000000"/>
          <w:w w:val="70"/>
        </w:rPr>
        <w:t xml:space="preserve"> </w:t>
      </w:r>
      <w:r>
        <w:rPr>
          <w:rFonts w:ascii="黑体" w:eastAsia="黑体" w:hAnsi="黑体" w:cs="黑体"/>
          <w:noProof/>
          <w:color w:val="323232"/>
        </w:rPr>
        <w:t>：</w:t>
      </w:r>
    </w:p>
    <w:p w14:paraId="1316285B" w14:textId="77777777" w:rsidR="004F2DAE" w:rsidRDefault="00000000">
      <w:pPr>
        <w:numPr>
          <w:ilvl w:val="1"/>
          <w:numId w:val="4"/>
        </w:numPr>
        <w:kinsoku w:val="0"/>
        <w:autoSpaceDE w:val="0"/>
        <w:autoSpaceDN w:val="0"/>
        <w:adjustRightInd w:val="0"/>
        <w:spacing w:before="47" w:after="30"/>
        <w:textAlignment w:val="baseline"/>
      </w:pPr>
      <w:r>
        <w:rPr>
          <w:rFonts w:ascii="Courier New" w:eastAsia="Courier New" w:hAnsi="Courier New" w:cs="Courier New"/>
          <w:noProof/>
          <w:color w:val="000000"/>
          <w:w w:val="99"/>
        </w:rPr>
        <w:t>O</w:t>
      </w:r>
      <w:r>
        <w:rPr>
          <w:rFonts w:ascii="Courier New" w:eastAsia="Courier New" w:hAnsi="Courier New"/>
          <w:color w:val="000000"/>
          <w:w w:val="70"/>
        </w:rPr>
        <w:t xml:space="preserve"> </w:t>
      </w:r>
      <w:r>
        <w:rPr>
          <w:rFonts w:ascii="黑体" w:eastAsia="黑体" w:hAnsi="黑体" w:cs="黑体"/>
          <w:noProof/>
          <w:color w:val="323232"/>
          <w:w w:val="99"/>
        </w:rPr>
        <w:t>利用机器学习等建模算</w:t>
      </w:r>
      <w:r>
        <w:rPr>
          <w:rFonts w:ascii="黑体" w:eastAsia="黑体" w:hAnsi="黑体" w:cs="黑体"/>
          <w:noProof/>
          <w:color w:val="323232"/>
        </w:rPr>
        <w:t>法处理数据，本人担任建模和代码手，获得国优</w:t>
      </w:r>
    </w:p>
    <w:p w14:paraId="5416EABF" w14:textId="77777777" w:rsidR="004F2DAE" w:rsidRDefault="00000000">
      <w:pPr>
        <w:numPr>
          <w:ilvl w:val="0"/>
          <w:numId w:val="4"/>
        </w:numPr>
        <w:kinsoku w:val="0"/>
        <w:autoSpaceDE w:val="0"/>
        <w:autoSpaceDN w:val="0"/>
        <w:adjustRightInd w:val="0"/>
        <w:spacing w:before="30" w:after="47"/>
        <w:textAlignment w:val="baseline"/>
      </w:pPr>
      <w:r>
        <w:rPr>
          <w:rFonts w:ascii="黑体" w:eastAsia="黑体" w:hAnsi="黑体" w:cs="黑体"/>
          <w:b/>
          <w:noProof/>
          <w:color w:val="000000"/>
          <w:w w:val="99"/>
        </w:rPr>
        <w:t>全国互</w:t>
      </w:r>
      <w:r>
        <w:rPr>
          <w:rFonts w:ascii="黑体" w:eastAsia="黑体" w:hAnsi="黑体" w:cs="黑体"/>
          <w:b/>
          <w:noProof/>
          <w:color w:val="000000"/>
        </w:rPr>
        <w:t>联网+大学生创新创业大赛</w:t>
      </w:r>
      <w:r>
        <w:rPr>
          <w:rFonts w:ascii="黑体" w:eastAsia="黑体" w:hAnsi="黑体"/>
          <w:b/>
          <w:color w:val="000000"/>
          <w:w w:val="70"/>
        </w:rPr>
        <w:t xml:space="preserve"> </w:t>
      </w:r>
      <w:r>
        <w:rPr>
          <w:rFonts w:ascii="黑体" w:eastAsia="黑体" w:hAnsi="黑体" w:cs="黑体"/>
          <w:b/>
          <w:noProof/>
          <w:color w:val="000000"/>
        </w:rPr>
        <w:t>校级铜奖</w:t>
      </w:r>
      <w:r>
        <w:rPr>
          <w:rFonts w:ascii="黑体" w:eastAsia="黑体" w:hAnsi="黑体"/>
          <w:b/>
          <w:color w:val="000000"/>
          <w:w w:val="70"/>
        </w:rPr>
        <w:t xml:space="preserve"> </w:t>
      </w:r>
      <w:r>
        <w:rPr>
          <w:rFonts w:ascii="黑体" w:eastAsia="黑体" w:hAnsi="黑体" w:cs="黑体"/>
          <w:b/>
          <w:noProof/>
          <w:color w:val="000000"/>
        </w:rPr>
        <w:t>I</w:t>
      </w:r>
      <w:r>
        <w:rPr>
          <w:rFonts w:ascii="黑体" w:eastAsia="黑体" w:hAnsi="黑体"/>
          <w:b/>
          <w:color w:val="000000"/>
          <w:w w:val="70"/>
        </w:rPr>
        <w:t xml:space="preserve"> </w:t>
      </w:r>
      <w:r>
        <w:rPr>
          <w:rFonts w:ascii="黑体" w:eastAsia="黑体" w:hAnsi="黑体" w:cs="黑体"/>
          <w:b/>
          <w:noProof/>
          <w:color w:val="000000"/>
        </w:rPr>
        <w:t>成员：</w:t>
      </w:r>
    </w:p>
    <w:p w14:paraId="0E388A5D" w14:textId="77777777" w:rsidR="004F2DAE" w:rsidRDefault="00000000">
      <w:pPr>
        <w:numPr>
          <w:ilvl w:val="0"/>
          <w:numId w:val="5"/>
        </w:numPr>
        <w:kinsoku w:val="0"/>
        <w:autoSpaceDE w:val="0"/>
        <w:autoSpaceDN w:val="0"/>
        <w:adjustRightInd w:val="0"/>
        <w:spacing w:before="49" w:after="20" w:line="265" w:lineRule="auto"/>
        <w:ind w:right="129"/>
        <w:textAlignment w:val="baseline"/>
      </w:pPr>
      <w:r>
        <w:rPr>
          <w:rFonts w:ascii="Arial" w:eastAsia="Arial" w:hAnsi="Arial"/>
          <w:color w:val="000000"/>
          <w:w w:val="70"/>
        </w:rPr>
        <w:t xml:space="preserve"> </w:t>
      </w:r>
      <w:r>
        <w:rPr>
          <w:rFonts w:ascii="黑体" w:eastAsia="黑体" w:hAnsi="黑体" w:cs="黑体"/>
          <w:noProof/>
          <w:color w:val="000000"/>
          <w:w w:val="99"/>
        </w:rPr>
        <w:t>郑芳老师指导下的互联网+项目《绿野仙踪一以云旅游为核心功能的综合性农文旅懒人</w:t>
      </w:r>
      <w:r>
        <w:rPr>
          <w:rFonts w:ascii="黑体" w:eastAsia="黑体" w:hAnsi="黑体"/>
          <w:color w:val="000000"/>
          <w:w w:val="70"/>
        </w:rPr>
        <w:t xml:space="preserve"> </w:t>
      </w:r>
      <w:r>
        <w:rPr>
          <w:rFonts w:ascii="黑体" w:eastAsia="黑体" w:hAnsi="黑体" w:cs="黑体"/>
          <w:noProof/>
          <w:color w:val="000000"/>
          <w:w w:val="99"/>
        </w:rPr>
        <w:t>APP》</w:t>
      </w:r>
      <w:r>
        <w:rPr>
          <w:rFonts w:ascii="黑体" w:eastAsia="黑体" w:hAnsi="黑体" w:cs="黑体"/>
          <w:noProof/>
          <w:color w:val="000000"/>
        </w:rPr>
        <w:t>并获校铜，</w:t>
      </w:r>
      <w:r>
        <w:rPr>
          <w:rFonts w:ascii="黑体" w:eastAsia="黑体" w:hAnsi="黑体"/>
          <w:color w:val="000000"/>
          <w:w w:val="70"/>
        </w:rPr>
        <w:t xml:space="preserve"> </w:t>
      </w:r>
      <w:r>
        <w:rPr>
          <w:rFonts w:ascii="黑体" w:eastAsia="黑体" w:hAnsi="黑体" w:cs="黑体"/>
          <w:noProof/>
          <w:color w:val="000000"/>
        </w:rPr>
        <w:t>本人</w:t>
      </w:r>
      <w:r>
        <w:rPr>
          <w:rFonts w:ascii="黑体" w:eastAsia="黑体" w:hAnsi="黑体"/>
          <w:color w:val="000000"/>
        </w:rPr>
        <w:t xml:space="preserve"> </w:t>
      </w:r>
      <w:r>
        <w:rPr>
          <w:rFonts w:ascii="黑体" w:eastAsia="黑体" w:hAnsi="黑体" w:cs="黑体"/>
          <w:noProof/>
          <w:color w:val="000000"/>
          <w:w w:val="99"/>
        </w:rPr>
        <w:t>在其中担任创意，ui</w:t>
      </w:r>
      <w:r>
        <w:rPr>
          <w:rFonts w:ascii="黑体" w:eastAsia="黑体" w:hAnsi="黑体"/>
          <w:color w:val="000000"/>
          <w:w w:val="70"/>
        </w:rPr>
        <w:t xml:space="preserve"> </w:t>
      </w:r>
      <w:r>
        <w:rPr>
          <w:rFonts w:ascii="黑体" w:eastAsia="黑体" w:hAnsi="黑体" w:cs="黑体"/>
          <w:noProof/>
          <w:color w:val="000000"/>
          <w:w w:val="99"/>
        </w:rPr>
        <w:t>设计，</w:t>
      </w:r>
      <w:r>
        <w:rPr>
          <w:rFonts w:ascii="黑体" w:eastAsia="黑体" w:hAnsi="黑体" w:cs="黑体"/>
          <w:noProof/>
          <w:color w:val="000000"/>
        </w:rPr>
        <w:t>前后端搭建等</w:t>
      </w:r>
    </w:p>
    <w:p w14:paraId="2A20D79F" w14:textId="77777777" w:rsidR="004F2DAE" w:rsidRDefault="00000000">
      <w:pPr>
        <w:numPr>
          <w:ilvl w:val="0"/>
          <w:numId w:val="6"/>
        </w:numPr>
        <w:kinsoku w:val="0"/>
        <w:autoSpaceDE w:val="0"/>
        <w:autoSpaceDN w:val="0"/>
        <w:adjustRightInd w:val="0"/>
        <w:spacing w:before="20" w:after="47"/>
        <w:textAlignment w:val="baseline"/>
      </w:pPr>
      <w:r>
        <w:rPr>
          <w:rFonts w:ascii="黑体" w:eastAsia="黑体" w:hAnsi="黑体" w:cs="黑体"/>
          <w:b/>
          <w:noProof/>
          <w:color w:val="323232"/>
          <w:spacing w:val="1"/>
          <w:w w:val="99"/>
        </w:rPr>
        <w:t>信</w:t>
      </w:r>
      <w:r>
        <w:rPr>
          <w:rFonts w:ascii="黑体" w:eastAsia="黑体" w:hAnsi="黑体" w:cs="黑体"/>
          <w:b/>
          <w:noProof/>
          <w:color w:val="323232"/>
          <w:w w:val="99"/>
        </w:rPr>
        <w:t>息</w:t>
      </w:r>
      <w:r>
        <w:rPr>
          <w:rFonts w:ascii="黑体" w:eastAsia="黑体" w:hAnsi="黑体" w:cs="黑体"/>
          <w:b/>
          <w:noProof/>
          <w:color w:val="323232"/>
        </w:rPr>
        <w:t>科技之信息安全竞赛</w:t>
      </w:r>
      <w:r>
        <w:rPr>
          <w:rFonts w:ascii="黑体" w:eastAsia="黑体" w:hAnsi="黑体"/>
          <w:b/>
          <w:color w:val="323232"/>
          <w:w w:val="70"/>
        </w:rPr>
        <w:t xml:space="preserve"> </w:t>
      </w:r>
      <w:r>
        <w:rPr>
          <w:rFonts w:ascii="黑体" w:eastAsia="黑体" w:hAnsi="黑体" w:cs="黑体"/>
          <w:b/>
          <w:noProof/>
          <w:color w:val="323232"/>
        </w:rPr>
        <w:t>二等奖</w:t>
      </w:r>
      <w:r>
        <w:rPr>
          <w:rFonts w:ascii="黑体" w:eastAsia="黑体" w:hAnsi="黑体"/>
          <w:b/>
          <w:color w:val="323232"/>
          <w:w w:val="70"/>
        </w:rPr>
        <w:t xml:space="preserve"> </w:t>
      </w:r>
      <w:r>
        <w:rPr>
          <w:rFonts w:ascii="黑体" w:eastAsia="黑体" w:hAnsi="黑体" w:cs="黑体"/>
          <w:b/>
          <w:noProof/>
          <w:color w:val="000000"/>
        </w:rPr>
        <w:t>I</w:t>
      </w:r>
      <w:r>
        <w:rPr>
          <w:rFonts w:ascii="黑体" w:eastAsia="黑体" w:hAnsi="黑体"/>
          <w:b/>
          <w:color w:val="000000"/>
          <w:w w:val="70"/>
        </w:rPr>
        <w:t xml:space="preserve"> </w:t>
      </w:r>
      <w:r>
        <w:rPr>
          <w:rFonts w:ascii="黑体" w:eastAsia="黑体" w:hAnsi="黑体" w:cs="黑体"/>
          <w:b/>
          <w:noProof/>
          <w:color w:val="000000"/>
        </w:rPr>
        <w:t>负责人</w:t>
      </w:r>
      <w:r>
        <w:rPr>
          <w:rFonts w:ascii="黑体" w:eastAsia="黑体" w:hAnsi="黑体" w:cs="黑体"/>
          <w:noProof/>
          <w:color w:val="323232"/>
        </w:rPr>
        <w:t>：</w:t>
      </w:r>
    </w:p>
    <w:p w14:paraId="48FCAD54" w14:textId="77777777" w:rsidR="004F2DAE" w:rsidRDefault="00000000">
      <w:pPr>
        <w:numPr>
          <w:ilvl w:val="1"/>
          <w:numId w:val="6"/>
        </w:numPr>
        <w:kinsoku w:val="0"/>
        <w:autoSpaceDE w:val="0"/>
        <w:autoSpaceDN w:val="0"/>
        <w:adjustRightInd w:val="0"/>
        <w:spacing w:before="47" w:after="29"/>
        <w:textAlignment w:val="baseline"/>
      </w:pPr>
      <w:r>
        <w:rPr>
          <w:rFonts w:ascii="黑体" w:eastAsia="黑体" w:hAnsi="黑体" w:cs="黑体"/>
          <w:noProof/>
          <w:color w:val="323232"/>
          <w:w w:val="99"/>
        </w:rPr>
        <w:t>在兰州大学第</w:t>
      </w:r>
      <w:r>
        <w:rPr>
          <w:rFonts w:ascii="黑体" w:eastAsia="黑体" w:hAnsi="黑体"/>
          <w:color w:val="323232"/>
          <w:w w:val="70"/>
        </w:rPr>
        <w:t xml:space="preserve"> </w:t>
      </w:r>
      <w:r>
        <w:rPr>
          <w:rFonts w:ascii="黑体" w:eastAsia="黑体" w:hAnsi="黑体" w:cs="黑体"/>
          <w:noProof/>
          <w:color w:val="323232"/>
          <w:w w:val="99"/>
        </w:rPr>
        <w:t>36</w:t>
      </w:r>
      <w:r>
        <w:rPr>
          <w:rFonts w:ascii="黑体" w:eastAsia="黑体" w:hAnsi="黑体"/>
          <w:color w:val="323232"/>
          <w:w w:val="70"/>
        </w:rPr>
        <w:t xml:space="preserve"> </w:t>
      </w:r>
      <w:r>
        <w:rPr>
          <w:rFonts w:ascii="黑体" w:eastAsia="黑体" w:hAnsi="黑体" w:cs="黑体"/>
          <w:noProof/>
          <w:color w:val="323232"/>
          <w:w w:val="99"/>
        </w:rPr>
        <w:t>届信息科技活动月中获得信息安全竞赛三等奖</w:t>
      </w:r>
      <w:r>
        <w:rPr>
          <w:rFonts w:ascii="黑体" w:eastAsia="黑体" w:hAnsi="黑体" w:cs="黑体"/>
          <w:noProof/>
          <w:color w:val="323232"/>
        </w:rPr>
        <w:t>（ctf</w:t>
      </w:r>
      <w:r>
        <w:rPr>
          <w:rFonts w:ascii="黑体" w:eastAsia="黑体" w:hAnsi="黑体"/>
          <w:color w:val="323232"/>
          <w:w w:val="70"/>
        </w:rPr>
        <w:t xml:space="preserve"> </w:t>
      </w:r>
      <w:r>
        <w:rPr>
          <w:rFonts w:ascii="黑体" w:eastAsia="黑体" w:hAnsi="黑体" w:cs="黑体"/>
          <w:noProof/>
          <w:color w:val="323232"/>
        </w:rPr>
        <w:t>夺旗赛）</w:t>
      </w:r>
    </w:p>
    <w:p w14:paraId="20923CB2" w14:textId="77777777" w:rsidR="004F2DAE" w:rsidRDefault="00000000">
      <w:pPr>
        <w:numPr>
          <w:ilvl w:val="0"/>
          <w:numId w:val="6"/>
        </w:numPr>
        <w:kinsoku w:val="0"/>
        <w:autoSpaceDE w:val="0"/>
        <w:autoSpaceDN w:val="0"/>
        <w:adjustRightInd w:val="0"/>
        <w:spacing w:before="30" w:after="47"/>
        <w:textAlignment w:val="baseline"/>
      </w:pPr>
      <w:r>
        <w:rPr>
          <w:rFonts w:ascii="黑体" w:eastAsia="黑体" w:hAnsi="黑体" w:cs="黑体"/>
          <w:b/>
          <w:noProof/>
          <w:color w:val="323232"/>
        </w:rPr>
        <w:t>“高教社杯”数学建模（还没出成绩）</w:t>
      </w:r>
      <w:r>
        <w:rPr>
          <w:rFonts w:ascii="宋体" w:eastAsia="宋体" w:hAnsi="宋体" w:cs="宋体"/>
          <w:b/>
          <w:noProof/>
          <w:color w:val="000000"/>
        </w:rPr>
        <w:t>I</w:t>
      </w:r>
      <w:r>
        <w:rPr>
          <w:rFonts w:ascii="宋体" w:eastAsia="宋体" w:hAnsi="宋体"/>
          <w:b/>
          <w:color w:val="000000"/>
          <w:w w:val="79"/>
        </w:rPr>
        <w:t xml:space="preserve"> </w:t>
      </w:r>
      <w:r>
        <w:rPr>
          <w:rFonts w:ascii="黑体" w:eastAsia="黑体" w:hAnsi="黑体" w:cs="黑体"/>
          <w:b/>
          <w:noProof/>
          <w:color w:val="000000"/>
        </w:rPr>
        <w:t>核心成员</w:t>
      </w:r>
      <w:r>
        <w:rPr>
          <w:rFonts w:ascii="黑体" w:eastAsia="黑体" w:hAnsi="黑体"/>
          <w:b/>
          <w:color w:val="000000"/>
          <w:w w:val="79"/>
        </w:rPr>
        <w:t xml:space="preserve"> </w:t>
      </w:r>
      <w:r>
        <w:rPr>
          <w:rFonts w:ascii="黑体" w:eastAsia="黑体" w:hAnsi="黑体" w:cs="黑体"/>
          <w:noProof/>
          <w:color w:val="323232"/>
        </w:rPr>
        <w:t>：</w:t>
      </w:r>
    </w:p>
    <w:p w14:paraId="252F2F97" w14:textId="77777777" w:rsidR="004F2DAE" w:rsidRDefault="00000000">
      <w:pPr>
        <w:numPr>
          <w:ilvl w:val="0"/>
          <w:numId w:val="7"/>
        </w:numPr>
        <w:kinsoku w:val="0"/>
        <w:autoSpaceDE w:val="0"/>
        <w:autoSpaceDN w:val="0"/>
        <w:adjustRightInd w:val="0"/>
        <w:spacing w:before="47" w:after="30"/>
        <w:textAlignment w:val="baseline"/>
      </w:pPr>
      <w:r>
        <w:rPr>
          <w:rFonts w:ascii="Courier New" w:eastAsia="Courier New" w:hAnsi="Courier New" w:cs="Courier New"/>
          <w:noProof/>
          <w:color w:val="000000"/>
          <w:w w:val="99"/>
        </w:rPr>
        <w:t>O</w:t>
      </w:r>
      <w:r>
        <w:rPr>
          <w:rFonts w:ascii="Courier New" w:eastAsia="Courier New" w:hAnsi="Courier New"/>
          <w:color w:val="000000"/>
          <w:w w:val="70"/>
        </w:rPr>
        <w:t xml:space="preserve"> </w:t>
      </w:r>
      <w:r>
        <w:rPr>
          <w:rFonts w:ascii="黑体" w:eastAsia="黑体" w:hAnsi="黑体" w:cs="黑体"/>
          <w:noProof/>
          <w:color w:val="323232"/>
          <w:w w:val="99"/>
        </w:rPr>
        <w:t>利用线性规划，蚂蚁算</w:t>
      </w:r>
      <w:r>
        <w:rPr>
          <w:rFonts w:ascii="黑体" w:eastAsia="黑体" w:hAnsi="黑体" w:cs="黑体"/>
          <w:noProof/>
          <w:color w:val="323232"/>
        </w:rPr>
        <w:t>法等建模算法处理数据，本人担任建模和代码手，获得校二等奖，国赛成绩还没出</w:t>
      </w:r>
    </w:p>
    <w:p w14:paraId="1E416CCE" w14:textId="77777777" w:rsidR="004F2DAE" w:rsidRDefault="00000000">
      <w:pPr>
        <w:numPr>
          <w:ilvl w:val="0"/>
          <w:numId w:val="8"/>
        </w:numPr>
        <w:kinsoku w:val="0"/>
        <w:autoSpaceDE w:val="0"/>
        <w:autoSpaceDN w:val="0"/>
        <w:adjustRightInd w:val="0"/>
        <w:spacing w:before="30" w:after="48"/>
        <w:textAlignment w:val="baseline"/>
      </w:pPr>
      <w:r>
        <w:rPr>
          <w:rFonts w:ascii="黑体" w:eastAsia="黑体" w:hAnsi="黑体" w:cs="黑体"/>
          <w:b/>
          <w:noProof/>
          <w:color w:val="000000"/>
          <w:spacing w:val="-4"/>
          <w:w w:val="99"/>
        </w:rPr>
        <w:t>校级立项</w:t>
      </w:r>
      <w:r>
        <w:rPr>
          <w:rFonts w:ascii="黑体" w:eastAsia="黑体" w:hAnsi="黑体"/>
          <w:b/>
          <w:color w:val="000000"/>
          <w:w w:val="70"/>
        </w:rPr>
        <w:t xml:space="preserve"> </w:t>
      </w:r>
      <w:r>
        <w:rPr>
          <w:rFonts w:ascii="黑体" w:eastAsia="黑体" w:hAnsi="黑体" w:cs="黑体"/>
          <w:b/>
          <w:noProof/>
          <w:color w:val="000000"/>
          <w:spacing w:val="-2"/>
          <w:w w:val="99"/>
        </w:rPr>
        <w:t>I</w:t>
      </w:r>
      <w:r>
        <w:rPr>
          <w:rFonts w:ascii="黑体" w:eastAsia="黑体" w:hAnsi="黑体"/>
          <w:b/>
          <w:color w:val="000000"/>
          <w:w w:val="70"/>
        </w:rPr>
        <w:t xml:space="preserve"> </w:t>
      </w:r>
      <w:r>
        <w:rPr>
          <w:rFonts w:ascii="黑体" w:eastAsia="黑体" w:hAnsi="黑体" w:cs="黑体"/>
          <w:b/>
          <w:noProof/>
          <w:color w:val="000000"/>
          <w:spacing w:val="-4"/>
        </w:rPr>
        <w:t>成员：</w:t>
      </w:r>
    </w:p>
    <w:p w14:paraId="4EF7D01C" w14:textId="77777777" w:rsidR="004F2DAE" w:rsidRDefault="00000000">
      <w:pPr>
        <w:numPr>
          <w:ilvl w:val="1"/>
          <w:numId w:val="8"/>
        </w:numPr>
        <w:kinsoku w:val="0"/>
        <w:autoSpaceDE w:val="0"/>
        <w:autoSpaceDN w:val="0"/>
        <w:adjustRightInd w:val="0"/>
        <w:spacing w:before="48" w:line="239" w:lineRule="auto"/>
        <w:textAlignment w:val="baseline"/>
      </w:pPr>
      <w:r>
        <w:rPr>
          <w:rFonts w:ascii="黑体" w:eastAsia="黑体" w:hAnsi="黑体" w:cs="黑体"/>
          <w:noProof/>
          <w:color w:val="323232"/>
        </w:rPr>
        <w:t>参加</w:t>
      </w:r>
      <w:r>
        <w:rPr>
          <w:rFonts w:ascii="黑体" w:eastAsia="黑体" w:hAnsi="黑体" w:cs="黑体"/>
          <w:noProof/>
          <w:color w:val="000000"/>
        </w:rPr>
        <w:t>雍宾宾老师指导下的</w:t>
      </w:r>
      <w:r>
        <w:rPr>
          <w:rFonts w:ascii="黑体" w:eastAsia="黑体" w:hAnsi="黑体" w:cs="黑体"/>
          <w:noProof/>
          <w:color w:val="323232"/>
        </w:rPr>
        <w:t>校创《基于深度学习的中国雪深预测研究》</w:t>
      </w:r>
    </w:p>
    <w:p w14:paraId="13F7A1A2" w14:textId="77777777" w:rsidR="004F2DAE" w:rsidRDefault="00000000">
      <w:pPr>
        <w:kinsoku w:val="0"/>
        <w:autoSpaceDE w:val="0"/>
        <w:autoSpaceDN w:val="0"/>
        <w:adjustRightInd w:val="0"/>
        <w:spacing w:line="358" w:lineRule="auto"/>
        <w:textAlignment w:val="baseline"/>
        <w:rPr>
          <w:rFonts w:ascii="Arial" w:eastAsia="Arial" w:hAnsi="Arial" w:cs="Arial"/>
        </w:rPr>
      </w:pPr>
      <w:r>
        <w:rPr>
          <w:noProof/>
        </w:rPr>
        <mc:AlternateContent>
          <mc:Choice Requires="wps">
            <w:drawing>
              <wp:anchor distT="0" distB="0" distL="0" distR="0" simplePos="0" relativeHeight="251658240" behindDoc="0" locked="0" layoutInCell="1" allowOverlap="1" wp14:anchorId="31EAB462" wp14:editId="1416EF64">
                <wp:simplePos x="0" y="0"/>
                <wp:positionH relativeFrom="page">
                  <wp:posOffset>307848</wp:posOffset>
                </wp:positionH>
                <wp:positionV relativeFrom="paragraph">
                  <wp:posOffset>-1271</wp:posOffset>
                </wp:positionV>
                <wp:extent cx="1348740" cy="223520"/>
                <wp:effectExtent l="0" t="0" r="0" b="0"/>
                <wp:wrapNone/>
                <wp:docPr id="39" name="TextBox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348740" cy="223520"/>
                        </a:xfrm>
                        <a:prstGeom prst="rect">
                          <a:avLst/>
                        </a:prstGeom>
                        <a:noFill/>
                      </wps:spPr>
                      <wps:txbx>
                        <w:txbxContent>
                          <w:p w14:paraId="55E698DA" w14:textId="77777777" w:rsidR="004F2DAE" w:rsidRDefault="00000000">
                            <w:pPr>
                              <w:kinsoku w:val="0"/>
                              <w:autoSpaceDE w:val="0"/>
                              <w:autoSpaceDN w:val="0"/>
                              <w:adjustRightInd w:val="0"/>
                              <w:spacing w:line="239" w:lineRule="auto"/>
                              <w:textAlignment w:val="baseline"/>
                            </w:pPr>
                            <w:r>
                              <w:rPr>
                                <w:rFonts w:ascii="宋体" w:eastAsia="宋体" w:hAnsi="宋体" w:cs="宋体"/>
                                <w:b/>
                                <w:noProof/>
                                <w:color w:val="000000"/>
                                <w:spacing w:val="11"/>
                                <w:sz w:val="27"/>
                                <w:szCs w:val="27"/>
                              </w:rPr>
                              <w:t>技</w:t>
                            </w:r>
                            <w:r>
                              <w:rPr>
                                <w:rFonts w:ascii="宋体" w:eastAsia="宋体" w:hAnsi="宋体" w:cs="宋体"/>
                                <w:b/>
                                <w:noProof/>
                                <w:color w:val="000000"/>
                                <w:spacing w:val="10"/>
                                <w:sz w:val="27"/>
                                <w:szCs w:val="27"/>
                              </w:rPr>
                              <w:t>术栈</w:t>
                            </w:r>
                            <w:r>
                              <w:rPr>
                                <w:rFonts w:ascii="宋体" w:eastAsia="宋体" w:hAnsi="宋体"/>
                                <w:b/>
                                <w:color w:val="000000"/>
                                <w:spacing w:val="8"/>
                                <w:sz w:val="27"/>
                                <w:szCs w:val="27"/>
                              </w:rPr>
                              <w:t xml:space="preserve"> </w:t>
                            </w:r>
                            <w:r>
                              <w:rPr>
                                <w:rFonts w:ascii="Arial" w:eastAsia="Arial" w:hAnsi="Arial" w:cs="Arial"/>
                                <w:noProof/>
                                <w:color w:val="323232"/>
                                <w:sz w:val="18"/>
                                <w:szCs w:val="18"/>
                              </w:rPr>
                              <w:t>2023.09</w:t>
                            </w:r>
                            <w:r>
                              <w:rPr>
                                <w:rFonts w:ascii="Arial" w:eastAsia="Arial" w:hAnsi="Arial"/>
                                <w:color w:val="323232"/>
                                <w:w w:val="86"/>
                                <w:sz w:val="18"/>
                                <w:szCs w:val="18"/>
                              </w:rPr>
                              <w:t xml:space="preserve"> </w:t>
                            </w:r>
                            <w:r>
                              <w:rPr>
                                <w:rFonts w:ascii="宋体" w:eastAsia="宋体" w:hAnsi="宋体" w:cs="宋体"/>
                                <w:noProof/>
                                <w:color w:val="323232"/>
                                <w:sz w:val="22"/>
                                <w:szCs w:val="22"/>
                              </w:rPr>
                              <w:t>至今</w:t>
                            </w:r>
                          </w:p>
                        </w:txbxContent>
                      </wps:txbx>
                      <wps:bodyPr rot="0" vert="horz" wrap="square" lIns="0" tIns="0" rIns="0" bIns="0" anchor="t" anchorCtr="0">
                        <a:spAutoFit/>
                      </wps:bodyPr>
                    </wps:wsp>
                  </a:graphicData>
                </a:graphic>
                <wp14:sizeRelH relativeFrom="page">
                  <wp14:pctWidth>0</wp14:pctWidth>
                </wp14:sizeRelH>
                <wp14:sizeRelV relativeFrom="page">
                  <wp14:pctHeight>0</wp14:pctHeight>
                </wp14:sizeRelV>
              </wp:anchor>
            </w:drawing>
          </mc:Choice>
          <mc:Fallback>
            <w:pict>
              <v:shapetype w14:anchorId="31EAB462" id="_x0000_t202" coordsize="21600,21600" o:spt="202" path="m,l,21600r21600,l21600,xe">
                <v:stroke joinstyle="miter"/>
                <v:path gradientshapeok="t" o:connecttype="rect"/>
              </v:shapetype>
              <v:shape id="TextBox39" o:spid="_x0000_s1026" type="#_x0000_t202" style="position:absolute;margin-left:24.25pt;margin-top:-.1pt;width:106.2pt;height:17.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" filled="f" stroked="f">
                <o:lock v:ext="edit" aspectratio="t"/>
                <v:textbox style="mso-fit-shape-to-text:t" inset="0,0,0,0">
                  <w:txbxContent>
                    <w:p w14:paraId="55E698DA" w14:textId="77777777" w:rsidR="004F2DAE" w:rsidRDefault="00000000">
                      <w:pPr>
                        <w:kinsoku w:val="0"/>
                        <w:autoSpaceDE w:val="0"/>
                        <w:autoSpaceDN w:val="0"/>
                        <w:adjustRightInd w:val="0"/>
                        <w:spacing w:line="239" w:lineRule="auto"/>
                        <w:textAlignment w:val="baseline"/>
                      </w:pPr>
                      <w:r>
                        <w:rPr>
                          <w:rFonts w:ascii="宋体" w:eastAsia="宋体" w:hAnsi="宋体" w:cs="宋体"/>
                          <w:b/>
                          <w:noProof/>
                          <w:color w:val="000000"/>
                          <w:spacing w:val="11"/>
                          <w:sz w:val="27"/>
                          <w:szCs w:val="27"/>
                        </w:rPr>
                        <w:t>技</w:t>
                      </w:r>
                      <w:r>
                        <w:rPr>
                          <w:rFonts w:ascii="宋体" w:eastAsia="宋体" w:hAnsi="宋体" w:cs="宋体"/>
                          <w:b/>
                          <w:noProof/>
                          <w:color w:val="000000"/>
                          <w:spacing w:val="10"/>
                          <w:sz w:val="27"/>
                          <w:szCs w:val="27"/>
                        </w:rPr>
                        <w:t>术栈</w:t>
                      </w:r>
                      <w:r>
                        <w:rPr>
                          <w:rFonts w:ascii="宋体" w:eastAsia="宋体" w:hAnsi="宋体"/>
                          <w:b/>
                          <w:color w:val="000000"/>
                          <w:spacing w:val="8"/>
                          <w:sz w:val="27"/>
                          <w:szCs w:val="27"/>
                        </w:rPr>
                        <w:t xml:space="preserve"> </w:t>
                      </w:r>
                      <w:r>
                        <w:rPr>
                          <w:rFonts w:ascii="Arial" w:eastAsia="Arial" w:hAnsi="Arial" w:cs="Arial"/>
                          <w:noProof/>
                          <w:color w:val="323232"/>
                          <w:sz w:val="18"/>
                          <w:szCs w:val="18"/>
                        </w:rPr>
                        <w:t>2023.09</w:t>
                      </w:r>
                      <w:r>
                        <w:rPr>
                          <w:rFonts w:ascii="Arial" w:eastAsia="Arial" w:hAnsi="Arial"/>
                          <w:color w:val="323232"/>
                          <w:w w:val="86"/>
                          <w:sz w:val="18"/>
                          <w:szCs w:val="18"/>
                        </w:rPr>
                        <w:t xml:space="preserve"> </w:t>
                      </w:r>
                      <w:r>
                        <w:rPr>
                          <w:rFonts w:ascii="宋体" w:eastAsia="宋体" w:hAnsi="宋体" w:cs="宋体"/>
                          <w:noProof/>
                          <w:color w:val="323232"/>
                          <w:sz w:val="22"/>
                          <w:szCs w:val="22"/>
                        </w:rPr>
                        <w:t>至今</w:t>
                      </w:r>
                    </w:p>
                  </w:txbxContent>
                </v:textbox>
                <w10:wrap anchorx="page"/>
              </v:shape>
            </w:pict>
          </mc:Fallback>
        </mc:AlternateContent>
      </w:r>
    </w:p>
    <w:p w14:paraId="1E008711" w14:textId="77777777" w:rsidR="004F2DAE" w:rsidRDefault="00000000">
      <w:pPr>
        <w:kinsoku w:val="0"/>
        <w:autoSpaceDE w:val="0"/>
        <w:autoSpaceDN w:val="0"/>
        <w:adjustRightInd w:val="0"/>
        <w:spacing w:line="219" w:lineRule="auto"/>
        <w:jc w:val="both"/>
        <w:textAlignment w:val="baseline"/>
        <w:rPr>
          <w:rFonts w:ascii="Arial" w:eastAsia="Arial" w:hAnsi="Arial" w:cs="Arial"/>
        </w:rPr>
      </w:pPr>
      <w:r>
        <w:rPr>
          <w:noProof/>
        </w:rPr>
        <mc:AlternateContent>
          <mc:Choice Requires="wps">
            <w:drawing>
              <wp:anchor distT="0" distB="0" distL="0" distR="0" simplePos="0" relativeHeight="251659264" behindDoc="0" locked="0" layoutInCell="1" allowOverlap="1" wp14:anchorId="4EEA965C" wp14:editId="189728C2">
                <wp:simplePos x="0" y="0"/>
                <wp:positionH relativeFrom="page">
                  <wp:posOffset>289560</wp:posOffset>
                </wp:positionH>
                <wp:positionV relativeFrom="paragraph">
                  <wp:posOffset>12287</wp:posOffset>
                </wp:positionV>
                <wp:extent cx="6982968" cy="6096"/>
                <wp:effectExtent l="0" t="0" r="0" b="0"/>
                <wp:wrapNone/>
                <wp:docPr id="43" name="Image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82968" cy="6096"/>
                        </a:xfrm>
                        <a:custGeom>
                          <a:avLst/>
                          <a:gdLst/>
                          <a:ahLst/>
                          <a:cxnLst/>
                          <a:rect l="l" t="t" r="r" b="b"/>
                          <a:pathLst>
                            <a:path w="6982968" h="6096">
                              <a:moveTo>
                                <a:pt x="0" y="6096"/>
                              </a:moveTo>
                              <a:lnTo>
                                <a:pt x="6982968" y="6096"/>
                              </a:lnTo>
                              <a:lnTo>
                                <a:pt x="6982968" y="0"/>
                              </a:lnTo>
                              <a:lnTo>
                                <a:pt x="0" y="0"/>
                              </a:lnTo>
                              <a:lnTo>
                                <a:pt x="0" y="6096"/>
                              </a:lnTo>
                            </a:path>
                          </a:pathLst>
                        </a:custGeom>
                        <a:solidFill>
                          <a:srgbClr val="000000">
                            <a:alpha val="100000"/>
                          </a:srgbClr>
                        </a:solidFill>
                      </wps:spPr>
                      <wps:bodyPr/>
                    </wps:wsp>
                  </a:graphicData>
                </a:graphic>
              </wp:anchor>
            </w:drawing>
          </mc:Choice>
          <mc:Fallback>
            <w:pict>
              <v:shape w14:anchorId="02829BA1" id="Image43" o:spid="_x0000_s1026" style="position:absolute;margin-left:22.8pt;margin-top:.95pt;width:549.85pt;height:.5pt;z-index:251659264;visibility:visible;mso-wrap-style:square;mso-wrap-distance-left:0;mso-wrap-distance-top:0;mso-wrap-distance-right:0;mso-wrap-distance-bottom:0;mso-position-horizontal:absolute;mso-position-horizontal-relative:page;mso-position-vertical:absolute;mso-position-vertical-relative:text;v-text-anchor:top" coordsize="698296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" path="m,6096r6982968,l6982968,,,,,6096e" fillcolor="black" stroked="f">
                <v:path arrowok="t"/>
                <o:lock v:ext="edit" aspectratio="t"/>
                <w10:wrap anchorx="page"/>
              </v:shape>
            </w:pict>
          </mc:Fallback>
        </mc:AlternateContent>
      </w:r>
    </w:p>
    <w:p w14:paraId="154A4808" w14:textId="77777777" w:rsidR="004F2DAE" w:rsidRDefault="004F2DAE">
      <w:pPr>
        <w:kinsoku w:val="0"/>
        <w:autoSpaceDE w:val="0"/>
        <w:autoSpaceDN w:val="0"/>
        <w:adjustRightInd w:val="0"/>
        <w:spacing w:before="1" w:line="276" w:lineRule="auto"/>
        <w:jc w:val="both"/>
        <w:textAlignment w:val="baseline"/>
        <w:rPr>
          <w:rFonts w:ascii="Arial" w:eastAsia="Arial" w:hAnsi="Arial" w:cs="Arial"/>
        </w:rPr>
      </w:pPr>
    </w:p>
    <w:p w14:paraId="5DBA1EDD" w14:textId="77777777" w:rsidR="004F2DAE" w:rsidRDefault="00000000">
      <w:pPr>
        <w:numPr>
          <w:ilvl w:val="0"/>
          <w:numId w:val="9"/>
        </w:numPr>
        <w:kinsoku w:val="0"/>
        <w:autoSpaceDE w:val="0"/>
        <w:autoSpaceDN w:val="0"/>
        <w:adjustRightInd w:val="0"/>
        <w:spacing w:before="1" w:after="79"/>
        <w:textAlignment w:val="baseline"/>
      </w:pPr>
      <w:r>
        <w:rPr>
          <w:rFonts w:ascii="黑体" w:eastAsia="黑体" w:hAnsi="黑体" w:cs="黑体"/>
          <w:b/>
          <w:noProof/>
          <w:color w:val="000000"/>
          <w:w w:val="99"/>
          <w:sz w:val="18"/>
          <w:szCs w:val="18"/>
        </w:rPr>
        <w:t>数据分析</w:t>
      </w:r>
      <w:r>
        <w:rPr>
          <w:rFonts w:ascii="宋体" w:eastAsia="宋体" w:hAnsi="宋体" w:cs="宋体"/>
          <w:noProof/>
          <w:color w:val="000000"/>
          <w:w w:val="99"/>
          <w:sz w:val="18"/>
          <w:szCs w:val="18"/>
        </w:rPr>
        <w:t>：</w:t>
      </w:r>
      <w:r>
        <w:rPr>
          <w:rFonts w:ascii="黑体" w:eastAsia="黑体" w:hAnsi="黑体" w:cs="黑体"/>
          <w:noProof/>
          <w:color w:val="000000"/>
          <w:w w:val="99"/>
          <w:sz w:val="18"/>
          <w:szCs w:val="18"/>
        </w:rPr>
        <w:t>熟悉</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python</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的</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pandas,</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numpy，jieba</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等库处理基础数据，echat</w:t>
      </w:r>
      <w:r>
        <w:rPr>
          <w:rFonts w:ascii="黑体" w:eastAsia="黑体" w:hAnsi="黑体" w:cs="黑体"/>
          <w:noProof/>
          <w:color w:val="000000"/>
          <w:sz w:val="18"/>
          <w:szCs w:val="18"/>
        </w:rPr>
        <w:t>，matlibplot</w:t>
      </w:r>
      <w:r>
        <w:rPr>
          <w:rFonts w:ascii="黑体" w:eastAsia="黑体" w:hAnsi="黑体"/>
          <w:color w:val="000000"/>
          <w:w w:val="70"/>
          <w:sz w:val="18"/>
          <w:szCs w:val="18"/>
        </w:rPr>
        <w:t xml:space="preserve"> </w:t>
      </w:r>
      <w:r>
        <w:rPr>
          <w:rFonts w:ascii="黑体" w:eastAsia="黑体" w:hAnsi="黑体" w:cs="黑体"/>
          <w:noProof/>
          <w:color w:val="000000"/>
          <w:sz w:val="18"/>
          <w:szCs w:val="18"/>
        </w:rPr>
        <w:t>等实现可视化，机器学习进行建模</w:t>
      </w:r>
    </w:p>
    <w:p w14:paraId="483EFAD2" w14:textId="77777777" w:rsidR="004F2DAE" w:rsidRDefault="00000000">
      <w:pPr>
        <w:numPr>
          <w:ilvl w:val="0"/>
          <w:numId w:val="9"/>
        </w:numPr>
        <w:kinsoku w:val="0"/>
        <w:autoSpaceDE w:val="0"/>
        <w:autoSpaceDN w:val="0"/>
        <w:adjustRightInd w:val="0"/>
        <w:spacing w:before="79" w:line="316" w:lineRule="auto"/>
        <w:ind w:left="773" w:right="57" w:hanging="365"/>
        <w:textAlignment w:val="baseline"/>
      </w:pPr>
      <w:r>
        <w:rPr>
          <w:rFonts w:ascii="黑体" w:eastAsia="黑体" w:hAnsi="黑体" w:cs="黑体"/>
          <w:b/>
          <w:noProof/>
          <w:color w:val="000000"/>
          <w:w w:val="99"/>
          <w:sz w:val="18"/>
          <w:szCs w:val="18"/>
        </w:rPr>
        <w:t>数据挖掘和获取</w:t>
      </w:r>
      <w:r>
        <w:rPr>
          <w:rFonts w:ascii="宋体" w:eastAsia="宋体" w:hAnsi="宋体" w:cs="宋体"/>
          <w:noProof/>
          <w:color w:val="000000"/>
          <w:w w:val="99"/>
          <w:sz w:val="18"/>
          <w:szCs w:val="18"/>
        </w:rPr>
        <w:t>：</w:t>
      </w:r>
      <w:r>
        <w:rPr>
          <w:rFonts w:ascii="黑体" w:eastAsia="黑体" w:hAnsi="黑体" w:cs="黑体"/>
          <w:noProof/>
          <w:color w:val="000000"/>
          <w:w w:val="99"/>
          <w:sz w:val="18"/>
          <w:szCs w:val="18"/>
        </w:rPr>
        <w:t>基于爬虫技术，熟悉</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request</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请求，ip</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代理池，多线程/进程协助，能够使用</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scripy</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框架，使用</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rpc</w:t>
      </w:r>
      <w:r>
        <w:rPr>
          <w:rFonts w:ascii="黑体" w:eastAsia="黑体" w:hAnsi="黑体"/>
          <w:color w:val="000000"/>
          <w:w w:val="70"/>
          <w:sz w:val="18"/>
          <w:szCs w:val="18"/>
        </w:rPr>
        <w:t xml:space="preserve"> </w:t>
      </w:r>
      <w:r>
        <w:rPr>
          <w:rFonts w:ascii="黑体" w:eastAsia="黑体" w:hAnsi="黑体" w:cs="黑体"/>
          <w:noProof/>
          <w:color w:val="000000"/>
          <w:sz w:val="18"/>
          <w:szCs w:val="18"/>
        </w:rPr>
        <w:t>等技术，</w:t>
      </w:r>
      <w:r>
        <w:rPr>
          <w:rFonts w:ascii="黑体" w:eastAsia="黑体" w:hAnsi="黑体"/>
          <w:color w:val="000000"/>
          <w:sz w:val="18"/>
          <w:szCs w:val="18"/>
        </w:rPr>
        <w:t xml:space="preserve"> </w:t>
      </w:r>
      <w:r>
        <w:rPr>
          <w:rFonts w:ascii="黑体" w:eastAsia="黑体" w:hAnsi="黑体" w:cs="黑体"/>
          <w:noProof/>
          <w:color w:val="000000"/>
          <w:spacing w:val="-1"/>
          <w:w w:val="99"/>
          <w:sz w:val="18"/>
          <w:szCs w:val="18"/>
        </w:rPr>
        <w:t>利用代理补环境，熟悉</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fiddle/reqable</w:t>
      </w:r>
      <w:r>
        <w:rPr>
          <w:rFonts w:ascii="黑体" w:eastAsia="黑体" w:hAnsi="黑体"/>
          <w:color w:val="000000"/>
          <w:w w:val="70"/>
          <w:sz w:val="18"/>
          <w:szCs w:val="18"/>
        </w:rPr>
        <w:t xml:space="preserve"> </w:t>
      </w:r>
      <w:r>
        <w:rPr>
          <w:rFonts w:ascii="黑体" w:eastAsia="黑体" w:hAnsi="黑体" w:cs="黑体"/>
          <w:noProof/>
          <w:color w:val="000000"/>
          <w:spacing w:val="-1"/>
          <w:w w:val="99"/>
          <w:sz w:val="18"/>
          <w:szCs w:val="18"/>
        </w:rPr>
        <w:t>抓包等，</w:t>
      </w:r>
      <w:r>
        <w:rPr>
          <w:rFonts w:ascii="黑体" w:eastAsia="黑体" w:hAnsi="黑体" w:cs="黑体"/>
          <w:noProof/>
          <w:color w:val="000000"/>
          <w:spacing w:val="-1"/>
          <w:sz w:val="18"/>
          <w:szCs w:val="18"/>
        </w:rPr>
        <w:t>较能处理反爬和加密</w:t>
      </w:r>
    </w:p>
    <w:p w14:paraId="332931C4" w14:textId="77777777" w:rsidR="004F2DAE" w:rsidRDefault="00000000">
      <w:pPr>
        <w:numPr>
          <w:ilvl w:val="0"/>
          <w:numId w:val="9"/>
        </w:numPr>
        <w:kinsoku w:val="0"/>
        <w:autoSpaceDE w:val="0"/>
        <w:autoSpaceDN w:val="0"/>
        <w:adjustRightInd w:val="0"/>
        <w:spacing w:after="79"/>
        <w:textAlignment w:val="baseline"/>
      </w:pPr>
      <w:r>
        <w:rPr>
          <w:rFonts w:ascii="黑体" w:eastAsia="黑体" w:hAnsi="黑体" w:cs="黑体"/>
          <w:b/>
          <w:noProof/>
          <w:color w:val="000000"/>
          <w:spacing w:val="1"/>
          <w:sz w:val="18"/>
          <w:szCs w:val="18"/>
        </w:rPr>
        <w:t>自</w:t>
      </w:r>
      <w:r>
        <w:rPr>
          <w:rFonts w:ascii="黑体" w:eastAsia="黑体" w:hAnsi="黑体" w:cs="黑体"/>
          <w:b/>
          <w:noProof/>
          <w:color w:val="000000"/>
          <w:sz w:val="18"/>
          <w:szCs w:val="18"/>
        </w:rPr>
        <w:t>动化</w:t>
      </w:r>
      <w:r>
        <w:rPr>
          <w:rFonts w:ascii="宋体" w:eastAsia="宋体" w:hAnsi="宋体" w:cs="宋体"/>
          <w:noProof/>
          <w:color w:val="000000"/>
          <w:sz w:val="18"/>
          <w:szCs w:val="18"/>
        </w:rPr>
        <w:t>：</w:t>
      </w:r>
      <w:r>
        <w:rPr>
          <w:rFonts w:ascii="黑体" w:eastAsia="黑体" w:hAnsi="黑体" w:cs="黑体"/>
          <w:noProof/>
          <w:color w:val="000000"/>
          <w:sz w:val="18"/>
          <w:szCs w:val="18"/>
        </w:rPr>
        <w:t>较为熟练掌握</w:t>
      </w:r>
      <w:r>
        <w:rPr>
          <w:rFonts w:ascii="黑体" w:eastAsia="黑体" w:hAnsi="黑体"/>
          <w:color w:val="000000"/>
          <w:w w:val="77"/>
          <w:sz w:val="18"/>
          <w:szCs w:val="18"/>
        </w:rPr>
        <w:t xml:space="preserve"> </w:t>
      </w:r>
      <w:r>
        <w:rPr>
          <w:rFonts w:ascii="黑体" w:eastAsia="黑体" w:hAnsi="黑体" w:cs="黑体"/>
          <w:noProof/>
          <w:color w:val="000000"/>
          <w:sz w:val="18"/>
          <w:szCs w:val="18"/>
        </w:rPr>
        <w:t>selenium,</w:t>
      </w:r>
      <w:r>
        <w:rPr>
          <w:rFonts w:ascii="黑体" w:eastAsia="黑体" w:hAnsi="黑体"/>
          <w:color w:val="000000"/>
          <w:w w:val="77"/>
          <w:sz w:val="18"/>
          <w:szCs w:val="18"/>
        </w:rPr>
        <w:t xml:space="preserve"> </w:t>
      </w:r>
      <w:r>
        <w:rPr>
          <w:rFonts w:ascii="黑体" w:eastAsia="黑体" w:hAnsi="黑体" w:cs="黑体"/>
          <w:noProof/>
          <w:color w:val="000000"/>
          <w:sz w:val="18"/>
          <w:szCs w:val="18"/>
        </w:rPr>
        <w:t>drissionpage,</w:t>
      </w:r>
      <w:r>
        <w:rPr>
          <w:rFonts w:ascii="黑体" w:eastAsia="黑体" w:hAnsi="黑体"/>
          <w:color w:val="000000"/>
          <w:w w:val="77"/>
          <w:sz w:val="18"/>
          <w:szCs w:val="18"/>
        </w:rPr>
        <w:t xml:space="preserve"> </w:t>
      </w:r>
      <w:r>
        <w:rPr>
          <w:rFonts w:ascii="黑体" w:eastAsia="黑体" w:hAnsi="黑体" w:cs="黑体"/>
          <w:noProof/>
          <w:color w:val="000000"/>
          <w:sz w:val="18"/>
          <w:szCs w:val="18"/>
        </w:rPr>
        <w:t>pyautogui</w:t>
      </w:r>
      <w:r>
        <w:rPr>
          <w:rFonts w:ascii="黑体" w:eastAsia="黑体" w:hAnsi="黑体"/>
          <w:color w:val="000000"/>
          <w:w w:val="77"/>
          <w:sz w:val="18"/>
          <w:szCs w:val="18"/>
        </w:rPr>
        <w:t xml:space="preserve"> </w:t>
      </w:r>
      <w:r>
        <w:rPr>
          <w:rFonts w:ascii="黑体" w:eastAsia="黑体" w:hAnsi="黑体" w:cs="黑体"/>
          <w:noProof/>
          <w:color w:val="000000"/>
          <w:sz w:val="18"/>
          <w:szCs w:val="18"/>
        </w:rPr>
        <w:t>等技术实现网页/电脑自动化操作</w:t>
      </w:r>
    </w:p>
    <w:p w14:paraId="4E67001F" w14:textId="77777777" w:rsidR="004F2DAE" w:rsidRDefault="00000000">
      <w:pPr>
        <w:numPr>
          <w:ilvl w:val="0"/>
          <w:numId w:val="9"/>
        </w:numPr>
        <w:kinsoku w:val="0"/>
        <w:autoSpaceDE w:val="0"/>
        <w:autoSpaceDN w:val="0"/>
        <w:adjustRightInd w:val="0"/>
        <w:spacing w:before="80" w:after="3" w:line="317" w:lineRule="auto"/>
        <w:ind w:left="768" w:right="144" w:hanging="360"/>
        <w:textAlignment w:val="baseline"/>
      </w:pPr>
      <w:r>
        <w:rPr>
          <w:rFonts w:ascii="黑体" w:eastAsia="黑体" w:hAnsi="黑体" w:cs="黑体"/>
          <w:b/>
          <w:noProof/>
          <w:color w:val="000000"/>
          <w:w w:val="99"/>
          <w:sz w:val="18"/>
          <w:szCs w:val="18"/>
        </w:rPr>
        <w:t>网页/app</w:t>
      </w:r>
      <w:r>
        <w:rPr>
          <w:rFonts w:ascii="黑体" w:eastAsia="黑体" w:hAnsi="黑体"/>
          <w:b/>
          <w:color w:val="000000"/>
          <w:w w:val="70"/>
          <w:sz w:val="18"/>
          <w:szCs w:val="18"/>
        </w:rPr>
        <w:t xml:space="preserve"> </w:t>
      </w:r>
      <w:r>
        <w:rPr>
          <w:rFonts w:ascii="黑体" w:eastAsia="黑体" w:hAnsi="黑体" w:cs="黑体"/>
          <w:b/>
          <w:noProof/>
          <w:color w:val="000000"/>
          <w:w w:val="99"/>
          <w:sz w:val="18"/>
          <w:szCs w:val="18"/>
        </w:rPr>
        <w:t>编写</w:t>
      </w:r>
      <w:r>
        <w:rPr>
          <w:rFonts w:ascii="宋体" w:eastAsia="宋体" w:hAnsi="宋体" w:cs="宋体"/>
          <w:noProof/>
          <w:color w:val="000000"/>
          <w:w w:val="99"/>
          <w:sz w:val="18"/>
          <w:szCs w:val="18"/>
        </w:rPr>
        <w:t>：</w:t>
      </w:r>
      <w:r>
        <w:rPr>
          <w:rFonts w:ascii="黑体" w:eastAsia="黑体" w:hAnsi="黑体" w:cs="黑体"/>
          <w:noProof/>
          <w:color w:val="000000"/>
          <w:w w:val="99"/>
          <w:sz w:val="18"/>
          <w:szCs w:val="18"/>
        </w:rPr>
        <w:t>较为熟练掌握原生</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html/css/javascript</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三剑客，能够运用</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juery/bootstrap</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框架，能够运用</w:t>
      </w:r>
      <w:r>
        <w:rPr>
          <w:rFonts w:ascii="黑体" w:eastAsia="黑体" w:hAnsi="黑体"/>
          <w:color w:val="000000"/>
          <w:w w:val="70"/>
          <w:sz w:val="18"/>
          <w:szCs w:val="18"/>
        </w:rPr>
        <w:t xml:space="preserve"> </w:t>
      </w:r>
      <w:r>
        <w:rPr>
          <w:rFonts w:ascii="黑体" w:eastAsia="黑体" w:hAnsi="黑体" w:cs="黑体"/>
          <w:noProof/>
          <w:color w:val="000000"/>
          <w:sz w:val="18"/>
          <w:szCs w:val="18"/>
        </w:rPr>
        <w:t>ajax</w:t>
      </w:r>
      <w:r>
        <w:rPr>
          <w:rFonts w:ascii="黑体" w:eastAsia="黑体" w:hAnsi="黑体"/>
          <w:color w:val="000000"/>
          <w:w w:val="70"/>
          <w:sz w:val="18"/>
          <w:szCs w:val="18"/>
        </w:rPr>
        <w:t xml:space="preserve"> </w:t>
      </w:r>
      <w:r>
        <w:rPr>
          <w:rFonts w:ascii="黑体" w:eastAsia="黑体" w:hAnsi="黑体" w:cs="黑体"/>
          <w:noProof/>
          <w:color w:val="000000"/>
          <w:sz w:val="18"/>
          <w:szCs w:val="18"/>
        </w:rPr>
        <w:t>（axios/原</w:t>
      </w:r>
      <w:r>
        <w:rPr>
          <w:rFonts w:ascii="黑体" w:eastAsia="黑体" w:hAnsi="黑体"/>
          <w:color w:val="000000"/>
          <w:sz w:val="18"/>
          <w:szCs w:val="18"/>
        </w:rPr>
        <w:t xml:space="preserve"> </w:t>
      </w:r>
      <w:r>
        <w:rPr>
          <w:rFonts w:ascii="黑体" w:eastAsia="黑体" w:hAnsi="黑体" w:cs="黑体"/>
          <w:noProof/>
          <w:color w:val="000000"/>
          <w:spacing w:val="1"/>
          <w:w w:val="99"/>
          <w:sz w:val="18"/>
          <w:szCs w:val="18"/>
        </w:rPr>
        <w:t>生</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xhr/异步）技术，用得多的是基于</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uniapp</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（vue）为前端框架，</w:t>
      </w:r>
      <w:r>
        <w:rPr>
          <w:rFonts w:ascii="黑体" w:eastAsia="黑体" w:hAnsi="黑体" w:cs="黑体"/>
          <w:noProof/>
          <w:color w:val="000000"/>
          <w:sz w:val="18"/>
          <w:szCs w:val="18"/>
        </w:rPr>
        <w:t>django</w:t>
      </w:r>
      <w:r>
        <w:rPr>
          <w:rFonts w:ascii="黑体" w:eastAsia="黑体" w:hAnsi="黑体"/>
          <w:color w:val="000000"/>
          <w:w w:val="70"/>
          <w:sz w:val="18"/>
          <w:szCs w:val="18"/>
        </w:rPr>
        <w:t xml:space="preserve"> </w:t>
      </w:r>
      <w:r>
        <w:rPr>
          <w:rFonts w:ascii="黑体" w:eastAsia="黑体" w:hAnsi="黑体" w:cs="黑体"/>
          <w:noProof/>
          <w:color w:val="000000"/>
          <w:sz w:val="18"/>
          <w:szCs w:val="18"/>
        </w:rPr>
        <w:t>为后端的网页/app</w:t>
      </w:r>
      <w:r>
        <w:rPr>
          <w:rFonts w:ascii="黑体" w:eastAsia="黑体" w:hAnsi="黑体"/>
          <w:color w:val="000000"/>
          <w:w w:val="70"/>
          <w:sz w:val="18"/>
          <w:szCs w:val="18"/>
        </w:rPr>
        <w:t xml:space="preserve"> </w:t>
      </w:r>
      <w:r>
        <w:rPr>
          <w:rFonts w:ascii="黑体" w:eastAsia="黑体" w:hAnsi="黑体" w:cs="黑体"/>
          <w:noProof/>
          <w:color w:val="000000"/>
          <w:sz w:val="18"/>
          <w:szCs w:val="18"/>
        </w:rPr>
        <w:t>编写</w:t>
      </w:r>
    </w:p>
    <w:p w14:paraId="607C8FE2" w14:textId="77777777" w:rsidR="004F2DAE" w:rsidRDefault="00000000">
      <w:pPr>
        <w:numPr>
          <w:ilvl w:val="0"/>
          <w:numId w:val="9"/>
        </w:numPr>
        <w:kinsoku w:val="0"/>
        <w:autoSpaceDE w:val="0"/>
        <w:autoSpaceDN w:val="0"/>
        <w:adjustRightInd w:val="0"/>
        <w:spacing w:before="4" w:line="316" w:lineRule="auto"/>
        <w:ind w:left="768" w:right="105" w:hanging="360"/>
        <w:textAlignment w:val="baseline"/>
      </w:pPr>
      <w:r>
        <w:rPr>
          <w:rFonts w:ascii="黑体" w:eastAsia="黑体" w:hAnsi="黑体" w:cs="黑体"/>
          <w:b/>
          <w:noProof/>
          <w:color w:val="000000"/>
          <w:spacing w:val="-1"/>
          <w:w w:val="99"/>
          <w:sz w:val="18"/>
          <w:szCs w:val="18"/>
        </w:rPr>
        <w:t>数据库</w:t>
      </w:r>
      <w:r>
        <w:rPr>
          <w:rFonts w:ascii="宋体" w:eastAsia="宋体" w:hAnsi="宋体" w:cs="宋体"/>
          <w:noProof/>
          <w:color w:val="000000"/>
          <w:spacing w:val="-1"/>
          <w:w w:val="99"/>
          <w:sz w:val="18"/>
          <w:szCs w:val="18"/>
        </w:rPr>
        <w:t>：</w:t>
      </w:r>
      <w:r>
        <w:rPr>
          <w:rFonts w:ascii="黑体" w:eastAsia="黑体" w:hAnsi="黑体" w:cs="黑体"/>
          <w:noProof/>
          <w:color w:val="000000"/>
          <w:spacing w:val="-1"/>
          <w:w w:val="99"/>
          <w:sz w:val="18"/>
          <w:szCs w:val="18"/>
        </w:rPr>
        <w:t>较为熟悉</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sql</w:t>
      </w:r>
      <w:r>
        <w:rPr>
          <w:rFonts w:ascii="黑体" w:eastAsia="黑体" w:hAnsi="黑体"/>
          <w:color w:val="000000"/>
          <w:w w:val="70"/>
          <w:sz w:val="18"/>
          <w:szCs w:val="18"/>
        </w:rPr>
        <w:t xml:space="preserve"> </w:t>
      </w:r>
      <w:r>
        <w:rPr>
          <w:rFonts w:ascii="黑体" w:eastAsia="黑体" w:hAnsi="黑体" w:cs="黑体"/>
          <w:noProof/>
          <w:color w:val="000000"/>
          <w:spacing w:val="-1"/>
          <w:w w:val="99"/>
          <w:sz w:val="18"/>
          <w:szCs w:val="18"/>
        </w:rPr>
        <w:t>语法，在爬虫</w:t>
      </w:r>
      <w:r>
        <w:rPr>
          <w:rFonts w:ascii="黑体" w:eastAsia="黑体" w:hAnsi="黑体" w:cs="黑体"/>
          <w:noProof/>
          <w:color w:val="000000"/>
          <w:w w:val="99"/>
          <w:sz w:val="18"/>
          <w:szCs w:val="18"/>
        </w:rPr>
        <w:t>/</w:t>
      </w:r>
      <w:r>
        <w:rPr>
          <w:rFonts w:ascii="黑体" w:eastAsia="黑体" w:hAnsi="黑体" w:cs="黑体"/>
          <w:noProof/>
          <w:color w:val="000000"/>
          <w:spacing w:val="-1"/>
          <w:w w:val="99"/>
          <w:sz w:val="18"/>
          <w:szCs w:val="18"/>
        </w:rPr>
        <w:t>自动化中能够运用</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redis</w:t>
      </w:r>
      <w:r>
        <w:rPr>
          <w:rFonts w:ascii="黑体" w:eastAsia="黑体" w:hAnsi="黑体"/>
          <w:color w:val="000000"/>
          <w:w w:val="70"/>
          <w:sz w:val="18"/>
          <w:szCs w:val="18"/>
        </w:rPr>
        <w:t xml:space="preserve"> </w:t>
      </w:r>
      <w:r>
        <w:rPr>
          <w:rFonts w:ascii="黑体" w:eastAsia="黑体" w:hAnsi="黑体" w:cs="黑体"/>
          <w:noProof/>
          <w:color w:val="000000"/>
          <w:spacing w:val="-1"/>
          <w:w w:val="99"/>
          <w:sz w:val="18"/>
          <w:szCs w:val="18"/>
        </w:rPr>
        <w:t>进行去重，</w:t>
      </w:r>
      <w:r>
        <w:rPr>
          <w:rFonts w:ascii="黑体" w:eastAsia="黑体" w:hAnsi="黑体" w:cs="黑体"/>
          <w:noProof/>
          <w:color w:val="000000"/>
          <w:w w:val="99"/>
          <w:sz w:val="18"/>
          <w:szCs w:val="18"/>
        </w:rPr>
        <w:t>mysql/mongodb</w:t>
      </w:r>
      <w:r>
        <w:rPr>
          <w:rFonts w:ascii="黑体" w:eastAsia="黑体" w:hAnsi="黑体"/>
          <w:color w:val="000000"/>
          <w:w w:val="70"/>
          <w:sz w:val="18"/>
          <w:szCs w:val="18"/>
        </w:rPr>
        <w:t xml:space="preserve"> </w:t>
      </w:r>
      <w:r>
        <w:rPr>
          <w:rFonts w:ascii="黑体" w:eastAsia="黑体" w:hAnsi="黑体" w:cs="黑体"/>
          <w:noProof/>
          <w:color w:val="000000"/>
          <w:spacing w:val="-1"/>
          <w:w w:val="99"/>
          <w:sz w:val="18"/>
          <w:szCs w:val="18"/>
        </w:rPr>
        <w:t>进行数据存储，在后端中运</w:t>
      </w:r>
      <w:r>
        <w:rPr>
          <w:rFonts w:ascii="黑体" w:eastAsia="黑体" w:hAnsi="黑体" w:cs="黑体"/>
          <w:noProof/>
          <w:color w:val="000000"/>
          <w:spacing w:val="-1"/>
          <w:sz w:val="18"/>
          <w:szCs w:val="18"/>
        </w:rPr>
        <w:t>用</w:t>
      </w:r>
      <w:r>
        <w:rPr>
          <w:rFonts w:ascii="黑体" w:eastAsia="黑体" w:hAnsi="黑体"/>
          <w:color w:val="000000"/>
          <w:w w:val="70"/>
          <w:sz w:val="18"/>
          <w:szCs w:val="18"/>
        </w:rPr>
        <w:t xml:space="preserve"> </w:t>
      </w:r>
      <w:r>
        <w:rPr>
          <w:rFonts w:ascii="黑体" w:eastAsia="黑体" w:hAnsi="黑体" w:cs="黑体"/>
          <w:noProof/>
          <w:color w:val="000000"/>
          <w:sz w:val="18"/>
          <w:szCs w:val="18"/>
        </w:rPr>
        <w:t>redis</w:t>
      </w:r>
      <w:r>
        <w:rPr>
          <w:rFonts w:ascii="黑体" w:eastAsia="黑体" w:hAnsi="黑体"/>
          <w:color w:val="000000"/>
          <w:w w:val="70"/>
          <w:sz w:val="18"/>
          <w:szCs w:val="18"/>
        </w:rPr>
        <w:t xml:space="preserve"> </w:t>
      </w:r>
      <w:r>
        <w:rPr>
          <w:rFonts w:ascii="黑体" w:eastAsia="黑体" w:hAnsi="黑体" w:cs="黑体"/>
          <w:noProof/>
          <w:color w:val="000000"/>
          <w:spacing w:val="-1"/>
          <w:sz w:val="18"/>
          <w:szCs w:val="18"/>
        </w:rPr>
        <w:t>进</w:t>
      </w:r>
      <w:r>
        <w:rPr>
          <w:rFonts w:ascii="黑体" w:eastAsia="黑体" w:hAnsi="黑体"/>
          <w:color w:val="000000"/>
          <w:sz w:val="18"/>
          <w:szCs w:val="18"/>
        </w:rPr>
        <w:t xml:space="preserve"> </w:t>
      </w:r>
      <w:r>
        <w:rPr>
          <w:rFonts w:ascii="黑体" w:eastAsia="黑体" w:hAnsi="黑体" w:cs="黑体"/>
          <w:noProof/>
          <w:color w:val="000000"/>
          <w:w w:val="99"/>
          <w:sz w:val="18"/>
          <w:szCs w:val="18"/>
        </w:rPr>
        <w:t>行快速验证（如验证码），mysql/sql</w:t>
      </w:r>
      <w:r>
        <w:rPr>
          <w:rFonts w:ascii="黑体" w:eastAsia="黑体" w:hAnsi="黑体"/>
          <w:color w:val="000000"/>
          <w:w w:val="70"/>
          <w:sz w:val="18"/>
          <w:szCs w:val="18"/>
        </w:rPr>
        <w:t xml:space="preserve"> </w:t>
      </w:r>
      <w:r>
        <w:rPr>
          <w:rFonts w:ascii="黑体" w:eastAsia="黑体" w:hAnsi="黑体" w:cs="黑体"/>
          <w:noProof/>
          <w:color w:val="000000"/>
          <w:w w:val="99"/>
          <w:sz w:val="18"/>
          <w:szCs w:val="18"/>
        </w:rPr>
        <w:t>lite</w:t>
      </w:r>
      <w:r>
        <w:rPr>
          <w:rFonts w:ascii="黑体" w:eastAsia="黑体" w:hAnsi="黑体"/>
          <w:color w:val="000000"/>
          <w:w w:val="70"/>
          <w:sz w:val="18"/>
          <w:szCs w:val="18"/>
        </w:rPr>
        <w:t xml:space="preserve"> </w:t>
      </w:r>
      <w:r>
        <w:rPr>
          <w:rFonts w:ascii="黑体" w:eastAsia="黑体" w:hAnsi="黑体" w:cs="黑体"/>
          <w:noProof/>
          <w:color w:val="000000"/>
          <w:sz w:val="18"/>
          <w:szCs w:val="18"/>
        </w:rPr>
        <w:t>进行存储交互</w:t>
      </w:r>
    </w:p>
    <w:p w14:paraId="25A8BD26" w14:textId="77777777" w:rsidR="004F2DAE" w:rsidRDefault="00000000">
      <w:pPr>
        <w:numPr>
          <w:ilvl w:val="0"/>
          <w:numId w:val="9"/>
        </w:numPr>
        <w:kinsoku w:val="0"/>
        <w:autoSpaceDE w:val="0"/>
        <w:autoSpaceDN w:val="0"/>
        <w:adjustRightInd w:val="0"/>
        <w:spacing w:before="1" w:line="239" w:lineRule="auto"/>
        <w:textAlignment w:val="baseline"/>
      </w:pPr>
      <w:r>
        <w:rPr>
          <w:rFonts w:ascii="黑体" w:eastAsia="黑体" w:hAnsi="黑体" w:cs="黑体"/>
          <w:b/>
          <w:noProof/>
          <w:color w:val="000000"/>
          <w:spacing w:val="1"/>
          <w:sz w:val="18"/>
          <w:szCs w:val="18"/>
        </w:rPr>
        <w:t>其</w:t>
      </w:r>
      <w:r>
        <w:rPr>
          <w:rFonts w:ascii="黑体" w:eastAsia="黑体" w:hAnsi="黑体" w:cs="黑体"/>
          <w:b/>
          <w:noProof/>
          <w:color w:val="000000"/>
          <w:sz w:val="18"/>
          <w:szCs w:val="18"/>
        </w:rPr>
        <w:t>他</w:t>
      </w:r>
      <w:r>
        <w:rPr>
          <w:rFonts w:ascii="宋体" w:eastAsia="宋体" w:hAnsi="宋体" w:cs="宋体"/>
          <w:noProof/>
          <w:color w:val="000000"/>
          <w:sz w:val="18"/>
          <w:szCs w:val="18"/>
        </w:rPr>
        <w:t>：</w:t>
      </w:r>
      <w:r>
        <w:rPr>
          <w:rFonts w:ascii="黑体" w:eastAsia="黑体" w:hAnsi="黑体" w:cs="黑体"/>
          <w:noProof/>
          <w:color w:val="000000"/>
          <w:sz w:val="18"/>
          <w:szCs w:val="18"/>
        </w:rPr>
        <w:t>c</w:t>
      </w:r>
      <w:r>
        <w:rPr>
          <w:rFonts w:ascii="黑体" w:eastAsia="黑体" w:hAnsi="黑体"/>
          <w:color w:val="000000"/>
          <w:w w:val="81"/>
          <w:sz w:val="18"/>
          <w:szCs w:val="18"/>
        </w:rPr>
        <w:t xml:space="preserve"> </w:t>
      </w:r>
      <w:r>
        <w:rPr>
          <w:rFonts w:ascii="黑体" w:eastAsia="黑体" w:hAnsi="黑体" w:cs="黑体"/>
          <w:noProof/>
          <w:color w:val="000000"/>
          <w:sz w:val="18"/>
          <w:szCs w:val="18"/>
        </w:rPr>
        <w:t>语言，算法与数据结构，linux,</w:t>
      </w:r>
      <w:r>
        <w:rPr>
          <w:rFonts w:ascii="黑体" w:eastAsia="黑体" w:hAnsi="黑体"/>
          <w:color w:val="000000"/>
          <w:w w:val="81"/>
          <w:sz w:val="18"/>
          <w:szCs w:val="18"/>
        </w:rPr>
        <w:t xml:space="preserve"> </w:t>
      </w:r>
      <w:r>
        <w:rPr>
          <w:rFonts w:ascii="黑体" w:eastAsia="黑体" w:hAnsi="黑体" w:cs="黑体"/>
          <w:noProof/>
          <w:color w:val="000000"/>
          <w:sz w:val="18"/>
          <w:szCs w:val="18"/>
        </w:rPr>
        <w:t>git,ps,</w:t>
      </w:r>
      <w:r>
        <w:rPr>
          <w:rFonts w:ascii="黑体" w:eastAsia="黑体" w:hAnsi="黑体"/>
          <w:color w:val="000000"/>
          <w:w w:val="81"/>
          <w:sz w:val="18"/>
          <w:szCs w:val="18"/>
        </w:rPr>
        <w:t xml:space="preserve"> </w:t>
      </w:r>
      <w:r>
        <w:rPr>
          <w:rFonts w:ascii="黑体" w:eastAsia="黑体" w:hAnsi="黑体" w:cs="黑体"/>
          <w:noProof/>
          <w:color w:val="000000"/>
          <w:sz w:val="18"/>
          <w:szCs w:val="18"/>
        </w:rPr>
        <w:t>pr,</w:t>
      </w:r>
      <w:r>
        <w:rPr>
          <w:rFonts w:ascii="黑体" w:eastAsia="黑体" w:hAnsi="黑体"/>
          <w:color w:val="000000"/>
          <w:w w:val="81"/>
          <w:sz w:val="18"/>
          <w:szCs w:val="18"/>
        </w:rPr>
        <w:t xml:space="preserve"> </w:t>
      </w:r>
      <w:r>
        <w:rPr>
          <w:rFonts w:ascii="黑体" w:eastAsia="黑体" w:hAnsi="黑体" w:cs="黑体"/>
          <w:noProof/>
          <w:color w:val="000000"/>
          <w:sz w:val="18"/>
          <w:szCs w:val="18"/>
        </w:rPr>
        <w:t>blender</w:t>
      </w:r>
      <w:r>
        <w:rPr>
          <w:rFonts w:ascii="黑体" w:eastAsia="黑体" w:hAnsi="黑体"/>
          <w:color w:val="000000"/>
          <w:w w:val="81"/>
          <w:sz w:val="18"/>
          <w:szCs w:val="18"/>
        </w:rPr>
        <w:t xml:space="preserve"> </w:t>
      </w:r>
      <w:r>
        <w:rPr>
          <w:rFonts w:ascii="黑体" w:eastAsia="黑体" w:hAnsi="黑体" w:cs="黑体"/>
          <w:noProof/>
          <w:color w:val="000000"/>
          <w:sz w:val="18"/>
          <w:szCs w:val="18"/>
        </w:rPr>
        <w:t>等。</w:t>
      </w:r>
    </w:p>
    <w:sectPr w:rsidR="004F2DAE">
      <w:type w:val="continuous"/>
      <w:pgSz w:w="11900" w:h="16840"/>
      <w:pgMar w:top="674" w:right="446" w:bottom="1431" w:left="456" w:header="0" w:footer="0"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90DBB" w14:textId="77777777" w:rsidR="00E765BE" w:rsidRDefault="00E765BE" w:rsidP="009E73D6">
      <w:r>
        <w:separator/>
      </w:r>
    </w:p>
  </w:endnote>
  <w:endnote w:type="continuationSeparator" w:id="0">
    <w:p w14:paraId="7C027871" w14:textId="77777777" w:rsidR="00E765BE" w:rsidRDefault="00E765BE" w:rsidP="009E7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1196C" w14:textId="77777777" w:rsidR="00E765BE" w:rsidRDefault="00E765BE" w:rsidP="009E73D6">
      <w:r>
        <w:separator/>
      </w:r>
    </w:p>
  </w:footnote>
  <w:footnote w:type="continuationSeparator" w:id="0">
    <w:p w14:paraId="170149F1" w14:textId="77777777" w:rsidR="00E765BE" w:rsidRDefault="00E765BE" w:rsidP="009E73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A5320"/>
    <w:multiLevelType w:val="singleLevel"/>
    <w:tmpl w:val="4FDAEBC4"/>
    <w:lvl w:ilvl="0">
      <w:start w:val="1"/>
      <w:numFmt w:val="bullet"/>
      <w:suff w:val="nothing"/>
      <w:lvlText w:val="o"/>
      <w:lvlJc w:val="left"/>
      <w:pPr>
        <w:ind w:left="1128" w:firstLine="0"/>
      </w:pPr>
      <w:rPr>
        <w:rFonts w:ascii="Courier New" w:eastAsia="Courier New" w:hAnsi="Courier New"/>
        <w:b w:val="0"/>
        <w:i w:val="0"/>
        <w:color w:val="000000"/>
        <w:sz w:val="20"/>
        <w:szCs w:val="20"/>
      </w:rPr>
    </w:lvl>
  </w:abstractNum>
  <w:abstractNum w:abstractNumId="1" w15:restartNumberingAfterBreak="0">
    <w:nsid w:val="129C3011"/>
    <w:multiLevelType w:val="hybridMultilevel"/>
    <w:tmpl w:val="5E1488CA"/>
    <w:lvl w:ilvl="0" w:tplc="2A569198">
      <w:start w:val="1"/>
      <w:numFmt w:val="bullet"/>
      <w:lvlText w:val="•"/>
      <w:lvlJc w:val="left"/>
      <w:pPr>
        <w:ind w:left="758" w:hanging="350"/>
      </w:pPr>
      <w:rPr>
        <w:rFonts w:ascii="宋体" w:eastAsia="宋体" w:hAnsi="宋体"/>
        <w:b w:val="0"/>
        <w:i w:val="0"/>
        <w:color w:val="000000"/>
        <w:sz w:val="19"/>
        <w:szCs w:val="19"/>
      </w:rPr>
    </w:lvl>
    <w:lvl w:ilvl="1" w:tplc="FE0005B8">
      <w:start w:val="1"/>
      <w:numFmt w:val="bullet"/>
      <w:lvlText w:val="•"/>
      <w:lvlJc w:val="left"/>
      <w:pPr>
        <w:ind w:left="1292" w:hanging="164"/>
      </w:pPr>
      <w:rPr>
        <w:rFonts w:ascii="宋体" w:eastAsia="宋体" w:hAnsi="宋体"/>
        <w:b w:val="0"/>
        <w:i w:val="0"/>
        <w:color w:val="000000"/>
        <w:sz w:val="19"/>
        <w:szCs w:val="19"/>
      </w:rPr>
    </w:lvl>
    <w:lvl w:ilvl="2" w:tplc="DD8AB81C">
      <w:numFmt w:val="decimal"/>
      <w:lvlText w:val=""/>
      <w:lvlJc w:val="left"/>
    </w:lvl>
    <w:lvl w:ilvl="3" w:tplc="9A96EF94">
      <w:numFmt w:val="decimal"/>
      <w:lvlText w:val=""/>
      <w:lvlJc w:val="left"/>
    </w:lvl>
    <w:lvl w:ilvl="4" w:tplc="B38A22E2">
      <w:numFmt w:val="decimal"/>
      <w:lvlText w:val=""/>
      <w:lvlJc w:val="left"/>
    </w:lvl>
    <w:lvl w:ilvl="5" w:tplc="B5645312">
      <w:numFmt w:val="decimal"/>
      <w:lvlText w:val=""/>
      <w:lvlJc w:val="left"/>
    </w:lvl>
    <w:lvl w:ilvl="6" w:tplc="74AC69E0">
      <w:numFmt w:val="decimal"/>
      <w:lvlText w:val=""/>
      <w:lvlJc w:val="left"/>
    </w:lvl>
    <w:lvl w:ilvl="7" w:tplc="4DBA50E2">
      <w:numFmt w:val="decimal"/>
      <w:lvlText w:val=""/>
      <w:lvlJc w:val="left"/>
    </w:lvl>
    <w:lvl w:ilvl="8" w:tplc="4F107C0C">
      <w:numFmt w:val="decimal"/>
      <w:lvlText w:val=""/>
      <w:lvlJc w:val="left"/>
    </w:lvl>
  </w:abstractNum>
  <w:abstractNum w:abstractNumId="2" w15:restartNumberingAfterBreak="0">
    <w:nsid w:val="30D63791"/>
    <w:multiLevelType w:val="singleLevel"/>
    <w:tmpl w:val="E1F0459A"/>
    <w:lvl w:ilvl="0">
      <w:start w:val="1"/>
      <w:numFmt w:val="bullet"/>
      <w:lvlText w:val="•"/>
      <w:lvlJc w:val="left"/>
      <w:pPr>
        <w:ind w:left="1292" w:hanging="164"/>
      </w:pPr>
      <w:rPr>
        <w:rFonts w:ascii="宋体" w:eastAsia="宋体" w:hAnsi="宋体"/>
        <w:b w:val="0"/>
        <w:i w:val="0"/>
        <w:color w:val="000000"/>
        <w:sz w:val="19"/>
        <w:szCs w:val="19"/>
      </w:rPr>
    </w:lvl>
  </w:abstractNum>
  <w:abstractNum w:abstractNumId="3" w15:restartNumberingAfterBreak="0">
    <w:nsid w:val="31390276"/>
    <w:multiLevelType w:val="hybridMultilevel"/>
    <w:tmpl w:val="1E7E526A"/>
    <w:lvl w:ilvl="0" w:tplc="051C472E">
      <w:start w:val="1"/>
      <w:numFmt w:val="bullet"/>
      <w:lvlText w:val="•"/>
      <w:lvlJc w:val="left"/>
      <w:pPr>
        <w:ind w:left="758" w:hanging="350"/>
      </w:pPr>
      <w:rPr>
        <w:rFonts w:ascii="宋体" w:eastAsia="宋体" w:hAnsi="宋体"/>
        <w:b w:val="0"/>
        <w:i w:val="0"/>
        <w:color w:val="000000"/>
        <w:sz w:val="19"/>
        <w:szCs w:val="19"/>
      </w:rPr>
    </w:lvl>
    <w:lvl w:ilvl="1" w:tplc="238AEDE6">
      <w:start w:val="1"/>
      <w:numFmt w:val="bullet"/>
      <w:lvlText w:val="o"/>
      <w:lvlJc w:val="left"/>
      <w:pPr>
        <w:ind w:left="1311" w:hanging="183"/>
      </w:pPr>
      <w:rPr>
        <w:rFonts w:ascii="Courier New" w:eastAsia="Courier New" w:hAnsi="Courier New"/>
        <w:b w:val="0"/>
        <w:i w:val="0"/>
        <w:color w:val="000000"/>
        <w:sz w:val="20"/>
        <w:szCs w:val="20"/>
      </w:rPr>
    </w:lvl>
    <w:lvl w:ilvl="2" w:tplc="13B0ACDE">
      <w:numFmt w:val="decimal"/>
      <w:lvlText w:val=""/>
      <w:lvlJc w:val="left"/>
    </w:lvl>
    <w:lvl w:ilvl="3" w:tplc="5E36ACA4">
      <w:numFmt w:val="decimal"/>
      <w:lvlText w:val=""/>
      <w:lvlJc w:val="left"/>
    </w:lvl>
    <w:lvl w:ilvl="4" w:tplc="C086574E">
      <w:numFmt w:val="decimal"/>
      <w:lvlText w:val=""/>
      <w:lvlJc w:val="left"/>
    </w:lvl>
    <w:lvl w:ilvl="5" w:tplc="B85E5E04">
      <w:numFmt w:val="decimal"/>
      <w:lvlText w:val=""/>
      <w:lvlJc w:val="left"/>
    </w:lvl>
    <w:lvl w:ilvl="6" w:tplc="3F9A8828">
      <w:numFmt w:val="decimal"/>
      <w:lvlText w:val=""/>
      <w:lvlJc w:val="left"/>
    </w:lvl>
    <w:lvl w:ilvl="7" w:tplc="0C3A6CFC">
      <w:numFmt w:val="decimal"/>
      <w:lvlText w:val=""/>
      <w:lvlJc w:val="left"/>
    </w:lvl>
    <w:lvl w:ilvl="8" w:tplc="902EA822">
      <w:numFmt w:val="decimal"/>
      <w:lvlText w:val=""/>
      <w:lvlJc w:val="left"/>
    </w:lvl>
  </w:abstractNum>
  <w:abstractNum w:abstractNumId="4" w15:restartNumberingAfterBreak="0">
    <w:nsid w:val="361E4A34"/>
    <w:multiLevelType w:val="hybridMultilevel"/>
    <w:tmpl w:val="EA101B32"/>
    <w:lvl w:ilvl="0" w:tplc="A0766668">
      <w:start w:val="1"/>
      <w:numFmt w:val="bullet"/>
      <w:lvlText w:val="•"/>
      <w:lvlJc w:val="left"/>
      <w:pPr>
        <w:ind w:left="758" w:hanging="350"/>
      </w:pPr>
      <w:rPr>
        <w:rFonts w:ascii="宋体" w:eastAsia="宋体" w:hAnsi="宋体"/>
        <w:b w:val="0"/>
        <w:i w:val="0"/>
        <w:color w:val="000000"/>
        <w:sz w:val="19"/>
        <w:szCs w:val="19"/>
      </w:rPr>
    </w:lvl>
    <w:lvl w:ilvl="1" w:tplc="1D1E6CEE">
      <w:start w:val="1"/>
      <w:numFmt w:val="bullet"/>
      <w:lvlText w:val="o"/>
      <w:lvlJc w:val="left"/>
      <w:pPr>
        <w:ind w:left="1368" w:hanging="240"/>
      </w:pPr>
      <w:rPr>
        <w:rFonts w:ascii="Courier New" w:eastAsia="Courier New" w:hAnsi="Courier New"/>
        <w:b w:val="0"/>
        <w:i w:val="0"/>
        <w:color w:val="000000"/>
        <w:sz w:val="20"/>
        <w:szCs w:val="20"/>
      </w:rPr>
    </w:lvl>
    <w:lvl w:ilvl="2" w:tplc="60F29EB8">
      <w:numFmt w:val="decimal"/>
      <w:lvlText w:val=""/>
      <w:lvlJc w:val="left"/>
    </w:lvl>
    <w:lvl w:ilvl="3" w:tplc="9CAAC4B6">
      <w:numFmt w:val="decimal"/>
      <w:lvlText w:val=""/>
      <w:lvlJc w:val="left"/>
    </w:lvl>
    <w:lvl w:ilvl="4" w:tplc="06984EBC">
      <w:numFmt w:val="decimal"/>
      <w:lvlText w:val=""/>
      <w:lvlJc w:val="left"/>
    </w:lvl>
    <w:lvl w:ilvl="5" w:tplc="EF02CE76">
      <w:numFmt w:val="decimal"/>
      <w:lvlText w:val=""/>
      <w:lvlJc w:val="left"/>
    </w:lvl>
    <w:lvl w:ilvl="6" w:tplc="307A0B46">
      <w:numFmt w:val="decimal"/>
      <w:lvlText w:val=""/>
      <w:lvlJc w:val="left"/>
    </w:lvl>
    <w:lvl w:ilvl="7" w:tplc="C71AE6FE">
      <w:numFmt w:val="decimal"/>
      <w:lvlText w:val=""/>
      <w:lvlJc w:val="left"/>
    </w:lvl>
    <w:lvl w:ilvl="8" w:tplc="1B8C16CE">
      <w:numFmt w:val="decimal"/>
      <w:lvlText w:val=""/>
      <w:lvlJc w:val="left"/>
    </w:lvl>
  </w:abstractNum>
  <w:abstractNum w:abstractNumId="5" w15:restartNumberingAfterBreak="0">
    <w:nsid w:val="3B26694C"/>
    <w:multiLevelType w:val="hybridMultilevel"/>
    <w:tmpl w:val="A2146ADC"/>
    <w:lvl w:ilvl="0" w:tplc="F65E325C">
      <w:start w:val="1"/>
      <w:numFmt w:val="bullet"/>
      <w:lvlText w:val="•"/>
      <w:lvlJc w:val="left"/>
      <w:pPr>
        <w:ind w:left="758" w:hanging="350"/>
      </w:pPr>
      <w:rPr>
        <w:rFonts w:ascii="宋体" w:eastAsia="宋体" w:hAnsi="宋体"/>
        <w:b w:val="0"/>
        <w:i w:val="0"/>
        <w:color w:val="000000"/>
        <w:sz w:val="19"/>
        <w:szCs w:val="19"/>
      </w:rPr>
    </w:lvl>
    <w:lvl w:ilvl="1" w:tplc="5E6492A2">
      <w:start w:val="1"/>
      <w:numFmt w:val="bullet"/>
      <w:lvlText w:val="o"/>
      <w:lvlJc w:val="left"/>
      <w:pPr>
        <w:ind w:left="1311" w:hanging="183"/>
      </w:pPr>
      <w:rPr>
        <w:rFonts w:ascii="Courier New" w:eastAsia="Courier New" w:hAnsi="Courier New"/>
        <w:b w:val="0"/>
        <w:i w:val="0"/>
        <w:color w:val="323232"/>
        <w:sz w:val="20"/>
        <w:szCs w:val="20"/>
      </w:rPr>
    </w:lvl>
    <w:lvl w:ilvl="2" w:tplc="D324AA6A">
      <w:numFmt w:val="decimal"/>
      <w:lvlText w:val=""/>
      <w:lvlJc w:val="left"/>
    </w:lvl>
    <w:lvl w:ilvl="3" w:tplc="56402FF2">
      <w:numFmt w:val="decimal"/>
      <w:lvlText w:val=""/>
      <w:lvlJc w:val="left"/>
    </w:lvl>
    <w:lvl w:ilvl="4" w:tplc="9B6ACF50">
      <w:numFmt w:val="decimal"/>
      <w:lvlText w:val=""/>
      <w:lvlJc w:val="left"/>
    </w:lvl>
    <w:lvl w:ilvl="5" w:tplc="B47464F2">
      <w:numFmt w:val="decimal"/>
      <w:lvlText w:val=""/>
      <w:lvlJc w:val="left"/>
    </w:lvl>
    <w:lvl w:ilvl="6" w:tplc="F8DA44DC">
      <w:numFmt w:val="decimal"/>
      <w:lvlText w:val=""/>
      <w:lvlJc w:val="left"/>
    </w:lvl>
    <w:lvl w:ilvl="7" w:tplc="0ABC3D92">
      <w:numFmt w:val="decimal"/>
      <w:lvlText w:val=""/>
      <w:lvlJc w:val="left"/>
    </w:lvl>
    <w:lvl w:ilvl="8" w:tplc="9984FDF4">
      <w:numFmt w:val="decimal"/>
      <w:lvlText w:val=""/>
      <w:lvlJc w:val="left"/>
    </w:lvl>
  </w:abstractNum>
  <w:abstractNum w:abstractNumId="6" w15:restartNumberingAfterBreak="0">
    <w:nsid w:val="427001DF"/>
    <w:multiLevelType w:val="hybridMultilevel"/>
    <w:tmpl w:val="FE8A77E0"/>
    <w:lvl w:ilvl="0" w:tplc="387E9034">
      <w:start w:val="1"/>
      <w:numFmt w:val="bullet"/>
      <w:lvlText w:val="•"/>
      <w:lvlJc w:val="left"/>
      <w:pPr>
        <w:ind w:left="758" w:hanging="350"/>
      </w:pPr>
      <w:rPr>
        <w:rFonts w:ascii="宋体" w:eastAsia="宋体" w:hAnsi="宋体"/>
        <w:b w:val="0"/>
        <w:i w:val="0"/>
        <w:color w:val="000000"/>
        <w:sz w:val="19"/>
        <w:szCs w:val="19"/>
      </w:rPr>
    </w:lvl>
    <w:lvl w:ilvl="1" w:tplc="9280C2A4">
      <w:start w:val="1"/>
      <w:numFmt w:val="bullet"/>
      <w:lvlText w:val="o"/>
      <w:lvlJc w:val="left"/>
      <w:pPr>
        <w:ind w:left="1311" w:hanging="183"/>
      </w:pPr>
      <w:rPr>
        <w:rFonts w:ascii="Courier New" w:eastAsia="Courier New" w:hAnsi="Courier New"/>
        <w:b w:val="0"/>
        <w:i w:val="0"/>
        <w:color w:val="000000"/>
        <w:sz w:val="20"/>
        <w:szCs w:val="20"/>
      </w:rPr>
    </w:lvl>
    <w:lvl w:ilvl="2" w:tplc="B6DE0178">
      <w:numFmt w:val="decimal"/>
      <w:lvlText w:val=""/>
      <w:lvlJc w:val="left"/>
    </w:lvl>
    <w:lvl w:ilvl="3" w:tplc="9CACDCEA">
      <w:numFmt w:val="decimal"/>
      <w:lvlText w:val=""/>
      <w:lvlJc w:val="left"/>
    </w:lvl>
    <w:lvl w:ilvl="4" w:tplc="9CFAA09A">
      <w:numFmt w:val="decimal"/>
      <w:lvlText w:val=""/>
      <w:lvlJc w:val="left"/>
    </w:lvl>
    <w:lvl w:ilvl="5" w:tplc="D66CA348">
      <w:numFmt w:val="decimal"/>
      <w:lvlText w:val=""/>
      <w:lvlJc w:val="left"/>
    </w:lvl>
    <w:lvl w:ilvl="6" w:tplc="78AA82A8">
      <w:numFmt w:val="decimal"/>
      <w:lvlText w:val=""/>
      <w:lvlJc w:val="left"/>
    </w:lvl>
    <w:lvl w:ilvl="7" w:tplc="EA6839F4">
      <w:numFmt w:val="decimal"/>
      <w:lvlText w:val=""/>
      <w:lvlJc w:val="left"/>
    </w:lvl>
    <w:lvl w:ilvl="8" w:tplc="BDDE9B3E">
      <w:numFmt w:val="decimal"/>
      <w:lvlText w:val=""/>
      <w:lvlJc w:val="left"/>
    </w:lvl>
  </w:abstractNum>
  <w:abstractNum w:abstractNumId="7" w15:restartNumberingAfterBreak="0">
    <w:nsid w:val="5D2351E4"/>
    <w:multiLevelType w:val="singleLevel"/>
    <w:tmpl w:val="C6DA43FE"/>
    <w:lvl w:ilvl="0">
      <w:start w:val="1"/>
      <w:numFmt w:val="bullet"/>
      <w:lvlText w:val="•"/>
      <w:lvlJc w:val="left"/>
      <w:pPr>
        <w:ind w:left="758" w:hanging="350"/>
      </w:pPr>
      <w:rPr>
        <w:rFonts w:ascii="宋体" w:eastAsia="宋体" w:hAnsi="宋体"/>
        <w:b w:val="0"/>
        <w:i w:val="0"/>
        <w:color w:val="000000"/>
        <w:sz w:val="19"/>
        <w:szCs w:val="19"/>
      </w:rPr>
    </w:lvl>
  </w:abstractNum>
  <w:abstractNum w:abstractNumId="8" w15:restartNumberingAfterBreak="0">
    <w:nsid w:val="71F51D62"/>
    <w:multiLevelType w:val="singleLevel"/>
    <w:tmpl w:val="BF00ED64"/>
    <w:lvl w:ilvl="0">
      <w:start w:val="1"/>
      <w:numFmt w:val="bullet"/>
      <w:suff w:val="nothing"/>
      <w:lvlText w:val="o"/>
      <w:lvlJc w:val="left"/>
      <w:pPr>
        <w:ind w:left="1128" w:firstLine="0"/>
      </w:pPr>
      <w:rPr>
        <w:rFonts w:ascii="Courier New" w:eastAsia="Courier New" w:hAnsi="Courier New"/>
        <w:b w:val="0"/>
        <w:i w:val="0"/>
        <w:color w:val="000000"/>
        <w:sz w:val="20"/>
        <w:szCs w:val="20"/>
      </w:rPr>
    </w:lvl>
  </w:abstractNum>
  <w:num w:numId="1" w16cid:durableId="705176797">
    <w:abstractNumId w:val="6"/>
  </w:num>
  <w:num w:numId="2" w16cid:durableId="1442603976">
    <w:abstractNumId w:val="5"/>
  </w:num>
  <w:num w:numId="3" w16cid:durableId="1009256302">
    <w:abstractNumId w:val="0"/>
  </w:num>
  <w:num w:numId="4" w16cid:durableId="2098869561">
    <w:abstractNumId w:val="1"/>
  </w:num>
  <w:num w:numId="5" w16cid:durableId="1959992113">
    <w:abstractNumId w:val="8"/>
  </w:num>
  <w:num w:numId="6" w16cid:durableId="980117466">
    <w:abstractNumId w:val="3"/>
  </w:num>
  <w:num w:numId="7" w16cid:durableId="1919628799">
    <w:abstractNumId w:val="2"/>
  </w:num>
  <w:num w:numId="8" w16cid:durableId="945578748">
    <w:abstractNumId w:val="4"/>
  </w:num>
  <w:num w:numId="9" w16cid:durableId="12303864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4"/>
    <w:compatSetting w:name="useWord2013TrackBottomHyphenation" w:uri="http://schemas.microsoft.com/office/word" w:val="1"/>
  </w:compat>
  <w:rsids>
    <w:rsidRoot w:val="004F2DAE"/>
    <w:rsid w:val="004F2DAE"/>
    <w:rsid w:val="008064D0"/>
    <w:rsid w:val="009E73D6"/>
    <w:rsid w:val="00E76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356CA"/>
  <w15:docId w15:val="{3479BC98-5E6C-4947-9DF3-F7DDC691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73D6"/>
    <w:pPr>
      <w:tabs>
        <w:tab w:val="center" w:pos="4153"/>
        <w:tab w:val="right" w:pos="8306"/>
      </w:tabs>
      <w:snapToGrid w:val="0"/>
      <w:jc w:val="center"/>
    </w:pPr>
    <w:rPr>
      <w:sz w:val="18"/>
      <w:szCs w:val="18"/>
    </w:rPr>
  </w:style>
  <w:style w:type="character" w:customStyle="1" w:styleId="a4">
    <w:name w:val="页眉 字符"/>
    <w:basedOn w:val="a0"/>
    <w:link w:val="a3"/>
    <w:uiPriority w:val="99"/>
    <w:rsid w:val="009E73D6"/>
    <w:rPr>
      <w:sz w:val="18"/>
      <w:szCs w:val="18"/>
    </w:rPr>
  </w:style>
  <w:style w:type="paragraph" w:styleId="a5">
    <w:name w:val="footer"/>
    <w:basedOn w:val="a"/>
    <w:link w:val="a6"/>
    <w:uiPriority w:val="99"/>
    <w:unhideWhenUsed/>
    <w:rsid w:val="009E73D6"/>
    <w:pPr>
      <w:tabs>
        <w:tab w:val="center" w:pos="4153"/>
        <w:tab w:val="right" w:pos="8306"/>
      </w:tabs>
      <w:snapToGrid w:val="0"/>
    </w:pPr>
    <w:rPr>
      <w:sz w:val="18"/>
      <w:szCs w:val="18"/>
    </w:rPr>
  </w:style>
  <w:style w:type="character" w:customStyle="1" w:styleId="a6">
    <w:name w:val="页脚 字符"/>
    <w:basedOn w:val="a0"/>
    <w:link w:val="a5"/>
    <w:uiPriority w:val="99"/>
    <w:rsid w:val="009E73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gheyan" TargetMode="External"/><Relationship Id="rId3" Type="http://schemas.openxmlformats.org/officeDocument/2006/relationships/settings" Target="settings.xml"/><Relationship Id="rId7" Type="http://schemas.openxmlformats.org/officeDocument/2006/relationships/hyperlink" Target="mailto:3215421266@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bin"/></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cp:lastModifiedBy>
  <cp:revision>3</cp:revision>
  <dcterms:created xsi:type="dcterms:W3CDTF">2024-12-08T11:09:00Z</dcterms:created>
  <dcterms:modified xsi:type="dcterms:W3CDTF">2024-12-08T11:17:00Z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2024-12-08T11:17:33Z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fdc09a0e-039d-4841-8a35-dd1f9c843f37</vt:lpwstr>
  </property>
  <property fmtid="{D5CDD505-2E9C-101B-9397-08002B2CF9AE}" pid="7" name="MSIP_Label_defa4170-0d19-0005-0004-bc88714345d2_ActionId">
    <vt:lpwstr>97f25b49-3965-4b7b-9147-ad5ffca5d484</vt:lpwstr>
  </property>
  <property fmtid="{D5CDD505-2E9C-101B-9397-08002B2CF9AE}" pid="8" name="MSIP_Label_defa4170-0d19-0005-0004-bc88714345d2_ContentBits">
    <vt:lpwstr>0</vt:lpwstr>
  </property>
</Properties>
</file>