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B1275" w14:textId="780D0187" w:rsidR="00970DF1" w:rsidRDefault="00970DF1" w:rsidP="00781A5E">
      <w:pPr>
        <w:ind w:hanging="360"/>
        <w:jc w:val="center"/>
      </w:pPr>
      <w:proofErr w:type="spellStart"/>
      <w:r>
        <w:t>Dựa</w:t>
      </w:r>
      <w:proofErr w:type="spellEnd"/>
      <w:r>
        <w:t xml:space="preserve"> </w:t>
      </w:r>
      <w:proofErr w:type="spellStart"/>
      <w:r>
        <w:t>trên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hiện</w:t>
      </w:r>
      <w:proofErr w:type="spellEnd"/>
      <w:r>
        <w:t xml:space="preserve"> </w:t>
      </w:r>
      <w:proofErr w:type="spellStart"/>
      <w:r>
        <w:t>có</w:t>
      </w:r>
      <w:proofErr w:type="spellEnd"/>
    </w:p>
    <w:p w14:paraId="015B7CF7" w14:textId="18CB81D1" w:rsidR="00624560" w:rsidRDefault="00970DF1" w:rsidP="00781A5E">
      <w:pPr>
        <w:pStyle w:val="ListParagraph"/>
        <w:numPr>
          <w:ilvl w:val="0"/>
          <w:numId w:val="1"/>
        </w:numPr>
        <w:ind w:left="0"/>
        <w:jc w:val="both"/>
      </w:pPr>
      <w:proofErr w:type="spellStart"/>
      <w:r>
        <w:t>Dịch</w:t>
      </w:r>
      <w:proofErr w:type="spellEnd"/>
      <w:r>
        <w:t xml:space="preserve"> </w:t>
      </w:r>
      <w:proofErr w:type="spellStart"/>
      <w:r>
        <w:t>vụ</w:t>
      </w:r>
      <w:proofErr w:type="spellEnd"/>
      <w:r>
        <w:t xml:space="preserve"> </w:t>
      </w:r>
      <w:proofErr w:type="spellStart"/>
      <w:r>
        <w:t>cho</w:t>
      </w:r>
      <w:proofErr w:type="spellEnd"/>
      <w:r>
        <w:t xml:space="preserve"> </w:t>
      </w:r>
      <w:proofErr w:type="spellStart"/>
      <w:r>
        <w:t>vay</w:t>
      </w:r>
      <w:proofErr w:type="spellEnd"/>
      <w:r>
        <w:t xml:space="preserve"> ô </w:t>
      </w:r>
      <w:proofErr w:type="spellStart"/>
      <w:r>
        <w:t>tô</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bởi</w:t>
      </w:r>
      <w:proofErr w:type="spellEnd"/>
      <w:r>
        <w:t xml:space="preserve"> </w:t>
      </w:r>
      <w:proofErr w:type="spellStart"/>
      <w:r>
        <w:t>biến</w:t>
      </w:r>
      <w:proofErr w:type="spellEnd"/>
      <w:r>
        <w:t xml:space="preserve"> </w:t>
      </w:r>
      <w:proofErr w:type="spellStart"/>
      <w:r>
        <w:t>động</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kể</w:t>
      </w:r>
      <w:proofErr w:type="spellEnd"/>
      <w:r>
        <w:t xml:space="preserve"> </w:t>
      </w:r>
      <w:proofErr w:type="spellStart"/>
      <w:r>
        <w:t>đến</w:t>
      </w:r>
      <w:proofErr w:type="spellEnd"/>
      <w:r>
        <w:t xml:space="preserve"> qua 2 </w:t>
      </w:r>
      <w:proofErr w:type="spellStart"/>
      <w:r>
        <w:t>đợt</w:t>
      </w:r>
      <w:proofErr w:type="spellEnd"/>
      <w:r>
        <w:t xml:space="preserve"> downtrend </w:t>
      </w:r>
      <w:proofErr w:type="spellStart"/>
      <w:r>
        <w:t>là</w:t>
      </w:r>
      <w:proofErr w:type="spellEnd"/>
      <w:r>
        <w:t xml:space="preserve"> Quý 3 – 2021 (</w:t>
      </w:r>
      <w:proofErr w:type="spellStart"/>
      <w:r>
        <w:t>có</w:t>
      </w:r>
      <w:proofErr w:type="spellEnd"/>
      <w:r>
        <w:t xml:space="preserve"> </w:t>
      </w:r>
      <w:proofErr w:type="spellStart"/>
      <w:r>
        <w:t>thể</w:t>
      </w:r>
      <w:proofErr w:type="spellEnd"/>
      <w:r>
        <w:t xml:space="preserve"> do </w:t>
      </w:r>
      <w:proofErr w:type="spellStart"/>
      <w:r>
        <w:t>đại</w:t>
      </w:r>
      <w:proofErr w:type="spellEnd"/>
      <w:r>
        <w:t xml:space="preserve"> </w:t>
      </w:r>
      <w:proofErr w:type="spellStart"/>
      <w:r>
        <w:t>dịch</w:t>
      </w:r>
      <w:proofErr w:type="spellEnd"/>
      <w:r>
        <w:t xml:space="preserve"> Covid </w:t>
      </w:r>
      <w:proofErr w:type="spellStart"/>
      <w:r>
        <w:t>bùng</w:t>
      </w:r>
      <w:proofErr w:type="spellEnd"/>
      <w:r>
        <w:t xml:space="preserve"> </w:t>
      </w:r>
      <w:proofErr w:type="spellStart"/>
      <w:r>
        <w:t>phát</w:t>
      </w:r>
      <w:proofErr w:type="spellEnd"/>
      <w:r>
        <w:t xml:space="preserve"> </w:t>
      </w:r>
      <w:proofErr w:type="spellStart"/>
      <w:r>
        <w:t>nặng</w:t>
      </w:r>
      <w:proofErr w:type="spellEnd"/>
      <w:r>
        <w:t xml:space="preserve"> </w:t>
      </w:r>
      <w:proofErr w:type="spellStart"/>
      <w:r>
        <w:t>trở</w:t>
      </w:r>
      <w:proofErr w:type="spellEnd"/>
      <w:r>
        <w:t xml:space="preserve"> </w:t>
      </w:r>
      <w:proofErr w:type="spellStart"/>
      <w:r>
        <w:t>lại</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đó</w:t>
      </w:r>
      <w:proofErr w:type="spellEnd"/>
      <w:r>
        <w:t xml:space="preserve">) </w:t>
      </w:r>
      <w:proofErr w:type="spellStart"/>
      <w:r>
        <w:t>và</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cuối</w:t>
      </w:r>
      <w:proofErr w:type="spellEnd"/>
      <w:r>
        <w:t xml:space="preserve"> </w:t>
      </w:r>
      <w:proofErr w:type="spellStart"/>
      <w:r>
        <w:t>năm</w:t>
      </w:r>
      <w:proofErr w:type="spellEnd"/>
      <w:r>
        <w:t xml:space="preserve"> 2022 (</w:t>
      </w:r>
      <w:proofErr w:type="spellStart"/>
      <w:r>
        <w:t>kinh</w:t>
      </w:r>
      <w:proofErr w:type="spellEnd"/>
      <w:r>
        <w:t xml:space="preserve"> </w:t>
      </w:r>
      <w:proofErr w:type="spellStart"/>
      <w:r>
        <w:t>tế</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đi</w:t>
      </w:r>
      <w:proofErr w:type="spellEnd"/>
      <w:r>
        <w:t xml:space="preserve"> </w:t>
      </w:r>
      <w:proofErr w:type="spellStart"/>
      <w:r>
        <w:t>xuống</w:t>
      </w:r>
      <w:proofErr w:type="spellEnd"/>
      <w:r>
        <w:t xml:space="preserve"> </w:t>
      </w:r>
      <w:proofErr w:type="spellStart"/>
      <w:r>
        <w:t>và</w:t>
      </w:r>
      <w:proofErr w:type="spellEnd"/>
      <w:r>
        <w:t xml:space="preserve"> </w:t>
      </w:r>
      <w:proofErr w:type="spellStart"/>
      <w:r>
        <w:t>bùng</w:t>
      </w:r>
      <w:proofErr w:type="spellEnd"/>
      <w:r>
        <w:t xml:space="preserve"> </w:t>
      </w:r>
      <w:proofErr w:type="spellStart"/>
      <w:r>
        <w:t>nổ</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căng</w:t>
      </w:r>
      <w:proofErr w:type="spellEnd"/>
      <w:r>
        <w:t xml:space="preserve"> </w:t>
      </w:r>
      <w:proofErr w:type="spellStart"/>
      <w:r>
        <w:t>thẳng</w:t>
      </w:r>
      <w:proofErr w:type="spellEnd"/>
      <w:r>
        <w:t xml:space="preserve"> </w:t>
      </w:r>
      <w:proofErr w:type="spellStart"/>
      <w:r>
        <w:t>giữa</w:t>
      </w:r>
      <w:proofErr w:type="spellEnd"/>
      <w:r>
        <w:t xml:space="preserve"> </w:t>
      </w:r>
      <w:proofErr w:type="spellStart"/>
      <w:r>
        <w:t>nhiều</w:t>
      </w:r>
      <w:proofErr w:type="spellEnd"/>
      <w:r>
        <w:t xml:space="preserve"> </w:t>
      </w:r>
      <w:proofErr w:type="spellStart"/>
      <w:r>
        <w:t>quốc</w:t>
      </w:r>
      <w:proofErr w:type="spellEnd"/>
      <w:r>
        <w:t xml:space="preserve"> </w:t>
      </w:r>
      <w:proofErr w:type="spellStart"/>
      <w:r>
        <w:t>gia</w:t>
      </w:r>
      <w:proofErr w:type="spellEnd"/>
      <w:r>
        <w:t>).</w:t>
      </w:r>
    </w:p>
    <w:p w14:paraId="788CB333" w14:textId="1B21E2AF" w:rsidR="00970DF1" w:rsidRDefault="00970DF1" w:rsidP="00781A5E">
      <w:pPr>
        <w:pStyle w:val="ListParagraph"/>
        <w:numPr>
          <w:ilvl w:val="0"/>
          <w:numId w:val="1"/>
        </w:numPr>
        <w:ind w:left="0"/>
        <w:jc w:val="both"/>
      </w:pPr>
      <w:proofErr w:type="spellStart"/>
      <w:r>
        <w:t>Nửa</w:t>
      </w:r>
      <w:proofErr w:type="spellEnd"/>
      <w:r>
        <w:t xml:space="preserve"> </w:t>
      </w:r>
      <w:proofErr w:type="spellStart"/>
      <w:r>
        <w:t>cuối</w:t>
      </w:r>
      <w:proofErr w:type="spellEnd"/>
      <w:r>
        <w:t xml:space="preserve"> </w:t>
      </w:r>
      <w:proofErr w:type="spellStart"/>
      <w:r>
        <w:t>năm</w:t>
      </w:r>
      <w:proofErr w:type="spellEnd"/>
      <w:r>
        <w:t xml:space="preserve"> </w:t>
      </w:r>
      <w:proofErr w:type="spellStart"/>
      <w:r>
        <w:t>thường</w:t>
      </w:r>
      <w:proofErr w:type="spellEnd"/>
      <w:r>
        <w:t xml:space="preserve"> </w:t>
      </w:r>
      <w:proofErr w:type="spellStart"/>
      <w:r>
        <w:t>là</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mua</w:t>
      </w:r>
      <w:proofErr w:type="spellEnd"/>
      <w:r>
        <w:t xml:space="preserve"> </w:t>
      </w:r>
      <w:proofErr w:type="spellStart"/>
      <w:r>
        <w:t>sắm</w:t>
      </w:r>
      <w:proofErr w:type="spellEnd"/>
      <w:r>
        <w:t xml:space="preserve"> ô </w:t>
      </w:r>
      <w:proofErr w:type="spellStart"/>
      <w:r>
        <w:t>tô</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vay</w:t>
      </w:r>
      <w:proofErr w:type="spellEnd"/>
      <w:r>
        <w:t xml:space="preserve"> </w:t>
      </w:r>
      <w:proofErr w:type="spellStart"/>
      <w:r>
        <w:t>phần</w:t>
      </w:r>
      <w:proofErr w:type="spellEnd"/>
      <w:r>
        <w:t xml:space="preserve"> </w:t>
      </w:r>
      <w:proofErr w:type="spellStart"/>
      <w:r>
        <w:t>lớn</w:t>
      </w:r>
      <w:proofErr w:type="spellEnd"/>
      <w:r>
        <w:t xml:space="preserve"> </w:t>
      </w:r>
      <w:proofErr w:type="spellStart"/>
      <w:r>
        <w:t>rơi</w:t>
      </w:r>
      <w:proofErr w:type="spellEnd"/>
      <w:r>
        <w:t xml:space="preserve"> </w:t>
      </w:r>
      <w:proofErr w:type="spellStart"/>
      <w:r>
        <w:t>vào</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này</w:t>
      </w:r>
      <w:proofErr w:type="spellEnd"/>
      <w:r>
        <w:t xml:space="preserve">. </w:t>
      </w:r>
      <w:proofErr w:type="spellStart"/>
      <w:r>
        <w:t>Ngược</w:t>
      </w:r>
      <w:proofErr w:type="spellEnd"/>
      <w:r>
        <w:t xml:space="preserve"> </w:t>
      </w:r>
      <w:proofErr w:type="spellStart"/>
      <w:r>
        <w:t>lại</w:t>
      </w:r>
      <w:proofErr w:type="spellEnd"/>
      <w:r>
        <w:t xml:space="preserve">, </w:t>
      </w:r>
      <w:proofErr w:type="spellStart"/>
      <w:r>
        <w:t>tháng</w:t>
      </w:r>
      <w:proofErr w:type="spellEnd"/>
      <w:r>
        <w:t xml:space="preserve"> </w:t>
      </w:r>
      <w:proofErr w:type="spellStart"/>
      <w:r>
        <w:t>thấp</w:t>
      </w:r>
      <w:proofErr w:type="spellEnd"/>
      <w:r>
        <w:t xml:space="preserve"> </w:t>
      </w:r>
      <w:proofErr w:type="spellStart"/>
      <w:r>
        <w:t>điểm</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năm</w:t>
      </w:r>
      <w:proofErr w:type="spellEnd"/>
      <w:r>
        <w:t xml:space="preserve"> </w:t>
      </w:r>
      <w:proofErr w:type="spellStart"/>
      <w:r>
        <w:t>thường</w:t>
      </w:r>
      <w:proofErr w:type="spellEnd"/>
      <w:r>
        <w:t xml:space="preserve"> </w:t>
      </w:r>
      <w:proofErr w:type="spellStart"/>
      <w:r>
        <w:t>rơi</w:t>
      </w:r>
      <w:proofErr w:type="spellEnd"/>
      <w:r>
        <w:t xml:space="preserve"> </w:t>
      </w:r>
      <w:proofErr w:type="spellStart"/>
      <w:r>
        <w:t>vào</w:t>
      </w:r>
      <w:proofErr w:type="spellEnd"/>
      <w:r>
        <w:t xml:space="preserve"> </w:t>
      </w:r>
      <w:proofErr w:type="spellStart"/>
      <w:r>
        <w:t>tháng</w:t>
      </w:r>
      <w:proofErr w:type="spellEnd"/>
      <w:r>
        <w:t xml:space="preserve"> 2, </w:t>
      </w:r>
      <w:proofErr w:type="spellStart"/>
      <w:r>
        <w:t>là</w:t>
      </w:r>
      <w:proofErr w:type="spellEnd"/>
      <w:r>
        <w:t xml:space="preserve"> </w:t>
      </w:r>
      <w:proofErr w:type="spellStart"/>
      <w:r>
        <w:t>ngày</w:t>
      </w:r>
      <w:proofErr w:type="spellEnd"/>
      <w:r>
        <w:t xml:space="preserve"> </w:t>
      </w:r>
      <w:proofErr w:type="spellStart"/>
      <w:r>
        <w:t>Tết</w:t>
      </w:r>
      <w:proofErr w:type="spellEnd"/>
      <w:r>
        <w:t xml:space="preserve"> </w:t>
      </w:r>
      <w:proofErr w:type="spellStart"/>
      <w:r>
        <w:t>tại</w:t>
      </w:r>
      <w:proofErr w:type="spellEnd"/>
      <w:r>
        <w:t xml:space="preserve"> Việt Nam</w:t>
      </w:r>
      <w:r w:rsidR="008E13F3">
        <w:t xml:space="preserve">. </w:t>
      </w:r>
      <w:proofErr w:type="spellStart"/>
      <w:r w:rsidR="008E13F3">
        <w:t>Mọi</w:t>
      </w:r>
      <w:proofErr w:type="spellEnd"/>
      <w:r w:rsidR="008E13F3">
        <w:t xml:space="preserve"> </w:t>
      </w:r>
      <w:proofErr w:type="spellStart"/>
      <w:r w:rsidR="008E13F3">
        <w:t>người</w:t>
      </w:r>
      <w:proofErr w:type="spellEnd"/>
      <w:r w:rsidR="008E13F3">
        <w:t xml:space="preserve"> </w:t>
      </w:r>
      <w:proofErr w:type="spellStart"/>
      <w:r w:rsidR="008E13F3">
        <w:t>sẽ</w:t>
      </w:r>
      <w:proofErr w:type="spellEnd"/>
      <w:r w:rsidR="008E13F3">
        <w:t xml:space="preserve"> </w:t>
      </w:r>
      <w:proofErr w:type="spellStart"/>
      <w:r w:rsidR="008E13F3">
        <w:t>có</w:t>
      </w:r>
      <w:proofErr w:type="spellEnd"/>
      <w:r w:rsidR="008E13F3">
        <w:t xml:space="preserve"> </w:t>
      </w:r>
      <w:proofErr w:type="spellStart"/>
      <w:r w:rsidR="008E13F3">
        <w:t>nhiều</w:t>
      </w:r>
      <w:proofErr w:type="spellEnd"/>
      <w:r w:rsidR="008E13F3">
        <w:t xml:space="preserve"> </w:t>
      </w:r>
      <w:proofErr w:type="spellStart"/>
      <w:r w:rsidR="008E13F3">
        <w:t>hoạt</w:t>
      </w:r>
      <w:proofErr w:type="spellEnd"/>
      <w:r w:rsidR="008E13F3">
        <w:t xml:space="preserve"> </w:t>
      </w:r>
      <w:proofErr w:type="spellStart"/>
      <w:r w:rsidR="008E13F3">
        <w:t>động</w:t>
      </w:r>
      <w:proofErr w:type="spellEnd"/>
      <w:r w:rsidR="008E13F3">
        <w:t xml:space="preserve"> </w:t>
      </w:r>
      <w:proofErr w:type="spellStart"/>
      <w:r w:rsidR="008E13F3">
        <w:t>cần</w:t>
      </w:r>
      <w:proofErr w:type="spellEnd"/>
      <w:r w:rsidR="008E13F3">
        <w:t xml:space="preserve"> chi </w:t>
      </w:r>
      <w:proofErr w:type="spellStart"/>
      <w:r w:rsidR="008E13F3">
        <w:t>tiêu</w:t>
      </w:r>
      <w:proofErr w:type="spellEnd"/>
      <w:r w:rsidR="008E13F3">
        <w:t xml:space="preserve"> </w:t>
      </w:r>
      <w:proofErr w:type="spellStart"/>
      <w:r w:rsidR="008E13F3">
        <w:t>hơn</w:t>
      </w:r>
      <w:proofErr w:type="spellEnd"/>
      <w:r w:rsidR="008E13F3">
        <w:t xml:space="preserve"> so </w:t>
      </w:r>
      <w:proofErr w:type="spellStart"/>
      <w:r w:rsidR="008E13F3">
        <w:t>với</w:t>
      </w:r>
      <w:proofErr w:type="spellEnd"/>
      <w:r w:rsidR="008E13F3">
        <w:t xml:space="preserve"> </w:t>
      </w:r>
      <w:proofErr w:type="spellStart"/>
      <w:r w:rsidR="008E13F3">
        <w:t>nhu</w:t>
      </w:r>
      <w:proofErr w:type="spellEnd"/>
      <w:r w:rsidR="008E13F3">
        <w:t xml:space="preserve"> </w:t>
      </w:r>
      <w:proofErr w:type="spellStart"/>
      <w:r w:rsidR="008E13F3">
        <w:t>cầu</w:t>
      </w:r>
      <w:proofErr w:type="spellEnd"/>
      <w:r w:rsidR="008E13F3">
        <w:t xml:space="preserve"> </w:t>
      </w:r>
      <w:proofErr w:type="spellStart"/>
      <w:r w:rsidR="008E13F3">
        <w:t>mua</w:t>
      </w:r>
      <w:proofErr w:type="spellEnd"/>
      <w:r w:rsidR="008E13F3">
        <w:t xml:space="preserve"> </w:t>
      </w:r>
      <w:proofErr w:type="spellStart"/>
      <w:r w:rsidR="008E13F3">
        <w:t>mặt</w:t>
      </w:r>
      <w:proofErr w:type="spellEnd"/>
      <w:r w:rsidR="008E13F3">
        <w:t xml:space="preserve"> </w:t>
      </w:r>
      <w:proofErr w:type="spellStart"/>
      <w:r w:rsidR="008E13F3">
        <w:t>hàng</w:t>
      </w:r>
      <w:proofErr w:type="spellEnd"/>
      <w:r w:rsidR="008E13F3">
        <w:t xml:space="preserve"> “xa </w:t>
      </w:r>
      <w:proofErr w:type="spellStart"/>
      <w:r w:rsidR="008E13F3">
        <w:t>xỉ</w:t>
      </w:r>
      <w:proofErr w:type="spellEnd"/>
      <w:r w:rsidR="008E13F3">
        <w:t xml:space="preserve">” </w:t>
      </w:r>
      <w:proofErr w:type="spellStart"/>
      <w:r w:rsidR="008E13F3">
        <w:t>vào</w:t>
      </w:r>
      <w:proofErr w:type="spellEnd"/>
      <w:r w:rsidR="008E13F3">
        <w:t xml:space="preserve"> </w:t>
      </w:r>
      <w:proofErr w:type="spellStart"/>
      <w:r w:rsidR="008E13F3">
        <w:t>thời</w:t>
      </w:r>
      <w:proofErr w:type="spellEnd"/>
      <w:r w:rsidR="008E13F3">
        <w:t xml:space="preserve"> </w:t>
      </w:r>
      <w:proofErr w:type="spellStart"/>
      <w:r w:rsidR="008E13F3">
        <w:t>điểm</w:t>
      </w:r>
      <w:proofErr w:type="spellEnd"/>
      <w:r w:rsidR="008E13F3">
        <w:t xml:space="preserve"> </w:t>
      </w:r>
      <w:proofErr w:type="spellStart"/>
      <w:r w:rsidR="008E13F3">
        <w:t>này</w:t>
      </w:r>
      <w:proofErr w:type="spellEnd"/>
      <w:r w:rsidR="008E13F3">
        <w:t xml:space="preserve">, </w:t>
      </w:r>
      <w:proofErr w:type="spellStart"/>
      <w:r w:rsidR="008E13F3">
        <w:t>bên</w:t>
      </w:r>
      <w:proofErr w:type="spellEnd"/>
      <w:r w:rsidR="008E13F3">
        <w:t xml:space="preserve"> </w:t>
      </w:r>
      <w:proofErr w:type="spellStart"/>
      <w:r w:rsidR="008E13F3">
        <w:t>cạnh</w:t>
      </w:r>
      <w:proofErr w:type="spellEnd"/>
      <w:r w:rsidR="008E13F3">
        <w:t xml:space="preserve"> </w:t>
      </w:r>
      <w:proofErr w:type="spellStart"/>
      <w:r w:rsidR="008E13F3">
        <w:t>đó</w:t>
      </w:r>
      <w:proofErr w:type="spellEnd"/>
      <w:r w:rsidR="008E13F3">
        <w:t xml:space="preserve"> </w:t>
      </w:r>
      <w:proofErr w:type="spellStart"/>
      <w:r w:rsidR="008E13F3">
        <w:t>là</w:t>
      </w:r>
      <w:proofErr w:type="spellEnd"/>
      <w:r w:rsidR="008E13F3">
        <w:t xml:space="preserve"> </w:t>
      </w:r>
      <w:proofErr w:type="spellStart"/>
      <w:r w:rsidR="008E13F3">
        <w:t>tâm</w:t>
      </w:r>
      <w:proofErr w:type="spellEnd"/>
      <w:r w:rsidR="008E13F3">
        <w:t xml:space="preserve"> </w:t>
      </w:r>
      <w:proofErr w:type="spellStart"/>
      <w:r w:rsidR="008E13F3">
        <w:t>lí</w:t>
      </w:r>
      <w:proofErr w:type="spellEnd"/>
      <w:r w:rsidR="008E13F3">
        <w:t xml:space="preserve"> </w:t>
      </w:r>
      <w:proofErr w:type="spellStart"/>
      <w:r w:rsidR="008E13F3">
        <w:t>hạn</w:t>
      </w:r>
      <w:proofErr w:type="spellEnd"/>
      <w:r w:rsidR="008E13F3">
        <w:t xml:space="preserve"> </w:t>
      </w:r>
      <w:proofErr w:type="spellStart"/>
      <w:r w:rsidR="008E13F3">
        <w:t>chế</w:t>
      </w:r>
      <w:proofErr w:type="spellEnd"/>
      <w:r w:rsidR="008E13F3">
        <w:t xml:space="preserve"> </w:t>
      </w:r>
      <w:proofErr w:type="spellStart"/>
      <w:r w:rsidR="008E13F3">
        <w:t>vay</w:t>
      </w:r>
      <w:proofErr w:type="spellEnd"/>
      <w:r w:rsidR="008E13F3">
        <w:t xml:space="preserve"> </w:t>
      </w:r>
      <w:proofErr w:type="spellStart"/>
      <w:r w:rsidR="008E13F3">
        <w:t>vào</w:t>
      </w:r>
      <w:proofErr w:type="spellEnd"/>
      <w:r w:rsidR="008E13F3">
        <w:t xml:space="preserve"> </w:t>
      </w:r>
      <w:proofErr w:type="spellStart"/>
      <w:r w:rsidR="008E13F3">
        <w:t>khoảng</w:t>
      </w:r>
      <w:proofErr w:type="spellEnd"/>
      <w:r w:rsidR="008E13F3">
        <w:t xml:space="preserve"> </w:t>
      </w:r>
      <w:proofErr w:type="spellStart"/>
      <w:r w:rsidR="008E13F3">
        <w:t>thời</w:t>
      </w:r>
      <w:proofErr w:type="spellEnd"/>
      <w:r w:rsidR="008E13F3">
        <w:t xml:space="preserve"> </w:t>
      </w:r>
      <w:proofErr w:type="spellStart"/>
      <w:r w:rsidR="008E13F3">
        <w:t>gian</w:t>
      </w:r>
      <w:proofErr w:type="spellEnd"/>
      <w:r w:rsidR="008E13F3">
        <w:t xml:space="preserve"> </w:t>
      </w:r>
      <w:proofErr w:type="spellStart"/>
      <w:r w:rsidR="008E13F3">
        <w:t>Tết</w:t>
      </w:r>
      <w:proofErr w:type="spellEnd"/>
      <w:r w:rsidR="008E13F3">
        <w:t xml:space="preserve"> </w:t>
      </w:r>
      <w:proofErr w:type="spellStart"/>
      <w:r w:rsidR="008E13F3">
        <w:t>vốn</w:t>
      </w:r>
      <w:proofErr w:type="spellEnd"/>
      <w:r w:rsidR="008E13F3">
        <w:t xml:space="preserve"> </w:t>
      </w:r>
      <w:proofErr w:type="spellStart"/>
      <w:r w:rsidR="008E13F3">
        <w:t>đã</w:t>
      </w:r>
      <w:proofErr w:type="spellEnd"/>
      <w:r w:rsidR="008E13F3">
        <w:t xml:space="preserve"> </w:t>
      </w:r>
      <w:proofErr w:type="spellStart"/>
      <w:r w:rsidR="008E13F3">
        <w:t>tồn</w:t>
      </w:r>
      <w:proofErr w:type="spellEnd"/>
      <w:r w:rsidR="008E13F3">
        <w:t xml:space="preserve"> </w:t>
      </w:r>
      <w:proofErr w:type="spellStart"/>
      <w:r w:rsidR="008E13F3">
        <w:t>tại</w:t>
      </w:r>
      <w:proofErr w:type="spellEnd"/>
      <w:r w:rsidR="008E13F3">
        <w:t xml:space="preserve"> </w:t>
      </w:r>
      <w:proofErr w:type="spellStart"/>
      <w:r w:rsidR="008E13F3">
        <w:t>trong</w:t>
      </w:r>
      <w:proofErr w:type="spellEnd"/>
      <w:r w:rsidR="008E13F3">
        <w:t xml:space="preserve"> </w:t>
      </w:r>
      <w:proofErr w:type="spellStart"/>
      <w:r w:rsidR="008E13F3">
        <w:t>tâm</w:t>
      </w:r>
      <w:proofErr w:type="spellEnd"/>
      <w:r w:rsidR="008E13F3">
        <w:t xml:space="preserve"> </w:t>
      </w:r>
      <w:proofErr w:type="spellStart"/>
      <w:r w:rsidR="008E13F3">
        <w:t>lí</w:t>
      </w:r>
      <w:proofErr w:type="spellEnd"/>
      <w:r w:rsidR="008E13F3">
        <w:t xml:space="preserve"> </w:t>
      </w:r>
      <w:proofErr w:type="spellStart"/>
      <w:r w:rsidR="008E13F3">
        <w:t>của</w:t>
      </w:r>
      <w:proofErr w:type="spellEnd"/>
      <w:r w:rsidR="008E13F3">
        <w:t xml:space="preserve"> </w:t>
      </w:r>
      <w:proofErr w:type="spellStart"/>
      <w:r w:rsidR="008E13F3">
        <w:t>một</w:t>
      </w:r>
      <w:proofErr w:type="spellEnd"/>
      <w:r w:rsidR="008E13F3">
        <w:t xml:space="preserve"> </w:t>
      </w:r>
      <w:proofErr w:type="spellStart"/>
      <w:r w:rsidR="008E13F3">
        <w:t>bộ</w:t>
      </w:r>
      <w:proofErr w:type="spellEnd"/>
      <w:r w:rsidR="008E13F3">
        <w:t xml:space="preserve"> </w:t>
      </w:r>
      <w:proofErr w:type="spellStart"/>
      <w:r w:rsidR="008E13F3">
        <w:t>phận</w:t>
      </w:r>
      <w:proofErr w:type="spellEnd"/>
      <w:r w:rsidR="008E13F3">
        <w:t xml:space="preserve"> </w:t>
      </w:r>
      <w:proofErr w:type="spellStart"/>
      <w:r w:rsidR="008E13F3">
        <w:t>người</w:t>
      </w:r>
      <w:proofErr w:type="spellEnd"/>
      <w:r w:rsidR="008E13F3">
        <w:t xml:space="preserve"> </w:t>
      </w:r>
      <w:proofErr w:type="spellStart"/>
      <w:r w:rsidR="008E13F3">
        <w:t>tiêu</w:t>
      </w:r>
      <w:proofErr w:type="spellEnd"/>
      <w:r w:rsidR="008E13F3">
        <w:t xml:space="preserve"> </w:t>
      </w:r>
      <w:proofErr w:type="spellStart"/>
      <w:r w:rsidR="008E13F3">
        <w:t>dùng</w:t>
      </w:r>
      <w:proofErr w:type="spellEnd"/>
      <w:r w:rsidR="008E13F3">
        <w:t xml:space="preserve"> Việt Nam.</w:t>
      </w:r>
    </w:p>
    <w:p w14:paraId="316D5185" w14:textId="3765BC3F" w:rsidR="008E13F3" w:rsidRDefault="00456FC1" w:rsidP="00781A5E">
      <w:pPr>
        <w:pStyle w:val="ListParagraph"/>
        <w:numPr>
          <w:ilvl w:val="0"/>
          <w:numId w:val="1"/>
        </w:numPr>
        <w:ind w:left="0"/>
        <w:jc w:val="both"/>
      </w:pPr>
      <w:proofErr w:type="spellStart"/>
      <w:r>
        <w:t>Để</w:t>
      </w:r>
      <w:proofErr w:type="spellEnd"/>
      <w:r>
        <w:t xml:space="preserve"> </w:t>
      </w:r>
      <w:proofErr w:type="spellStart"/>
      <w:r>
        <w:t>mua</w:t>
      </w:r>
      <w:proofErr w:type="spellEnd"/>
      <w:r>
        <w:t xml:space="preserve"> </w:t>
      </w:r>
      <w:proofErr w:type="spellStart"/>
      <w:r>
        <w:t>xe</w:t>
      </w:r>
      <w:proofErr w:type="spellEnd"/>
      <w:r>
        <w:t xml:space="preserve">, </w:t>
      </w:r>
      <w:proofErr w:type="spellStart"/>
      <w:r>
        <w:t>phần</w:t>
      </w:r>
      <w:proofErr w:type="spellEnd"/>
      <w:r>
        <w:t xml:space="preserve"> </w:t>
      </w:r>
      <w:proofErr w:type="spellStart"/>
      <w:r>
        <w:t>lớn</w:t>
      </w:r>
      <w:proofErr w:type="spellEnd"/>
      <w:r>
        <w:t xml:space="preserve"> </w:t>
      </w:r>
      <w:proofErr w:type="spellStart"/>
      <w:r>
        <w:t>số</w:t>
      </w:r>
      <w:proofErr w:type="spellEnd"/>
      <w:r>
        <w:t xml:space="preserve"> </w:t>
      </w:r>
      <w:proofErr w:type="spellStart"/>
      <w:r>
        <w:t>tiền</w:t>
      </w:r>
      <w:proofErr w:type="spellEnd"/>
      <w:r>
        <w:t xml:space="preserve"> </w:t>
      </w:r>
      <w:proofErr w:type="spellStart"/>
      <w:r>
        <w:t>đăng</w:t>
      </w:r>
      <w:proofErr w:type="spellEnd"/>
      <w:r>
        <w:t xml:space="preserve"> </w:t>
      </w:r>
      <w:proofErr w:type="spellStart"/>
      <w:r>
        <w:t>kí</w:t>
      </w:r>
      <w:proofErr w:type="spellEnd"/>
      <w:r>
        <w:t xml:space="preserve"> </w:t>
      </w:r>
      <w:proofErr w:type="spellStart"/>
      <w:r>
        <w:t>vay</w:t>
      </w:r>
      <w:proofErr w:type="spellEnd"/>
      <w:r>
        <w:t xml:space="preserve"> </w:t>
      </w:r>
      <w:proofErr w:type="spellStart"/>
      <w:r>
        <w:t>là</w:t>
      </w:r>
      <w:proofErr w:type="spellEnd"/>
      <w:r>
        <w:t xml:space="preserve"> </w:t>
      </w:r>
      <w:proofErr w:type="spellStart"/>
      <w:r>
        <w:t>lớn</w:t>
      </w:r>
      <w:proofErr w:type="spellEnd"/>
      <w:r>
        <w:t xml:space="preserve"> </w:t>
      </w:r>
      <w:proofErr w:type="spellStart"/>
      <w:r>
        <w:t>hơn</w:t>
      </w:r>
      <w:proofErr w:type="spellEnd"/>
      <w:r>
        <w:t xml:space="preserve"> 500 </w:t>
      </w:r>
      <w:proofErr w:type="spellStart"/>
      <w:r>
        <w:t>triệu</w:t>
      </w:r>
      <w:proofErr w:type="spellEnd"/>
      <w:r>
        <w:t xml:space="preserve"> VND. Xu </w:t>
      </w:r>
      <w:proofErr w:type="spellStart"/>
      <w:r>
        <w:t>hướng</w:t>
      </w:r>
      <w:proofErr w:type="spellEnd"/>
      <w:r>
        <w:t xml:space="preserve"> </w:t>
      </w:r>
      <w:proofErr w:type="spellStart"/>
      <w:r>
        <w:t>này</w:t>
      </w:r>
      <w:proofErr w:type="spellEnd"/>
      <w:r>
        <w:t xml:space="preserve"> </w:t>
      </w:r>
      <w:proofErr w:type="spellStart"/>
      <w:r>
        <w:t>dần</w:t>
      </w:r>
      <w:proofErr w:type="spellEnd"/>
      <w:r>
        <w:t xml:space="preserve"> </w:t>
      </w:r>
      <w:proofErr w:type="spellStart"/>
      <w:r>
        <w:t>định</w:t>
      </w:r>
      <w:proofErr w:type="spellEnd"/>
      <w:r>
        <w:t xml:space="preserve"> </w:t>
      </w:r>
      <w:proofErr w:type="spellStart"/>
      <w:r>
        <w:t>hình</w:t>
      </w:r>
      <w:proofErr w:type="spellEnd"/>
      <w:r>
        <w:t xml:space="preserve"> </w:t>
      </w:r>
      <w:proofErr w:type="spellStart"/>
      <w:r>
        <w:t>rõ</w:t>
      </w:r>
      <w:proofErr w:type="spellEnd"/>
      <w:r>
        <w:t xml:space="preserve"> qua </w:t>
      </w:r>
      <w:proofErr w:type="spellStart"/>
      <w:r>
        <w:t>từng</w:t>
      </w:r>
      <w:proofErr w:type="spellEnd"/>
      <w:r>
        <w:t xml:space="preserve"> </w:t>
      </w:r>
      <w:proofErr w:type="spellStart"/>
      <w:r>
        <w:t>năm</w:t>
      </w:r>
      <w:proofErr w:type="spellEnd"/>
      <w:r w:rsidR="00FC3352">
        <w:t>.</w:t>
      </w:r>
    </w:p>
    <w:p w14:paraId="1D9A09E3" w14:textId="3A2D1B88" w:rsidR="00FC3352" w:rsidRDefault="00FC3352" w:rsidP="00781A5E">
      <w:pPr>
        <w:pStyle w:val="ListParagraph"/>
        <w:numPr>
          <w:ilvl w:val="0"/>
          <w:numId w:val="1"/>
        </w:numPr>
        <w:ind w:left="0"/>
        <w:jc w:val="both"/>
      </w:pPr>
      <w:proofErr w:type="spellStart"/>
      <w:r>
        <w:t>Về</w:t>
      </w:r>
      <w:proofErr w:type="spellEnd"/>
      <w:r>
        <w:t xml:space="preserve"> </w:t>
      </w:r>
      <w:proofErr w:type="spellStart"/>
      <w:r>
        <w:t>đại</w:t>
      </w:r>
      <w:proofErr w:type="spellEnd"/>
      <w:r>
        <w:t xml:space="preserve"> </w:t>
      </w:r>
      <w:proofErr w:type="spellStart"/>
      <w:r>
        <w:t>lí</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xe</w:t>
      </w:r>
      <w:proofErr w:type="spellEnd"/>
      <w:r>
        <w:t xml:space="preserve">, “Công ty ô </w:t>
      </w:r>
      <w:proofErr w:type="spellStart"/>
      <w:r>
        <w:t>tô</w:t>
      </w:r>
      <w:proofErr w:type="spellEnd"/>
      <w:r>
        <w:t xml:space="preserve"> Trường Hải” </w:t>
      </w:r>
      <w:proofErr w:type="spellStart"/>
      <w:r>
        <w:t>hiện</w:t>
      </w:r>
      <w:proofErr w:type="spellEnd"/>
      <w:r>
        <w:t xml:space="preserve"> </w:t>
      </w:r>
      <w:proofErr w:type="spellStart"/>
      <w:r>
        <w:t>đang</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lớn</w:t>
      </w:r>
      <w:proofErr w:type="spellEnd"/>
      <w:r>
        <w:t xml:space="preserve"> </w:t>
      </w:r>
      <w:proofErr w:type="spellStart"/>
      <w:r>
        <w:t>nhất</w:t>
      </w:r>
      <w:proofErr w:type="spellEnd"/>
      <w:r>
        <w:t xml:space="preserve"> </w:t>
      </w:r>
      <w:proofErr w:type="spellStart"/>
      <w:r>
        <w:t>vào</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đăng</w:t>
      </w:r>
      <w:proofErr w:type="spellEnd"/>
      <w:r>
        <w:t xml:space="preserve"> </w:t>
      </w:r>
      <w:proofErr w:type="spellStart"/>
      <w:r>
        <w:t>kí</w:t>
      </w:r>
      <w:proofErr w:type="spellEnd"/>
      <w:r>
        <w:t xml:space="preserve"> </w:t>
      </w:r>
      <w:proofErr w:type="spellStart"/>
      <w:r>
        <w:t>vay</w:t>
      </w:r>
      <w:proofErr w:type="spellEnd"/>
      <w:r>
        <w:t xml:space="preserve"> </w:t>
      </w:r>
      <w:proofErr w:type="spellStart"/>
      <w:r>
        <w:t>mua</w:t>
      </w:r>
      <w:proofErr w:type="spellEnd"/>
      <w:r>
        <w:t xml:space="preserve"> </w:t>
      </w:r>
      <w:proofErr w:type="spellStart"/>
      <w:r>
        <w:t>xe</w:t>
      </w:r>
      <w:proofErr w:type="spellEnd"/>
      <w:r>
        <w:t xml:space="preserve">, </w:t>
      </w:r>
      <w:proofErr w:type="spellStart"/>
      <w:r>
        <w:t>theo</w:t>
      </w:r>
      <w:proofErr w:type="spellEnd"/>
      <w:r>
        <w:t xml:space="preserve"> </w:t>
      </w:r>
      <w:proofErr w:type="spellStart"/>
      <w:r>
        <w:t>sau</w:t>
      </w:r>
      <w:proofErr w:type="spellEnd"/>
      <w:r>
        <w:t xml:space="preserve"> </w:t>
      </w:r>
      <w:proofErr w:type="spellStart"/>
      <w:r>
        <w:t>đó</w:t>
      </w:r>
      <w:proofErr w:type="spellEnd"/>
      <w:r>
        <w:t xml:space="preserve"> </w:t>
      </w:r>
      <w:proofErr w:type="spellStart"/>
      <w:r>
        <w:t>là</w:t>
      </w:r>
      <w:proofErr w:type="spellEnd"/>
      <w:r>
        <w:t xml:space="preserve"> “Công ty </w:t>
      </w:r>
      <w:proofErr w:type="spellStart"/>
      <w:r>
        <w:t>Cổ</w:t>
      </w:r>
      <w:proofErr w:type="spellEnd"/>
      <w:r>
        <w:t xml:space="preserve"> </w:t>
      </w:r>
      <w:proofErr w:type="spellStart"/>
      <w:r>
        <w:t>phần</w:t>
      </w:r>
      <w:proofErr w:type="spellEnd"/>
      <w:r>
        <w:t xml:space="preserve"> Hyundai” </w:t>
      </w:r>
      <w:proofErr w:type="spellStart"/>
      <w:r>
        <w:t>và</w:t>
      </w:r>
      <w:proofErr w:type="spellEnd"/>
      <w:r>
        <w:t xml:space="preserve"> </w:t>
      </w:r>
      <w:proofErr w:type="spellStart"/>
      <w:r>
        <w:t>có</w:t>
      </w:r>
      <w:proofErr w:type="spellEnd"/>
      <w:r>
        <w:t xml:space="preserve"> </w:t>
      </w:r>
      <w:proofErr w:type="spellStart"/>
      <w:r>
        <w:t>sự</w:t>
      </w:r>
      <w:proofErr w:type="spellEnd"/>
      <w:r>
        <w:t xml:space="preserve"> </w:t>
      </w:r>
      <w:proofErr w:type="spellStart"/>
      <w:r>
        <w:t>tăng</w:t>
      </w:r>
      <w:proofErr w:type="spellEnd"/>
      <w:r>
        <w:t xml:space="preserve"> </w:t>
      </w:r>
      <w:proofErr w:type="spellStart"/>
      <w:r>
        <w:t>trưởng</w:t>
      </w:r>
      <w:proofErr w:type="spellEnd"/>
      <w:r>
        <w:t xml:space="preserve"> </w:t>
      </w:r>
      <w:proofErr w:type="spellStart"/>
      <w:r>
        <w:t>tốt</w:t>
      </w:r>
      <w:proofErr w:type="spellEnd"/>
      <w:r>
        <w:t xml:space="preserve"> qua </w:t>
      </w:r>
      <w:proofErr w:type="spellStart"/>
      <w:r>
        <w:t>các</w:t>
      </w:r>
      <w:proofErr w:type="spellEnd"/>
      <w:r>
        <w:t xml:space="preserve"> </w:t>
      </w:r>
      <w:proofErr w:type="spellStart"/>
      <w:r>
        <w:t>năm</w:t>
      </w:r>
      <w:proofErr w:type="spellEnd"/>
      <w:r>
        <w:t xml:space="preserve">. </w:t>
      </w:r>
      <w:proofErr w:type="spellStart"/>
      <w:r>
        <w:t>Đây</w:t>
      </w:r>
      <w:proofErr w:type="spellEnd"/>
      <w:r>
        <w:t xml:space="preserve"> </w:t>
      </w:r>
      <w:proofErr w:type="spellStart"/>
      <w:r>
        <w:t>là</w:t>
      </w:r>
      <w:proofErr w:type="spellEnd"/>
      <w:r>
        <w:t xml:space="preserve"> 2 Partners </w:t>
      </w:r>
      <w:proofErr w:type="spellStart"/>
      <w:r>
        <w:t>quan</w:t>
      </w:r>
      <w:proofErr w:type="spellEnd"/>
      <w:r>
        <w:t xml:space="preserve"> </w:t>
      </w:r>
      <w:proofErr w:type="spellStart"/>
      <w:r>
        <w:t>trọng</w:t>
      </w:r>
      <w:proofErr w:type="spellEnd"/>
      <w:r>
        <w:t xml:space="preserve"> </w:t>
      </w:r>
      <w:proofErr w:type="spellStart"/>
      <w:r>
        <w:t>mà</w:t>
      </w:r>
      <w:proofErr w:type="spellEnd"/>
      <w:r>
        <w:t xml:space="preserve"> SF </w:t>
      </w:r>
      <w:proofErr w:type="spellStart"/>
      <w:r>
        <w:t>cần</w:t>
      </w:r>
      <w:proofErr w:type="spellEnd"/>
      <w:r>
        <w:t xml:space="preserve"> </w:t>
      </w:r>
      <w:proofErr w:type="spellStart"/>
      <w:r>
        <w:t>ưu</w:t>
      </w:r>
      <w:proofErr w:type="spellEnd"/>
      <w:r>
        <w:t xml:space="preserve"> </w:t>
      </w:r>
      <w:proofErr w:type="spellStart"/>
      <w:r>
        <w:t>tiên</w:t>
      </w:r>
      <w:proofErr w:type="spellEnd"/>
      <w:r>
        <w:t xml:space="preserve"> </w:t>
      </w:r>
      <w:proofErr w:type="spellStart"/>
      <w:r>
        <w:t>kết</w:t>
      </w:r>
      <w:proofErr w:type="spellEnd"/>
      <w:r>
        <w:t xml:space="preserve"> </w:t>
      </w:r>
      <w:proofErr w:type="spellStart"/>
      <w:r>
        <w:t>nối</w:t>
      </w:r>
      <w:proofErr w:type="spellEnd"/>
      <w:r w:rsidR="005B3134">
        <w:t>.</w:t>
      </w:r>
    </w:p>
    <w:p w14:paraId="01BA41CA" w14:textId="4C656916" w:rsidR="005B3134" w:rsidRDefault="005B3134" w:rsidP="00781A5E">
      <w:pPr>
        <w:pStyle w:val="ListParagraph"/>
        <w:numPr>
          <w:ilvl w:val="0"/>
          <w:numId w:val="1"/>
        </w:numPr>
        <w:ind w:left="0"/>
        <w:jc w:val="both"/>
      </w:pPr>
      <w:r>
        <w:t xml:space="preserve">Top 5 </w:t>
      </w:r>
      <w:proofErr w:type="spellStart"/>
      <w:r>
        <w:t>hãng</w:t>
      </w:r>
      <w:proofErr w:type="spellEnd"/>
      <w:r>
        <w:t xml:space="preserve"> </w:t>
      </w:r>
      <w:proofErr w:type="spellStart"/>
      <w:r>
        <w:t>xe</w:t>
      </w:r>
      <w:proofErr w:type="spellEnd"/>
      <w:r>
        <w:t xml:space="preserve"> </w:t>
      </w:r>
      <w:proofErr w:type="spellStart"/>
      <w:r>
        <w:t>mà</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đăng</w:t>
      </w:r>
      <w:proofErr w:type="spellEnd"/>
      <w:r>
        <w:t xml:space="preserve"> </w:t>
      </w:r>
      <w:proofErr w:type="spellStart"/>
      <w:r>
        <w:t>kí</w:t>
      </w:r>
      <w:proofErr w:type="spellEnd"/>
      <w:r>
        <w:t xml:space="preserve"> </w:t>
      </w:r>
      <w:proofErr w:type="spellStart"/>
      <w:r>
        <w:t>vay</w:t>
      </w:r>
      <w:proofErr w:type="spellEnd"/>
      <w:r>
        <w:t xml:space="preserve"> SF </w:t>
      </w:r>
      <w:proofErr w:type="spellStart"/>
      <w:r>
        <w:t>để</w:t>
      </w:r>
      <w:proofErr w:type="spellEnd"/>
      <w:r>
        <w:t xml:space="preserve"> </w:t>
      </w:r>
      <w:proofErr w:type="spellStart"/>
      <w:r>
        <w:t>mua</w:t>
      </w:r>
      <w:proofErr w:type="spellEnd"/>
      <w:r>
        <w:t xml:space="preserve"> </w:t>
      </w:r>
      <w:proofErr w:type="spellStart"/>
      <w:r>
        <w:t>xe</w:t>
      </w:r>
      <w:proofErr w:type="spellEnd"/>
      <w:r>
        <w:t xml:space="preserve"> </w:t>
      </w:r>
      <w:proofErr w:type="spellStart"/>
      <w:r>
        <w:t>lần</w:t>
      </w:r>
      <w:proofErr w:type="spellEnd"/>
      <w:r>
        <w:t xml:space="preserve"> </w:t>
      </w:r>
      <w:proofErr w:type="spellStart"/>
      <w:r>
        <w:t>lượt</w:t>
      </w:r>
      <w:proofErr w:type="spellEnd"/>
      <w:r>
        <w:t xml:space="preserve"> </w:t>
      </w:r>
      <w:proofErr w:type="spellStart"/>
      <w:r>
        <w:t>là</w:t>
      </w:r>
      <w:proofErr w:type="spellEnd"/>
      <w:r>
        <w:t xml:space="preserve">: Hyundai, Ford, KIA, </w:t>
      </w:r>
      <w:proofErr w:type="spellStart"/>
      <w:r>
        <w:t>Vinfast</w:t>
      </w:r>
      <w:proofErr w:type="spellEnd"/>
      <w:r>
        <w:t xml:space="preserve">, Mazda. Trong </w:t>
      </w:r>
      <w:proofErr w:type="spellStart"/>
      <w:r>
        <w:t>đó</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mua</w:t>
      </w:r>
      <w:proofErr w:type="spellEnd"/>
      <w:r>
        <w:t xml:space="preserve"> xe Ford, </w:t>
      </w:r>
      <w:proofErr w:type="spellStart"/>
      <w:r>
        <w:t>số</w:t>
      </w:r>
      <w:proofErr w:type="spellEnd"/>
      <w:r>
        <w:t xml:space="preserve"> </w:t>
      </w:r>
      <w:proofErr w:type="spellStart"/>
      <w:r>
        <w:t>tiền</w:t>
      </w:r>
      <w:proofErr w:type="spellEnd"/>
      <w:r>
        <w:t xml:space="preserve"> </w:t>
      </w:r>
      <w:proofErr w:type="spellStart"/>
      <w:r>
        <w:t>đăng</w:t>
      </w:r>
      <w:proofErr w:type="spellEnd"/>
      <w:r>
        <w:t xml:space="preserve"> </w:t>
      </w:r>
      <w:proofErr w:type="spellStart"/>
      <w:r>
        <w:t>kí</w:t>
      </w:r>
      <w:proofErr w:type="spellEnd"/>
      <w:r>
        <w:t xml:space="preserve"> </w:t>
      </w:r>
      <w:proofErr w:type="spellStart"/>
      <w:r>
        <w:t>vay</w:t>
      </w:r>
      <w:proofErr w:type="spellEnd"/>
      <w:r>
        <w:t xml:space="preserve"> </w:t>
      </w:r>
      <w:proofErr w:type="spellStart"/>
      <w:r>
        <w:t>thường</w:t>
      </w:r>
      <w:proofErr w:type="spellEnd"/>
      <w:r>
        <w:t xml:space="preserve"> </w:t>
      </w:r>
      <w:proofErr w:type="spellStart"/>
      <w:r>
        <w:t>lớn</w:t>
      </w:r>
      <w:proofErr w:type="spellEnd"/>
      <w:r>
        <w:t xml:space="preserve"> </w:t>
      </w:r>
      <w:proofErr w:type="spellStart"/>
      <w:r>
        <w:t>hơn</w:t>
      </w:r>
      <w:proofErr w:type="spellEnd"/>
      <w:r>
        <w:t xml:space="preserve"> 500 </w:t>
      </w:r>
      <w:proofErr w:type="spellStart"/>
      <w:r>
        <w:t>triệu</w:t>
      </w:r>
      <w:proofErr w:type="spellEnd"/>
      <w:r>
        <w:t xml:space="preserve">. </w:t>
      </w:r>
      <w:proofErr w:type="spellStart"/>
      <w:r>
        <w:t>Phía</w:t>
      </w:r>
      <w:proofErr w:type="spellEnd"/>
      <w:r>
        <w:t xml:space="preserve"> </w:t>
      </w:r>
      <w:proofErr w:type="spellStart"/>
      <w:r>
        <w:t>ngược</w:t>
      </w:r>
      <w:proofErr w:type="spellEnd"/>
      <w:r>
        <w:t xml:space="preserve"> </w:t>
      </w:r>
      <w:proofErr w:type="spellStart"/>
      <w:r>
        <w:t>lại</w:t>
      </w:r>
      <w:proofErr w:type="spellEnd"/>
      <w:r>
        <w:t xml:space="preserve">, </w:t>
      </w:r>
      <w:proofErr w:type="spellStart"/>
      <w:r>
        <w:t>với</w:t>
      </w:r>
      <w:proofErr w:type="spellEnd"/>
      <w:r>
        <w:t xml:space="preserve"> </w:t>
      </w:r>
      <w:proofErr w:type="spellStart"/>
      <w:r>
        <w:t>hãng</w:t>
      </w:r>
      <w:proofErr w:type="spellEnd"/>
      <w:r>
        <w:t xml:space="preserve"> </w:t>
      </w:r>
      <w:proofErr w:type="spellStart"/>
      <w:r>
        <w:t>xe</w:t>
      </w:r>
      <w:proofErr w:type="spellEnd"/>
      <w:r>
        <w:t xml:space="preserve"> </w:t>
      </w:r>
      <w:proofErr w:type="spellStart"/>
      <w:r>
        <w:t>Vinfast</w:t>
      </w:r>
      <w:proofErr w:type="spellEnd"/>
      <w:r>
        <w:t xml:space="preserve">, </w:t>
      </w:r>
      <w:proofErr w:type="spellStart"/>
      <w:r>
        <w:t>phần</w:t>
      </w:r>
      <w:proofErr w:type="spellEnd"/>
      <w:r>
        <w:t xml:space="preserve"> </w:t>
      </w:r>
      <w:proofErr w:type="spellStart"/>
      <w:r>
        <w:t>lớn</w:t>
      </w:r>
      <w:proofErr w:type="spellEnd"/>
      <w:r>
        <w:t xml:space="preserve"> </w:t>
      </w:r>
      <w:proofErr w:type="spellStart"/>
      <w:r>
        <w:t>người</w:t>
      </w:r>
      <w:proofErr w:type="spellEnd"/>
      <w:r>
        <w:t xml:space="preserve"> </w:t>
      </w:r>
      <w:proofErr w:type="spellStart"/>
      <w:r>
        <w:t>mua</w:t>
      </w:r>
      <w:proofErr w:type="spellEnd"/>
      <w:r>
        <w:t xml:space="preserve"> </w:t>
      </w:r>
      <w:proofErr w:type="spellStart"/>
      <w:r>
        <w:t>xe</w:t>
      </w:r>
      <w:proofErr w:type="spellEnd"/>
      <w:r>
        <w:t xml:space="preserve"> </w:t>
      </w:r>
      <w:proofErr w:type="spellStart"/>
      <w:r>
        <w:t>thường</w:t>
      </w:r>
      <w:proofErr w:type="spellEnd"/>
      <w:r>
        <w:t xml:space="preserve"> </w:t>
      </w:r>
      <w:proofErr w:type="spellStart"/>
      <w:r>
        <w:t>đăng</w:t>
      </w:r>
      <w:proofErr w:type="spellEnd"/>
      <w:r>
        <w:t xml:space="preserve"> </w:t>
      </w:r>
      <w:proofErr w:type="spellStart"/>
      <w:r>
        <w:t>kí</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vay</w:t>
      </w:r>
      <w:proofErr w:type="spellEnd"/>
      <w:r>
        <w:t xml:space="preserve"> </w:t>
      </w:r>
      <w:proofErr w:type="spellStart"/>
      <w:r>
        <w:t>chỉ</w:t>
      </w:r>
      <w:proofErr w:type="spellEnd"/>
      <w:r>
        <w:t xml:space="preserve"> </w:t>
      </w:r>
      <w:proofErr w:type="spellStart"/>
      <w:r>
        <w:t>dưới</w:t>
      </w:r>
      <w:proofErr w:type="spellEnd"/>
      <w:r>
        <w:t xml:space="preserve"> 300 </w:t>
      </w:r>
      <w:proofErr w:type="spellStart"/>
      <w:r>
        <w:t>triệu</w:t>
      </w:r>
      <w:proofErr w:type="spellEnd"/>
      <w:r w:rsidR="0054084D">
        <w:t>.</w:t>
      </w:r>
      <w:r w:rsidR="004676BA">
        <w:t xml:space="preserve"> Xu </w:t>
      </w:r>
      <w:proofErr w:type="spellStart"/>
      <w:r w:rsidR="004676BA">
        <w:t>hướng</w:t>
      </w:r>
      <w:proofErr w:type="spellEnd"/>
      <w:r w:rsidR="004676BA">
        <w:t xml:space="preserve"> </w:t>
      </w:r>
      <w:proofErr w:type="spellStart"/>
      <w:r w:rsidR="004676BA">
        <w:t>mua</w:t>
      </w:r>
      <w:proofErr w:type="spellEnd"/>
      <w:r w:rsidR="004676BA">
        <w:t xml:space="preserve"> </w:t>
      </w:r>
      <w:proofErr w:type="spellStart"/>
      <w:r w:rsidR="004676BA">
        <w:t>sắm</w:t>
      </w:r>
      <w:proofErr w:type="spellEnd"/>
      <w:r w:rsidR="004676BA">
        <w:t xml:space="preserve"> </w:t>
      </w:r>
      <w:proofErr w:type="spellStart"/>
      <w:r w:rsidR="004676BA">
        <w:t>xe</w:t>
      </w:r>
      <w:proofErr w:type="spellEnd"/>
      <w:r w:rsidR="004676BA">
        <w:t xml:space="preserve"> </w:t>
      </w:r>
      <w:proofErr w:type="spellStart"/>
      <w:r w:rsidR="004676BA">
        <w:t>Vinfast</w:t>
      </w:r>
      <w:proofErr w:type="spellEnd"/>
      <w:r w:rsidR="004676BA">
        <w:t xml:space="preserve"> </w:t>
      </w:r>
      <w:proofErr w:type="spellStart"/>
      <w:r w:rsidR="004676BA">
        <w:t>cũng</w:t>
      </w:r>
      <w:proofErr w:type="spellEnd"/>
      <w:r w:rsidR="004676BA">
        <w:t xml:space="preserve"> </w:t>
      </w:r>
      <w:proofErr w:type="spellStart"/>
      <w:r w:rsidR="004676BA">
        <w:t>có</w:t>
      </w:r>
      <w:proofErr w:type="spellEnd"/>
      <w:r w:rsidR="004676BA">
        <w:t xml:space="preserve"> </w:t>
      </w:r>
      <w:proofErr w:type="spellStart"/>
      <w:r w:rsidR="004676BA">
        <w:t>dấu</w:t>
      </w:r>
      <w:proofErr w:type="spellEnd"/>
      <w:r w:rsidR="004676BA">
        <w:t xml:space="preserve"> </w:t>
      </w:r>
      <w:proofErr w:type="spellStart"/>
      <w:r w:rsidR="004676BA">
        <w:t>hiệu</w:t>
      </w:r>
      <w:proofErr w:type="spellEnd"/>
      <w:r w:rsidR="004676BA">
        <w:t xml:space="preserve"> </w:t>
      </w:r>
      <w:proofErr w:type="spellStart"/>
      <w:r w:rsidR="004676BA">
        <w:t>tăng</w:t>
      </w:r>
      <w:proofErr w:type="spellEnd"/>
      <w:r w:rsidR="004676BA">
        <w:t xml:space="preserve"> </w:t>
      </w:r>
      <w:proofErr w:type="spellStart"/>
      <w:r w:rsidR="004676BA">
        <w:t>trưởng</w:t>
      </w:r>
      <w:proofErr w:type="spellEnd"/>
      <w:r w:rsidR="004676BA">
        <w:t xml:space="preserve"> qua </w:t>
      </w:r>
      <w:proofErr w:type="spellStart"/>
      <w:r w:rsidR="004676BA">
        <w:t>các</w:t>
      </w:r>
      <w:proofErr w:type="spellEnd"/>
      <w:r w:rsidR="004676BA">
        <w:t xml:space="preserve"> </w:t>
      </w:r>
      <w:proofErr w:type="spellStart"/>
      <w:r w:rsidR="004676BA">
        <w:t>năm</w:t>
      </w:r>
      <w:proofErr w:type="spellEnd"/>
      <w:r w:rsidR="004676BA">
        <w:t>.</w:t>
      </w:r>
      <w:r w:rsidR="0054084D">
        <w:t xml:space="preserve"> </w:t>
      </w:r>
      <w:proofErr w:type="spellStart"/>
      <w:r w:rsidR="0054084D">
        <w:t>Vậy</w:t>
      </w:r>
      <w:proofErr w:type="spellEnd"/>
      <w:r w:rsidR="0054084D">
        <w:t xml:space="preserve"> </w:t>
      </w:r>
      <w:proofErr w:type="spellStart"/>
      <w:r w:rsidR="0054084D">
        <w:t>nên</w:t>
      </w:r>
      <w:proofErr w:type="spellEnd"/>
      <w:r w:rsidR="0054084D">
        <w:t xml:space="preserve">, </w:t>
      </w:r>
      <w:proofErr w:type="spellStart"/>
      <w:r w:rsidR="0054084D">
        <w:t>chúng</w:t>
      </w:r>
      <w:proofErr w:type="spellEnd"/>
      <w:r w:rsidR="0054084D">
        <w:t xml:space="preserve"> ta </w:t>
      </w:r>
      <w:proofErr w:type="spellStart"/>
      <w:r w:rsidR="0054084D">
        <w:t>có</w:t>
      </w:r>
      <w:proofErr w:type="spellEnd"/>
      <w:r w:rsidR="0054084D">
        <w:t xml:space="preserve"> </w:t>
      </w:r>
      <w:proofErr w:type="spellStart"/>
      <w:r w:rsidR="0054084D">
        <w:t>thể</w:t>
      </w:r>
      <w:proofErr w:type="spellEnd"/>
      <w:r w:rsidR="0054084D">
        <w:t xml:space="preserve"> </w:t>
      </w:r>
      <w:proofErr w:type="spellStart"/>
      <w:r w:rsidR="0054084D">
        <w:t>sẽ</w:t>
      </w:r>
      <w:proofErr w:type="spellEnd"/>
      <w:r w:rsidR="0054084D">
        <w:t xml:space="preserve"> </w:t>
      </w:r>
      <w:proofErr w:type="spellStart"/>
      <w:r w:rsidR="0054084D">
        <w:t>cần</w:t>
      </w:r>
      <w:proofErr w:type="spellEnd"/>
      <w:r w:rsidR="0054084D">
        <w:t xml:space="preserve"> </w:t>
      </w:r>
      <w:proofErr w:type="spellStart"/>
      <w:r w:rsidR="0054084D">
        <w:t>lưu</w:t>
      </w:r>
      <w:proofErr w:type="spellEnd"/>
      <w:r w:rsidR="0054084D">
        <w:t xml:space="preserve"> </w:t>
      </w:r>
      <w:proofErr w:type="spellStart"/>
      <w:r w:rsidR="0054084D">
        <w:t>tâm</w:t>
      </w:r>
      <w:proofErr w:type="spellEnd"/>
      <w:r w:rsidR="0054084D">
        <w:t xml:space="preserve"> </w:t>
      </w:r>
      <w:proofErr w:type="spellStart"/>
      <w:r w:rsidR="0054084D">
        <w:t>đ</w:t>
      </w:r>
      <w:r w:rsidR="00BE225D">
        <w:t>ánh</w:t>
      </w:r>
      <w:proofErr w:type="spellEnd"/>
      <w:r w:rsidR="00BE225D">
        <w:t xml:space="preserve"> </w:t>
      </w:r>
      <w:proofErr w:type="spellStart"/>
      <w:r w:rsidR="00BE225D">
        <w:t>giá</w:t>
      </w:r>
      <w:proofErr w:type="spellEnd"/>
      <w:r w:rsidR="00BE225D">
        <w:t xml:space="preserve"> </w:t>
      </w:r>
      <w:proofErr w:type="spellStart"/>
      <w:r w:rsidR="00BE225D">
        <w:t>kĩ</w:t>
      </w:r>
      <w:proofErr w:type="spellEnd"/>
      <w:r w:rsidR="00BE225D">
        <w:t xml:space="preserve"> </w:t>
      </w:r>
      <w:proofErr w:type="spellStart"/>
      <w:r w:rsidR="00BE225D">
        <w:t>hơn</w:t>
      </w:r>
      <w:proofErr w:type="spellEnd"/>
      <w:r w:rsidR="00BE225D">
        <w:t xml:space="preserve"> </w:t>
      </w:r>
      <w:proofErr w:type="spellStart"/>
      <w:r w:rsidR="00BE225D">
        <w:t>cho</w:t>
      </w:r>
      <w:proofErr w:type="spellEnd"/>
      <w:r w:rsidR="0054084D">
        <w:t xml:space="preserve"> </w:t>
      </w:r>
      <w:proofErr w:type="spellStart"/>
      <w:r w:rsidR="0054084D">
        <w:t>các</w:t>
      </w:r>
      <w:proofErr w:type="spellEnd"/>
      <w:r w:rsidR="0054084D">
        <w:t xml:space="preserve"> </w:t>
      </w:r>
      <w:proofErr w:type="spellStart"/>
      <w:r w:rsidR="0054084D">
        <w:t>trường</w:t>
      </w:r>
      <w:proofErr w:type="spellEnd"/>
      <w:r w:rsidR="0054084D">
        <w:t xml:space="preserve"> </w:t>
      </w:r>
      <w:proofErr w:type="spellStart"/>
      <w:r w:rsidR="0054084D">
        <w:t>hợp</w:t>
      </w:r>
      <w:proofErr w:type="spellEnd"/>
      <w:r w:rsidR="00BE225D">
        <w:t xml:space="preserve"> </w:t>
      </w:r>
      <w:proofErr w:type="spellStart"/>
      <w:r w:rsidR="00BE225D">
        <w:t>hồ</w:t>
      </w:r>
      <w:proofErr w:type="spellEnd"/>
      <w:r w:rsidR="00BE225D">
        <w:t xml:space="preserve"> </w:t>
      </w:r>
      <w:proofErr w:type="spellStart"/>
      <w:r w:rsidR="00BE225D">
        <w:t>sơ</w:t>
      </w:r>
      <w:proofErr w:type="spellEnd"/>
      <w:r w:rsidR="00BE225D">
        <w:t xml:space="preserve"> </w:t>
      </w:r>
      <w:proofErr w:type="spellStart"/>
      <w:r w:rsidR="0054084D">
        <w:t>mua</w:t>
      </w:r>
      <w:proofErr w:type="spellEnd"/>
      <w:r w:rsidR="0054084D">
        <w:t xml:space="preserve"> </w:t>
      </w:r>
      <w:proofErr w:type="spellStart"/>
      <w:r w:rsidR="0054084D">
        <w:t>Vinfast</w:t>
      </w:r>
      <w:proofErr w:type="spellEnd"/>
      <w:r w:rsidR="0054084D">
        <w:t xml:space="preserve"> </w:t>
      </w:r>
      <w:proofErr w:type="spellStart"/>
      <w:r w:rsidR="0054084D">
        <w:t>nhưng</w:t>
      </w:r>
      <w:proofErr w:type="spellEnd"/>
      <w:r w:rsidR="0054084D">
        <w:t xml:space="preserve"> </w:t>
      </w:r>
      <w:proofErr w:type="spellStart"/>
      <w:r w:rsidR="0054084D">
        <w:t>lại</w:t>
      </w:r>
      <w:proofErr w:type="spellEnd"/>
      <w:r w:rsidR="0054084D">
        <w:t xml:space="preserve"> </w:t>
      </w:r>
      <w:proofErr w:type="spellStart"/>
      <w:r w:rsidR="0054084D">
        <w:t>đăng</w:t>
      </w:r>
      <w:proofErr w:type="spellEnd"/>
      <w:r w:rsidR="0054084D">
        <w:t xml:space="preserve"> </w:t>
      </w:r>
      <w:proofErr w:type="spellStart"/>
      <w:r w:rsidR="0054084D">
        <w:t>kí</w:t>
      </w:r>
      <w:proofErr w:type="spellEnd"/>
      <w:r w:rsidR="0054084D">
        <w:t xml:space="preserve"> </w:t>
      </w:r>
      <w:proofErr w:type="spellStart"/>
      <w:r w:rsidR="0054084D">
        <w:t>những</w:t>
      </w:r>
      <w:proofErr w:type="spellEnd"/>
      <w:r w:rsidR="0054084D">
        <w:t xml:space="preserve"> </w:t>
      </w:r>
      <w:proofErr w:type="spellStart"/>
      <w:r w:rsidR="0054084D">
        <w:t>khoản</w:t>
      </w:r>
      <w:proofErr w:type="spellEnd"/>
      <w:r w:rsidR="0054084D">
        <w:t xml:space="preserve"> </w:t>
      </w:r>
      <w:proofErr w:type="spellStart"/>
      <w:r w:rsidR="0054084D">
        <w:t>vay</w:t>
      </w:r>
      <w:proofErr w:type="spellEnd"/>
      <w:r w:rsidR="0054084D">
        <w:t xml:space="preserve"> </w:t>
      </w:r>
      <w:proofErr w:type="spellStart"/>
      <w:r w:rsidR="0054084D">
        <w:t>quá</w:t>
      </w:r>
      <w:proofErr w:type="spellEnd"/>
      <w:r w:rsidR="0054084D">
        <w:t xml:space="preserve"> </w:t>
      </w:r>
      <w:proofErr w:type="spellStart"/>
      <w:r w:rsidR="0054084D">
        <w:t>cao</w:t>
      </w:r>
      <w:proofErr w:type="spellEnd"/>
      <w:r w:rsidR="0054084D">
        <w:t>.</w:t>
      </w:r>
    </w:p>
    <w:p w14:paraId="1EC53FE2" w14:textId="4C23D02D" w:rsidR="0054084D" w:rsidRDefault="00CF4C23" w:rsidP="00781A5E">
      <w:pPr>
        <w:pStyle w:val="ListParagraph"/>
        <w:numPr>
          <w:ilvl w:val="0"/>
          <w:numId w:val="1"/>
        </w:numPr>
        <w:ind w:left="0"/>
        <w:jc w:val="both"/>
      </w:pPr>
      <w:r>
        <w:t xml:space="preserve">Các </w:t>
      </w:r>
      <w:proofErr w:type="spellStart"/>
      <w:r>
        <w:t>bạn</w:t>
      </w:r>
      <w:proofErr w:type="spellEnd"/>
      <w:r>
        <w:t xml:space="preserve"> Châu Ngọc Thanh, Nguyễn Hữu Huân, Võ </w:t>
      </w:r>
      <w:proofErr w:type="spellStart"/>
      <w:r>
        <w:t>Trọng</w:t>
      </w:r>
      <w:proofErr w:type="spellEnd"/>
      <w:r>
        <w:t xml:space="preserve"> </w:t>
      </w:r>
      <w:proofErr w:type="spellStart"/>
      <w:r>
        <w:t>Điệp</w:t>
      </w:r>
      <w:proofErr w:type="spellEnd"/>
      <w:r>
        <w:t xml:space="preserve">, Nguyễn Văn Nam, Nguyễn Thanh Dũng </w:t>
      </w:r>
      <w:proofErr w:type="spellStart"/>
      <w:r>
        <w:t>là</w:t>
      </w:r>
      <w:proofErr w:type="spellEnd"/>
      <w:r>
        <w:t xml:space="preserve"> 5 </w:t>
      </w:r>
      <w:proofErr w:type="spellStart"/>
      <w:r>
        <w:t>cái</w:t>
      </w:r>
      <w:proofErr w:type="spellEnd"/>
      <w:r>
        <w:t xml:space="preserve"> </w:t>
      </w:r>
      <w:proofErr w:type="spellStart"/>
      <w:r>
        <w:t>tên</w:t>
      </w:r>
      <w:proofErr w:type="spellEnd"/>
      <w:r>
        <w:t xml:space="preserve"> </w:t>
      </w:r>
      <w:proofErr w:type="spellStart"/>
      <w:r>
        <w:t>góp</w:t>
      </w:r>
      <w:proofErr w:type="spellEnd"/>
      <w:r>
        <w:t xml:space="preserve"> </w:t>
      </w:r>
      <w:proofErr w:type="spellStart"/>
      <w:r>
        <w:t>mặt</w:t>
      </w:r>
      <w:proofErr w:type="spellEnd"/>
      <w:r>
        <w:t xml:space="preserve"> </w:t>
      </w:r>
      <w:proofErr w:type="spellStart"/>
      <w:r>
        <w:t>trong</w:t>
      </w:r>
      <w:proofErr w:type="spellEnd"/>
      <w:r>
        <w:t xml:space="preserve"> Top Sales </w:t>
      </w:r>
      <w:proofErr w:type="spellStart"/>
      <w:r>
        <w:t>tính</w:t>
      </w:r>
      <w:proofErr w:type="spellEnd"/>
      <w:r>
        <w:t xml:space="preserve"> </w:t>
      </w:r>
      <w:proofErr w:type="spellStart"/>
      <w:r>
        <w:t>theo</w:t>
      </w:r>
      <w:proofErr w:type="spellEnd"/>
      <w:r>
        <w:t xml:space="preserve"> </w:t>
      </w:r>
      <w:proofErr w:type="spellStart"/>
      <w:r>
        <w:t>số</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kiếm</w:t>
      </w:r>
      <w:proofErr w:type="spellEnd"/>
      <w:r>
        <w:t xml:space="preserve"> </w:t>
      </w:r>
      <w:proofErr w:type="spellStart"/>
      <w:r>
        <w:t>được</w:t>
      </w:r>
      <w:proofErr w:type="spellEnd"/>
      <w:r>
        <w:t xml:space="preserve">. Trong </w:t>
      </w:r>
      <w:proofErr w:type="spellStart"/>
      <w:r>
        <w:t>số</w:t>
      </w:r>
      <w:proofErr w:type="spellEnd"/>
      <w:r>
        <w:t xml:space="preserve"> </w:t>
      </w:r>
      <w:proofErr w:type="spellStart"/>
      <w:r>
        <w:t>này</w:t>
      </w:r>
      <w:proofErr w:type="spellEnd"/>
      <w:r>
        <w:t xml:space="preserve">, Châu Ngọc Thanh </w:t>
      </w:r>
      <w:proofErr w:type="spellStart"/>
      <w:r>
        <w:t>là</w:t>
      </w:r>
      <w:proofErr w:type="spellEnd"/>
      <w:r>
        <w:t xml:space="preserve"> </w:t>
      </w:r>
      <w:proofErr w:type="spellStart"/>
      <w:r>
        <w:t>cá</w:t>
      </w:r>
      <w:proofErr w:type="spellEnd"/>
      <w:r>
        <w:t xml:space="preserve"> </w:t>
      </w:r>
      <w:proofErr w:type="spellStart"/>
      <w:r>
        <w:t>nhân</w:t>
      </w:r>
      <w:proofErr w:type="spellEnd"/>
      <w:r>
        <w:t xml:space="preserve"> </w:t>
      </w:r>
      <w:proofErr w:type="spellStart"/>
      <w:r>
        <w:t>có</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khi</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vay</w:t>
      </w:r>
      <w:proofErr w:type="spellEnd"/>
      <w:r>
        <w:t xml:space="preserve"> </w:t>
      </w:r>
      <w:proofErr w:type="spellStart"/>
      <w:r>
        <w:t>phần</w:t>
      </w:r>
      <w:proofErr w:type="spellEnd"/>
      <w:r>
        <w:t xml:space="preserve"> </w:t>
      </w:r>
      <w:proofErr w:type="spellStart"/>
      <w:r>
        <w:t>lớn</w:t>
      </w:r>
      <w:proofErr w:type="spellEnd"/>
      <w:r>
        <w:t xml:space="preserve"> </w:t>
      </w:r>
      <w:proofErr w:type="spellStart"/>
      <w:r>
        <w:t>trên</w:t>
      </w:r>
      <w:proofErr w:type="spellEnd"/>
      <w:r>
        <w:t xml:space="preserve"> 500 </w:t>
      </w:r>
      <w:proofErr w:type="spellStart"/>
      <w:r>
        <w:t>triệu</w:t>
      </w:r>
      <w:proofErr w:type="spellEnd"/>
      <w:r>
        <w:t xml:space="preserve">. Tuy </w:t>
      </w:r>
      <w:proofErr w:type="spellStart"/>
      <w:r>
        <w:t>nhiên</w:t>
      </w:r>
      <w:proofErr w:type="spellEnd"/>
      <w:r>
        <w:t xml:space="preserve">, </w:t>
      </w:r>
      <w:proofErr w:type="spellStart"/>
      <w:r>
        <w:t>nếu</w:t>
      </w:r>
      <w:proofErr w:type="spellEnd"/>
      <w:r>
        <w:t xml:space="preserve"> </w:t>
      </w:r>
      <w:proofErr w:type="spellStart"/>
      <w:r>
        <w:t>chỉ</w:t>
      </w:r>
      <w:proofErr w:type="spellEnd"/>
      <w:r>
        <w:t xml:space="preserve"> </w:t>
      </w:r>
      <w:proofErr w:type="spellStart"/>
      <w:r>
        <w:t>xét</w:t>
      </w:r>
      <w:proofErr w:type="spellEnd"/>
      <w:r>
        <w:t xml:space="preserve"> </w:t>
      </w:r>
      <w:proofErr w:type="spellStart"/>
      <w:r>
        <w:t>trên</w:t>
      </w:r>
      <w:proofErr w:type="spellEnd"/>
      <w:r>
        <w:t xml:space="preserve"> </w:t>
      </w:r>
      <w:proofErr w:type="spellStart"/>
      <w:r>
        <w:t>những</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duyệt</w:t>
      </w:r>
      <w:proofErr w:type="spellEnd"/>
      <w:r>
        <w:t xml:space="preserve"> </w:t>
      </w:r>
      <w:proofErr w:type="spellStart"/>
      <w:r>
        <w:t>thì</w:t>
      </w:r>
      <w:proofErr w:type="spellEnd"/>
      <w:r>
        <w:t xml:space="preserve"> </w:t>
      </w:r>
      <w:proofErr w:type="spellStart"/>
      <w:r>
        <w:t>bạn</w:t>
      </w:r>
      <w:proofErr w:type="spellEnd"/>
      <w:r>
        <w:t xml:space="preserve"> </w:t>
      </w:r>
      <w:proofErr w:type="spellStart"/>
      <w:r>
        <w:t>này</w:t>
      </w:r>
      <w:proofErr w:type="spellEnd"/>
      <w:r>
        <w:t xml:space="preserve"> </w:t>
      </w:r>
      <w:proofErr w:type="spellStart"/>
      <w:r>
        <w:t>lại</w:t>
      </w:r>
      <w:proofErr w:type="spellEnd"/>
      <w:r>
        <w:t xml:space="preserve"> </w:t>
      </w:r>
      <w:proofErr w:type="spellStart"/>
      <w:r>
        <w:t>bị</w:t>
      </w:r>
      <w:proofErr w:type="spellEnd"/>
      <w:r>
        <w:t xml:space="preserve"> </w:t>
      </w:r>
      <w:proofErr w:type="spellStart"/>
      <w:r>
        <w:t>rơi</w:t>
      </w:r>
      <w:proofErr w:type="spellEnd"/>
      <w:r>
        <w:t xml:space="preserve"> </w:t>
      </w:r>
      <w:proofErr w:type="spellStart"/>
      <w:r>
        <w:t>khỏi</w:t>
      </w:r>
      <w:proofErr w:type="spellEnd"/>
      <w:r>
        <w:t xml:space="preserve"> Top 10, </w:t>
      </w:r>
      <w:proofErr w:type="spellStart"/>
      <w:r>
        <w:t>đồng</w:t>
      </w:r>
      <w:proofErr w:type="spellEnd"/>
      <w:r>
        <w:t xml:space="preserve"> </w:t>
      </w:r>
      <w:proofErr w:type="spellStart"/>
      <w:r>
        <w:t>thời</w:t>
      </w:r>
      <w:proofErr w:type="spellEnd"/>
      <w:r>
        <w:t xml:space="preserve"> </w:t>
      </w:r>
      <w:proofErr w:type="spellStart"/>
      <w:r>
        <w:t>tỉ</w:t>
      </w:r>
      <w:proofErr w:type="spellEnd"/>
      <w:r>
        <w:t xml:space="preserve"> </w:t>
      </w:r>
      <w:proofErr w:type="spellStart"/>
      <w:r>
        <w:t>lệ</w:t>
      </w:r>
      <w:proofErr w:type="spellEnd"/>
      <w:r>
        <w:t xml:space="preserve"> </w:t>
      </w:r>
      <w:proofErr w:type="spellStart"/>
      <w:r>
        <w:t>cũng</w:t>
      </w:r>
      <w:proofErr w:type="spellEnd"/>
      <w:r>
        <w:t xml:space="preserve"> </w:t>
      </w:r>
      <w:proofErr w:type="spellStart"/>
      <w:r>
        <w:t>giảm</w:t>
      </w:r>
      <w:proofErr w:type="spellEnd"/>
      <w:r>
        <w:t xml:space="preserve"> </w:t>
      </w:r>
      <w:proofErr w:type="spellStart"/>
      <w:r>
        <w:t>dần</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Về</w:t>
      </w:r>
      <w:proofErr w:type="spellEnd"/>
      <w:r>
        <w:t xml:space="preserve"> </w:t>
      </w:r>
      <w:proofErr w:type="spellStart"/>
      <w:r>
        <w:t>tỉ</w:t>
      </w:r>
      <w:proofErr w:type="spellEnd"/>
      <w:r>
        <w:t xml:space="preserve"> </w:t>
      </w:r>
      <w:proofErr w:type="spellStart"/>
      <w:r>
        <w:t>lệ</w:t>
      </w:r>
      <w:proofErr w:type="spellEnd"/>
      <w:r>
        <w:t xml:space="preserve"> </w:t>
      </w:r>
      <w:proofErr w:type="spellStart"/>
      <w:r>
        <w:t>này</w:t>
      </w:r>
      <w:proofErr w:type="spellEnd"/>
      <w:r>
        <w:t xml:space="preserve"> </w:t>
      </w:r>
      <w:proofErr w:type="spellStart"/>
      <w:r>
        <w:t>thì</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bạn</w:t>
      </w:r>
      <w:proofErr w:type="spellEnd"/>
      <w:r>
        <w:t xml:space="preserve"> </w:t>
      </w:r>
      <w:proofErr w:type="spellStart"/>
      <w:r>
        <w:t>cũng</w:t>
      </w:r>
      <w:proofErr w:type="spellEnd"/>
      <w:r>
        <w:t xml:space="preserve"> </w:t>
      </w:r>
      <w:proofErr w:type="spellStart"/>
      <w:r>
        <w:t>rơi</w:t>
      </w:r>
      <w:proofErr w:type="spellEnd"/>
      <w:r>
        <w:t xml:space="preserve"> </w:t>
      </w:r>
      <w:proofErr w:type="spellStart"/>
      <w:r>
        <w:t>v</w:t>
      </w:r>
      <w:r w:rsidR="00A826D5">
        <w:t>ào</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bên</w:t>
      </w:r>
      <w:proofErr w:type="spellEnd"/>
      <w:r>
        <w:t xml:space="preserve"> </w:t>
      </w:r>
      <w:proofErr w:type="spellStart"/>
      <w:r>
        <w:t>cạnh</w:t>
      </w:r>
      <w:proofErr w:type="spellEnd"/>
      <w:r>
        <w:t xml:space="preserve"> </w:t>
      </w:r>
      <w:proofErr w:type="spellStart"/>
      <w:r>
        <w:t>đó</w:t>
      </w:r>
      <w:proofErr w:type="spellEnd"/>
      <w:r>
        <w:t xml:space="preserve"> </w:t>
      </w:r>
      <w:proofErr w:type="spellStart"/>
      <w:r>
        <w:t>cũng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bạn</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tốt</w:t>
      </w:r>
      <w:proofErr w:type="spellEnd"/>
      <w:r>
        <w:t xml:space="preserve"> qua </w:t>
      </w:r>
      <w:proofErr w:type="spellStart"/>
      <w:r>
        <w:t>từng</w:t>
      </w:r>
      <w:proofErr w:type="spellEnd"/>
      <w:r>
        <w:t xml:space="preserve"> </w:t>
      </w:r>
      <w:proofErr w:type="spellStart"/>
      <w:r>
        <w:t>năm</w:t>
      </w:r>
      <w:proofErr w:type="spellEnd"/>
      <w:r>
        <w:t xml:space="preserve"> (</w:t>
      </w:r>
      <w:proofErr w:type="spellStart"/>
      <w:r w:rsidR="00D83FBE">
        <w:t>ví</w:t>
      </w:r>
      <w:proofErr w:type="spellEnd"/>
      <w:r w:rsidR="00D83FBE">
        <w:t xml:space="preserve"> </w:t>
      </w:r>
      <w:proofErr w:type="spellStart"/>
      <w:r w:rsidR="00D83FBE">
        <w:t>dụ</w:t>
      </w:r>
      <w:proofErr w:type="spellEnd"/>
      <w:r w:rsidR="00D83FBE">
        <w:t xml:space="preserve"> </w:t>
      </w:r>
      <w:proofErr w:type="spellStart"/>
      <w:r w:rsidR="00D83FBE">
        <w:t>như</w:t>
      </w:r>
      <w:proofErr w:type="spellEnd"/>
      <w:r w:rsidR="00D83FBE">
        <w:t xml:space="preserve"> Võ </w:t>
      </w:r>
      <w:proofErr w:type="spellStart"/>
      <w:r w:rsidR="00D83FBE">
        <w:t>Trọng</w:t>
      </w:r>
      <w:proofErr w:type="spellEnd"/>
      <w:r w:rsidR="00D83FBE">
        <w:t xml:space="preserve"> </w:t>
      </w:r>
      <w:proofErr w:type="spellStart"/>
      <w:r w:rsidR="00D83FBE">
        <w:t>Điệp</w:t>
      </w:r>
      <w:proofErr w:type="spellEnd"/>
      <w:r w:rsidR="00D83FBE">
        <w:t xml:space="preserve"> – </w:t>
      </w:r>
      <w:proofErr w:type="spellStart"/>
      <w:r>
        <w:t>tuy</w:t>
      </w:r>
      <w:proofErr w:type="spellEnd"/>
      <w:r>
        <w:t xml:space="preserve"> </w:t>
      </w:r>
      <w:proofErr w:type="spellStart"/>
      <w:r>
        <w:t>nhiên</w:t>
      </w:r>
      <w:proofErr w:type="spellEnd"/>
      <w:r>
        <w:t xml:space="preserve"> </w:t>
      </w:r>
      <w:proofErr w:type="spellStart"/>
      <w:r>
        <w:t>chưa</w:t>
      </w:r>
      <w:proofErr w:type="spellEnd"/>
      <w:r>
        <w:t xml:space="preserve"> </w:t>
      </w:r>
      <w:proofErr w:type="spellStart"/>
      <w:r>
        <w:t>đáng</w:t>
      </w:r>
      <w:proofErr w:type="spellEnd"/>
      <w:r>
        <w:t xml:space="preserve"> </w:t>
      </w:r>
      <w:proofErr w:type="spellStart"/>
      <w:r>
        <w:t>kể</w:t>
      </w:r>
      <w:proofErr w:type="spellEnd"/>
      <w:r>
        <w:t xml:space="preserve">). Qua </w:t>
      </w:r>
      <w:proofErr w:type="spellStart"/>
      <w:r>
        <w:t>đó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nói</w:t>
      </w:r>
      <w:proofErr w:type="spellEnd"/>
      <w:r>
        <w:t xml:space="preserve">, </w:t>
      </w:r>
      <w:proofErr w:type="spellStart"/>
      <w:r>
        <w:t>các</w:t>
      </w:r>
      <w:proofErr w:type="spellEnd"/>
      <w:r>
        <w:t xml:space="preserve"> </w:t>
      </w:r>
      <w:proofErr w:type="spellStart"/>
      <w:r>
        <w:t>bạn</w:t>
      </w:r>
      <w:proofErr w:type="spellEnd"/>
      <w:r>
        <w:t xml:space="preserve"> sale </w:t>
      </w:r>
      <w:proofErr w:type="spellStart"/>
      <w:r>
        <w:t>cần</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rsidR="003B7A74">
        <w:t>kĩ</w:t>
      </w:r>
      <w:proofErr w:type="spellEnd"/>
      <w:r w:rsidR="003B7A74">
        <w:t xml:space="preserve"> </w:t>
      </w:r>
      <w:proofErr w:type="spellStart"/>
      <w:r w:rsidR="003B7A74">
        <w:t>hơn</w:t>
      </w:r>
      <w:proofErr w:type="spellEnd"/>
      <w:r w:rsidR="003B7A74">
        <w:t xml:space="preserve"> </w:t>
      </w:r>
      <w:proofErr w:type="spellStart"/>
      <w:r w:rsidR="003B7A74">
        <w:t>và</w:t>
      </w:r>
      <w:proofErr w:type="spellEnd"/>
      <w:r w:rsidR="003B7A74">
        <w:t xml:space="preserve"> </w:t>
      </w:r>
      <w:proofErr w:type="spellStart"/>
      <w:r w:rsidR="003B7A74">
        <w:t>tạo</w:t>
      </w:r>
      <w:proofErr w:type="spellEnd"/>
      <w:r w:rsidR="003B7A74">
        <w:t xml:space="preserve"> </w:t>
      </w:r>
      <w:proofErr w:type="spellStart"/>
      <w:r w:rsidR="003B7A74">
        <w:t>động</w:t>
      </w:r>
      <w:proofErr w:type="spellEnd"/>
      <w:r w:rsidR="003B7A74">
        <w:t xml:space="preserve"> </w:t>
      </w:r>
      <w:proofErr w:type="spellStart"/>
      <w:r w:rsidR="003B7A74">
        <w:t>lực</w:t>
      </w:r>
      <w:proofErr w:type="spellEnd"/>
      <w:r w:rsidR="003B7A74">
        <w:t xml:space="preserve"> </w:t>
      </w:r>
      <w:proofErr w:type="spellStart"/>
      <w:r w:rsidR="003B7A74">
        <w:t>nhiều</w:t>
      </w:r>
      <w:proofErr w:type="spellEnd"/>
      <w:r w:rsidR="003B7A74">
        <w:t xml:space="preserve"> </w:t>
      </w:r>
      <w:proofErr w:type="spellStart"/>
      <w:r w:rsidR="003B7A74">
        <w:t>hơn</w:t>
      </w:r>
      <w:proofErr w:type="spellEnd"/>
      <w:r w:rsidR="003B7A74">
        <w:t xml:space="preserve">, </w:t>
      </w:r>
      <w:proofErr w:type="spellStart"/>
      <w:r w:rsidR="003B7A74">
        <w:t>để</w:t>
      </w:r>
      <w:proofErr w:type="spellEnd"/>
      <w:r w:rsidR="003B7A74">
        <w:t xml:space="preserve"> </w:t>
      </w:r>
      <w:proofErr w:type="spellStart"/>
      <w:r w:rsidR="003B7A74">
        <w:t>có</w:t>
      </w:r>
      <w:proofErr w:type="spellEnd"/>
      <w:r w:rsidR="003B7A74">
        <w:t xml:space="preserve"> </w:t>
      </w:r>
      <w:proofErr w:type="spellStart"/>
      <w:r w:rsidR="003B7A74">
        <w:t>thể</w:t>
      </w:r>
      <w:proofErr w:type="spellEnd"/>
      <w:r w:rsidR="003B7A74">
        <w:t xml:space="preserve"> </w:t>
      </w:r>
      <w:proofErr w:type="spellStart"/>
      <w:r w:rsidR="003B7A74">
        <w:t>cải</w:t>
      </w:r>
      <w:proofErr w:type="spellEnd"/>
      <w:r w:rsidR="003B7A74">
        <w:t xml:space="preserve"> </w:t>
      </w:r>
      <w:proofErr w:type="spellStart"/>
      <w:r w:rsidR="003B7A74">
        <w:t>thiện</w:t>
      </w:r>
      <w:proofErr w:type="spellEnd"/>
      <w:r w:rsidR="003B7A74">
        <w:t xml:space="preserve"> </w:t>
      </w:r>
      <w:proofErr w:type="spellStart"/>
      <w:r w:rsidR="003B7A74">
        <w:t>khả</w:t>
      </w:r>
      <w:proofErr w:type="spellEnd"/>
      <w:r w:rsidR="003B7A74">
        <w:t xml:space="preserve"> </w:t>
      </w:r>
      <w:proofErr w:type="spellStart"/>
      <w:r w:rsidR="003B7A74">
        <w:t>năng</w:t>
      </w:r>
      <w:proofErr w:type="spellEnd"/>
      <w:r w:rsidR="003B7A74">
        <w:t xml:space="preserve"> </w:t>
      </w:r>
      <w:proofErr w:type="spellStart"/>
      <w:r w:rsidR="003B7A74">
        <w:t>của</w:t>
      </w:r>
      <w:proofErr w:type="spellEnd"/>
      <w:r w:rsidR="003B7A74">
        <w:t xml:space="preserve"> </w:t>
      </w:r>
      <w:proofErr w:type="spellStart"/>
      <w:r w:rsidR="003B7A74">
        <w:t>mình</w:t>
      </w:r>
      <w:proofErr w:type="spellEnd"/>
      <w:r w:rsidR="003B7A74">
        <w:t xml:space="preserve"> </w:t>
      </w:r>
      <w:proofErr w:type="spellStart"/>
      <w:r w:rsidR="003B7A74">
        <w:t>và</w:t>
      </w:r>
      <w:proofErr w:type="spellEnd"/>
      <w:r w:rsidR="003B7A74">
        <w:t xml:space="preserve"> </w:t>
      </w:r>
      <w:proofErr w:type="spellStart"/>
      <w:r w:rsidR="003B7A74">
        <w:t>đem</w:t>
      </w:r>
      <w:proofErr w:type="spellEnd"/>
      <w:r w:rsidR="003B7A74">
        <w:t xml:space="preserve"> </w:t>
      </w:r>
      <w:proofErr w:type="spellStart"/>
      <w:r w:rsidR="003B7A74">
        <w:t>về</w:t>
      </w:r>
      <w:proofErr w:type="spellEnd"/>
      <w:r w:rsidR="003B7A74">
        <w:t xml:space="preserve"> </w:t>
      </w:r>
      <w:proofErr w:type="spellStart"/>
      <w:r w:rsidR="003B7A74">
        <w:t>những</w:t>
      </w:r>
      <w:proofErr w:type="spellEnd"/>
      <w:r w:rsidR="003B7A74">
        <w:t xml:space="preserve"> </w:t>
      </w:r>
      <w:proofErr w:type="spellStart"/>
      <w:r w:rsidR="003B7A74">
        <w:t>hợp</w:t>
      </w:r>
      <w:proofErr w:type="spellEnd"/>
      <w:r w:rsidR="003B7A74">
        <w:t xml:space="preserve"> </w:t>
      </w:r>
      <w:proofErr w:type="spellStart"/>
      <w:r w:rsidR="003B7A74">
        <w:t>đồng</w:t>
      </w:r>
      <w:proofErr w:type="spellEnd"/>
      <w:r w:rsidR="003B7A74">
        <w:t xml:space="preserve"> </w:t>
      </w:r>
      <w:proofErr w:type="spellStart"/>
      <w:r w:rsidR="003B7A74">
        <w:t>chất</w:t>
      </w:r>
      <w:proofErr w:type="spellEnd"/>
      <w:r w:rsidR="003B7A74">
        <w:t xml:space="preserve"> </w:t>
      </w:r>
      <w:proofErr w:type="spellStart"/>
      <w:r w:rsidR="003B7A74">
        <w:t>lượng</w:t>
      </w:r>
      <w:proofErr w:type="spellEnd"/>
      <w:r w:rsidR="003B7A74">
        <w:t xml:space="preserve">, </w:t>
      </w:r>
      <w:proofErr w:type="spellStart"/>
      <w:r w:rsidR="003B7A74">
        <w:t>trách</w:t>
      </w:r>
      <w:proofErr w:type="spellEnd"/>
      <w:r w:rsidR="003B7A74">
        <w:t xml:space="preserve"> </w:t>
      </w:r>
      <w:proofErr w:type="spellStart"/>
      <w:r w:rsidR="003B7A74">
        <w:t>tạo</w:t>
      </w:r>
      <w:proofErr w:type="spellEnd"/>
      <w:r w:rsidR="003B7A74">
        <w:t xml:space="preserve"> </w:t>
      </w:r>
      <w:proofErr w:type="spellStart"/>
      <w:r w:rsidR="003B7A74">
        <w:t>lãng</w:t>
      </w:r>
      <w:proofErr w:type="spellEnd"/>
      <w:r w:rsidR="003B7A74">
        <w:t xml:space="preserve"> </w:t>
      </w:r>
      <w:proofErr w:type="spellStart"/>
      <w:r w:rsidR="003B7A74">
        <w:t>phí</w:t>
      </w:r>
      <w:proofErr w:type="spellEnd"/>
      <w:r w:rsidR="003B7A74">
        <w:t xml:space="preserve"> </w:t>
      </w:r>
      <w:proofErr w:type="spellStart"/>
      <w:r w:rsidR="003B7A74">
        <w:t>nguồn</w:t>
      </w:r>
      <w:proofErr w:type="spellEnd"/>
      <w:r w:rsidR="003B7A74">
        <w:t xml:space="preserve"> </w:t>
      </w:r>
      <w:proofErr w:type="spellStart"/>
      <w:r w:rsidR="003B7A74">
        <w:t>lực</w:t>
      </w:r>
      <w:proofErr w:type="spellEnd"/>
      <w:r w:rsidR="003B7A74">
        <w:t xml:space="preserve"> </w:t>
      </w:r>
      <w:proofErr w:type="spellStart"/>
      <w:r w:rsidR="003B7A74">
        <w:t>cho</w:t>
      </w:r>
      <w:proofErr w:type="spellEnd"/>
      <w:r w:rsidR="003B7A74">
        <w:t xml:space="preserve"> </w:t>
      </w:r>
      <w:proofErr w:type="spellStart"/>
      <w:r w:rsidR="003B7A74">
        <w:t>bản</w:t>
      </w:r>
      <w:proofErr w:type="spellEnd"/>
      <w:r w:rsidR="003B7A74">
        <w:t xml:space="preserve"> </w:t>
      </w:r>
      <w:proofErr w:type="spellStart"/>
      <w:r w:rsidR="003B7A74">
        <w:lastRenderedPageBreak/>
        <w:t>thân</w:t>
      </w:r>
      <w:proofErr w:type="spellEnd"/>
      <w:r w:rsidR="003B7A74">
        <w:t xml:space="preserve"> </w:t>
      </w:r>
      <w:proofErr w:type="spellStart"/>
      <w:r w:rsidR="003B7A74">
        <w:t>họ</w:t>
      </w:r>
      <w:proofErr w:type="spellEnd"/>
      <w:r w:rsidR="003B7A74">
        <w:t xml:space="preserve"> </w:t>
      </w:r>
      <w:proofErr w:type="spellStart"/>
      <w:r w:rsidR="003B7A74">
        <w:t>và</w:t>
      </w:r>
      <w:proofErr w:type="spellEnd"/>
      <w:r w:rsidR="003B7A74">
        <w:t xml:space="preserve"> </w:t>
      </w:r>
      <w:proofErr w:type="spellStart"/>
      <w:r w:rsidR="003B7A74">
        <w:t>cả</w:t>
      </w:r>
      <w:proofErr w:type="spellEnd"/>
      <w:r w:rsidR="003B7A74">
        <w:t xml:space="preserve"> </w:t>
      </w:r>
      <w:proofErr w:type="spellStart"/>
      <w:r w:rsidR="003B7A74">
        <w:t>các</w:t>
      </w:r>
      <w:proofErr w:type="spellEnd"/>
      <w:r w:rsidR="003B7A74">
        <w:t xml:space="preserve"> </w:t>
      </w:r>
      <w:proofErr w:type="spellStart"/>
      <w:r w:rsidR="003B7A74">
        <w:t>phòng</w:t>
      </w:r>
      <w:proofErr w:type="spellEnd"/>
      <w:r w:rsidR="003B7A74">
        <w:t xml:space="preserve"> ban </w:t>
      </w:r>
      <w:proofErr w:type="spellStart"/>
      <w:r w:rsidR="003B7A74">
        <w:t>xét</w:t>
      </w:r>
      <w:proofErr w:type="spellEnd"/>
      <w:r w:rsidR="003B7A74">
        <w:t xml:space="preserve"> </w:t>
      </w:r>
      <w:proofErr w:type="spellStart"/>
      <w:r w:rsidR="003B7A74">
        <w:t>duyệt</w:t>
      </w:r>
      <w:proofErr w:type="spellEnd"/>
      <w:r w:rsidR="003B7A74">
        <w:t xml:space="preserve"> </w:t>
      </w:r>
      <w:proofErr w:type="spellStart"/>
      <w:r w:rsidR="003B7A74">
        <w:t>hồ</w:t>
      </w:r>
      <w:proofErr w:type="spellEnd"/>
      <w:r w:rsidR="003B7A74">
        <w:t xml:space="preserve"> </w:t>
      </w:r>
      <w:proofErr w:type="spellStart"/>
      <w:r w:rsidR="003B7A74">
        <w:t>sơ</w:t>
      </w:r>
      <w:proofErr w:type="spellEnd"/>
      <w:r w:rsidR="003B7A74">
        <w:t xml:space="preserve">. </w:t>
      </w:r>
      <w:proofErr w:type="spellStart"/>
      <w:r w:rsidR="00A826D5">
        <w:t>Một</w:t>
      </w:r>
      <w:proofErr w:type="spellEnd"/>
      <w:r w:rsidR="00A826D5">
        <w:t xml:space="preserve"> </w:t>
      </w:r>
      <w:proofErr w:type="spellStart"/>
      <w:r w:rsidR="00A826D5">
        <w:t>đi</w:t>
      </w:r>
      <w:r w:rsidR="00D83FBE">
        <w:t>ểm</w:t>
      </w:r>
      <w:proofErr w:type="spellEnd"/>
      <w:r w:rsidR="00A826D5">
        <w:t xml:space="preserve"> </w:t>
      </w:r>
      <w:proofErr w:type="spellStart"/>
      <w:r w:rsidR="00A826D5">
        <w:t>nữa</w:t>
      </w:r>
      <w:proofErr w:type="spellEnd"/>
      <w:r w:rsidR="00A826D5">
        <w:t xml:space="preserve"> </w:t>
      </w:r>
      <w:proofErr w:type="spellStart"/>
      <w:r w:rsidR="00A826D5">
        <w:t>là</w:t>
      </w:r>
      <w:proofErr w:type="spellEnd"/>
      <w:r w:rsidR="00A826D5">
        <w:t xml:space="preserve"> </w:t>
      </w:r>
      <w:proofErr w:type="spellStart"/>
      <w:r w:rsidR="00A826D5">
        <w:t>sản</w:t>
      </w:r>
      <w:proofErr w:type="spellEnd"/>
      <w:r w:rsidR="00A826D5">
        <w:t xml:space="preserve"> </w:t>
      </w:r>
      <w:proofErr w:type="spellStart"/>
      <w:r w:rsidR="00A826D5">
        <w:t>phẩm</w:t>
      </w:r>
      <w:proofErr w:type="spellEnd"/>
      <w:r w:rsidR="00A826D5">
        <w:t xml:space="preserve"> </w:t>
      </w:r>
      <w:proofErr w:type="spellStart"/>
      <w:r w:rsidR="00A826D5">
        <w:t>dịch</w:t>
      </w:r>
      <w:proofErr w:type="spellEnd"/>
      <w:r w:rsidR="00A826D5">
        <w:t xml:space="preserve"> </w:t>
      </w:r>
      <w:proofErr w:type="spellStart"/>
      <w:r w:rsidR="00A826D5">
        <w:t>vụ</w:t>
      </w:r>
      <w:proofErr w:type="spellEnd"/>
      <w:r w:rsidR="00A826D5">
        <w:t xml:space="preserve"> </w:t>
      </w:r>
      <w:proofErr w:type="spellStart"/>
      <w:r w:rsidR="00A826D5">
        <w:t>cho</w:t>
      </w:r>
      <w:proofErr w:type="spellEnd"/>
      <w:r w:rsidR="00A826D5">
        <w:t xml:space="preserve"> </w:t>
      </w:r>
      <w:proofErr w:type="spellStart"/>
      <w:r w:rsidR="00A826D5">
        <w:t>vay</w:t>
      </w:r>
      <w:proofErr w:type="spellEnd"/>
      <w:r w:rsidR="00A826D5">
        <w:t xml:space="preserve"> </w:t>
      </w:r>
      <w:proofErr w:type="spellStart"/>
      <w:r w:rsidR="00A826D5">
        <w:t>mua</w:t>
      </w:r>
      <w:proofErr w:type="spellEnd"/>
      <w:r w:rsidR="00A826D5">
        <w:t xml:space="preserve"> ô </w:t>
      </w:r>
      <w:proofErr w:type="spellStart"/>
      <w:r w:rsidR="00A826D5">
        <w:t>tô</w:t>
      </w:r>
      <w:proofErr w:type="spellEnd"/>
      <w:r w:rsidR="00A826D5">
        <w:t xml:space="preserve"> </w:t>
      </w:r>
      <w:proofErr w:type="spellStart"/>
      <w:r w:rsidR="00A826D5">
        <w:t>này</w:t>
      </w:r>
      <w:proofErr w:type="spellEnd"/>
      <w:r w:rsidR="00A826D5">
        <w:t xml:space="preserve"> </w:t>
      </w:r>
      <w:proofErr w:type="spellStart"/>
      <w:r w:rsidR="00D83FBE">
        <w:t>dù</w:t>
      </w:r>
      <w:proofErr w:type="spellEnd"/>
      <w:r w:rsidR="00D83FBE">
        <w:t xml:space="preserve"> </w:t>
      </w:r>
      <w:proofErr w:type="spellStart"/>
      <w:r w:rsidR="00D83FBE">
        <w:t>vẫn</w:t>
      </w:r>
      <w:proofErr w:type="spellEnd"/>
      <w:r w:rsidR="00D83FBE">
        <w:t xml:space="preserve"> </w:t>
      </w:r>
      <w:proofErr w:type="spellStart"/>
      <w:r w:rsidR="00D83FBE">
        <w:t>còn</w:t>
      </w:r>
      <w:proofErr w:type="spellEnd"/>
      <w:r w:rsidR="00D83FBE">
        <w:t xml:space="preserve"> </w:t>
      </w:r>
      <w:proofErr w:type="spellStart"/>
      <w:r w:rsidR="00D83FBE">
        <w:t>mới</w:t>
      </w:r>
      <w:proofErr w:type="spellEnd"/>
      <w:r w:rsidR="00D83FBE">
        <w:t xml:space="preserve"> </w:t>
      </w:r>
      <w:proofErr w:type="spellStart"/>
      <w:r w:rsidR="00D83FBE">
        <w:t>với</w:t>
      </w:r>
      <w:proofErr w:type="spellEnd"/>
      <w:r w:rsidR="00D83FBE">
        <w:t xml:space="preserve"> SF </w:t>
      </w:r>
      <w:proofErr w:type="spellStart"/>
      <w:r w:rsidR="00D83FBE">
        <w:t>nhưng</w:t>
      </w:r>
      <w:proofErr w:type="spellEnd"/>
      <w:r w:rsidR="00D83FBE">
        <w:t xml:space="preserve"> </w:t>
      </w:r>
      <w:proofErr w:type="spellStart"/>
      <w:r w:rsidR="00D83FBE">
        <w:t>tốc</w:t>
      </w:r>
      <w:proofErr w:type="spellEnd"/>
      <w:r w:rsidR="00D83FBE">
        <w:t xml:space="preserve"> </w:t>
      </w:r>
      <w:proofErr w:type="spellStart"/>
      <w:r w:rsidR="00D83FBE">
        <w:t>độ</w:t>
      </w:r>
      <w:proofErr w:type="spellEnd"/>
      <w:r w:rsidR="00D83FBE">
        <w:t xml:space="preserve"> </w:t>
      </w:r>
      <w:proofErr w:type="spellStart"/>
      <w:r w:rsidR="00D83FBE">
        <w:t>tăng</w:t>
      </w:r>
      <w:proofErr w:type="spellEnd"/>
      <w:r w:rsidR="00D83FBE">
        <w:t xml:space="preserve"> </w:t>
      </w:r>
      <w:proofErr w:type="spellStart"/>
      <w:r w:rsidR="00D83FBE">
        <w:t>trưởng</w:t>
      </w:r>
      <w:proofErr w:type="spellEnd"/>
      <w:r w:rsidR="00D83FBE">
        <w:t xml:space="preserve"> qua </w:t>
      </w:r>
      <w:proofErr w:type="spellStart"/>
      <w:r w:rsidR="00D83FBE">
        <w:t>tửng</w:t>
      </w:r>
      <w:proofErr w:type="spellEnd"/>
      <w:r w:rsidR="00D83FBE">
        <w:t xml:space="preserve"> </w:t>
      </w:r>
      <w:proofErr w:type="spellStart"/>
      <w:r w:rsidR="00D83FBE">
        <w:t>năm</w:t>
      </w:r>
      <w:proofErr w:type="spellEnd"/>
      <w:r w:rsidR="00D83FBE">
        <w:t xml:space="preserve"> </w:t>
      </w:r>
      <w:proofErr w:type="spellStart"/>
      <w:r w:rsidR="00D83FBE">
        <w:t>rất</w:t>
      </w:r>
      <w:proofErr w:type="spellEnd"/>
      <w:r w:rsidR="00D83FBE">
        <w:t xml:space="preserve"> </w:t>
      </w:r>
      <w:proofErr w:type="spellStart"/>
      <w:r w:rsidR="00D83FBE">
        <w:t>lớn</w:t>
      </w:r>
      <w:proofErr w:type="spellEnd"/>
      <w:r w:rsidR="00D83FBE">
        <w:t xml:space="preserve">, </w:t>
      </w:r>
      <w:proofErr w:type="spellStart"/>
      <w:r w:rsidR="00D83FBE">
        <w:t>sự</w:t>
      </w:r>
      <w:proofErr w:type="spellEnd"/>
      <w:r w:rsidR="00D83FBE">
        <w:t xml:space="preserve"> </w:t>
      </w:r>
      <w:proofErr w:type="spellStart"/>
      <w:r w:rsidR="00D83FBE">
        <w:t>phân</w:t>
      </w:r>
      <w:proofErr w:type="spellEnd"/>
      <w:r w:rsidR="00D83FBE">
        <w:t xml:space="preserve"> </w:t>
      </w:r>
      <w:proofErr w:type="spellStart"/>
      <w:r w:rsidR="00D83FBE">
        <w:t>bổ</w:t>
      </w:r>
      <w:proofErr w:type="spellEnd"/>
      <w:r w:rsidR="00D83FBE">
        <w:t xml:space="preserve"> </w:t>
      </w:r>
      <w:proofErr w:type="spellStart"/>
      <w:r w:rsidR="00D27F30">
        <w:t>hợp</w:t>
      </w:r>
      <w:proofErr w:type="spellEnd"/>
      <w:r w:rsidR="00D27F30">
        <w:t xml:space="preserve"> </w:t>
      </w:r>
      <w:proofErr w:type="spellStart"/>
      <w:r w:rsidR="00D27F30">
        <w:t>đồng</w:t>
      </w:r>
      <w:proofErr w:type="spellEnd"/>
      <w:r w:rsidR="00D27F30">
        <w:t xml:space="preserve"> </w:t>
      </w:r>
      <w:proofErr w:type="spellStart"/>
      <w:r w:rsidR="00D27F30">
        <w:t>kiếm</w:t>
      </w:r>
      <w:proofErr w:type="spellEnd"/>
      <w:r w:rsidR="00D27F30">
        <w:t xml:space="preserve"> </w:t>
      </w:r>
      <w:proofErr w:type="spellStart"/>
      <w:r w:rsidR="00D27F30">
        <w:t>về</w:t>
      </w:r>
      <w:proofErr w:type="spellEnd"/>
      <w:r w:rsidR="00D27F30">
        <w:t xml:space="preserve"> </w:t>
      </w:r>
      <w:proofErr w:type="spellStart"/>
      <w:r w:rsidR="00D27F30">
        <w:t>dần</w:t>
      </w:r>
      <w:proofErr w:type="spellEnd"/>
      <w:r w:rsidR="00D27F30">
        <w:t xml:space="preserve"> </w:t>
      </w:r>
      <w:proofErr w:type="spellStart"/>
      <w:r w:rsidR="00D27F30">
        <w:t>đồng</w:t>
      </w:r>
      <w:proofErr w:type="spellEnd"/>
      <w:r w:rsidR="00D27F30">
        <w:t xml:space="preserve"> </w:t>
      </w:r>
      <w:proofErr w:type="spellStart"/>
      <w:r w:rsidR="00D27F30">
        <w:t>đều</w:t>
      </w:r>
      <w:proofErr w:type="spellEnd"/>
      <w:r w:rsidR="00D27F30">
        <w:t xml:space="preserve"> </w:t>
      </w:r>
      <w:proofErr w:type="spellStart"/>
      <w:r w:rsidR="00D27F30">
        <w:t>hơn</w:t>
      </w:r>
      <w:proofErr w:type="spellEnd"/>
      <w:r w:rsidR="00D27F30">
        <w:t xml:space="preserve"> qua </w:t>
      </w:r>
      <w:proofErr w:type="spellStart"/>
      <w:r w:rsidR="00D27F30">
        <w:t>mỗi</w:t>
      </w:r>
      <w:proofErr w:type="spellEnd"/>
      <w:r w:rsidR="00D27F30">
        <w:t xml:space="preserve"> </w:t>
      </w:r>
      <w:proofErr w:type="spellStart"/>
      <w:r w:rsidR="00D27F30">
        <w:t>năm</w:t>
      </w:r>
      <w:proofErr w:type="spellEnd"/>
      <w:r w:rsidR="00D27F30">
        <w:t xml:space="preserve">. </w:t>
      </w:r>
      <w:proofErr w:type="spellStart"/>
      <w:r w:rsidR="00D27F30">
        <w:t>Sự</w:t>
      </w:r>
      <w:proofErr w:type="spellEnd"/>
      <w:r w:rsidR="00D27F30">
        <w:t xml:space="preserve"> </w:t>
      </w:r>
      <w:proofErr w:type="spellStart"/>
      <w:r w:rsidR="00D27F30">
        <w:t>cạnh</w:t>
      </w:r>
      <w:proofErr w:type="spellEnd"/>
      <w:r w:rsidR="00D27F30">
        <w:t xml:space="preserve"> </w:t>
      </w:r>
      <w:proofErr w:type="spellStart"/>
      <w:r w:rsidR="00D27F30">
        <w:t>tranh</w:t>
      </w:r>
      <w:proofErr w:type="spellEnd"/>
      <w:r w:rsidR="00D27F30">
        <w:t xml:space="preserve"> </w:t>
      </w:r>
      <w:proofErr w:type="spellStart"/>
      <w:r w:rsidR="00D27F30">
        <w:t>là</w:t>
      </w:r>
      <w:proofErr w:type="spellEnd"/>
      <w:r w:rsidR="00D27F30">
        <w:t xml:space="preserve"> </w:t>
      </w:r>
      <w:proofErr w:type="spellStart"/>
      <w:r w:rsidR="00D27F30">
        <w:t>rất</w:t>
      </w:r>
      <w:proofErr w:type="spellEnd"/>
      <w:r w:rsidR="00D27F30">
        <w:t xml:space="preserve"> </w:t>
      </w:r>
      <w:proofErr w:type="spellStart"/>
      <w:r w:rsidR="00D27F30">
        <w:t>lớn</w:t>
      </w:r>
      <w:proofErr w:type="spellEnd"/>
      <w:r w:rsidR="00D27F30">
        <w:t xml:space="preserve">, </w:t>
      </w:r>
      <w:proofErr w:type="spellStart"/>
      <w:r w:rsidR="00D27F30">
        <w:t>các</w:t>
      </w:r>
      <w:proofErr w:type="spellEnd"/>
      <w:r w:rsidR="00D27F30">
        <w:t xml:space="preserve"> </w:t>
      </w:r>
      <w:proofErr w:type="spellStart"/>
      <w:r w:rsidR="00D27F30">
        <w:t>nhân</w:t>
      </w:r>
      <w:proofErr w:type="spellEnd"/>
      <w:r w:rsidR="00D27F30">
        <w:t xml:space="preserve"> </w:t>
      </w:r>
      <w:proofErr w:type="spellStart"/>
      <w:r w:rsidR="00D27F30">
        <w:t>viên</w:t>
      </w:r>
      <w:proofErr w:type="spellEnd"/>
      <w:r w:rsidR="00D27F30">
        <w:t xml:space="preserve"> sale </w:t>
      </w:r>
      <w:proofErr w:type="spellStart"/>
      <w:r w:rsidR="00D27F30">
        <w:t>kì</w:t>
      </w:r>
      <w:proofErr w:type="spellEnd"/>
      <w:r w:rsidR="00D27F30">
        <w:t xml:space="preserve"> </w:t>
      </w:r>
      <w:proofErr w:type="spellStart"/>
      <w:r w:rsidR="00D27F30">
        <w:t>cựu</w:t>
      </w:r>
      <w:proofErr w:type="spellEnd"/>
      <w:r w:rsidR="00D27F30">
        <w:t xml:space="preserve"> </w:t>
      </w:r>
      <w:proofErr w:type="spellStart"/>
      <w:r w:rsidR="00D27F30">
        <w:t>không</w:t>
      </w:r>
      <w:proofErr w:type="spellEnd"/>
      <w:r w:rsidR="00D27F30">
        <w:t xml:space="preserve"> </w:t>
      </w:r>
      <w:proofErr w:type="spellStart"/>
      <w:r w:rsidR="00D27F30">
        <w:t>nên</w:t>
      </w:r>
      <w:proofErr w:type="spellEnd"/>
      <w:r w:rsidR="00D27F30">
        <w:t xml:space="preserve"> </w:t>
      </w:r>
      <w:proofErr w:type="spellStart"/>
      <w:r w:rsidR="00D27F30">
        <w:t>cảm</w:t>
      </w:r>
      <w:proofErr w:type="spellEnd"/>
      <w:r w:rsidR="00D27F30">
        <w:t xml:space="preserve"> </w:t>
      </w:r>
      <w:proofErr w:type="spellStart"/>
      <w:r w:rsidR="00D27F30">
        <w:t>thấy</w:t>
      </w:r>
      <w:proofErr w:type="spellEnd"/>
      <w:r w:rsidR="00D27F30">
        <w:t xml:space="preserve"> </w:t>
      </w:r>
      <w:proofErr w:type="spellStart"/>
      <w:r w:rsidR="00D27F30">
        <w:t>chán</w:t>
      </w:r>
      <w:proofErr w:type="spellEnd"/>
      <w:r w:rsidR="00D27F30">
        <w:t xml:space="preserve"> </w:t>
      </w:r>
      <w:proofErr w:type="spellStart"/>
      <w:r w:rsidR="00D27F30">
        <w:t>nản</w:t>
      </w:r>
      <w:proofErr w:type="spellEnd"/>
      <w:r w:rsidR="00D27F30">
        <w:t xml:space="preserve"> </w:t>
      </w:r>
      <w:proofErr w:type="spellStart"/>
      <w:r w:rsidR="00D27F30">
        <w:t>mà</w:t>
      </w:r>
      <w:proofErr w:type="spellEnd"/>
      <w:r w:rsidR="00D27F30">
        <w:t xml:space="preserve"> </w:t>
      </w:r>
      <w:proofErr w:type="spellStart"/>
      <w:r w:rsidR="00D27F30">
        <w:t>bớt</w:t>
      </w:r>
      <w:proofErr w:type="spellEnd"/>
      <w:r w:rsidR="00D27F30">
        <w:t xml:space="preserve"> </w:t>
      </w:r>
      <w:proofErr w:type="spellStart"/>
      <w:r w:rsidR="00D27F30">
        <w:t>dần</w:t>
      </w:r>
      <w:proofErr w:type="spellEnd"/>
      <w:r w:rsidR="00D27F30">
        <w:t xml:space="preserve"> </w:t>
      </w:r>
      <w:proofErr w:type="spellStart"/>
      <w:r w:rsidR="00D27F30">
        <w:t>động</w:t>
      </w:r>
      <w:proofErr w:type="spellEnd"/>
      <w:r w:rsidR="00D27F30">
        <w:t xml:space="preserve"> </w:t>
      </w:r>
      <w:proofErr w:type="spellStart"/>
      <w:r w:rsidR="00D27F30">
        <w:t>lực</w:t>
      </w:r>
      <w:proofErr w:type="spellEnd"/>
      <w:r w:rsidR="00D27F30">
        <w:t xml:space="preserve">, </w:t>
      </w:r>
      <w:proofErr w:type="spellStart"/>
      <w:r w:rsidR="00D27F30">
        <w:t>thay</w:t>
      </w:r>
      <w:proofErr w:type="spellEnd"/>
      <w:r w:rsidR="00D27F30">
        <w:t xml:space="preserve"> </w:t>
      </w:r>
      <w:proofErr w:type="spellStart"/>
      <w:r w:rsidR="00D27F30">
        <w:t>vào</w:t>
      </w:r>
      <w:proofErr w:type="spellEnd"/>
      <w:r w:rsidR="00D27F30">
        <w:t xml:space="preserve"> </w:t>
      </w:r>
      <w:proofErr w:type="spellStart"/>
      <w:r w:rsidR="00D27F30">
        <w:t>đó</w:t>
      </w:r>
      <w:proofErr w:type="spellEnd"/>
      <w:r w:rsidR="00D27F30">
        <w:t xml:space="preserve"> </w:t>
      </w:r>
      <w:proofErr w:type="spellStart"/>
      <w:r w:rsidR="00D27F30">
        <w:t>hãy</w:t>
      </w:r>
      <w:proofErr w:type="spellEnd"/>
      <w:r w:rsidR="00D27F30">
        <w:t xml:space="preserve"> </w:t>
      </w:r>
      <w:proofErr w:type="spellStart"/>
      <w:r w:rsidR="00D27F30">
        <w:t>cố</w:t>
      </w:r>
      <w:proofErr w:type="spellEnd"/>
      <w:r w:rsidR="00D27F30">
        <w:t xml:space="preserve"> </w:t>
      </w:r>
      <w:proofErr w:type="spellStart"/>
      <w:r w:rsidR="00D27F30">
        <w:t>thích</w:t>
      </w:r>
      <w:proofErr w:type="spellEnd"/>
      <w:r w:rsidR="00D27F30">
        <w:t xml:space="preserve"> </w:t>
      </w:r>
      <w:proofErr w:type="spellStart"/>
      <w:r w:rsidR="00D27F30">
        <w:t>nghi</w:t>
      </w:r>
      <w:proofErr w:type="spellEnd"/>
      <w:r w:rsidR="00D27F30">
        <w:t xml:space="preserve"> </w:t>
      </w:r>
      <w:proofErr w:type="spellStart"/>
      <w:r w:rsidR="00D27F30">
        <w:t>và</w:t>
      </w:r>
      <w:proofErr w:type="spellEnd"/>
      <w:r w:rsidR="00D27F30">
        <w:t xml:space="preserve"> </w:t>
      </w:r>
      <w:proofErr w:type="spellStart"/>
      <w:r w:rsidR="00D27F30">
        <w:t>phát</w:t>
      </w:r>
      <w:proofErr w:type="spellEnd"/>
      <w:r w:rsidR="00D27F30">
        <w:t xml:space="preserve"> </w:t>
      </w:r>
      <w:proofErr w:type="spellStart"/>
      <w:r w:rsidR="00D27F30">
        <w:t>triển</w:t>
      </w:r>
      <w:proofErr w:type="spellEnd"/>
      <w:r w:rsidR="00D27F30">
        <w:t xml:space="preserve"> </w:t>
      </w:r>
      <w:proofErr w:type="spellStart"/>
      <w:r w:rsidR="00D27F30">
        <w:t>bản</w:t>
      </w:r>
      <w:proofErr w:type="spellEnd"/>
      <w:r w:rsidR="00D27F30">
        <w:t xml:space="preserve"> </w:t>
      </w:r>
      <w:proofErr w:type="spellStart"/>
      <w:r w:rsidR="00D27F30">
        <w:t>thân</w:t>
      </w:r>
      <w:proofErr w:type="spellEnd"/>
      <w:r w:rsidR="00D27F30">
        <w:t xml:space="preserve"> </w:t>
      </w:r>
      <w:proofErr w:type="spellStart"/>
      <w:r w:rsidR="00D27F30">
        <w:t>để</w:t>
      </w:r>
      <w:proofErr w:type="spellEnd"/>
      <w:r w:rsidR="00D27F30">
        <w:t xml:space="preserve"> </w:t>
      </w:r>
      <w:proofErr w:type="spellStart"/>
      <w:r w:rsidR="00D27F30">
        <w:t>có</w:t>
      </w:r>
      <w:proofErr w:type="spellEnd"/>
      <w:r w:rsidR="00D27F30">
        <w:t xml:space="preserve"> </w:t>
      </w:r>
      <w:proofErr w:type="spellStart"/>
      <w:r w:rsidR="00D27F30">
        <w:t>cơ</w:t>
      </w:r>
      <w:proofErr w:type="spellEnd"/>
      <w:r w:rsidR="00D27F30">
        <w:t xml:space="preserve"> </w:t>
      </w:r>
      <w:proofErr w:type="spellStart"/>
      <w:r w:rsidR="00D27F30">
        <w:t>hội</w:t>
      </w:r>
      <w:proofErr w:type="spellEnd"/>
      <w:r w:rsidR="00D27F30">
        <w:t xml:space="preserve"> </w:t>
      </w:r>
      <w:proofErr w:type="spellStart"/>
      <w:r w:rsidR="00D27F30">
        <w:t>tiếp</w:t>
      </w:r>
      <w:proofErr w:type="spellEnd"/>
      <w:r w:rsidR="00D27F30">
        <w:t xml:space="preserve"> </w:t>
      </w:r>
      <w:proofErr w:type="spellStart"/>
      <w:r w:rsidR="00D27F30">
        <w:t>cận</w:t>
      </w:r>
      <w:proofErr w:type="spellEnd"/>
      <w:r w:rsidR="00D27F30">
        <w:t xml:space="preserve"> </w:t>
      </w:r>
      <w:proofErr w:type="spellStart"/>
      <w:r w:rsidR="00D27F30">
        <w:t>gần</w:t>
      </w:r>
      <w:proofErr w:type="spellEnd"/>
      <w:r w:rsidR="00D27F30">
        <w:t xml:space="preserve"> </w:t>
      </w:r>
      <w:proofErr w:type="spellStart"/>
      <w:r w:rsidR="00D27F30">
        <w:t>hơn</w:t>
      </w:r>
      <w:proofErr w:type="spellEnd"/>
      <w:r w:rsidR="00D27F30">
        <w:t xml:space="preserve"> </w:t>
      </w:r>
      <w:proofErr w:type="spellStart"/>
      <w:r w:rsidR="00D27F30">
        <w:t>với</w:t>
      </w:r>
      <w:proofErr w:type="spellEnd"/>
      <w:r w:rsidR="00D27F30">
        <w:t xml:space="preserve"> </w:t>
      </w:r>
      <w:proofErr w:type="spellStart"/>
      <w:r w:rsidR="00D27F30">
        <w:t>thị</w:t>
      </w:r>
      <w:proofErr w:type="spellEnd"/>
      <w:r w:rsidR="00D27F30">
        <w:t xml:space="preserve"> </w:t>
      </w:r>
      <w:proofErr w:type="spellStart"/>
      <w:r w:rsidR="00D27F30">
        <w:t>trường</w:t>
      </w:r>
      <w:proofErr w:type="spellEnd"/>
      <w:r w:rsidR="00D27F30">
        <w:t xml:space="preserve"> </w:t>
      </w:r>
      <w:proofErr w:type="spellStart"/>
      <w:r w:rsidR="00D27F30">
        <w:t>rộng</w:t>
      </w:r>
      <w:proofErr w:type="spellEnd"/>
      <w:r w:rsidR="00D27F30">
        <w:t xml:space="preserve"> </w:t>
      </w:r>
      <w:proofErr w:type="spellStart"/>
      <w:r w:rsidR="00D27F30">
        <w:t>mở</w:t>
      </w:r>
      <w:proofErr w:type="spellEnd"/>
      <w:r w:rsidR="00D27F30">
        <w:t xml:space="preserve"> </w:t>
      </w:r>
      <w:proofErr w:type="spellStart"/>
      <w:r w:rsidR="00D27F30">
        <w:t>cơ</w:t>
      </w:r>
      <w:proofErr w:type="spellEnd"/>
      <w:r w:rsidR="00D27F30">
        <w:t xml:space="preserve"> </w:t>
      </w:r>
      <w:proofErr w:type="spellStart"/>
      <w:r w:rsidR="00D27F30">
        <w:t>hội</w:t>
      </w:r>
      <w:proofErr w:type="spellEnd"/>
      <w:r w:rsidR="00D27F30">
        <w:t xml:space="preserve"> </w:t>
      </w:r>
      <w:proofErr w:type="spellStart"/>
      <w:r w:rsidR="00D27F30">
        <w:t>này</w:t>
      </w:r>
      <w:proofErr w:type="spellEnd"/>
      <w:r w:rsidR="00D27F30">
        <w:t>.</w:t>
      </w:r>
    </w:p>
    <w:p w14:paraId="6D2D022D" w14:textId="2FADB829" w:rsidR="00B41617" w:rsidRDefault="00B41617" w:rsidP="00781A5E">
      <w:pPr>
        <w:pStyle w:val="ListParagraph"/>
        <w:numPr>
          <w:ilvl w:val="0"/>
          <w:numId w:val="1"/>
        </w:numPr>
        <w:ind w:left="0"/>
        <w:jc w:val="both"/>
      </w:pPr>
      <w:proofErr w:type="spellStart"/>
      <w:r>
        <w:t>Phần</w:t>
      </w:r>
      <w:proofErr w:type="spellEnd"/>
      <w:r>
        <w:t xml:space="preserve"> </w:t>
      </w:r>
      <w:proofErr w:type="spellStart"/>
      <w:r>
        <w:t>lớn</w:t>
      </w:r>
      <w:proofErr w:type="spellEnd"/>
      <w:r>
        <w:t xml:space="preserve"> </w:t>
      </w:r>
      <w:proofErr w:type="spellStart"/>
      <w:r>
        <w:t>nguyên</w:t>
      </w:r>
      <w:proofErr w:type="spellEnd"/>
      <w:r>
        <w:t xml:space="preserve"> </w:t>
      </w:r>
      <w:proofErr w:type="spellStart"/>
      <w:r>
        <w:t>nhân</w:t>
      </w:r>
      <w:proofErr w:type="spellEnd"/>
      <w:r>
        <w:t xml:space="preserve"> </w:t>
      </w:r>
      <w:proofErr w:type="spellStart"/>
      <w:r>
        <w:t>từ</w:t>
      </w:r>
      <w:proofErr w:type="spellEnd"/>
      <w:r>
        <w:t xml:space="preserve"> </w:t>
      </w:r>
      <w:proofErr w:type="spellStart"/>
      <w:r>
        <w:t>chối</w:t>
      </w:r>
      <w:proofErr w:type="spellEnd"/>
      <w:r>
        <w:t xml:space="preserve"> / </w:t>
      </w:r>
      <w:proofErr w:type="spellStart"/>
      <w:r>
        <w:t>hủy</w:t>
      </w:r>
      <w:proofErr w:type="spellEnd"/>
      <w:r>
        <w:t xml:space="preserve"> </w:t>
      </w:r>
      <w:proofErr w:type="spellStart"/>
      <w:r>
        <w:t>đơn</w:t>
      </w:r>
      <w:proofErr w:type="spellEnd"/>
      <w:r>
        <w:t xml:space="preserve"> </w:t>
      </w:r>
      <w:proofErr w:type="spellStart"/>
      <w:r>
        <w:t>đến</w:t>
      </w:r>
      <w:proofErr w:type="spellEnd"/>
      <w:r>
        <w:t xml:space="preserve"> </w:t>
      </w:r>
      <w:proofErr w:type="spellStart"/>
      <w:r>
        <w:t>từ</w:t>
      </w:r>
      <w:proofErr w:type="spellEnd"/>
      <w:r>
        <w:t xml:space="preserve"> </w:t>
      </w:r>
      <w:proofErr w:type="spellStart"/>
      <w:r>
        <w:t>việc</w:t>
      </w:r>
      <w:proofErr w:type="spellEnd"/>
      <w:r>
        <w:t xml:space="preserve"> </w:t>
      </w:r>
      <w:proofErr w:type="spellStart"/>
      <w:r>
        <w:t>quan</w:t>
      </w:r>
      <w:proofErr w:type="spellEnd"/>
      <w:r>
        <w:t xml:space="preserve"> </w:t>
      </w:r>
      <w:proofErr w:type="spellStart"/>
      <w:r>
        <w:t>ngại</w:t>
      </w:r>
      <w:proofErr w:type="spellEnd"/>
      <w:r>
        <w:t xml:space="preserve"> </w:t>
      </w:r>
      <w:proofErr w:type="spellStart"/>
      <w:r>
        <w:t>rủi</w:t>
      </w:r>
      <w:proofErr w:type="spellEnd"/>
      <w:r>
        <w:t xml:space="preserve"> </w:t>
      </w:r>
      <w:proofErr w:type="spellStart"/>
      <w:r>
        <w:t>ro</w:t>
      </w:r>
      <w:proofErr w:type="spellEnd"/>
      <w:r>
        <w:t xml:space="preserve"> </w:t>
      </w:r>
      <w:proofErr w:type="spellStart"/>
      <w:r>
        <w:t>tính</w:t>
      </w:r>
      <w:proofErr w:type="spellEnd"/>
      <w:r>
        <w:t xml:space="preserve"> </w:t>
      </w:r>
      <w:proofErr w:type="spellStart"/>
      <w:r>
        <w:t>khả</w:t>
      </w:r>
      <w:proofErr w:type="spellEnd"/>
      <w:r>
        <w:t xml:space="preserve"> </w:t>
      </w:r>
      <w:proofErr w:type="spellStart"/>
      <w:r>
        <w:t>thi</w:t>
      </w:r>
      <w:proofErr w:type="spellEnd"/>
      <w:r>
        <w:t xml:space="preserve"> </w:t>
      </w:r>
      <w:proofErr w:type="spellStart"/>
      <w:r>
        <w:t>có</w:t>
      </w:r>
      <w:proofErr w:type="spellEnd"/>
      <w:r>
        <w:t xml:space="preserve"> </w:t>
      </w:r>
      <w:proofErr w:type="spellStart"/>
      <w:r>
        <w:t>thể</w:t>
      </w:r>
      <w:proofErr w:type="spellEnd"/>
      <w:r>
        <w:t xml:space="preserve"> chi </w:t>
      </w:r>
      <w:proofErr w:type="spellStart"/>
      <w:r>
        <w:t>trả</w:t>
      </w:r>
      <w:proofErr w:type="spellEnd"/>
      <w:r>
        <w:t xml:space="preserve"> </w:t>
      </w:r>
      <w:proofErr w:type="spellStart"/>
      <w:r>
        <w:t>của</w:t>
      </w:r>
      <w:proofErr w:type="spellEnd"/>
      <w:r>
        <w:t xml:space="preserve"> </w:t>
      </w:r>
      <w:proofErr w:type="spellStart"/>
      <w:r>
        <w:t>hồ</w:t>
      </w:r>
      <w:proofErr w:type="spellEnd"/>
      <w:r>
        <w:t xml:space="preserve"> </w:t>
      </w:r>
      <w:proofErr w:type="spellStart"/>
      <w:r>
        <w:t>sơ</w:t>
      </w:r>
      <w:proofErr w:type="spellEnd"/>
      <w:r>
        <w:t xml:space="preserve">, </w:t>
      </w:r>
      <w:proofErr w:type="spellStart"/>
      <w:r>
        <w:t>bên</w:t>
      </w:r>
      <w:proofErr w:type="spellEnd"/>
      <w:r>
        <w:t xml:space="preserve"> </w:t>
      </w:r>
      <w:proofErr w:type="spellStart"/>
      <w:r>
        <w:t>cạnh</w:t>
      </w:r>
      <w:proofErr w:type="spellEnd"/>
      <w:r>
        <w:t xml:space="preserve"> </w:t>
      </w:r>
      <w:proofErr w:type="spellStart"/>
      <w:r>
        <w:t>đó</w:t>
      </w:r>
      <w:proofErr w:type="spellEnd"/>
      <w:r>
        <w:t xml:space="preserve"> </w:t>
      </w:r>
      <w:proofErr w:type="spellStart"/>
      <w:r>
        <w:t>là</w:t>
      </w:r>
      <w:proofErr w:type="spellEnd"/>
      <w:r>
        <w:t xml:space="preserve"> </w:t>
      </w:r>
      <w:proofErr w:type="spellStart"/>
      <w:r>
        <w:t>việc</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nhu</w:t>
      </w:r>
      <w:proofErr w:type="spellEnd"/>
      <w:r>
        <w:t xml:space="preserve"> </w:t>
      </w:r>
      <w:proofErr w:type="spellStart"/>
      <w:r>
        <w:t>cầu</w:t>
      </w:r>
      <w:proofErr w:type="spellEnd"/>
      <w:r>
        <w:t xml:space="preserve"> </w:t>
      </w:r>
      <w:proofErr w:type="spellStart"/>
      <w:r>
        <w:t>nữa</w:t>
      </w:r>
      <w:proofErr w:type="spellEnd"/>
      <w:r>
        <w:t xml:space="preserve">. </w:t>
      </w:r>
      <w:r w:rsidR="00375EA4">
        <w:t xml:space="preserve">21 </w:t>
      </w:r>
      <w:proofErr w:type="spellStart"/>
      <w:r w:rsidR="00375EA4">
        <w:t>ngày</w:t>
      </w:r>
      <w:proofErr w:type="spellEnd"/>
      <w:r w:rsidR="00375EA4">
        <w:t xml:space="preserve"> </w:t>
      </w:r>
      <w:proofErr w:type="spellStart"/>
      <w:r w:rsidR="00375EA4">
        <w:t>là</w:t>
      </w:r>
      <w:proofErr w:type="spellEnd"/>
      <w:r w:rsidR="00375EA4">
        <w:t xml:space="preserve"> </w:t>
      </w:r>
      <w:proofErr w:type="spellStart"/>
      <w:r w:rsidR="00375EA4">
        <w:t>khoảng</w:t>
      </w:r>
      <w:proofErr w:type="spellEnd"/>
      <w:r w:rsidR="00375EA4">
        <w:t xml:space="preserve"> </w:t>
      </w:r>
      <w:proofErr w:type="spellStart"/>
      <w:r w:rsidR="00375EA4">
        <w:t>thời</w:t>
      </w:r>
      <w:proofErr w:type="spellEnd"/>
      <w:r w:rsidR="00375EA4">
        <w:t xml:space="preserve"> </w:t>
      </w:r>
      <w:proofErr w:type="spellStart"/>
      <w:r w:rsidR="00375EA4">
        <w:t>gian</w:t>
      </w:r>
      <w:proofErr w:type="spellEnd"/>
      <w:r w:rsidR="00375EA4">
        <w:t xml:space="preserve"> </w:t>
      </w:r>
      <w:proofErr w:type="spellStart"/>
      <w:r w:rsidR="00375EA4">
        <w:t>trung</w:t>
      </w:r>
      <w:proofErr w:type="spellEnd"/>
      <w:r w:rsidR="00375EA4">
        <w:t xml:space="preserve"> </w:t>
      </w:r>
      <w:proofErr w:type="spellStart"/>
      <w:r w:rsidR="00375EA4">
        <w:t>bình</w:t>
      </w:r>
      <w:proofErr w:type="spellEnd"/>
      <w:r w:rsidR="00375EA4">
        <w:t xml:space="preserve"> </w:t>
      </w:r>
      <w:proofErr w:type="spellStart"/>
      <w:r w:rsidR="00375EA4">
        <w:t>cho</w:t>
      </w:r>
      <w:proofErr w:type="spellEnd"/>
      <w:r w:rsidR="00375EA4">
        <w:t xml:space="preserve"> </w:t>
      </w:r>
      <w:proofErr w:type="spellStart"/>
      <w:r w:rsidR="00375EA4">
        <w:t>quá</w:t>
      </w:r>
      <w:proofErr w:type="spellEnd"/>
      <w:r w:rsidR="00375EA4">
        <w:t xml:space="preserve"> </w:t>
      </w:r>
      <w:proofErr w:type="spellStart"/>
      <w:r w:rsidR="00375EA4">
        <w:t>trình</w:t>
      </w:r>
      <w:proofErr w:type="spellEnd"/>
      <w:r w:rsidR="00375EA4">
        <w:t xml:space="preserve"> </w:t>
      </w:r>
      <w:proofErr w:type="spellStart"/>
      <w:r w:rsidR="00375EA4">
        <w:t>xét</w:t>
      </w:r>
      <w:proofErr w:type="spellEnd"/>
      <w:r w:rsidR="00375EA4">
        <w:t xml:space="preserve"> </w:t>
      </w:r>
      <w:proofErr w:type="spellStart"/>
      <w:r w:rsidR="00375EA4">
        <w:t>duyệt</w:t>
      </w:r>
      <w:proofErr w:type="spellEnd"/>
      <w:r w:rsidR="00375EA4">
        <w:t xml:space="preserve"> </w:t>
      </w:r>
      <w:proofErr w:type="spellStart"/>
      <w:r w:rsidR="00375EA4">
        <w:t>cho</w:t>
      </w:r>
      <w:proofErr w:type="spellEnd"/>
      <w:r w:rsidR="00375EA4">
        <w:t xml:space="preserve"> </w:t>
      </w:r>
      <w:proofErr w:type="spellStart"/>
      <w:r w:rsidR="00375EA4">
        <w:t>tới</w:t>
      </w:r>
      <w:proofErr w:type="spellEnd"/>
      <w:r w:rsidR="00375EA4">
        <w:t xml:space="preserve"> </w:t>
      </w:r>
      <w:proofErr w:type="spellStart"/>
      <w:r w:rsidR="00375EA4">
        <w:t>khi</w:t>
      </w:r>
      <w:proofErr w:type="spellEnd"/>
      <w:r w:rsidR="00375EA4">
        <w:t xml:space="preserve"> </w:t>
      </w:r>
      <w:proofErr w:type="spellStart"/>
      <w:r w:rsidR="00375EA4">
        <w:t>hoàn</w:t>
      </w:r>
      <w:proofErr w:type="spellEnd"/>
      <w:r w:rsidR="00375EA4">
        <w:t xml:space="preserve"> </w:t>
      </w:r>
      <w:proofErr w:type="spellStart"/>
      <w:r w:rsidR="00375EA4">
        <w:t>tất</w:t>
      </w:r>
      <w:proofErr w:type="spellEnd"/>
      <w:r w:rsidR="00375EA4">
        <w:t xml:space="preserve"> </w:t>
      </w:r>
      <w:proofErr w:type="spellStart"/>
      <w:r w:rsidR="00375EA4">
        <w:t>thủ</w:t>
      </w:r>
      <w:proofErr w:type="spellEnd"/>
      <w:r w:rsidR="00375EA4">
        <w:t xml:space="preserve"> </w:t>
      </w:r>
      <w:proofErr w:type="spellStart"/>
      <w:r w:rsidR="00375EA4">
        <w:t>tục</w:t>
      </w:r>
      <w:proofErr w:type="spellEnd"/>
      <w:r w:rsidR="00375EA4">
        <w:t xml:space="preserve"> </w:t>
      </w:r>
      <w:proofErr w:type="spellStart"/>
      <w:r w:rsidR="00375EA4">
        <w:t>hợp</w:t>
      </w:r>
      <w:proofErr w:type="spellEnd"/>
      <w:r w:rsidR="00375EA4">
        <w:t xml:space="preserve"> </w:t>
      </w:r>
      <w:proofErr w:type="spellStart"/>
      <w:r w:rsidR="00375EA4">
        <w:t>đồng</w:t>
      </w:r>
      <w:proofErr w:type="spellEnd"/>
      <w:r w:rsidR="00375EA4">
        <w:t xml:space="preserve"> </w:t>
      </w:r>
      <w:proofErr w:type="spellStart"/>
      <w:r w:rsidR="00375EA4">
        <w:t>và</w:t>
      </w:r>
      <w:proofErr w:type="spellEnd"/>
      <w:r w:rsidR="00375EA4">
        <w:t xml:space="preserve"> </w:t>
      </w:r>
      <w:proofErr w:type="spellStart"/>
      <w:r w:rsidR="00375EA4">
        <w:t>giải</w:t>
      </w:r>
      <w:proofErr w:type="spellEnd"/>
      <w:r w:rsidR="00375EA4">
        <w:t xml:space="preserve"> </w:t>
      </w:r>
      <w:proofErr w:type="spellStart"/>
      <w:r w:rsidR="00375EA4">
        <w:t>ngân</w:t>
      </w:r>
      <w:proofErr w:type="spellEnd"/>
      <w:r w:rsidR="00375EA4">
        <w:t xml:space="preserve">, </w:t>
      </w:r>
      <w:proofErr w:type="spellStart"/>
      <w:r w:rsidR="00375EA4">
        <w:t>đơn</w:t>
      </w:r>
      <w:proofErr w:type="spellEnd"/>
      <w:r w:rsidR="00375EA4">
        <w:t xml:space="preserve"> </w:t>
      </w:r>
      <w:proofErr w:type="spellStart"/>
      <w:r w:rsidR="00375EA4">
        <w:t>lâu</w:t>
      </w:r>
      <w:proofErr w:type="spellEnd"/>
      <w:r w:rsidR="00375EA4">
        <w:t xml:space="preserve"> </w:t>
      </w:r>
      <w:proofErr w:type="spellStart"/>
      <w:r w:rsidR="00375EA4">
        <w:t>nhất</w:t>
      </w:r>
      <w:proofErr w:type="spellEnd"/>
      <w:r w:rsidR="00375EA4">
        <w:t xml:space="preserve"> </w:t>
      </w:r>
      <w:proofErr w:type="spellStart"/>
      <w:r w:rsidR="00375EA4">
        <w:t>còn</w:t>
      </w:r>
      <w:proofErr w:type="spellEnd"/>
      <w:r w:rsidR="00375EA4">
        <w:t xml:space="preserve"> </w:t>
      </w:r>
      <w:proofErr w:type="spellStart"/>
      <w:r w:rsidR="00375EA4">
        <w:t>lên</w:t>
      </w:r>
      <w:proofErr w:type="spellEnd"/>
      <w:r w:rsidR="00375EA4">
        <w:t xml:space="preserve"> </w:t>
      </w:r>
      <w:proofErr w:type="spellStart"/>
      <w:r w:rsidR="00375EA4">
        <w:t>đến</w:t>
      </w:r>
      <w:proofErr w:type="spellEnd"/>
      <w:r w:rsidR="00375EA4">
        <w:t xml:space="preserve"> 12</w:t>
      </w:r>
      <w:r w:rsidR="005F6275">
        <w:t>8</w:t>
      </w:r>
      <w:r w:rsidR="00375EA4">
        <w:t xml:space="preserve"> </w:t>
      </w:r>
      <w:proofErr w:type="spellStart"/>
      <w:r w:rsidR="00375EA4">
        <w:t>ngày</w:t>
      </w:r>
      <w:proofErr w:type="spellEnd"/>
      <w:r w:rsidR="00375EA4">
        <w:t xml:space="preserve">. </w:t>
      </w:r>
      <w:proofErr w:type="spellStart"/>
      <w:r w:rsidR="001B073C">
        <w:t>Vậy</w:t>
      </w:r>
      <w:proofErr w:type="spellEnd"/>
      <w:r w:rsidR="001B073C">
        <w:t xml:space="preserve"> </w:t>
      </w:r>
      <w:proofErr w:type="spellStart"/>
      <w:r w:rsidR="001B073C">
        <w:t>nên</w:t>
      </w:r>
      <w:proofErr w:type="spellEnd"/>
      <w:r w:rsidR="001B073C">
        <w:t xml:space="preserve">, </w:t>
      </w:r>
      <w:proofErr w:type="spellStart"/>
      <w:r w:rsidR="001B073C">
        <w:t>một</w:t>
      </w:r>
      <w:proofErr w:type="spellEnd"/>
      <w:r w:rsidR="001B073C">
        <w:t xml:space="preserve"> </w:t>
      </w:r>
      <w:proofErr w:type="spellStart"/>
      <w:r w:rsidR="001B073C">
        <w:t>trong</w:t>
      </w:r>
      <w:proofErr w:type="spellEnd"/>
      <w:r w:rsidR="001B073C">
        <w:t xml:space="preserve"> </w:t>
      </w:r>
      <w:proofErr w:type="spellStart"/>
      <w:r w:rsidR="001B073C">
        <w:t>những</w:t>
      </w:r>
      <w:proofErr w:type="spellEnd"/>
      <w:r w:rsidR="001B073C">
        <w:t xml:space="preserve"> </w:t>
      </w:r>
      <w:proofErr w:type="spellStart"/>
      <w:r w:rsidR="001B073C">
        <w:t>cách</w:t>
      </w:r>
      <w:proofErr w:type="spellEnd"/>
      <w:r w:rsidR="001B073C">
        <w:t xml:space="preserve"> SF </w:t>
      </w:r>
      <w:proofErr w:type="spellStart"/>
      <w:r w:rsidR="001B073C">
        <w:t>có</w:t>
      </w:r>
      <w:proofErr w:type="spellEnd"/>
      <w:r w:rsidR="001B073C">
        <w:t xml:space="preserve"> </w:t>
      </w:r>
      <w:proofErr w:type="spellStart"/>
      <w:r w:rsidR="001B073C">
        <w:t>thể</w:t>
      </w:r>
      <w:proofErr w:type="spellEnd"/>
      <w:r w:rsidR="001B073C">
        <w:t xml:space="preserve"> </w:t>
      </w:r>
      <w:proofErr w:type="spellStart"/>
      <w:r w:rsidR="001B073C">
        <w:t>xem</w:t>
      </w:r>
      <w:proofErr w:type="spellEnd"/>
      <w:r w:rsidR="001B073C">
        <w:t xml:space="preserve"> </w:t>
      </w:r>
      <w:proofErr w:type="spellStart"/>
      <w:r w:rsidR="001B073C">
        <w:t>xét</w:t>
      </w:r>
      <w:proofErr w:type="spellEnd"/>
      <w:r w:rsidR="001B073C">
        <w:t xml:space="preserve"> </w:t>
      </w:r>
      <w:proofErr w:type="spellStart"/>
      <w:r w:rsidR="001B073C">
        <w:t>cải</w:t>
      </w:r>
      <w:proofErr w:type="spellEnd"/>
      <w:r w:rsidR="001B073C">
        <w:t xml:space="preserve"> </w:t>
      </w:r>
      <w:proofErr w:type="spellStart"/>
      <w:r w:rsidR="001B073C">
        <w:t>thiện</w:t>
      </w:r>
      <w:proofErr w:type="spellEnd"/>
      <w:r w:rsidR="001B073C">
        <w:t xml:space="preserve"> </w:t>
      </w:r>
      <w:proofErr w:type="spellStart"/>
      <w:r w:rsidR="001B073C">
        <w:t>là</w:t>
      </w:r>
      <w:proofErr w:type="spellEnd"/>
      <w:r w:rsidR="001B073C">
        <w:t xml:space="preserve"> </w:t>
      </w:r>
      <w:proofErr w:type="spellStart"/>
      <w:r w:rsidR="001B073C">
        <w:t>quy</w:t>
      </w:r>
      <w:proofErr w:type="spellEnd"/>
      <w:r w:rsidR="001B073C">
        <w:t xml:space="preserve"> </w:t>
      </w:r>
      <w:proofErr w:type="spellStart"/>
      <w:r w:rsidR="001B073C">
        <w:t>trình</w:t>
      </w:r>
      <w:proofErr w:type="spellEnd"/>
      <w:r w:rsidR="001B073C">
        <w:t xml:space="preserve"> </w:t>
      </w:r>
      <w:proofErr w:type="spellStart"/>
      <w:r w:rsidR="001B073C">
        <w:t>xét</w:t>
      </w:r>
      <w:proofErr w:type="spellEnd"/>
      <w:r w:rsidR="001B073C">
        <w:t xml:space="preserve"> </w:t>
      </w:r>
      <w:proofErr w:type="spellStart"/>
      <w:r w:rsidR="001B073C">
        <w:t>duyệt</w:t>
      </w:r>
      <w:proofErr w:type="spellEnd"/>
      <w:r w:rsidR="001B073C">
        <w:t xml:space="preserve"> </w:t>
      </w:r>
      <w:proofErr w:type="spellStart"/>
      <w:r w:rsidR="001B073C">
        <w:t>hồ</w:t>
      </w:r>
      <w:proofErr w:type="spellEnd"/>
      <w:r w:rsidR="001B073C">
        <w:t xml:space="preserve"> </w:t>
      </w:r>
      <w:proofErr w:type="spellStart"/>
      <w:r w:rsidR="001B073C">
        <w:t>sơ</w:t>
      </w:r>
      <w:proofErr w:type="spellEnd"/>
      <w:r w:rsidR="001B073C">
        <w:t xml:space="preserve">, </w:t>
      </w:r>
      <w:proofErr w:type="spellStart"/>
      <w:r w:rsidR="001B073C">
        <w:t>vẫn</w:t>
      </w:r>
      <w:proofErr w:type="spellEnd"/>
      <w:r w:rsidR="001B073C">
        <w:t xml:space="preserve"> </w:t>
      </w:r>
      <w:proofErr w:type="spellStart"/>
      <w:r w:rsidR="001B073C">
        <w:t>cần</w:t>
      </w:r>
      <w:proofErr w:type="spellEnd"/>
      <w:r w:rsidR="001B073C">
        <w:t xml:space="preserve"> </w:t>
      </w:r>
      <w:proofErr w:type="spellStart"/>
      <w:r w:rsidR="001B073C">
        <w:t>đảm</w:t>
      </w:r>
      <w:proofErr w:type="spellEnd"/>
      <w:r w:rsidR="001B073C">
        <w:t xml:space="preserve"> </w:t>
      </w:r>
      <w:proofErr w:type="spellStart"/>
      <w:r w:rsidR="001B073C">
        <w:t>bảo</w:t>
      </w:r>
      <w:proofErr w:type="spellEnd"/>
      <w:r w:rsidR="001B073C">
        <w:t xml:space="preserve"> </w:t>
      </w:r>
      <w:proofErr w:type="spellStart"/>
      <w:r w:rsidR="001B073C">
        <w:t>chất</w:t>
      </w:r>
      <w:proofErr w:type="spellEnd"/>
      <w:r w:rsidR="001B073C">
        <w:t xml:space="preserve"> </w:t>
      </w:r>
      <w:proofErr w:type="spellStart"/>
      <w:r w:rsidR="001B073C">
        <w:t>lượng</w:t>
      </w:r>
      <w:proofErr w:type="spellEnd"/>
      <w:r w:rsidR="001B073C">
        <w:t xml:space="preserve"> </w:t>
      </w:r>
      <w:proofErr w:type="spellStart"/>
      <w:r w:rsidR="001B073C">
        <w:t>nhưng</w:t>
      </w:r>
      <w:proofErr w:type="spellEnd"/>
      <w:r w:rsidR="001B073C">
        <w:t xml:space="preserve"> </w:t>
      </w:r>
      <w:proofErr w:type="spellStart"/>
      <w:r w:rsidR="001B073C">
        <w:t>đẩy</w:t>
      </w:r>
      <w:proofErr w:type="spellEnd"/>
      <w:r w:rsidR="001B073C">
        <w:t xml:space="preserve"> </w:t>
      </w:r>
      <w:proofErr w:type="spellStart"/>
      <w:r w:rsidR="001B073C">
        <w:t>nhanh</w:t>
      </w:r>
      <w:proofErr w:type="spellEnd"/>
      <w:r w:rsidR="001B073C">
        <w:t xml:space="preserve"> </w:t>
      </w:r>
      <w:proofErr w:type="spellStart"/>
      <w:r w:rsidR="001B073C">
        <w:t>tiến</w:t>
      </w:r>
      <w:proofErr w:type="spellEnd"/>
      <w:r w:rsidR="001B073C">
        <w:t xml:space="preserve"> </w:t>
      </w:r>
      <w:proofErr w:type="spellStart"/>
      <w:r w:rsidR="001B073C">
        <w:t>độ</w:t>
      </w:r>
      <w:proofErr w:type="spellEnd"/>
      <w:r w:rsidR="00750E44">
        <w:t xml:space="preserve"> </w:t>
      </w:r>
      <w:proofErr w:type="spellStart"/>
      <w:r w:rsidR="00750E44">
        <w:t>hơn</w:t>
      </w:r>
      <w:proofErr w:type="spellEnd"/>
      <w:r w:rsidR="00750E44">
        <w:t xml:space="preserve"> </w:t>
      </w:r>
      <w:proofErr w:type="spellStart"/>
      <w:r w:rsidR="00750E44">
        <w:t>nữa</w:t>
      </w:r>
      <w:proofErr w:type="spellEnd"/>
      <w:r w:rsidR="00750E44">
        <w:t xml:space="preserve">. </w:t>
      </w:r>
      <w:proofErr w:type="spellStart"/>
      <w:r w:rsidR="00750E44">
        <w:t>Và</w:t>
      </w:r>
      <w:proofErr w:type="spellEnd"/>
      <w:r w:rsidR="00750E44">
        <w:t xml:space="preserve"> </w:t>
      </w:r>
      <w:proofErr w:type="spellStart"/>
      <w:r w:rsidR="00750E44">
        <w:t>như</w:t>
      </w:r>
      <w:proofErr w:type="spellEnd"/>
      <w:r w:rsidR="00750E44">
        <w:t xml:space="preserve"> </w:t>
      </w:r>
      <w:proofErr w:type="spellStart"/>
      <w:r w:rsidR="00750E44">
        <w:t>đã</w:t>
      </w:r>
      <w:proofErr w:type="spellEnd"/>
      <w:r w:rsidR="00750E44">
        <w:t xml:space="preserve"> </w:t>
      </w:r>
      <w:proofErr w:type="spellStart"/>
      <w:r w:rsidR="00750E44">
        <w:t>đề</w:t>
      </w:r>
      <w:proofErr w:type="spellEnd"/>
      <w:r w:rsidR="00750E44">
        <w:t xml:space="preserve"> </w:t>
      </w:r>
      <w:proofErr w:type="spellStart"/>
      <w:r w:rsidR="00750E44">
        <w:t>cập</w:t>
      </w:r>
      <w:proofErr w:type="spellEnd"/>
      <w:r w:rsidR="00750E44">
        <w:t xml:space="preserve">, </w:t>
      </w:r>
      <w:proofErr w:type="spellStart"/>
      <w:r w:rsidR="00750E44">
        <w:t>các</w:t>
      </w:r>
      <w:proofErr w:type="spellEnd"/>
      <w:r w:rsidR="00750E44">
        <w:t xml:space="preserve"> </w:t>
      </w:r>
      <w:proofErr w:type="spellStart"/>
      <w:r w:rsidR="00750E44">
        <w:t>bạn</w:t>
      </w:r>
      <w:proofErr w:type="spellEnd"/>
      <w:r w:rsidR="00750E44">
        <w:t xml:space="preserve"> sale </w:t>
      </w:r>
      <w:proofErr w:type="spellStart"/>
      <w:r w:rsidR="00750E44">
        <w:t>cũng</w:t>
      </w:r>
      <w:proofErr w:type="spellEnd"/>
      <w:r w:rsidR="00750E44">
        <w:t xml:space="preserve"> </w:t>
      </w:r>
      <w:proofErr w:type="spellStart"/>
      <w:r w:rsidR="00750E44">
        <w:t>cần</w:t>
      </w:r>
      <w:proofErr w:type="spellEnd"/>
      <w:r w:rsidR="00750E44">
        <w:t xml:space="preserve"> </w:t>
      </w:r>
      <w:proofErr w:type="spellStart"/>
      <w:r w:rsidR="00750E44">
        <w:t>giảm</w:t>
      </w:r>
      <w:proofErr w:type="spellEnd"/>
      <w:r w:rsidR="00750E44">
        <w:t xml:space="preserve"> </w:t>
      </w:r>
      <w:proofErr w:type="spellStart"/>
      <w:r w:rsidR="00750E44">
        <w:t>thiểu</w:t>
      </w:r>
      <w:proofErr w:type="spellEnd"/>
      <w:r w:rsidR="00750E44">
        <w:t xml:space="preserve"> </w:t>
      </w:r>
      <w:proofErr w:type="spellStart"/>
      <w:r w:rsidR="00750E44">
        <w:t>đáng</w:t>
      </w:r>
      <w:proofErr w:type="spellEnd"/>
      <w:r w:rsidR="00750E44">
        <w:t xml:space="preserve"> </w:t>
      </w:r>
      <w:proofErr w:type="spellStart"/>
      <w:r w:rsidR="00750E44">
        <w:t>kể</w:t>
      </w:r>
      <w:proofErr w:type="spellEnd"/>
      <w:r w:rsidR="00750E44">
        <w:t xml:space="preserve"> </w:t>
      </w:r>
      <w:proofErr w:type="spellStart"/>
      <w:r w:rsidR="00750E44">
        <w:t>các</w:t>
      </w:r>
      <w:proofErr w:type="spellEnd"/>
      <w:r w:rsidR="00750E44">
        <w:t xml:space="preserve"> </w:t>
      </w:r>
      <w:proofErr w:type="spellStart"/>
      <w:r w:rsidR="00750E44">
        <w:t>đơn</w:t>
      </w:r>
      <w:proofErr w:type="spellEnd"/>
      <w:r w:rsidR="00750E44">
        <w:t xml:space="preserve"> </w:t>
      </w:r>
      <w:proofErr w:type="spellStart"/>
      <w:r w:rsidR="00750E44">
        <w:t>không</w:t>
      </w:r>
      <w:proofErr w:type="spellEnd"/>
      <w:r w:rsidR="00750E44">
        <w:t xml:space="preserve"> </w:t>
      </w:r>
      <w:proofErr w:type="spellStart"/>
      <w:r w:rsidR="00750E44">
        <w:t>phù</w:t>
      </w:r>
      <w:proofErr w:type="spellEnd"/>
      <w:r w:rsidR="00750E44">
        <w:t xml:space="preserve"> </w:t>
      </w:r>
      <w:proofErr w:type="spellStart"/>
      <w:r w:rsidR="00750E44">
        <w:t>hợp</w:t>
      </w:r>
      <w:proofErr w:type="spellEnd"/>
      <w:r w:rsidR="00750E44">
        <w:t xml:space="preserve"> </w:t>
      </w:r>
      <w:proofErr w:type="spellStart"/>
      <w:r w:rsidR="00750E44">
        <w:t>để</w:t>
      </w:r>
      <w:proofErr w:type="spellEnd"/>
      <w:r w:rsidR="00750E44">
        <w:t xml:space="preserve"> </w:t>
      </w:r>
      <w:proofErr w:type="spellStart"/>
      <w:r w:rsidR="00750E44">
        <w:t>giảm</w:t>
      </w:r>
      <w:proofErr w:type="spellEnd"/>
      <w:r w:rsidR="00750E44">
        <w:t xml:space="preserve"> </w:t>
      </w:r>
      <w:proofErr w:type="spellStart"/>
      <w:r w:rsidR="00750E44">
        <w:t>tải</w:t>
      </w:r>
      <w:proofErr w:type="spellEnd"/>
      <w:r w:rsidR="00750E44">
        <w:t xml:space="preserve"> </w:t>
      </w:r>
      <w:proofErr w:type="spellStart"/>
      <w:r w:rsidR="00750E44">
        <w:t>khối</w:t>
      </w:r>
      <w:proofErr w:type="spellEnd"/>
      <w:r w:rsidR="00750E44">
        <w:t xml:space="preserve"> </w:t>
      </w:r>
      <w:proofErr w:type="spellStart"/>
      <w:r w:rsidR="00750E44">
        <w:t>lượng</w:t>
      </w:r>
      <w:proofErr w:type="spellEnd"/>
      <w:r w:rsidR="00750E44">
        <w:t xml:space="preserve"> </w:t>
      </w:r>
      <w:proofErr w:type="spellStart"/>
      <w:r w:rsidR="00750E44">
        <w:t>cho</w:t>
      </w:r>
      <w:proofErr w:type="spellEnd"/>
      <w:r w:rsidR="00750E44">
        <w:t xml:space="preserve"> </w:t>
      </w:r>
      <w:proofErr w:type="spellStart"/>
      <w:r w:rsidR="00750E44">
        <w:t>bộ</w:t>
      </w:r>
      <w:proofErr w:type="spellEnd"/>
      <w:r w:rsidR="00750E44">
        <w:t xml:space="preserve"> </w:t>
      </w:r>
      <w:proofErr w:type="spellStart"/>
      <w:r w:rsidR="00750E44">
        <w:t>phận</w:t>
      </w:r>
      <w:proofErr w:type="spellEnd"/>
      <w:r w:rsidR="00750E44">
        <w:t xml:space="preserve"> </w:t>
      </w:r>
      <w:proofErr w:type="spellStart"/>
      <w:r w:rsidR="00750E44">
        <w:t>xét</w:t>
      </w:r>
      <w:proofErr w:type="spellEnd"/>
      <w:r w:rsidR="00750E44">
        <w:t xml:space="preserve"> </w:t>
      </w:r>
      <w:proofErr w:type="spellStart"/>
      <w:r w:rsidR="00750E44">
        <w:t>duyệt</w:t>
      </w:r>
      <w:proofErr w:type="spellEnd"/>
      <w:r w:rsidR="00750E44">
        <w:t xml:space="preserve"> </w:t>
      </w:r>
      <w:proofErr w:type="spellStart"/>
      <w:r w:rsidR="00750E44">
        <w:t>hồ</w:t>
      </w:r>
      <w:proofErr w:type="spellEnd"/>
      <w:r w:rsidR="00750E44">
        <w:t xml:space="preserve"> </w:t>
      </w:r>
      <w:proofErr w:type="spellStart"/>
      <w:r w:rsidR="00750E44">
        <w:t>sơ</w:t>
      </w:r>
      <w:proofErr w:type="spellEnd"/>
      <w:r w:rsidR="00750E44">
        <w:t>.</w:t>
      </w:r>
    </w:p>
    <w:p w14:paraId="39138D70" w14:textId="77777777" w:rsidR="00366A6A" w:rsidRDefault="00366A6A" w:rsidP="00781A5E">
      <w:pPr>
        <w:jc w:val="both"/>
      </w:pPr>
    </w:p>
    <w:p w14:paraId="74766780" w14:textId="77777777" w:rsidR="00781A5E" w:rsidRDefault="00781A5E" w:rsidP="00781A5E">
      <w:pPr>
        <w:jc w:val="both"/>
      </w:pPr>
    </w:p>
    <w:p w14:paraId="18DC1BCB" w14:textId="3F4D7D07" w:rsidR="00366A6A" w:rsidRDefault="00366A6A" w:rsidP="00781A5E">
      <w:pPr>
        <w:jc w:val="center"/>
      </w:pPr>
      <w:r>
        <w:t xml:space="preserve">Bullet </w:t>
      </w:r>
      <w:proofErr w:type="gramStart"/>
      <w:r>
        <w:t>point</w:t>
      </w:r>
      <w:proofErr w:type="gramEnd"/>
    </w:p>
    <w:p w14:paraId="3E22E84C" w14:textId="77777777" w:rsidR="00DE1E7A" w:rsidRDefault="00DE1E7A" w:rsidP="00781A5E">
      <w:pPr>
        <w:pStyle w:val="ListParagraph"/>
        <w:numPr>
          <w:ilvl w:val="0"/>
          <w:numId w:val="2"/>
        </w:numPr>
        <w:ind w:left="0"/>
        <w:jc w:val="both"/>
      </w:pPr>
      <w:r>
        <w:t>Auto loan services are impacted by market fluctuations, notably during two periods: Q3 2021 (possibly due to COVID-19 resurgence) and late 2022 (due to a global economic downturn and increased international tensions).</w:t>
      </w:r>
    </w:p>
    <w:p w14:paraId="5C367BC9" w14:textId="77777777" w:rsidR="00DE1E7A" w:rsidRDefault="00DE1E7A" w:rsidP="00781A5E">
      <w:pPr>
        <w:pStyle w:val="ListParagraph"/>
        <w:numPr>
          <w:ilvl w:val="0"/>
          <w:numId w:val="2"/>
        </w:numPr>
        <w:ind w:left="0"/>
        <w:jc w:val="both"/>
      </w:pPr>
      <w:r>
        <w:t>Car purchasing peaks in the latter half of the year, with a dip in February due to Tet in Vietnam, where spending priorities shift away from luxury items like cars. Most car loan applications request amounts over 500 million VND, with this trend becoming more pronounced annually.</w:t>
      </w:r>
    </w:p>
    <w:p w14:paraId="3137A623" w14:textId="6226D710" w:rsidR="00DE1E7A" w:rsidRDefault="00DE1E7A" w:rsidP="00781A5E">
      <w:pPr>
        <w:pStyle w:val="ListParagraph"/>
        <w:numPr>
          <w:ilvl w:val="0"/>
          <w:numId w:val="2"/>
        </w:numPr>
        <w:ind w:left="0"/>
        <w:jc w:val="both"/>
      </w:pPr>
      <w:r>
        <w:t xml:space="preserve">"Truong Hai Auto Company" and "Hyundai Joint Stock Company" are the primary partners driving </w:t>
      </w:r>
      <w:proofErr w:type="gramStart"/>
      <w:r>
        <w:t>the majority of</w:t>
      </w:r>
      <w:proofErr w:type="gramEnd"/>
      <w:r>
        <w:t xml:space="preserve"> loan applications. The top five car brands are Hyundai, Ford, KIA, </w:t>
      </w:r>
      <w:r>
        <w:t>Vin Fast</w:t>
      </w:r>
      <w:r>
        <w:t>, and Mazda, with notable trends in loan amounts varying significantly between these brands.</w:t>
      </w:r>
    </w:p>
    <w:p w14:paraId="3EED5792" w14:textId="77777777" w:rsidR="00DE1E7A" w:rsidRDefault="00DE1E7A" w:rsidP="00781A5E">
      <w:pPr>
        <w:pStyle w:val="ListParagraph"/>
        <w:numPr>
          <w:ilvl w:val="0"/>
          <w:numId w:val="2"/>
        </w:numPr>
        <w:ind w:left="0"/>
        <w:jc w:val="both"/>
      </w:pPr>
      <w:r>
        <w:t>Common reasons for loan application rejections include concerns about payment capability and a change in customer needs.</w:t>
      </w:r>
    </w:p>
    <w:p w14:paraId="662CBA01" w14:textId="32454120" w:rsidR="00DE1E7A" w:rsidRDefault="00DE1E7A" w:rsidP="00781A5E">
      <w:pPr>
        <w:pStyle w:val="ListParagraph"/>
        <w:numPr>
          <w:ilvl w:val="0"/>
          <w:numId w:val="2"/>
        </w:numPr>
        <w:ind w:left="0"/>
        <w:jc w:val="both"/>
      </w:pPr>
      <w:r>
        <w:t>The loan process averages 21 days, with the longest taking up to 128 days. Potential improvements include streamlining the loan approval process and reducing inappropriate applications to lessen the burden on the approval departments.</w:t>
      </w:r>
    </w:p>
    <w:p w14:paraId="6C58D20E" w14:textId="77777777" w:rsidR="00781A5E" w:rsidRDefault="00781A5E" w:rsidP="00781A5E">
      <w:pPr>
        <w:jc w:val="both"/>
      </w:pPr>
    </w:p>
    <w:sectPr w:rsidR="00781A5E" w:rsidSect="00676A83">
      <w:pgSz w:w="11907" w:h="16840" w:code="9"/>
      <w:pgMar w:top="1701"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09577D"/>
    <w:multiLevelType w:val="hybridMultilevel"/>
    <w:tmpl w:val="B296A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E426D0"/>
    <w:multiLevelType w:val="hybridMultilevel"/>
    <w:tmpl w:val="4154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356533">
    <w:abstractNumId w:val="0"/>
  </w:num>
  <w:num w:numId="2" w16cid:durableId="1065298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57A71"/>
    <w:rsid w:val="001B073C"/>
    <w:rsid w:val="00273E85"/>
    <w:rsid w:val="00305B78"/>
    <w:rsid w:val="00366A6A"/>
    <w:rsid w:val="00375EA4"/>
    <w:rsid w:val="003956B8"/>
    <w:rsid w:val="003B7A74"/>
    <w:rsid w:val="00456DDF"/>
    <w:rsid w:val="00456FC1"/>
    <w:rsid w:val="004676BA"/>
    <w:rsid w:val="0054084D"/>
    <w:rsid w:val="005B3134"/>
    <w:rsid w:val="005F6275"/>
    <w:rsid w:val="00621758"/>
    <w:rsid w:val="00624560"/>
    <w:rsid w:val="00676A83"/>
    <w:rsid w:val="00750E44"/>
    <w:rsid w:val="00781A5E"/>
    <w:rsid w:val="008E13F3"/>
    <w:rsid w:val="00970DF1"/>
    <w:rsid w:val="009E20C7"/>
    <w:rsid w:val="00A826D5"/>
    <w:rsid w:val="00B41617"/>
    <w:rsid w:val="00BE225D"/>
    <w:rsid w:val="00CF4C23"/>
    <w:rsid w:val="00D27F30"/>
    <w:rsid w:val="00D57A71"/>
    <w:rsid w:val="00D70624"/>
    <w:rsid w:val="00D83FBE"/>
    <w:rsid w:val="00DE1E7A"/>
    <w:rsid w:val="00FC3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D985"/>
  <w15:chartTrackingRefBased/>
  <w15:docId w15:val="{DC32EFA3-F657-4FBF-82EF-F79F2729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A7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57A7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57A71"/>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57A71"/>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57A71"/>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D57A7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7A7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7A7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7A7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A7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57A7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57A71"/>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57A71"/>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D57A71"/>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D57A7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57A7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57A7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57A7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57A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A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A7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A7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57A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7A71"/>
    <w:rPr>
      <w:i/>
      <w:iCs/>
      <w:color w:val="404040" w:themeColor="text1" w:themeTint="BF"/>
    </w:rPr>
  </w:style>
  <w:style w:type="paragraph" w:styleId="ListParagraph">
    <w:name w:val="List Paragraph"/>
    <w:basedOn w:val="Normal"/>
    <w:uiPriority w:val="34"/>
    <w:qFormat/>
    <w:rsid w:val="00D57A71"/>
    <w:pPr>
      <w:ind w:left="720"/>
      <w:contextualSpacing/>
    </w:pPr>
  </w:style>
  <w:style w:type="character" w:styleId="IntenseEmphasis">
    <w:name w:val="Intense Emphasis"/>
    <w:basedOn w:val="DefaultParagraphFont"/>
    <w:uiPriority w:val="21"/>
    <w:qFormat/>
    <w:rsid w:val="00D57A71"/>
    <w:rPr>
      <w:i/>
      <w:iCs/>
      <w:color w:val="365F91" w:themeColor="accent1" w:themeShade="BF"/>
    </w:rPr>
  </w:style>
  <w:style w:type="paragraph" w:styleId="IntenseQuote">
    <w:name w:val="Intense Quote"/>
    <w:basedOn w:val="Normal"/>
    <w:next w:val="Normal"/>
    <w:link w:val="IntenseQuoteChar"/>
    <w:uiPriority w:val="30"/>
    <w:qFormat/>
    <w:rsid w:val="00D57A7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57A71"/>
    <w:rPr>
      <w:i/>
      <w:iCs/>
      <w:color w:val="365F91" w:themeColor="accent1" w:themeShade="BF"/>
    </w:rPr>
  </w:style>
  <w:style w:type="character" w:styleId="IntenseReference">
    <w:name w:val="Intense Reference"/>
    <w:basedOn w:val="DefaultParagraphFont"/>
    <w:uiPriority w:val="32"/>
    <w:qFormat/>
    <w:rsid w:val="00D57A7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Khanh</dc:creator>
  <cp:keywords/>
  <dc:description/>
  <cp:lastModifiedBy>Minh Khanh</cp:lastModifiedBy>
  <cp:revision>18</cp:revision>
  <dcterms:created xsi:type="dcterms:W3CDTF">2024-04-30T17:52:00Z</dcterms:created>
  <dcterms:modified xsi:type="dcterms:W3CDTF">2024-04-30T20:11:00Z</dcterms:modified>
</cp:coreProperties>
</file>