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97D"/>
          <w:sz w:val="60"/>
        </w:rPr>
        <w:t>Ming Hwee WhatsApp Chatbot</w:t>
      </w:r>
    </w:p>
    <w:p>
      <w:pPr>
        <w:jc w:val="center"/>
      </w:pPr>
      <w:r>
        <w:rPr>
          <w:color w:val="595959"/>
          <w:sz w:val="26"/>
        </w:rPr>
        <w:t>Complete Service Flow Specification</w:t>
      </w:r>
    </w:p>
    <w:p>
      <w:pPr>
        <w:spacing w:before="400"/>
        <w:jc w:val="center"/>
      </w:pPr>
      <w:r>
        <w:rPr>
          <w:color w:val="595959"/>
          <w:sz w:val="20"/>
        </w:rPr>
        <w:t>Ming Hwee Employment Agency  |  MOM Licence 12C6072</w:t>
        <w:br/>
        <w:t>WhatsApp Assistant “Claire”  |  FastAPI + LangGraph + Supabase</w:t>
        <w:br/>
        <w:t>Behavioural specification generated from the live codebase</w:t>
      </w:r>
    </w:p>
    <w:p>
      <w:r>
        <w:br w:type="page"/>
      </w:r>
    </w:p>
    <w:p>
      <w:pPr>
        <w:pStyle w:val="Heading1"/>
      </w:pPr>
      <w:r>
        <w:t>Contents</w:t>
      </w:r>
    </w:p>
    <w:p>
      <w:r>
        <w:rPr>
          <w:b w:val="0"/>
          <w:i w:val="0"/>
        </w:rPr>
        <w:t>This document is the behavioural specification for the Ming Hwee WhatsApp assistant. Every rule below is implemented in code; file references are given so a developer can jump straight to the enforcement point.</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1F497D"/>
          </w:tcPr>
          <w:p>
            <w:r/>
            <w:r>
              <w:rPr>
                <w:b/>
                <w:color w:val="FFFFFF"/>
                <w:sz w:val="19"/>
              </w:rPr>
              <w:t>#</w:t>
            </w:r>
          </w:p>
        </w:tc>
        <w:tc>
          <w:tcPr>
            <w:tcW w:type="dxa" w:w="3744"/>
            <w:shd w:val="clear" w:fill="1F497D"/>
          </w:tcPr>
          <w:p>
            <w:r/>
            <w:r>
              <w:rPr>
                <w:b/>
                <w:color w:val="FFFFFF"/>
                <w:sz w:val="19"/>
              </w:rPr>
              <w:t>Section</w:t>
            </w:r>
          </w:p>
        </w:tc>
        <w:tc>
          <w:tcPr>
            <w:tcW w:type="dxa" w:w="6048"/>
            <w:shd w:val="clear" w:fill="1F497D"/>
          </w:tcPr>
          <w:p>
            <w:r/>
            <w:r>
              <w:rPr>
                <w:b/>
                <w:color w:val="FFFFFF"/>
                <w:sz w:val="19"/>
              </w:rPr>
              <w:t>What it answers</w:t>
            </w:r>
          </w:p>
        </w:tc>
      </w:tr>
      <w:tr>
        <w:tc>
          <w:tcPr>
            <w:tcW w:type="dxa" w:w="576"/>
          </w:tcPr>
          <w:p>
            <w:pPr>
              <w:spacing w:after="40"/>
            </w:pPr>
            <w:r/>
            <w:r>
              <w:rPr>
                <w:b w:val="0"/>
                <w:i w:val="0"/>
                <w:sz w:val="19"/>
              </w:rPr>
              <w:t>1</w:t>
            </w:r>
          </w:p>
        </w:tc>
        <w:tc>
          <w:tcPr>
            <w:tcW w:type="dxa" w:w="3744"/>
          </w:tcPr>
          <w:p>
            <w:pPr>
              <w:spacing w:after="40"/>
            </w:pPr>
            <w:r/>
            <w:r>
              <w:rPr>
                <w:b w:val="0"/>
                <w:i w:val="0"/>
                <w:sz w:val="19"/>
              </w:rPr>
              <w:t>Overview of the chatbot</w:t>
            </w:r>
          </w:p>
        </w:tc>
        <w:tc>
          <w:tcPr>
            <w:tcW w:type="dxa" w:w="6048"/>
          </w:tcPr>
          <w:p>
            <w:pPr>
              <w:spacing w:after="40"/>
            </w:pPr>
            <w:r/>
            <w:r>
              <w:rPr>
                <w:b w:val="0"/>
                <w:i w:val="0"/>
                <w:sz w:val="19"/>
              </w:rPr>
              <w:t>Architecture, the graph, the two design ideas</w:t>
            </w:r>
          </w:p>
        </w:tc>
      </w:tr>
      <w:tr>
        <w:tc>
          <w:tcPr>
            <w:tcW w:type="dxa" w:w="576"/>
          </w:tcPr>
          <w:p>
            <w:pPr>
              <w:spacing w:after="40"/>
            </w:pPr>
            <w:r/>
            <w:r>
              <w:rPr>
                <w:b w:val="0"/>
                <w:i w:val="0"/>
                <w:sz w:val="19"/>
              </w:rPr>
              <w:t>2</w:t>
            </w:r>
          </w:p>
        </w:tc>
        <w:tc>
          <w:tcPr>
            <w:tcW w:type="dxa" w:w="3744"/>
          </w:tcPr>
          <w:p>
            <w:pPr>
              <w:spacing w:after="40"/>
            </w:pPr>
            <w:r/>
            <w:r>
              <w:rPr>
                <w:b w:val="0"/>
                <w:i w:val="0"/>
                <w:sz w:val="19"/>
              </w:rPr>
              <w:t>User identification and database checks</w:t>
            </w:r>
          </w:p>
        </w:tc>
        <w:tc>
          <w:tcPr>
            <w:tcW w:type="dxa" w:w="6048"/>
          </w:tcPr>
          <w:p>
            <w:pPr>
              <w:spacing w:after="40"/>
            </w:pPr>
            <w:r/>
            <w:r>
              <w:rPr>
                <w:b w:val="0"/>
                <w:i w:val="0"/>
                <w:sz w:val="19"/>
              </w:rPr>
              <w:t>Who is this number, what do we already know</w:t>
            </w:r>
          </w:p>
        </w:tc>
      </w:tr>
      <w:tr>
        <w:tc>
          <w:tcPr>
            <w:tcW w:type="dxa" w:w="576"/>
          </w:tcPr>
          <w:p>
            <w:pPr>
              <w:spacing w:after="40"/>
            </w:pPr>
            <w:r/>
            <w:r>
              <w:rPr>
                <w:b w:val="0"/>
                <w:i w:val="0"/>
                <w:sz w:val="19"/>
              </w:rPr>
              <w:t>3</w:t>
            </w:r>
          </w:p>
        </w:tc>
        <w:tc>
          <w:tcPr>
            <w:tcW w:type="dxa" w:w="3744"/>
          </w:tcPr>
          <w:p>
            <w:pPr>
              <w:spacing w:after="40"/>
            </w:pPr>
            <w:r/>
            <w:r>
              <w:rPr>
                <w:b w:val="0"/>
                <w:i w:val="0"/>
                <w:sz w:val="19"/>
              </w:rPr>
              <w:t>General conversation rules</w:t>
            </w:r>
          </w:p>
        </w:tc>
        <w:tc>
          <w:tcPr>
            <w:tcW w:type="dxa" w:w="6048"/>
          </w:tcPr>
          <w:p>
            <w:pPr>
              <w:spacing w:after="40"/>
            </w:pPr>
            <w:r/>
            <w:r>
              <w:rPr>
                <w:b w:val="0"/>
                <w:i w:val="0"/>
                <w:sz w:val="19"/>
              </w:rPr>
              <w:t>Voice, language, guards, silence, handovers</w:t>
            </w:r>
          </w:p>
        </w:tc>
      </w:tr>
      <w:tr>
        <w:tc>
          <w:tcPr>
            <w:tcW w:type="dxa" w:w="576"/>
          </w:tcPr>
          <w:p>
            <w:pPr>
              <w:spacing w:after="40"/>
            </w:pPr>
            <w:r/>
            <w:r>
              <w:rPr>
                <w:b w:val="0"/>
                <w:i w:val="0"/>
                <w:sz w:val="19"/>
              </w:rPr>
              <w:t>4</w:t>
            </w:r>
          </w:p>
        </w:tc>
        <w:tc>
          <w:tcPr>
            <w:tcW w:type="dxa" w:w="3744"/>
          </w:tcPr>
          <w:p>
            <w:pPr>
              <w:spacing w:after="40"/>
            </w:pPr>
            <w:r/>
            <w:r>
              <w:rPr>
                <w:b w:val="0"/>
                <w:i w:val="0"/>
                <w:sz w:val="19"/>
              </w:rPr>
              <w:t>Service-wise chatbot flows</w:t>
            </w:r>
          </w:p>
        </w:tc>
        <w:tc>
          <w:tcPr>
            <w:tcW w:type="dxa" w:w="6048"/>
          </w:tcPr>
          <w:p>
            <w:pPr>
              <w:spacing w:after="40"/>
            </w:pPr>
            <w:r/>
            <w:r>
              <w:rPr>
                <w:b w:val="0"/>
                <w:i w:val="0"/>
                <w:sz w:val="19"/>
              </w:rPr>
              <w:t>All 17 flows, question by question</w:t>
            </w:r>
          </w:p>
        </w:tc>
      </w:tr>
      <w:tr>
        <w:tc>
          <w:tcPr>
            <w:tcW w:type="dxa" w:w="576"/>
          </w:tcPr>
          <w:p>
            <w:pPr>
              <w:spacing w:after="40"/>
            </w:pPr>
            <w:r/>
            <w:r>
              <w:rPr>
                <w:b w:val="0"/>
                <w:i w:val="0"/>
                <w:sz w:val="19"/>
              </w:rPr>
              <w:t>5</w:t>
            </w:r>
          </w:p>
        </w:tc>
        <w:tc>
          <w:tcPr>
            <w:tcW w:type="dxa" w:w="3744"/>
          </w:tcPr>
          <w:p>
            <w:pPr>
              <w:spacing w:after="40"/>
            </w:pPr>
            <w:r/>
            <w:r>
              <w:rPr>
                <w:b w:val="0"/>
                <w:i w:val="0"/>
                <w:sz w:val="19"/>
              </w:rPr>
              <w:t>New user flow</w:t>
            </w:r>
          </w:p>
        </w:tc>
        <w:tc>
          <w:tcPr>
            <w:tcW w:type="dxa" w:w="6048"/>
          </w:tcPr>
          <w:p>
            <w:pPr>
              <w:spacing w:after="40"/>
            </w:pPr>
            <w:r/>
            <w:r>
              <w:rPr>
                <w:b w:val="0"/>
                <w:i w:val="0"/>
                <w:sz w:val="19"/>
              </w:rPr>
              <w:t>First contact end to end</w:t>
            </w:r>
          </w:p>
        </w:tc>
      </w:tr>
      <w:tr>
        <w:tc>
          <w:tcPr>
            <w:tcW w:type="dxa" w:w="576"/>
          </w:tcPr>
          <w:p>
            <w:pPr>
              <w:spacing w:after="40"/>
            </w:pPr>
            <w:r/>
            <w:r>
              <w:rPr>
                <w:b w:val="0"/>
                <w:i w:val="0"/>
                <w:sz w:val="19"/>
              </w:rPr>
              <w:t>6</w:t>
            </w:r>
          </w:p>
        </w:tc>
        <w:tc>
          <w:tcPr>
            <w:tcW w:type="dxa" w:w="3744"/>
          </w:tcPr>
          <w:p>
            <w:pPr>
              <w:spacing w:after="40"/>
            </w:pPr>
            <w:r/>
            <w:r>
              <w:rPr>
                <w:b w:val="0"/>
                <w:i w:val="0"/>
                <w:sz w:val="19"/>
              </w:rPr>
              <w:t>Existing user flow</w:t>
            </w:r>
          </w:p>
        </w:tc>
        <w:tc>
          <w:tcPr>
            <w:tcW w:type="dxa" w:w="6048"/>
          </w:tcPr>
          <w:p>
            <w:pPr>
              <w:spacing w:after="40"/>
            </w:pPr>
            <w:r/>
            <w:r>
              <w:rPr>
                <w:b w:val="0"/>
                <w:i w:val="0"/>
                <w:sz w:val="19"/>
              </w:rPr>
              <w:t>Returning client end to end</w:t>
            </w:r>
          </w:p>
        </w:tc>
      </w:tr>
      <w:tr>
        <w:tc>
          <w:tcPr>
            <w:tcW w:type="dxa" w:w="576"/>
          </w:tcPr>
          <w:p>
            <w:pPr>
              <w:spacing w:after="40"/>
            </w:pPr>
            <w:r/>
            <w:r>
              <w:rPr>
                <w:b w:val="0"/>
                <w:i w:val="0"/>
                <w:sz w:val="19"/>
              </w:rPr>
              <w:t>7</w:t>
            </w:r>
          </w:p>
        </w:tc>
        <w:tc>
          <w:tcPr>
            <w:tcW w:type="dxa" w:w="3744"/>
          </w:tcPr>
          <w:p>
            <w:pPr>
              <w:spacing w:after="40"/>
            </w:pPr>
            <w:r/>
            <w:r>
              <w:rPr>
                <w:b w:val="0"/>
                <w:i w:val="0"/>
                <w:sz w:val="19"/>
              </w:rPr>
              <w:t>Previously hired / used service flow</w:t>
            </w:r>
          </w:p>
        </w:tc>
        <w:tc>
          <w:tcPr>
            <w:tcW w:type="dxa" w:w="6048"/>
          </w:tcPr>
          <w:p>
            <w:pPr>
              <w:spacing w:after="40"/>
            </w:pPr>
            <w:r/>
            <w:r>
              <w:rPr>
                <w:b w:val="0"/>
                <w:i w:val="0"/>
                <w:sz w:val="19"/>
              </w:rPr>
              <w:t>The placements check and its effects</w:t>
            </w:r>
          </w:p>
        </w:tc>
      </w:tr>
      <w:tr>
        <w:tc>
          <w:tcPr>
            <w:tcW w:type="dxa" w:w="576"/>
          </w:tcPr>
          <w:p>
            <w:pPr>
              <w:spacing w:after="40"/>
            </w:pPr>
            <w:r/>
            <w:r>
              <w:rPr>
                <w:b w:val="0"/>
                <w:i w:val="0"/>
                <w:sz w:val="19"/>
              </w:rPr>
              <w:t>8</w:t>
            </w:r>
          </w:p>
        </w:tc>
        <w:tc>
          <w:tcPr>
            <w:tcW w:type="dxa" w:w="3744"/>
          </w:tcPr>
          <w:p>
            <w:pPr>
              <w:spacing w:after="40"/>
            </w:pPr>
            <w:r/>
            <w:r>
              <w:rPr>
                <w:b w:val="0"/>
                <w:i w:val="0"/>
                <w:sz w:val="19"/>
              </w:rPr>
              <w:t>Service switching flow</w:t>
            </w:r>
          </w:p>
        </w:tc>
        <w:tc>
          <w:tcPr>
            <w:tcW w:type="dxa" w:w="6048"/>
          </w:tcPr>
          <w:p>
            <w:pPr>
              <w:spacing w:after="40"/>
            </w:pPr>
            <w:r/>
            <w:r>
              <w:rPr>
                <w:b w:val="0"/>
                <w:i w:val="0"/>
                <w:sz w:val="19"/>
              </w:rPr>
              <w:t>What is kept, what is wiped, what is parked</w:t>
            </w:r>
          </w:p>
        </w:tc>
      </w:tr>
      <w:tr>
        <w:tc>
          <w:tcPr>
            <w:tcW w:type="dxa" w:w="576"/>
          </w:tcPr>
          <w:p>
            <w:pPr>
              <w:spacing w:after="40"/>
            </w:pPr>
            <w:r/>
            <w:r>
              <w:rPr>
                <w:b w:val="0"/>
                <w:i w:val="0"/>
                <w:sz w:val="19"/>
              </w:rPr>
              <w:t>9</w:t>
            </w:r>
          </w:p>
        </w:tc>
        <w:tc>
          <w:tcPr>
            <w:tcW w:type="dxa" w:w="3744"/>
          </w:tcPr>
          <w:p>
            <w:pPr>
              <w:spacing w:after="40"/>
            </w:pPr>
            <w:r/>
            <w:r>
              <w:rPr>
                <w:b w:val="0"/>
                <w:i w:val="0"/>
                <w:sz w:val="19"/>
              </w:rPr>
              <w:t>Edge cases and exception handling</w:t>
            </w:r>
          </w:p>
        </w:tc>
        <w:tc>
          <w:tcPr>
            <w:tcW w:type="dxa" w:w="6048"/>
          </w:tcPr>
          <w:p>
            <w:pPr>
              <w:spacing w:after="40"/>
            </w:pPr>
            <w:r/>
            <w:r>
              <w:rPr>
                <w:b w:val="0"/>
                <w:i w:val="0"/>
                <w:sz w:val="19"/>
              </w:rPr>
              <w:t>Every failure path</w:t>
            </w:r>
          </w:p>
        </w:tc>
      </w:tr>
      <w:tr>
        <w:tc>
          <w:tcPr>
            <w:tcW w:type="dxa" w:w="576"/>
          </w:tcPr>
          <w:p>
            <w:pPr>
              <w:spacing w:after="40"/>
            </w:pPr>
            <w:r/>
            <w:r>
              <w:rPr>
                <w:b w:val="0"/>
                <w:i w:val="0"/>
                <w:sz w:val="19"/>
              </w:rPr>
              <w:t>10</w:t>
            </w:r>
          </w:p>
        </w:tc>
        <w:tc>
          <w:tcPr>
            <w:tcW w:type="dxa" w:w="3744"/>
          </w:tcPr>
          <w:p>
            <w:pPr>
              <w:spacing w:after="40"/>
            </w:pPr>
            <w:r/>
            <w:r>
              <w:rPr>
                <w:b w:val="0"/>
                <w:i w:val="0"/>
                <w:sz w:val="19"/>
              </w:rPr>
              <w:t>Complete end-to-end conversation examples</w:t>
            </w:r>
          </w:p>
        </w:tc>
        <w:tc>
          <w:tcPr>
            <w:tcW w:type="dxa" w:w="6048"/>
          </w:tcPr>
          <w:p>
            <w:pPr>
              <w:spacing w:after="40"/>
            </w:pPr>
            <w:r/>
            <w:r>
              <w:rPr>
                <w:b w:val="0"/>
                <w:i w:val="0"/>
                <w:sz w:val="19"/>
              </w:rPr>
              <w:t>Eight annotated transcripts</w:t>
            </w:r>
          </w:p>
        </w:tc>
      </w:tr>
      <w:tr>
        <w:tc>
          <w:tcPr>
            <w:tcW w:type="dxa" w:w="576"/>
          </w:tcPr>
          <w:p>
            <w:pPr>
              <w:spacing w:after="40"/>
            </w:pPr>
            <w:r/>
            <w:r>
              <w:rPr>
                <w:b w:val="0"/>
                <w:i w:val="0"/>
                <w:sz w:val="19"/>
              </w:rPr>
              <w:t>11</w:t>
            </w:r>
          </w:p>
        </w:tc>
        <w:tc>
          <w:tcPr>
            <w:tcW w:type="dxa" w:w="3744"/>
          </w:tcPr>
          <w:p>
            <w:pPr>
              <w:spacing w:after="40"/>
            </w:pPr>
            <w:r/>
            <w:r>
              <w:rPr>
                <w:b w:val="0"/>
                <w:i w:val="0"/>
                <w:sz w:val="19"/>
              </w:rPr>
              <w:t>Important business rules and conditions</w:t>
            </w:r>
          </w:p>
        </w:tc>
        <w:tc>
          <w:tcPr>
            <w:tcW w:type="dxa" w:w="6048"/>
          </w:tcPr>
          <w:p>
            <w:pPr>
              <w:spacing w:after="40"/>
            </w:pPr>
            <w:r/>
            <w:r>
              <w:rPr>
                <w:b w:val="0"/>
                <w:i w:val="0"/>
                <w:sz w:val="19"/>
              </w:rPr>
              <w:t>The non-negotiables</w:t>
            </w:r>
          </w:p>
        </w:tc>
      </w:tr>
    </w:tbl>
    <w:p>
      <w:pPr>
        <w:spacing w:after="40"/>
      </w:pPr>
    </w:p>
    <w:p>
      <w:r>
        <w:br w:type="page"/>
      </w:r>
    </w:p>
    <w:p>
      <w:pPr>
        <w:pStyle w:val="Heading1"/>
      </w:pPr>
      <w:r>
        <w:t>1. Overview of the Chatbot</w:t>
      </w:r>
    </w:p>
    <w:p>
      <w:pPr>
        <w:pStyle w:val="Heading2"/>
      </w:pPr>
      <w:r>
        <w:t>1.1 What it is</w:t>
      </w:r>
    </w:p>
    <w:p>
      <w:r>
        <w:rPr>
          <w:b w:val="0"/>
          <w:i w:val="0"/>
        </w:rPr>
        <w:t xml:space="preserve">A WhatsApp assistant for </w:t>
      </w:r>
      <w:r>
        <w:rPr>
          <w:b/>
        </w:rPr>
        <w:t>Ming Hwee Employment Agency</w:t>
      </w:r>
      <w:r>
        <w:rPr>
          <w:b w:val="0"/>
          <w:i w:val="0"/>
        </w:rPr>
        <w:t xml:space="preserve"> (Singapore maid agency, MOM Licence 12C6072). It answers client enquiries, qualifies leads, and hands work to human agents. The assistant is named </w:t>
      </w:r>
      <w:r>
        <w:rPr>
          <w:b/>
        </w:rPr>
        <w:t>Claire</w:t>
      </w:r>
      <w:r>
        <w:rPr>
          <w:b w:val="0"/>
          <w:i w:val="0"/>
        </w:rPr>
        <w:t xml:space="preserve"> and identifies itself as Ming Hwee's AI assistant on first contact.</w:t>
      </w:r>
    </w:p>
    <w:p>
      <w:r>
        <w:rPr>
          <w:b w:val="0"/>
          <w:i w:val="0"/>
        </w:rPr>
        <w:t xml:space="preserve">Stack: </w:t>
      </w:r>
      <w:r>
        <w:rPr>
          <w:b/>
        </w:rPr>
        <w:t>FastAPI</w:t>
      </w:r>
      <w:r>
        <w:rPr>
          <w:b w:val="0"/>
          <w:i w:val="0"/>
        </w:rPr>
        <w:t xml:space="preserve"> (webhook + background processing), </w:t>
      </w:r>
      <w:r>
        <w:rPr>
          <w:b/>
        </w:rPr>
        <w:t>LangGraph</w:t>
      </w:r>
      <w:r>
        <w:rPr>
          <w:b w:val="0"/>
          <w:i w:val="0"/>
        </w:rPr>
        <w:t xml:space="preserve"> (the conversation engine with a Postgres checkpointer), </w:t>
      </w:r>
      <w:r>
        <w:rPr>
          <w:b/>
        </w:rPr>
        <w:t>Whapi</w:t>
      </w:r>
      <w:r>
        <w:rPr>
          <w:b w:val="0"/>
          <w:i w:val="0"/>
        </w:rPr>
        <w:t xml:space="preserve"> (WhatsApp gateway), </w:t>
      </w:r>
      <w:r>
        <w:rPr>
          <w:b/>
        </w:rPr>
        <w:t>Supabase Postgres</w:t>
      </w:r>
      <w:r>
        <w:rPr>
          <w:b w:val="0"/>
          <w:i w:val="0"/>
        </w:rPr>
        <w:t xml:space="preserve"> (shared database), </w:t>
      </w:r>
      <w:r>
        <w:rPr>
          <w:b/>
        </w:rPr>
        <w:t>OpenRouter</w:t>
      </w:r>
      <w:r>
        <w:rPr>
          <w:b w:val="0"/>
          <w:i w:val="0"/>
        </w:rPr>
        <w:t xml:space="preserve"> (LLM, currently </w:t>
      </w:r>
      <w:r>
        <w:rPr>
          <w:rFonts w:ascii="Consolas" w:hAnsi="Consolas"/>
          <w:color w:val="A31D1D"/>
          <w:sz w:val="19"/>
          <w:rFonts w:ascii="Consolas" w:hAnsi="Consolas"/>
        </w:rPr>
        <w:t>openai/gpt-5.6-luna</w:t>
      </w:r>
      <w:r>
        <w:rPr>
          <w:b w:val="0"/>
          <w:i w:val="0"/>
        </w:rPr>
        <w:t xml:space="preserve">), </w:t>
      </w:r>
      <w:r>
        <w:rPr>
          <w:b/>
        </w:rPr>
        <w:t>pgvector</w:t>
      </w:r>
      <w:r>
        <w:rPr>
          <w:b w:val="0"/>
          <w:i w:val="0"/>
        </w:rPr>
        <w:t xml:space="preserve"> (knowledge base retrieval).</w:t>
      </w:r>
    </w:p>
    <w:p>
      <w:pPr>
        <w:pStyle w:val="Heading2"/>
      </w:pPr>
      <w:r>
        <w:t>1.2 The database it shares</w:t>
      </w:r>
    </w:p>
    <w:p>
      <w:r>
        <w:rPr>
          <w:b w:val="0"/>
          <w:i w:val="0"/>
        </w:rPr>
        <w:t>The chatbot is project 2 of 3 sharing one Supabase database. Table prefixes tell you who owns what: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val="clear" w:fill="1F497D"/>
          </w:tcPr>
          <w:p>
            <w:r/>
            <w:r>
              <w:rPr>
                <w:b/>
                <w:color w:val="FFFFFF"/>
                <w:sz w:val="19"/>
              </w:rPr>
              <w:t>Prefix</w:t>
            </w:r>
          </w:p>
        </w:tc>
        <w:tc>
          <w:tcPr>
            <w:tcW w:type="dxa" w:w="2160"/>
            <w:shd w:val="clear" w:fill="1F497D"/>
          </w:tcPr>
          <w:p>
            <w:r/>
            <w:r>
              <w:rPr>
                <w:b/>
                <w:color w:val="FFFFFF"/>
                <w:sz w:val="19"/>
              </w:rPr>
              <w:t>Owner</w:t>
            </w:r>
          </w:p>
        </w:tc>
        <w:tc>
          <w:tcPr>
            <w:tcW w:type="dxa" w:w="3456"/>
            <w:shd w:val="clear" w:fill="1F497D"/>
          </w:tcPr>
          <w:p>
            <w:r/>
            <w:r>
              <w:rPr>
                <w:b/>
                <w:color w:val="FFFFFF"/>
                <w:sz w:val="19"/>
              </w:rPr>
              <w:t>Examples</w:t>
            </w:r>
          </w:p>
        </w:tc>
        <w:tc>
          <w:tcPr>
            <w:tcW w:type="dxa" w:w="3600"/>
            <w:shd w:val="clear" w:fill="1F497D"/>
          </w:tcPr>
          <w:p>
            <w:r/>
            <w:r>
              <w:rPr>
                <w:b/>
                <w:color w:val="FFFFFF"/>
                <w:sz w:val="19"/>
              </w:rPr>
              <w:t>Notes</w:t>
            </w:r>
          </w:p>
        </w:tc>
      </w:tr>
      <w:tr>
        <w:tc>
          <w:tcPr>
            <w:tcW w:type="dxa" w:w="1152"/>
          </w:tcPr>
          <w:p>
            <w:pPr>
              <w:spacing w:after="40"/>
            </w:pPr>
            <w:r/>
            <w:r>
              <w:rPr>
                <w:rFonts w:ascii="Consolas" w:hAnsi="Consolas"/>
                <w:color w:val="A31D1D"/>
                <w:sz w:val="19"/>
                <w:rFonts w:ascii="Consolas" w:hAnsi="Consolas"/>
              </w:rPr>
              <w:t>wp_*</w:t>
            </w:r>
          </w:p>
        </w:tc>
        <w:tc>
          <w:tcPr>
            <w:tcW w:type="dxa" w:w="2160"/>
          </w:tcPr>
          <w:p>
            <w:pPr>
              <w:spacing w:after="40"/>
            </w:pPr>
            <w:r/>
            <w:r>
              <w:rPr>
                <w:b w:val="0"/>
                <w:i w:val="0"/>
                <w:sz w:val="19"/>
              </w:rPr>
              <w:t>WhatsApp portal (pre-existing)</w:t>
            </w:r>
          </w:p>
        </w:tc>
        <w:tc>
          <w:tcPr>
            <w:tcW w:type="dxa" w:w="3456"/>
          </w:tcPr>
          <w:p>
            <w:pPr>
              <w:spacing w:after="40"/>
            </w:pPr>
            <w:r/>
            <w:r>
              <w:rPr>
                <w:rFonts w:ascii="Consolas" w:hAnsi="Consolas"/>
                <w:color w:val="A31D1D"/>
                <w:sz w:val="19"/>
                <w:rFonts w:ascii="Consolas" w:hAnsi="Consolas"/>
              </w:rPr>
              <w:t>wp_chat_conversations</w:t>
            </w:r>
            <w:r>
              <w:rPr>
                <w:b w:val="0"/>
                <w:i w:val="0"/>
                <w:sz w:val="19"/>
              </w:rPr>
              <w:t xml:space="preserve">, </w:t>
            </w:r>
            <w:r>
              <w:rPr>
                <w:rFonts w:ascii="Consolas" w:hAnsi="Consolas"/>
                <w:color w:val="A31D1D"/>
                <w:sz w:val="19"/>
                <w:rFonts w:ascii="Consolas" w:hAnsi="Consolas"/>
              </w:rPr>
              <w:t>wp_chat_messages</w:t>
            </w:r>
            <w:r>
              <w:rPr>
                <w:b w:val="0"/>
                <w:i w:val="0"/>
                <w:sz w:val="19"/>
              </w:rPr>
              <w:t xml:space="preserve">, </w:t>
            </w:r>
            <w:r>
              <w:rPr>
                <w:rFonts w:ascii="Consolas" w:hAnsi="Consolas"/>
                <w:color w:val="A31D1D"/>
                <w:sz w:val="19"/>
                <w:rFonts w:ascii="Consolas" w:hAnsi="Consolas"/>
              </w:rPr>
              <w:t>wp_chat_users</w:t>
            </w:r>
          </w:p>
        </w:tc>
        <w:tc>
          <w:tcPr>
            <w:tcW w:type="dxa" w:w="3600"/>
          </w:tcPr>
          <w:p>
            <w:pPr>
              <w:spacing w:after="40"/>
            </w:pPr>
            <w:r/>
            <w:r>
              <w:rPr>
                <w:b w:val="0"/>
                <w:i w:val="0"/>
                <w:sz w:val="19"/>
              </w:rPr>
              <w:t>CHECK-constrained; the bot writes only permitted values</w:t>
            </w:r>
          </w:p>
        </w:tc>
      </w:tr>
      <w:tr>
        <w:tc>
          <w:tcPr>
            <w:tcW w:type="dxa" w:w="1152"/>
          </w:tcPr>
          <w:p>
            <w:pPr>
              <w:spacing w:after="40"/>
            </w:pPr>
            <w:r/>
            <w:r>
              <w:rPr>
                <w:rFonts w:ascii="Consolas" w:hAnsi="Consolas"/>
                <w:color w:val="A31D1D"/>
                <w:sz w:val="19"/>
                <w:rFonts w:ascii="Consolas" w:hAnsi="Consolas"/>
              </w:rPr>
              <w:t>cb_*</w:t>
            </w:r>
          </w:p>
        </w:tc>
        <w:tc>
          <w:tcPr>
            <w:tcW w:type="dxa" w:w="2160"/>
          </w:tcPr>
          <w:p>
            <w:pPr>
              <w:spacing w:after="40"/>
            </w:pPr>
            <w:r/>
            <w:r>
              <w:rPr>
                <w:b w:val="0"/>
                <w:i w:val="0"/>
                <w:sz w:val="19"/>
              </w:rPr>
              <w:t>This chatbot</w:t>
            </w:r>
          </w:p>
        </w:tc>
        <w:tc>
          <w:tcPr>
            <w:tcW w:type="dxa" w:w="3456"/>
          </w:tcPr>
          <w:p>
            <w:pPr>
              <w:spacing w:after="40"/>
            </w:pPr>
            <w:r/>
            <w:r>
              <w:rPr>
                <w:rFonts w:ascii="Consolas" w:hAnsi="Consolas"/>
                <w:color w:val="A31D1D"/>
                <w:sz w:val="19"/>
                <w:rFonts w:ascii="Consolas" w:hAnsi="Consolas"/>
              </w:rPr>
              <w:t>cb_tickets</w:t>
            </w:r>
            <w:r>
              <w:rPr>
                <w:b w:val="0"/>
                <w:i w:val="0"/>
                <w:sz w:val="19"/>
              </w:rPr>
              <w:t xml:space="preserve">, </w:t>
            </w:r>
            <w:r>
              <w:rPr>
                <w:rFonts w:ascii="Consolas" w:hAnsi="Consolas"/>
                <w:color w:val="A31D1D"/>
                <w:sz w:val="19"/>
                <w:rFonts w:ascii="Consolas" w:hAnsi="Consolas"/>
              </w:rPr>
              <w:t>cb_handovers</w:t>
            </w:r>
            <w:r>
              <w:rPr>
                <w:b w:val="0"/>
                <w:i w:val="0"/>
                <w:sz w:val="19"/>
              </w:rPr>
              <w:t xml:space="preserve">, </w:t>
            </w:r>
            <w:r>
              <w:rPr>
                <w:rFonts w:ascii="Consolas" w:hAnsi="Consolas"/>
                <w:color w:val="A31D1D"/>
                <w:sz w:val="19"/>
                <w:rFonts w:ascii="Consolas" w:hAnsi="Consolas"/>
              </w:rPr>
              <w:t>cb_checkpoint*</w:t>
            </w:r>
            <w:r>
              <w:rPr>
                <w:b w:val="0"/>
                <w:i w:val="0"/>
                <w:sz w:val="19"/>
              </w:rPr>
              <w:t xml:space="preserve">, </w:t>
            </w:r>
            <w:r>
              <w:rPr>
                <w:rFonts w:ascii="Consolas" w:hAnsi="Consolas"/>
                <w:color w:val="A31D1D"/>
                <w:sz w:val="19"/>
                <w:rFonts w:ascii="Consolas" w:hAnsi="Consolas"/>
              </w:rPr>
              <w:t>cb_knowledge_base_updated</w:t>
            </w:r>
          </w:p>
        </w:tc>
        <w:tc>
          <w:tcPr>
            <w:tcW w:type="dxa" w:w="3600"/>
          </w:tcPr>
          <w:p>
            <w:pPr>
              <w:spacing w:after="40"/>
            </w:pPr>
            <w:r/>
            <w:r>
              <w:rPr>
                <w:b w:val="0"/>
                <w:i w:val="0"/>
                <w:sz w:val="19"/>
              </w:rPr>
              <w:t xml:space="preserve">Owned outright, but </w:t>
            </w:r>
            <w:r>
              <w:rPr>
                <w:rFonts w:ascii="Consolas" w:hAnsi="Consolas"/>
                <w:color w:val="A31D1D"/>
                <w:sz w:val="19"/>
                <w:rFonts w:ascii="Consolas" w:hAnsi="Consolas"/>
              </w:rPr>
              <w:t>cb_tickets</w:t>
            </w:r>
            <w:r>
              <w:rPr>
                <w:b w:val="0"/>
                <w:i w:val="0"/>
                <w:sz w:val="19"/>
              </w:rPr>
              <w:t xml:space="preserve"> is read by the portal</w:t>
            </w:r>
          </w:p>
        </w:tc>
      </w:tr>
      <w:tr>
        <w:tc>
          <w:tcPr>
            <w:tcW w:type="dxa" w:w="1152"/>
          </w:tcPr>
          <w:p>
            <w:pPr>
              <w:spacing w:after="40"/>
            </w:pPr>
            <w:r/>
            <w:r>
              <w:rPr>
                <w:b w:val="0"/>
                <w:i w:val="0"/>
                <w:sz w:val="19"/>
              </w:rPr>
              <w:t>(none)</w:t>
            </w:r>
          </w:p>
        </w:tc>
        <w:tc>
          <w:tcPr>
            <w:tcW w:type="dxa" w:w="2160"/>
          </w:tcPr>
          <w:p>
            <w:pPr>
              <w:spacing w:after="40"/>
            </w:pPr>
            <w:r/>
            <w:r>
              <w:rPr>
                <w:b w:val="0"/>
                <w:i w:val="0"/>
                <w:sz w:val="19"/>
              </w:rPr>
              <w:t>The platform</w:t>
            </w:r>
          </w:p>
        </w:tc>
        <w:tc>
          <w:tcPr>
            <w:tcW w:type="dxa" w:w="3456"/>
          </w:tcPr>
          <w:p>
            <w:pPr>
              <w:spacing w:after="40"/>
            </w:pPr>
            <w:r/>
            <w:r>
              <w:rPr>
                <w:rFonts w:ascii="Consolas" w:hAnsi="Consolas"/>
                <w:color w:val="A31D1D"/>
                <w:sz w:val="19"/>
                <w:rFonts w:ascii="Consolas" w:hAnsi="Consolas"/>
              </w:rPr>
              <w:t>employers</w:t>
            </w:r>
            <w:r>
              <w:rPr>
                <w:b w:val="0"/>
                <w:i w:val="0"/>
                <w:sz w:val="19"/>
              </w:rPr>
              <w:t xml:space="preserve">, </w:t>
            </w:r>
            <w:r>
              <w:rPr>
                <w:rFonts w:ascii="Consolas" w:hAnsi="Consolas"/>
                <w:color w:val="A31D1D"/>
                <w:sz w:val="19"/>
                <w:rFonts w:ascii="Consolas" w:hAnsi="Consolas"/>
              </w:rPr>
              <w:t>candidates</w:t>
            </w:r>
            <w:r>
              <w:rPr>
                <w:b w:val="0"/>
                <w:i w:val="0"/>
                <w:sz w:val="19"/>
              </w:rPr>
              <w:t xml:space="preserve">, </w:t>
            </w:r>
            <w:r>
              <w:rPr>
                <w:rFonts w:ascii="Consolas" w:hAnsi="Consolas"/>
                <w:color w:val="A31D1D"/>
                <w:sz w:val="19"/>
                <w:rFonts w:ascii="Consolas" w:hAnsi="Consolas"/>
              </w:rPr>
              <w:t>profiles</w:t>
            </w:r>
            <w:r>
              <w:rPr>
                <w:b w:val="0"/>
                <w:i w:val="0"/>
                <w:sz w:val="19"/>
              </w:rPr>
              <w:t xml:space="preserve">, </w:t>
            </w:r>
            <w:r>
              <w:rPr>
                <w:rFonts w:ascii="Consolas" w:hAnsi="Consolas"/>
                <w:color w:val="A31D1D"/>
                <w:sz w:val="19"/>
                <w:rFonts w:ascii="Consolas" w:hAnsi="Consolas"/>
              </w:rPr>
              <w:t>leads</w:t>
            </w:r>
            <w:r>
              <w:rPr>
                <w:b w:val="0"/>
                <w:i w:val="0"/>
                <w:sz w:val="19"/>
              </w:rPr>
              <w:t xml:space="preserve">, </w:t>
            </w:r>
            <w:r>
              <w:rPr>
                <w:rFonts w:ascii="Consolas" w:hAnsi="Consolas"/>
                <w:color w:val="A31D1D"/>
                <w:sz w:val="19"/>
                <w:rFonts w:ascii="Consolas" w:hAnsi="Consolas"/>
              </w:rPr>
              <w:t>leads_candidate</w:t>
            </w:r>
            <w:r>
              <w:rPr>
                <w:b w:val="0"/>
                <w:i w:val="0"/>
                <w:sz w:val="19"/>
              </w:rPr>
              <w:t xml:space="preserve">, </w:t>
            </w:r>
            <w:r>
              <w:rPr>
                <w:rFonts w:ascii="Consolas" w:hAnsi="Consolas"/>
                <w:color w:val="A31D1D"/>
                <w:sz w:val="19"/>
                <w:rFonts w:ascii="Consolas" w:hAnsi="Consolas"/>
              </w:rPr>
              <w:t>placements</w:t>
            </w:r>
            <w:r>
              <w:rPr>
                <w:b w:val="0"/>
                <w:i w:val="0"/>
                <w:sz w:val="19"/>
              </w:rPr>
              <w:t xml:space="preserve">, </w:t>
            </w:r>
            <w:r>
              <w:rPr>
                <w:rFonts w:ascii="Consolas" w:hAnsi="Consolas"/>
                <w:color w:val="A31D1D"/>
                <w:sz w:val="19"/>
                <w:rFonts w:ascii="Consolas" w:hAnsi="Consolas"/>
              </w:rPr>
              <w:t>cases</w:t>
            </w:r>
            <w:r>
              <w:rPr>
                <w:b w:val="0"/>
                <w:i w:val="0"/>
                <w:sz w:val="19"/>
              </w:rPr>
              <w:t xml:space="preserve">, </w:t>
            </w:r>
            <w:r>
              <w:rPr>
                <w:rFonts w:ascii="Consolas" w:hAnsi="Consolas"/>
                <w:color w:val="A31D1D"/>
                <w:sz w:val="19"/>
                <w:rFonts w:ascii="Consolas" w:hAnsi="Consolas"/>
              </w:rPr>
              <w:t>branches</w:t>
            </w:r>
          </w:p>
        </w:tc>
        <w:tc>
          <w:tcPr>
            <w:tcW w:type="dxa" w:w="3600"/>
          </w:tcPr>
          <w:p>
            <w:pPr>
              <w:spacing w:after="40"/>
            </w:pPr>
            <w:r/>
            <w:r>
              <w:rPr>
                <w:b w:val="0"/>
                <w:i w:val="0"/>
                <w:sz w:val="19"/>
              </w:rPr>
              <w:t>Master records; the bot reads them and writes only leads</w:t>
            </w:r>
          </w:p>
        </w:tc>
      </w:tr>
    </w:tbl>
    <w:p>
      <w:pPr>
        <w:spacing w:after="40"/>
      </w:pPr>
    </w:p>
    <w:p>
      <w:pPr>
        <w:spacing w:before="80" w:after="160"/>
        <w:ind w:left="216"/>
        <w:shd w:val="clear" w:fill="EDF3FA"/>
      </w:pPr>
      <w:r>
        <w:rPr>
          <w:b/>
          <w:color w:val="1F497D"/>
          <w:sz w:val="20"/>
        </w:rPr>
        <w:t xml:space="preserve">Access: </w:t>
      </w:r>
      <w:r>
        <w:rPr>
          <w:b w:val="0"/>
          <w:i w:val="0"/>
          <w:sz w:val="20"/>
        </w:rPr>
        <w:t xml:space="preserve">The bot uses the </w:t>
      </w:r>
      <w:r>
        <w:rPr>
          <w:b/>
          <w:sz w:val="20"/>
        </w:rPr>
        <w:t>service-role key</w:t>
      </w:r>
      <w:r>
        <w:rPr>
          <w:b w:val="0"/>
          <w:i w:val="0"/>
          <w:sz w:val="20"/>
        </w:rPr>
        <w:t xml:space="preserve"> and bypasses RLS entirely. RLS exists only to constrain the portal's anon/authenticated key.</w:t>
      </w:r>
    </w:p>
    <w:p>
      <w:pPr>
        <w:pStyle w:val="Heading2"/>
      </w:pPr>
      <w:r>
        <w:t>1.3 The two ideas that shape every flow</w:t>
      </w:r>
    </w:p>
    <w:p>
      <w:pPr>
        <w:pStyle w:val="Heading3"/>
      </w:pPr>
      <w:r>
        <w:t>Idea 1 — Topic-scoped escalation</w:t>
      </w:r>
    </w:p>
    <w:p>
      <w:r>
        <w:rPr>
          <w:b w:val="0"/>
          <w:i w:val="0"/>
        </w:rPr>
        <w:t xml:space="preserve">When something needs a human, the bot raises a ticket for </w:t>
      </w:r>
      <w:r>
        <w:rPr>
          <w:b/>
        </w:rPr>
        <w:t>that one topic</w:t>
      </w:r>
      <w:r>
        <w:rPr>
          <w:b w:val="0"/>
          <w:i w:val="0"/>
        </w:rPr>
        <w:t xml:space="preserve"> and keeps answering everything else in the same thread. A hiring enquiry parked with an agent does not stop the bot answering a passport question in the next message.</w:t>
      </w:r>
    </w:p>
    <w:p>
      <w:pPr>
        <w:pStyle w:val="ListBullet"/>
        <w:spacing w:after="60"/>
      </w:pPr>
      <w:r>
        <w:rPr>
          <w:b w:val="0"/>
          <w:i w:val="0"/>
        </w:rPr>
        <w:t xml:space="preserve">Open tickets are read fresh from </w:t>
      </w:r>
      <w:r>
        <w:rPr>
          <w:rFonts w:ascii="Consolas" w:hAnsi="Consolas"/>
          <w:color w:val="A31D1D"/>
          <w:sz w:val="19"/>
          <w:rFonts w:ascii="Consolas" w:hAnsi="Consolas"/>
        </w:rPr>
        <w:t>cb_tickets</w:t>
      </w:r>
      <w:r>
        <w:rPr>
          <w:b w:val="0"/>
          <w:i w:val="0"/>
        </w:rPr>
        <w:t xml:space="preserve"> </w:t>
      </w:r>
      <w:r>
        <w:rPr>
          <w:b/>
        </w:rPr>
        <w:t>every turn</w:t>
      </w:r>
      <w:r>
        <w:rPr>
          <w:b w:val="0"/>
          <w:i w:val="0"/>
        </w:rPr>
        <w:t xml:space="preserve"> into </w:t>
      </w:r>
      <w:r>
        <w:rPr>
          <w:rFonts w:ascii="Consolas" w:hAnsi="Consolas"/>
          <w:color w:val="A31D1D"/>
          <w:sz w:val="19"/>
          <w:rFonts w:ascii="Consolas" w:hAnsi="Consolas"/>
        </w:rPr>
        <w:t>blocked_topics</w:t>
      </w:r>
      <w:r>
        <w:rPr>
          <w:b w:val="0"/>
          <w:i w:val="0"/>
        </w:rPr>
        <w:t>, keyed by topic. Nothing is cached on the checkpoint, so a ticket closed in the portal unblocks its topic on the very next message.</w:t>
      </w:r>
    </w:p>
    <w:p>
      <w:pPr>
        <w:pStyle w:val="ListBullet"/>
        <w:spacing w:after="60"/>
      </w:pPr>
      <w:r>
        <w:rPr>
          <w:b w:val="0"/>
          <w:i w:val="0"/>
        </w:rPr>
        <w:t xml:space="preserve">Only two things silence the bot for the whole conversation: a </w:t>
      </w:r>
      <w:r>
        <w:rPr>
          <w:b/>
        </w:rPr>
        <w:t>real human agent replying</w:t>
      </w:r>
      <w:r>
        <w:rPr>
          <w:b w:val="0"/>
          <w:i w:val="0"/>
        </w:rPr>
        <w:t xml:space="preserve"> on the thread, and the </w:t>
      </w:r>
      <w:r>
        <w:rPr>
          <w:b/>
        </w:rPr>
        <w:t>bot crashing</w:t>
      </w:r>
      <w:r>
        <w:rPr>
          <w:b w:val="0"/>
          <w:i w:val="0"/>
        </w:rPr>
        <w:t xml:space="preserve"> (</w:t>
      </w:r>
      <w:r>
        <w:rPr>
          <w:rFonts w:ascii="Consolas" w:hAnsi="Consolas"/>
          <w:color w:val="A31D1D"/>
          <w:sz w:val="19"/>
          <w:rFonts w:ascii="Consolas" w:hAnsi="Consolas"/>
        </w:rPr>
        <w:t>_fail_over_to_human</w:t>
      </w:r>
      <w:r>
        <w:rPr>
          <w:b w:val="0"/>
          <w:i w:val="0"/>
        </w:rPr>
        <w:t>).</w:t>
      </w:r>
    </w:p>
    <w:p>
      <w:pPr>
        <w:pStyle w:val="ListBullet"/>
        <w:spacing w:after="60"/>
      </w:pPr>
      <w:r>
        <w:rPr>
          <w:b w:val="0"/>
          <w:i w:val="0"/>
        </w:rPr>
        <w:t xml:space="preserve">Raising a ticket calls </w:t>
      </w:r>
      <w:r>
        <w:rPr>
          <w:rFonts w:ascii="Consolas" w:hAnsi="Consolas"/>
          <w:color w:val="A31D1D"/>
          <w:sz w:val="19"/>
          <w:rFonts w:ascii="Consolas" w:hAnsi="Consolas"/>
        </w:rPr>
        <w:t>handover_service.log_escalation()</w:t>
      </w:r>
      <w:r>
        <w:rPr>
          <w:b w:val="0"/>
          <w:i w:val="0"/>
        </w:rPr>
        <w:t xml:space="preserve">, which deliberately does </w:t>
      </w:r>
      <w:r>
        <w:rPr>
          <w:b/>
        </w:rPr>
        <w:t>not</w:t>
      </w:r>
      <w:r>
        <w:rPr>
          <w:b w:val="0"/>
          <w:i w:val="0"/>
        </w:rPr>
        <w:t xml:space="preserve"> touch </w:t>
      </w:r>
      <w:r>
        <w:rPr>
          <w:rFonts w:ascii="Consolas" w:hAnsi="Consolas"/>
          <w:color w:val="A31D1D"/>
          <w:sz w:val="19"/>
          <w:rFonts w:ascii="Consolas" w:hAnsi="Consolas"/>
        </w:rPr>
        <w:t>bot_status</w:t>
      </w:r>
      <w:r>
        <w:rPr>
          <w:b w:val="0"/>
          <w:i w:val="0"/>
        </w:rPr>
        <w:t>.</w:t>
      </w:r>
    </w:p>
    <w:p>
      <w:pPr>
        <w:pStyle w:val="Heading3"/>
      </w:pPr>
      <w:r>
        <w:t>Idea 2 — Guards, not just prompts</w:t>
      </w:r>
    </w:p>
    <w:p>
      <w:r>
        <w:rPr>
          <w:b w:val="0"/>
          <w:i w:val="0"/>
        </w:rPr>
        <w:t xml:space="preserve">Prompt rules are not guarantees; the same prompt produced clean output on one run and rule-breaking output on the next. Anything that must not happen is enforced mechanically in </w:t>
      </w:r>
      <w:r>
        <w:rPr>
          <w:rFonts w:ascii="Consolas" w:hAnsi="Consolas"/>
          <w:color w:val="A31D1D"/>
          <w:sz w:val="19"/>
          <w:rFonts w:ascii="Consolas" w:hAnsi="Consolas"/>
        </w:rPr>
        <w:t>app/graph/guards.py</w:t>
      </w:r>
      <w:r>
        <w:rPr>
          <w:b w:val="0"/>
          <w:i w:val="0"/>
        </w:rPr>
        <w:t xml:space="preserve"> </w:t>
      </w:r>
      <w:r>
        <w:rPr>
          <w:b/>
        </w:rPr>
        <w:t>as well as</w:t>
      </w:r>
      <w:r>
        <w:rPr>
          <w:b w:val="0"/>
          <w:i w:val="0"/>
        </w:rPr>
        <w:t xml:space="preserve"> in the prompt.</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497D"/>
          </w:tcPr>
          <w:p>
            <w:r/>
            <w:r>
              <w:rPr>
                <w:b/>
                <w:color w:val="FFFFFF"/>
                <w:sz w:val="19"/>
              </w:rPr>
              <w:t>Guard</w:t>
            </w:r>
          </w:p>
        </w:tc>
        <w:tc>
          <w:tcPr>
            <w:tcW w:type="dxa" w:w="4752"/>
            <w:shd w:val="clear" w:fill="1F497D"/>
          </w:tcPr>
          <w:p>
            <w:r/>
            <w:r>
              <w:rPr>
                <w:b/>
                <w:color w:val="FFFFFF"/>
                <w:sz w:val="19"/>
              </w:rPr>
              <w:t>Stops</w:t>
            </w:r>
          </w:p>
        </w:tc>
        <w:tc>
          <w:tcPr>
            <w:tcW w:type="dxa" w:w="3456"/>
            <w:shd w:val="clear" w:fill="1F497D"/>
          </w:tcPr>
          <w:p>
            <w:r/>
            <w:r>
              <w:rPr>
                <w:b/>
                <w:color w:val="FFFFFF"/>
                <w:sz w:val="19"/>
              </w:rPr>
              <w:t>On failure</w:t>
            </w:r>
          </w:p>
        </w:tc>
      </w:tr>
      <w:tr>
        <w:tc>
          <w:tcPr>
            <w:tcW w:type="dxa" w:w="2160"/>
          </w:tcPr>
          <w:p>
            <w:pPr>
              <w:spacing w:after="40"/>
            </w:pPr>
            <w:r/>
            <w:r>
              <w:rPr>
                <w:rFonts w:ascii="Consolas" w:hAnsi="Consolas"/>
                <w:color w:val="A31D1D"/>
                <w:sz w:val="19"/>
                <w:rFonts w:ascii="Consolas" w:hAnsi="Consolas"/>
              </w:rPr>
              <w:t>ungrounded_figures</w:t>
            </w:r>
          </w:p>
        </w:tc>
        <w:tc>
          <w:tcPr>
            <w:tcW w:type="dxa" w:w="4752"/>
          </w:tcPr>
          <w:p>
            <w:pPr>
              <w:spacing w:after="40"/>
            </w:pPr>
            <w:r/>
            <w:r>
              <w:rPr>
                <w:b w:val="0"/>
                <w:i w:val="0"/>
                <w:sz w:val="19"/>
              </w:rPr>
              <w:t>A figure &gt;= 100 that is in no retrieved record, in nothing the client said, and not in IDENTITY</w:t>
            </w:r>
          </w:p>
        </w:tc>
        <w:tc>
          <w:tcPr>
            <w:tcW w:type="dxa" w:w="3456"/>
          </w:tcPr>
          <w:p>
            <w:pPr>
              <w:spacing w:after="40"/>
            </w:pPr>
            <w:r/>
            <w:r>
              <w:rPr>
                <w:b w:val="0"/>
                <w:i w:val="0"/>
                <w:sz w:val="19"/>
              </w:rPr>
              <w:t>Whole reply discarded, holding line sent</w:t>
            </w:r>
          </w:p>
        </w:tc>
      </w:tr>
      <w:tr>
        <w:tc>
          <w:tcPr>
            <w:tcW w:type="dxa" w:w="2160"/>
          </w:tcPr>
          <w:p>
            <w:pPr>
              <w:spacing w:after="40"/>
            </w:pPr>
            <w:r/>
            <w:r>
              <w:rPr>
                <w:rFonts w:ascii="Consolas" w:hAnsi="Consolas"/>
                <w:color w:val="A31D1D"/>
                <w:sz w:val="19"/>
                <w:rFonts w:ascii="Consolas" w:hAnsi="Consolas"/>
              </w:rPr>
              <w:t>strip_handover_talk</w:t>
            </w:r>
          </w:p>
        </w:tc>
        <w:tc>
          <w:tcPr>
            <w:tcW w:type="dxa" w:w="4752"/>
          </w:tcPr>
          <w:p>
            <w:pPr>
              <w:spacing w:after="40"/>
            </w:pPr>
            <w:r/>
            <w:r>
              <w:rPr>
                <w:b w:val="0"/>
                <w:i w:val="0"/>
                <w:sz w:val="19"/>
              </w:rPr>
              <w:t>Naming a colleague ("Grace will call") or promising a time ("within 10 minutes", "by 3pm")</w:t>
            </w:r>
          </w:p>
        </w:tc>
        <w:tc>
          <w:tcPr>
            <w:tcW w:type="dxa" w:w="3456"/>
          </w:tcPr>
          <w:p>
            <w:pPr>
              <w:spacing w:after="40"/>
            </w:pPr>
            <w:r/>
            <w:r>
              <w:rPr>
                <w:b w:val="0"/>
                <w:i w:val="0"/>
                <w:sz w:val="19"/>
              </w:rPr>
              <w:t>That sentence removed, the rest kept</w:t>
            </w:r>
          </w:p>
        </w:tc>
      </w:tr>
      <w:tr>
        <w:tc>
          <w:tcPr>
            <w:tcW w:type="dxa" w:w="2160"/>
          </w:tcPr>
          <w:p>
            <w:pPr>
              <w:spacing w:after="40"/>
            </w:pPr>
            <w:r/>
            <w:r>
              <w:rPr>
                <w:rFonts w:ascii="Consolas" w:hAnsi="Consolas"/>
                <w:color w:val="A31D1D"/>
                <w:sz w:val="19"/>
                <w:rFonts w:ascii="Consolas" w:hAnsi="Consolas"/>
              </w:rPr>
              <w:t>is_degenerate</w:t>
            </w:r>
          </w:p>
        </w:tc>
        <w:tc>
          <w:tcPr>
            <w:tcW w:type="dxa" w:w="4752"/>
          </w:tcPr>
          <w:p>
            <w:pPr>
              <w:spacing w:after="40"/>
            </w:pPr>
            <w:r/>
            <w:r>
              <w:rPr>
                <w:b w:val="0"/>
                <w:i w:val="0"/>
                <w:sz w:val="19"/>
              </w:rPr>
              <w:t>Prompt echo, repetition collapse, self-review notes</w:t>
            </w:r>
          </w:p>
        </w:tc>
        <w:tc>
          <w:tcPr>
            <w:tcW w:type="dxa" w:w="3456"/>
          </w:tcPr>
          <w:p>
            <w:pPr>
              <w:spacing w:after="40"/>
            </w:pPr>
            <w:r/>
            <w:r>
              <w:rPr>
                <w:b w:val="0"/>
                <w:i w:val="0"/>
                <w:sz w:val="19"/>
              </w:rPr>
              <w:t>Reply discarded</w:t>
            </w:r>
          </w:p>
        </w:tc>
      </w:tr>
      <w:tr>
        <w:tc>
          <w:tcPr>
            <w:tcW w:type="dxa" w:w="2160"/>
          </w:tcPr>
          <w:p>
            <w:pPr>
              <w:spacing w:after="40"/>
            </w:pPr>
            <w:r/>
            <w:r>
              <w:rPr>
                <w:rFonts w:ascii="Consolas" w:hAnsi="Consolas"/>
                <w:color w:val="A31D1D"/>
                <w:sz w:val="19"/>
                <w:rFonts w:ascii="Consolas" w:hAnsi="Consolas"/>
              </w:rPr>
              <w:t>leaks_internal_reasoning</w:t>
            </w:r>
          </w:p>
        </w:tc>
        <w:tc>
          <w:tcPr>
            <w:tcW w:type="dxa" w:w="4752"/>
          </w:tcPr>
          <w:p>
            <w:pPr>
              <w:spacing w:after="40"/>
            </w:pPr>
            <w:r/>
            <w:r>
              <w:rPr>
                <w:b w:val="0"/>
                <w:i w:val="0"/>
                <w:sz w:val="19"/>
              </w:rPr>
              <w:t>Unbracketed process narration ("the client asked...", "no relevant records found")</w:t>
            </w:r>
          </w:p>
        </w:tc>
        <w:tc>
          <w:tcPr>
            <w:tcW w:type="dxa" w:w="3456"/>
          </w:tcPr>
          <w:p>
            <w:pPr>
              <w:spacing w:after="40"/>
            </w:pPr>
            <w:r/>
            <w:r>
              <w:rPr>
                <w:b w:val="0"/>
                <w:i w:val="0"/>
                <w:sz w:val="19"/>
              </w:rPr>
              <w:t>Reply discarded</w:t>
            </w:r>
          </w:p>
        </w:tc>
      </w:tr>
      <w:tr>
        <w:tc>
          <w:tcPr>
            <w:tcW w:type="dxa" w:w="2160"/>
          </w:tcPr>
          <w:p>
            <w:pPr>
              <w:spacing w:after="40"/>
            </w:pPr>
            <w:r/>
            <w:r>
              <w:rPr>
                <w:rFonts w:ascii="Consolas" w:hAnsi="Consolas"/>
                <w:color w:val="A31D1D"/>
                <w:sz w:val="19"/>
                <w:rFonts w:ascii="Consolas" w:hAnsi="Consolas"/>
              </w:rPr>
              <w:t>strip_meta_commentary</w:t>
            </w:r>
          </w:p>
        </w:tc>
        <w:tc>
          <w:tcPr>
            <w:tcW w:type="dxa" w:w="4752"/>
          </w:tcPr>
          <w:p>
            <w:pPr>
              <w:spacing w:after="40"/>
            </w:pPr>
            <w:r/>
            <w:r>
              <w:rPr>
                <w:b w:val="0"/>
                <w:i w:val="0"/>
                <w:sz w:val="19"/>
              </w:rPr>
              <w:t>Bracketed self-explanation "(Note: this response follows protocol...)"</w:t>
            </w:r>
          </w:p>
        </w:tc>
        <w:tc>
          <w:tcPr>
            <w:tcW w:type="dxa" w:w="3456"/>
          </w:tcPr>
          <w:p>
            <w:pPr>
              <w:spacing w:after="40"/>
            </w:pPr>
            <w:r/>
            <w:r>
              <w:rPr>
                <w:b w:val="0"/>
                <w:i w:val="0"/>
                <w:sz w:val="19"/>
              </w:rPr>
              <w:t>Bracketed part cut, rest kept</w:t>
            </w:r>
          </w:p>
        </w:tc>
      </w:tr>
      <w:tr>
        <w:tc>
          <w:tcPr>
            <w:tcW w:type="dxa" w:w="2160"/>
          </w:tcPr>
          <w:p>
            <w:pPr>
              <w:spacing w:after="40"/>
            </w:pPr>
            <w:r/>
            <w:r>
              <w:rPr>
                <w:rFonts w:ascii="Consolas" w:hAnsi="Consolas"/>
                <w:color w:val="A31D1D"/>
                <w:sz w:val="19"/>
                <w:rFonts w:ascii="Consolas" w:hAnsi="Consolas"/>
              </w:rPr>
              <w:t>speaks_of_us_as_a_third_party</w:t>
            </w:r>
          </w:p>
        </w:tc>
        <w:tc>
          <w:tcPr>
            <w:tcW w:type="dxa" w:w="4752"/>
          </w:tcPr>
          <w:p>
            <w:pPr>
              <w:spacing w:after="40"/>
            </w:pPr>
            <w:r/>
            <w:r>
              <w:rPr>
                <w:b w:val="0"/>
                <w:i w:val="0"/>
                <w:sz w:val="19"/>
              </w:rPr>
              <w:t>"we sent it to the agency, they have passed it up", "as instructed"</w:t>
            </w:r>
          </w:p>
        </w:tc>
        <w:tc>
          <w:tcPr>
            <w:tcW w:type="dxa" w:w="3456"/>
          </w:tcPr>
          <w:p>
            <w:pPr>
              <w:spacing w:after="40"/>
            </w:pPr>
            <w:r/>
            <w:r>
              <w:rPr>
                <w:b w:val="0"/>
                <w:i w:val="0"/>
                <w:sz w:val="19"/>
              </w:rPr>
              <w:t>Reply discarded, vetted holding line sent</w:t>
            </w:r>
          </w:p>
        </w:tc>
      </w:tr>
      <w:tr>
        <w:tc>
          <w:tcPr>
            <w:tcW w:type="dxa" w:w="2160"/>
          </w:tcPr>
          <w:p>
            <w:pPr>
              <w:spacing w:after="40"/>
            </w:pPr>
            <w:r/>
            <w:r>
              <w:rPr>
                <w:rFonts w:ascii="Consolas" w:hAnsi="Consolas"/>
                <w:color w:val="A31D1D"/>
                <w:sz w:val="19"/>
                <w:rFonts w:ascii="Consolas" w:hAnsi="Consolas"/>
              </w:rPr>
              <w:t>looks_like_document</w:t>
            </w:r>
          </w:p>
        </w:tc>
        <w:tc>
          <w:tcPr>
            <w:tcW w:type="dxa" w:w="4752"/>
          </w:tcPr>
          <w:p>
            <w:pPr>
              <w:spacing w:after="40"/>
            </w:pPr>
            <w:r/>
            <w:r>
              <w:rPr>
                <w:b w:val="0"/>
                <w:i w:val="0"/>
                <w:sz w:val="19"/>
              </w:rPr>
              <w:t>Markdown headings, bullets, bold runs</w:t>
            </w:r>
          </w:p>
        </w:tc>
        <w:tc>
          <w:tcPr>
            <w:tcW w:type="dxa" w:w="3456"/>
          </w:tcPr>
          <w:p>
            <w:pPr>
              <w:spacing w:after="40"/>
            </w:pPr>
            <w:r/>
            <w:r>
              <w:rPr>
                <w:b w:val="0"/>
                <w:i w:val="0"/>
                <w:sz w:val="19"/>
              </w:rPr>
              <w:t>Reply discarded</w:t>
            </w:r>
          </w:p>
        </w:tc>
      </w:tr>
      <w:tr>
        <w:tc>
          <w:tcPr>
            <w:tcW w:type="dxa" w:w="2160"/>
          </w:tcPr>
          <w:p>
            <w:pPr>
              <w:spacing w:after="40"/>
            </w:pPr>
            <w:r/>
            <w:r>
              <w:rPr>
                <w:rFonts w:ascii="Consolas" w:hAnsi="Consolas"/>
                <w:color w:val="A31D1D"/>
                <w:sz w:val="19"/>
                <w:rFonts w:ascii="Consolas" w:hAnsi="Consolas"/>
              </w:rPr>
              <w:t>clamp_reply</w:t>
            </w:r>
          </w:p>
        </w:tc>
        <w:tc>
          <w:tcPr>
            <w:tcW w:type="dxa" w:w="4752"/>
          </w:tcPr>
          <w:p>
            <w:pPr>
              <w:spacing w:after="40"/>
            </w:pPr>
            <w:r/>
            <w:r>
              <w:rPr>
                <w:b w:val="0"/>
                <w:i w:val="0"/>
                <w:sz w:val="19"/>
              </w:rPr>
              <w:t>More than 2 sentences (3 on a greeting, a handover close, or an answered question)</w:t>
            </w:r>
          </w:p>
        </w:tc>
        <w:tc>
          <w:tcPr>
            <w:tcW w:type="dxa" w:w="3456"/>
          </w:tcPr>
          <w:p>
            <w:pPr>
              <w:spacing w:after="40"/>
            </w:pPr>
            <w:r/>
            <w:r>
              <w:rPr>
                <w:b w:val="0"/>
                <w:i w:val="0"/>
                <w:sz w:val="19"/>
              </w:rPr>
              <w:t>Tail dropped and logged</w:t>
            </w:r>
          </w:p>
        </w:tc>
      </w:tr>
      <w:tr>
        <w:tc>
          <w:tcPr>
            <w:tcW w:type="dxa" w:w="2160"/>
          </w:tcPr>
          <w:p>
            <w:pPr>
              <w:spacing w:after="40"/>
            </w:pPr>
            <w:r/>
            <w:r>
              <w:rPr>
                <w:rFonts w:ascii="Consolas" w:hAnsi="Consolas"/>
                <w:color w:val="A31D1D"/>
                <w:sz w:val="19"/>
                <w:rFonts w:ascii="Consolas" w:hAnsi="Consolas"/>
              </w:rPr>
              <w:t>strip_repeated_opener</w:t>
            </w:r>
            <w:r>
              <w:rPr>
                <w:b w:val="0"/>
                <w:i w:val="0"/>
                <w:sz w:val="19"/>
              </w:rPr>
              <w:t xml:space="preserve"> / </w:t>
            </w:r>
            <w:r>
              <w:rPr>
                <w:rFonts w:ascii="Consolas" w:hAnsi="Consolas"/>
                <w:color w:val="A31D1D"/>
                <w:sz w:val="19"/>
                <w:rFonts w:ascii="Consolas" w:hAnsi="Consolas"/>
              </w:rPr>
              <w:t>strip_repeated_gratitude</w:t>
            </w:r>
          </w:p>
        </w:tc>
        <w:tc>
          <w:tcPr>
            <w:tcW w:type="dxa" w:w="4752"/>
          </w:tcPr>
          <w:p>
            <w:pPr>
              <w:spacing w:after="40"/>
            </w:pPr>
            <w:r/>
            <w:r>
              <w:rPr>
                <w:b w:val="0"/>
                <w:i w:val="0"/>
                <w:sz w:val="19"/>
              </w:rPr>
              <w:t>"Noted..." eight messages running; thanking twice in a row</w:t>
            </w:r>
          </w:p>
        </w:tc>
        <w:tc>
          <w:tcPr>
            <w:tcW w:type="dxa" w:w="3456"/>
          </w:tcPr>
          <w:p>
            <w:pPr>
              <w:spacing w:after="40"/>
            </w:pPr>
            <w:r/>
            <w:r>
              <w:rPr>
                <w:b w:val="0"/>
                <w:i w:val="0"/>
                <w:sz w:val="19"/>
              </w:rPr>
              <w:t>Opener/thanks clause removed</w:t>
            </w:r>
          </w:p>
        </w:tc>
      </w:tr>
      <w:tr>
        <w:tc>
          <w:tcPr>
            <w:tcW w:type="dxa" w:w="2160"/>
          </w:tcPr>
          <w:p>
            <w:pPr>
              <w:spacing w:after="40"/>
            </w:pPr>
            <w:r/>
            <w:r>
              <w:rPr>
                <w:rFonts w:ascii="Consolas" w:hAnsi="Consolas"/>
                <w:color w:val="A31D1D"/>
                <w:sz w:val="19"/>
                <w:rFonts w:ascii="Consolas" w:hAnsi="Consolas"/>
              </w:rPr>
              <w:t>near_duplicate</w:t>
            </w:r>
          </w:p>
        </w:tc>
        <w:tc>
          <w:tcPr>
            <w:tcW w:type="dxa" w:w="4752"/>
          </w:tcPr>
          <w:p>
            <w:pPr>
              <w:spacing w:after="40"/>
            </w:pPr>
            <w:r/>
            <w:r>
              <w:rPr>
                <w:b w:val="0"/>
                <w:i w:val="0"/>
                <w:sz w:val="19"/>
              </w:rPr>
              <w:t>Sending the same sentence twice</w:t>
            </w:r>
          </w:p>
        </w:tc>
        <w:tc>
          <w:tcPr>
            <w:tcW w:type="dxa" w:w="3456"/>
          </w:tcPr>
          <w:p>
            <w:pPr>
              <w:spacing w:after="40"/>
            </w:pPr>
            <w:r/>
            <w:r>
              <w:rPr>
                <w:b w:val="0"/>
                <w:i w:val="0"/>
                <w:sz w:val="19"/>
              </w:rPr>
              <w:t>Rewrite once, then vary + hand over</w:t>
            </w:r>
          </w:p>
        </w:tc>
      </w:tr>
    </w:tbl>
    <w:p>
      <w:pPr>
        <w:spacing w:after="40"/>
      </w:pPr>
    </w:p>
    <w:p>
      <w:pPr>
        <w:spacing w:before="80" w:after="160"/>
        <w:ind w:left="216"/>
        <w:shd w:val="clear" w:fill="EDF3FA"/>
      </w:pPr>
      <w:r>
        <w:rPr>
          <w:b/>
          <w:color w:val="1F497D"/>
          <w:sz w:val="20"/>
        </w:rPr>
        <w:t xml:space="preserve">Important: </w:t>
      </w:r>
      <w:r>
        <w:rPr>
          <w:b w:val="0"/>
          <w:i w:val="0"/>
          <w:sz w:val="20"/>
        </w:rPr>
        <w:t xml:space="preserve">Canned strings in </w:t>
      </w:r>
      <w:r>
        <w:rPr>
          <w:rFonts w:ascii="Consolas" w:hAnsi="Consolas"/>
          <w:color w:val="A31D1D"/>
          <w:sz w:val="20"/>
          <w:rFonts w:ascii="Consolas" w:hAnsi="Consolas"/>
        </w:rPr>
        <w:t>blocked_topic_responder.py</w:t>
      </w:r>
      <w:r>
        <w:rPr>
          <w:b w:val="0"/>
          <w:i w:val="0"/>
          <w:sz w:val="20"/>
        </w:rPr>
        <w:t xml:space="preserve"> are sent </w:t>
      </w:r>
      <w:r>
        <w:rPr>
          <w:b/>
          <w:sz w:val="20"/>
        </w:rPr>
        <w:t>verbatim</w:t>
      </w:r>
      <w:r>
        <w:rPr>
          <w:b w:val="0"/>
          <w:i w:val="0"/>
          <w:sz w:val="20"/>
        </w:rPr>
        <w:t xml:space="preserve"> and bypass the guards, so they are checked by an </w:t>
      </w:r>
      <w:r>
        <w:rPr>
          <w:b/>
          <w:sz w:val="20"/>
        </w:rPr>
        <w:t>import-time assertion</w:t>
      </w:r>
      <w:r>
        <w:rPr>
          <w:b w:val="0"/>
          <w:i w:val="0"/>
          <w:sz w:val="20"/>
        </w:rPr>
        <w:t xml:space="preserve"> instead. A rewrite that introduces a promised time fails the process, not the conversation.</w:t>
      </w:r>
    </w:p>
    <w:p>
      <w:pPr>
        <w:pStyle w:val="Heading2"/>
      </w:pPr>
      <w:r>
        <w:t>1.4 Request lifecycle</w:t>
      </w:r>
    </w:p>
    <w:p>
      <w:pPr>
        <w:spacing w:before="80" w:after="160"/>
        <w:ind w:left="360"/>
        <w:shd w:val="clear" w:fill="F2F4F7"/>
      </w:pPr>
      <w:r>
        <w:rPr>
          <w:rFonts w:ascii="Consolas" w:hAnsi="Consolas"/>
          <w:sz w:val="18"/>
          <w:rFonts w:ascii="Consolas" w:hAnsi="Consolas"/>
        </w:rPr>
        <w:t>Whapi POST</w:t>
        <w:br/>
        <w:t xml:space="preserve">  -&gt; _accept()            verify signature (header/HMAC/path secret), return 200 at once</w:t>
        <w:br/>
        <w:t xml:space="preserve">  -&gt; BackgroundTasks      all real work happens here (Whapi retries slow responses)</w:t>
        <w:br/>
        <w:t xml:space="preserve">  -&gt; parse_webhook()      -&gt; IncomingMessage[]  (group/broadcast/self-chat dropped)</w:t>
        <w:br/>
        <w:t xml:space="preserve">     from_me? YES -&gt; handle_outbound()   agent detection -&gt; silence the bot</w:t>
        <w:br/>
        <w:t xml:space="preserve">              NO  -&gt; handle_inbound()</w:t>
        <w:br/>
        <w:t xml:space="preserve">                     replay guard         (in-memory, 900s TTL, by whapi_message_id)</w:t>
        <w:br/>
        <w:t xml:space="preserve">                     transcription        voice -&gt; text BEFORE any gate</w:t>
        <w:br/>
        <w:t xml:space="preserve">                     may_engage()         allowlist -&gt; bot_status -&gt; agent grace</w:t>
        <w:br/>
        <w:t xml:space="preserve">                     store message, schedule read receipt (1-3s jitter)</w:t>
        <w:br/>
        <w:t xml:space="preserve">                     identify_contact()   if new / stale</w:t>
        <w:br/>
        <w:t xml:space="preserve">                     debouncer.add()      2.0s, timer restarts on each message</w:t>
        <w:br/>
        <w:t xml:space="preserve">  -&gt; process_batch()      per-phone asyncio lock, up to 5 passes</w:t>
        <w:br/>
        <w:t xml:space="preserve">  -&gt; _process_locked()    redact NRIC, build ~20-key payload, run_turn(thread_id, payload)</w:t>
        <w:br/>
        <w:t xml:space="preserve">                          repeat guard (90s window) -&gt; still-typing hold -&gt; send_bot_reply()</w:t>
      </w:r>
    </w:p>
    <w:p>
      <w:pPr>
        <w:spacing w:before="80" w:after="160"/>
        <w:ind w:left="216"/>
        <w:shd w:val="clear" w:fill="EDF3FA"/>
      </w:pPr>
      <w:r>
        <w:rPr>
          <w:b/>
          <w:color w:val="1F497D"/>
          <w:sz w:val="20"/>
        </w:rPr>
        <w:t xml:space="preserve">Deployment: </w:t>
      </w:r>
      <w:r>
        <w:rPr>
          <w:b w:val="0"/>
          <w:i w:val="0"/>
          <w:sz w:val="20"/>
        </w:rPr>
        <w:t xml:space="preserve">Every one of the replay guard, per-phone locks, debouncer buffers and sent-by-bot cache is </w:t>
      </w:r>
      <w:r>
        <w:rPr>
          <w:b/>
          <w:sz w:val="20"/>
        </w:rPr>
        <w:t>per-process and in memory</w:t>
      </w:r>
      <w:r>
        <w:rPr>
          <w:b w:val="0"/>
          <w:i w:val="0"/>
          <w:sz w:val="20"/>
        </w:rPr>
        <w:t xml:space="preserve">. Run exactly </w:t>
      </w:r>
      <w:r>
        <w:rPr>
          <w:b/>
          <w:sz w:val="20"/>
        </w:rPr>
        <w:t>one worker and one replica</w:t>
      </w:r>
      <w:r>
        <w:rPr>
          <w:b w:val="0"/>
          <w:i w:val="0"/>
          <w:sz w:val="20"/>
        </w:rPr>
        <w:t xml:space="preserve"> — more than one breaks duplicate suppression, the debouncer and agent detection.</w:t>
      </w:r>
    </w:p>
    <w:p>
      <w:pPr>
        <w:pStyle w:val="Heading2"/>
      </w:pPr>
      <w:r>
        <w:t>1.5 The conversation graph</w:t>
      </w:r>
    </w:p>
    <w:p>
      <w:pPr>
        <w:spacing w:before="80" w:after="160"/>
        <w:ind w:left="360"/>
        <w:shd w:val="clear" w:fill="F2F4F7"/>
      </w:pPr>
      <w:r>
        <w:rPr>
          <w:rFonts w:ascii="Consolas" w:hAnsi="Consolas"/>
          <w:sz w:val="18"/>
          <w:rFonts w:ascii="Consolas" w:hAnsi="Consolas"/>
        </w:rPr>
        <w:t>START -&gt; intent_classifier</w:t>
        <w:br/>
        <w:t xml:space="preserve">  suppress_reply ................................. END      (say nothing)</w:t>
        <w:br/>
        <w:t xml:space="preserve">  blocked topic + KB-answerable question .......... rag_retriever</w:t>
        <w:br/>
        <w:t xml:space="preserve">  blocked topic (anything else) ................... blocked_topic_responder</w:t>
        <w:br/>
        <w:t xml:space="preserve">  dispute_assault ................................. handover_executor</w:t>
        <w:br/>
        <w:t xml:space="preserve">  default ......................................... rag_retriever</w:t>
        <w:br/>
        <w:br/>
        <w:t>rag_retriever</w:t>
        <w:br/>
        <w:t xml:space="preserve">  still parked .................................... blocked_topic_responder</w:t>
        <w:br/>
        <w:t xml:space="preserve">  service / enquiry / dispute / candidate intent .. info_collector</w:t>
        <w:br/>
        <w:t xml:space="preserve">  fields_for(service_type) non-empty .............. info_collector</w:t>
        <w:br/>
        <w:t xml:space="preserve">  default ......................................... response_generator</w:t>
        <w:br/>
        <w:br/>
        <w:t>info_collector</w:t>
        <w:br/>
        <w:t xml:space="preserve">  no service_type ................................. response_generator</w:t>
        <w:br/>
        <w:t xml:space="preserve">  info_complete ................................... ticket_creator</w:t>
        <w:br/>
        <w:t xml:space="preserve">  default ......................................... END      (question asked, wait)</w:t>
        <w:br/>
        <w:br/>
        <w:t>response_generator</w:t>
        <w:br/>
        <w:t xml:space="preserve">  needs_handover, no ticket ....................... ticket_creator</w:t>
        <w:br/>
        <w:t xml:space="preserve">  needs_handover, has ticket ...................... handover_executor</w:t>
        <w:br/>
        <w:t xml:space="preserve">  default ......................................... END</w:t>
        <w:br/>
        <w:br/>
        <w:t>ticket_creator -&gt; handover_executor -&gt; END</w:t>
        <w:br/>
        <w:t>blocked_topic_responder -&gt; END</w:t>
      </w:r>
    </w:p>
    <w:p>
      <w:r>
        <w:rPr>
          <w:b w:val="0"/>
          <w:i w:val="0"/>
        </w:rPr>
        <w:t xml:space="preserve">State lives in a LangGraph Postgres checkpointer on </w:t>
      </w:r>
      <w:r>
        <w:rPr>
          <w:rFonts w:ascii="Consolas" w:hAnsi="Consolas"/>
          <w:color w:val="A31D1D"/>
          <w:sz w:val="19"/>
          <w:rFonts w:ascii="Consolas" w:hAnsi="Consolas"/>
        </w:rPr>
        <w:t>cb_checkpoint*</w:t>
      </w:r>
      <w:r>
        <w:rPr>
          <w:b w:val="0"/>
          <w:i w:val="0"/>
        </w:rPr>
        <w:t xml:space="preserve"> tables, keyed by </w:t>
      </w:r>
      <w:r>
        <w:rPr>
          <w:rFonts w:ascii="Consolas" w:hAnsi="Consolas"/>
          <w:color w:val="A31D1D"/>
          <w:sz w:val="19"/>
          <w:rFonts w:ascii="Consolas" w:hAnsi="Consolas"/>
        </w:rPr>
        <w:t>wp_chat_conversations.langgraph_thread_id</w:t>
      </w:r>
      <w:r>
        <w:rPr>
          <w:b w:val="0"/>
          <w:i w:val="0"/>
        </w:rPr>
        <w:t xml:space="preserve">. </w:t>
      </w:r>
      <w:r>
        <w:rPr>
          <w:rFonts w:ascii="Consolas" w:hAnsi="Consolas"/>
          <w:color w:val="A31D1D"/>
          <w:sz w:val="19"/>
          <w:rFonts w:ascii="Consolas" w:hAnsi="Consolas"/>
        </w:rPr>
        <w:t>_TURN_RESET</w:t>
      </w:r>
      <w:r>
        <w:rPr>
          <w:b w:val="0"/>
          <w:i w:val="0"/>
        </w:rPr>
        <w:t xml:space="preserve"> blanks 12 per-turn fields on every invocation — including </w:t>
      </w:r>
      <w:r>
        <w:rPr>
          <w:rFonts w:ascii="Consolas" w:hAnsi="Consolas"/>
          <w:color w:val="A31D1D"/>
          <w:sz w:val="19"/>
          <w:rFonts w:ascii="Consolas" w:hAnsi="Consolas"/>
        </w:rPr>
        <w:t>ticket_id</w:t>
      </w:r>
      <w:r>
        <w:rPr>
          <w:b w:val="0"/>
          <w:i w:val="0"/>
        </w:rPr>
        <w:t xml:space="preserve">, so a second topic on the same conversation raises its own ticket. </w:t>
      </w:r>
      <w:r>
        <w:rPr>
          <w:rFonts w:ascii="Consolas" w:hAnsi="Consolas"/>
          <w:color w:val="A31D1D"/>
          <w:sz w:val="19"/>
          <w:rFonts w:ascii="Consolas" w:hAnsi="Consolas"/>
        </w:rPr>
        <w:t>created_lead_id</w:t>
      </w:r>
      <w:r>
        <w:rPr>
          <w:b w:val="0"/>
          <w:i w:val="0"/>
        </w:rPr>
        <w:t xml:space="preserve"> is deliberately </w:t>
      </w:r>
      <w:r>
        <w:rPr>
          <w:b/>
        </w:rPr>
        <w:t>not</w:t>
      </w:r>
      <w:r>
        <w:rPr>
          <w:b w:val="0"/>
          <w:i w:val="0"/>
        </w:rPr>
        <w:t xml:space="preserve"> in that list: the lead is opened early and the ticket is created much later.</w:t>
      </w:r>
    </w:p>
    <w:p>
      <w:pPr>
        <w:pStyle w:val="Heading2"/>
      </w:pPr>
      <w:r>
        <w:t>1.6 Every service and intent the bot supports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44"/>
            <w:shd w:val="clear" w:fill="1F497D"/>
          </w:tcPr>
          <w:p>
            <w:r/>
            <w:r>
              <w:rPr>
                <w:b/>
                <w:color w:val="FFFFFF"/>
                <w:sz w:val="19"/>
              </w:rPr>
              <w:t>Flow key</w:t>
            </w:r>
          </w:p>
        </w:tc>
        <w:tc>
          <w:tcPr>
            <w:tcW w:type="dxa" w:w="1944"/>
            <w:shd w:val="clear" w:fill="1F497D"/>
          </w:tcPr>
          <w:p>
            <w:r/>
            <w:r>
              <w:rPr>
                <w:b/>
                <w:color w:val="FFFFFF"/>
                <w:sz w:val="19"/>
              </w:rPr>
              <w:t>Who raises it</w:t>
            </w:r>
          </w:p>
        </w:tc>
        <w:tc>
          <w:tcPr>
            <w:tcW w:type="dxa" w:w="1872"/>
            <w:shd w:val="clear" w:fill="1F497D"/>
          </w:tcPr>
          <w:p>
            <w:r/>
            <w:r>
              <w:rPr>
                <w:b/>
                <w:color w:val="FFFFFF"/>
                <w:sz w:val="19"/>
              </w:rPr>
              <w:t>Questions asked</w:t>
            </w:r>
          </w:p>
        </w:tc>
        <w:tc>
          <w:tcPr>
            <w:tcW w:type="dxa" w:w="1944"/>
            <w:shd w:val="clear" w:fill="1F497D"/>
          </w:tcPr>
          <w:p>
            <w:r/>
            <w:r>
              <w:rPr>
                <w:b/>
                <w:color w:val="FFFFFF"/>
                <w:sz w:val="19"/>
              </w:rPr>
              <w:t>Raises a lead?</w:t>
            </w:r>
          </w:p>
        </w:tc>
        <w:tc>
          <w:tcPr>
            <w:tcW w:type="dxa" w:w="2376"/>
            <w:shd w:val="clear" w:fill="1F497D"/>
          </w:tcPr>
          <w:p>
            <w:r/>
            <w:r>
              <w:rPr>
                <w:b/>
                <w:color w:val="FFFFFF"/>
                <w:sz w:val="19"/>
              </w:rPr>
              <w:t>Ticket service_type</w:t>
            </w:r>
          </w:p>
        </w:tc>
      </w:tr>
      <w:tr>
        <w:tc>
          <w:tcPr>
            <w:tcW w:type="dxa" w:w="1944"/>
          </w:tcPr>
          <w:p>
            <w:pPr>
              <w:spacing w:after="40"/>
            </w:pPr>
            <w:r/>
            <w:r>
              <w:rPr>
                <w:rFonts w:ascii="Consolas" w:hAnsi="Consolas"/>
                <w:color w:val="A31D1D"/>
                <w:sz w:val="19"/>
                <w:rFonts w:ascii="Consolas" w:hAnsi="Consolas"/>
              </w:rPr>
              <w:t>new_hiring</w:t>
            </w:r>
          </w:p>
        </w:tc>
        <w:tc>
          <w:tcPr>
            <w:tcW w:type="dxa" w:w="1944"/>
          </w:tcPr>
          <w:p>
            <w:pPr>
              <w:spacing w:after="40"/>
            </w:pPr>
            <w:r/>
            <w:r>
              <w:rPr>
                <w:b w:val="0"/>
                <w:i w:val="0"/>
                <w:sz w:val="19"/>
              </w:rPr>
              <w:t>Employer</w:t>
            </w:r>
          </w:p>
        </w:tc>
        <w:tc>
          <w:tcPr>
            <w:tcW w:type="dxa" w:w="1872"/>
          </w:tcPr>
          <w:p>
            <w:pPr>
              <w:spacing w:after="40"/>
            </w:pPr>
            <w:r/>
            <w:r>
              <w:rPr>
                <w:b w:val="0"/>
                <w:i w:val="0"/>
                <w:sz w:val="19"/>
              </w:rPr>
              <w:t>20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new_hiring</w:t>
            </w:r>
          </w:p>
        </w:tc>
      </w:tr>
      <w:tr>
        <w:tc>
          <w:tcPr>
            <w:tcW w:type="dxa" w:w="1944"/>
          </w:tcPr>
          <w:p>
            <w:pPr>
              <w:spacing w:after="40"/>
            </w:pPr>
            <w:r/>
            <w:r>
              <w:rPr>
                <w:rFonts w:ascii="Consolas" w:hAnsi="Consolas"/>
                <w:color w:val="A31D1D"/>
                <w:sz w:val="19"/>
                <w:rFonts w:ascii="Consolas" w:hAnsi="Consolas"/>
              </w:rPr>
              <w:t>candidate_new_hiring</w:t>
            </w:r>
          </w:p>
        </w:tc>
        <w:tc>
          <w:tcPr>
            <w:tcW w:type="dxa" w:w="1944"/>
          </w:tcPr>
          <w:p>
            <w:pPr>
              <w:spacing w:after="40"/>
            </w:pPr>
            <w:r/>
            <w:r>
              <w:rPr>
                <w:b w:val="0"/>
                <w:i w:val="0"/>
                <w:sz w:val="19"/>
              </w:rPr>
              <w:t>Helper / job seeker</w:t>
            </w:r>
          </w:p>
        </w:tc>
        <w:tc>
          <w:tcPr>
            <w:tcW w:type="dxa" w:w="1872"/>
          </w:tcPr>
          <w:p>
            <w:pPr>
              <w:spacing w:after="40"/>
            </w:pPr>
            <w:r/>
            <w:r>
              <w:rPr>
                <w:b w:val="0"/>
                <w:i w:val="0"/>
                <w:sz w:val="19"/>
              </w:rPr>
              <w:t>8 fields</w:t>
            </w:r>
          </w:p>
        </w:tc>
        <w:tc>
          <w:tcPr>
            <w:tcW w:type="dxa" w:w="1944"/>
          </w:tcPr>
          <w:p>
            <w:pPr>
              <w:spacing w:after="40"/>
            </w:pPr>
            <w:r/>
            <w:r>
              <w:rPr>
                <w:rFonts w:ascii="Consolas" w:hAnsi="Consolas"/>
                <w:color w:val="A31D1D"/>
                <w:sz w:val="19"/>
                <w:rFonts w:ascii="Consolas" w:hAnsi="Consolas"/>
              </w:rPr>
              <w:t>leads_candidate</w:t>
            </w:r>
          </w:p>
        </w:tc>
        <w:tc>
          <w:tcPr>
            <w:tcW w:type="dxa" w:w="2376"/>
          </w:tcPr>
          <w:p>
            <w:pPr>
              <w:spacing w:after="40"/>
            </w:pPr>
            <w:r/>
            <w:r>
              <w:rPr>
                <w:b w:val="0"/>
                <w:i w:val="0"/>
                <w:sz w:val="19"/>
              </w:rPr>
              <w:t>new_hiring (substituted)</w:t>
            </w:r>
          </w:p>
        </w:tc>
      </w:tr>
      <w:tr>
        <w:tc>
          <w:tcPr>
            <w:tcW w:type="dxa" w:w="1944"/>
          </w:tcPr>
          <w:p>
            <w:pPr>
              <w:spacing w:after="40"/>
            </w:pPr>
            <w:r/>
            <w:r>
              <w:rPr>
                <w:rFonts w:ascii="Consolas" w:hAnsi="Consolas"/>
                <w:color w:val="A31D1D"/>
                <w:sz w:val="19"/>
                <w:rFonts w:ascii="Consolas" w:hAnsi="Consolas"/>
              </w:rPr>
              <w:t>direct_hiring</w:t>
            </w:r>
          </w:p>
        </w:tc>
        <w:tc>
          <w:tcPr>
            <w:tcW w:type="dxa" w:w="1944"/>
          </w:tcPr>
          <w:p>
            <w:pPr>
              <w:spacing w:after="40"/>
            </w:pPr>
            <w:r/>
            <w:r>
              <w:rPr>
                <w:b w:val="0"/>
                <w:i w:val="0"/>
                <w:sz w:val="19"/>
              </w:rPr>
              <w:t>Employer</w:t>
            </w:r>
          </w:p>
        </w:tc>
        <w:tc>
          <w:tcPr>
            <w:tcW w:type="dxa" w:w="1872"/>
          </w:tcPr>
          <w:p>
            <w:pPr>
              <w:spacing w:after="40"/>
            </w:pPr>
            <w:r/>
            <w:r>
              <w:rPr>
                <w:b w:val="0"/>
                <w:i w:val="0"/>
                <w:sz w:val="19"/>
              </w:rPr>
              <w:t>0 — acknowledge only</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direct_hiring</w:t>
            </w:r>
          </w:p>
        </w:tc>
      </w:tr>
      <w:tr>
        <w:tc>
          <w:tcPr>
            <w:tcW w:type="dxa" w:w="1944"/>
          </w:tcPr>
          <w:p>
            <w:pPr>
              <w:spacing w:after="40"/>
            </w:pPr>
            <w:r/>
            <w:r>
              <w:rPr>
                <w:rFonts w:ascii="Consolas" w:hAnsi="Consolas"/>
                <w:color w:val="A31D1D"/>
                <w:sz w:val="19"/>
                <w:rFonts w:ascii="Consolas" w:hAnsi="Consolas"/>
              </w:rPr>
              <w:t>replacement</w:t>
            </w:r>
          </w:p>
        </w:tc>
        <w:tc>
          <w:tcPr>
            <w:tcW w:type="dxa" w:w="1944"/>
          </w:tcPr>
          <w:p>
            <w:pPr>
              <w:spacing w:after="40"/>
            </w:pPr>
            <w:r/>
            <w:r>
              <w:rPr>
                <w:b w:val="0"/>
                <w:i w:val="0"/>
                <w:sz w:val="19"/>
              </w:rPr>
              <w:t>Employer</w:t>
            </w:r>
          </w:p>
        </w:tc>
        <w:tc>
          <w:tcPr>
            <w:tcW w:type="dxa" w:w="1872"/>
          </w:tcPr>
          <w:p>
            <w:pPr>
              <w:spacing w:after="40"/>
            </w:pPr>
            <w:r/>
            <w:r>
              <w:rPr>
                <w:b w:val="0"/>
                <w:i w:val="0"/>
                <w:sz w:val="19"/>
              </w:rPr>
              <w:t>8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replacement</w:t>
            </w:r>
          </w:p>
        </w:tc>
      </w:tr>
      <w:tr>
        <w:tc>
          <w:tcPr>
            <w:tcW w:type="dxa" w:w="1944"/>
          </w:tcPr>
          <w:p>
            <w:pPr>
              <w:spacing w:after="40"/>
            </w:pPr>
            <w:r/>
            <w:r>
              <w:rPr>
                <w:rFonts w:ascii="Consolas" w:hAnsi="Consolas"/>
                <w:color w:val="A31D1D"/>
                <w:sz w:val="19"/>
                <w:rFonts w:ascii="Consolas" w:hAnsi="Consolas"/>
              </w:rPr>
              <w:t>transfer_employer</w:t>
            </w:r>
          </w:p>
        </w:tc>
        <w:tc>
          <w:tcPr>
            <w:tcW w:type="dxa" w:w="1944"/>
          </w:tcPr>
          <w:p>
            <w:pPr>
              <w:spacing w:after="40"/>
            </w:pPr>
            <w:r/>
            <w:r>
              <w:rPr>
                <w:b w:val="0"/>
                <w:i w:val="0"/>
                <w:sz w:val="19"/>
              </w:rPr>
              <w:t>Employer</w:t>
            </w:r>
          </w:p>
        </w:tc>
        <w:tc>
          <w:tcPr>
            <w:tcW w:type="dxa" w:w="1872"/>
          </w:tcPr>
          <w:p>
            <w:pPr>
              <w:spacing w:after="40"/>
            </w:pPr>
            <w:r/>
            <w:r>
              <w:rPr>
                <w:b w:val="0"/>
                <w:i w:val="0"/>
                <w:sz w:val="19"/>
              </w:rPr>
              <w:t>4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transfer (substituted)</w:t>
            </w:r>
          </w:p>
        </w:tc>
      </w:tr>
      <w:tr>
        <w:tc>
          <w:tcPr>
            <w:tcW w:type="dxa" w:w="1944"/>
          </w:tcPr>
          <w:p>
            <w:pPr>
              <w:spacing w:after="40"/>
            </w:pPr>
            <w:r/>
            <w:r>
              <w:rPr>
                <w:rFonts w:ascii="Consolas" w:hAnsi="Consolas"/>
                <w:color w:val="A31D1D"/>
                <w:sz w:val="19"/>
                <w:rFonts w:ascii="Consolas" w:hAnsi="Consolas"/>
              </w:rPr>
              <w:t>transfer</w:t>
            </w:r>
          </w:p>
        </w:tc>
        <w:tc>
          <w:tcPr>
            <w:tcW w:type="dxa" w:w="1944"/>
          </w:tcPr>
          <w:p>
            <w:pPr>
              <w:spacing w:after="40"/>
            </w:pPr>
            <w:r/>
            <w:r>
              <w:rPr>
                <w:b w:val="0"/>
                <w:i w:val="0"/>
                <w:sz w:val="19"/>
              </w:rPr>
              <w:t>Helper (candidate)</w:t>
            </w:r>
          </w:p>
        </w:tc>
        <w:tc>
          <w:tcPr>
            <w:tcW w:type="dxa" w:w="1872"/>
          </w:tcPr>
          <w:p>
            <w:pPr>
              <w:spacing w:after="40"/>
            </w:pPr>
            <w:r/>
            <w:r>
              <w:rPr>
                <w:b w:val="0"/>
                <w:i w:val="0"/>
                <w:sz w:val="19"/>
              </w:rPr>
              <w:t>6 fields</w:t>
            </w:r>
          </w:p>
        </w:tc>
        <w:tc>
          <w:tcPr>
            <w:tcW w:type="dxa" w:w="1944"/>
          </w:tcPr>
          <w:p>
            <w:pPr>
              <w:spacing w:after="40"/>
            </w:pPr>
            <w:r/>
            <w:r>
              <w:rPr>
                <w:rFonts w:ascii="Consolas" w:hAnsi="Consolas"/>
                <w:color w:val="A31D1D"/>
                <w:sz w:val="19"/>
                <w:rFonts w:ascii="Consolas" w:hAnsi="Consolas"/>
              </w:rPr>
              <w:t>leads_candidate</w:t>
            </w:r>
          </w:p>
        </w:tc>
        <w:tc>
          <w:tcPr>
            <w:tcW w:type="dxa" w:w="2376"/>
          </w:tcPr>
          <w:p>
            <w:pPr>
              <w:spacing w:after="40"/>
            </w:pPr>
            <w:r/>
            <w:r>
              <w:rPr>
                <w:b w:val="0"/>
                <w:i w:val="0"/>
                <w:sz w:val="19"/>
              </w:rPr>
              <w:t>transfer</w:t>
            </w:r>
          </w:p>
        </w:tc>
      </w:tr>
      <w:tr>
        <w:tc>
          <w:tcPr>
            <w:tcW w:type="dxa" w:w="1944"/>
          </w:tcPr>
          <w:p>
            <w:pPr>
              <w:spacing w:after="40"/>
            </w:pPr>
            <w:r/>
            <w:r>
              <w:rPr>
                <w:rFonts w:ascii="Consolas" w:hAnsi="Consolas"/>
                <w:color w:val="A31D1D"/>
                <w:sz w:val="19"/>
                <w:rFonts w:ascii="Consolas" w:hAnsi="Consolas"/>
              </w:rPr>
              <w:t>renewal</w:t>
            </w:r>
          </w:p>
        </w:tc>
        <w:tc>
          <w:tcPr>
            <w:tcW w:type="dxa" w:w="1944"/>
          </w:tcPr>
          <w:p>
            <w:pPr>
              <w:spacing w:after="40"/>
            </w:pPr>
            <w:r/>
            <w:r>
              <w:rPr>
                <w:b w:val="0"/>
                <w:i w:val="0"/>
                <w:sz w:val="19"/>
              </w:rPr>
              <w:t>Employer</w:t>
            </w:r>
          </w:p>
        </w:tc>
        <w:tc>
          <w:tcPr>
            <w:tcW w:type="dxa" w:w="1872"/>
          </w:tcPr>
          <w:p>
            <w:pPr>
              <w:spacing w:after="40"/>
            </w:pPr>
            <w:r/>
            <w:r>
              <w:rPr>
                <w:b w:val="0"/>
                <w:i w:val="0"/>
                <w:sz w:val="19"/>
              </w:rPr>
              <w:t>3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renewal</w:t>
            </w:r>
          </w:p>
        </w:tc>
      </w:tr>
      <w:tr>
        <w:tc>
          <w:tcPr>
            <w:tcW w:type="dxa" w:w="1944"/>
          </w:tcPr>
          <w:p>
            <w:pPr>
              <w:spacing w:after="40"/>
            </w:pPr>
            <w:r/>
            <w:r>
              <w:rPr>
                <w:rFonts w:ascii="Consolas" w:hAnsi="Consolas"/>
                <w:color w:val="A31D1D"/>
                <w:sz w:val="19"/>
                <w:rFonts w:ascii="Consolas" w:hAnsi="Consolas"/>
              </w:rPr>
              <w:t>home_leave</w:t>
            </w:r>
          </w:p>
        </w:tc>
        <w:tc>
          <w:tcPr>
            <w:tcW w:type="dxa" w:w="1944"/>
          </w:tcPr>
          <w:p>
            <w:pPr>
              <w:spacing w:after="40"/>
            </w:pPr>
            <w:r/>
            <w:r>
              <w:rPr>
                <w:b w:val="0"/>
                <w:i w:val="0"/>
                <w:sz w:val="19"/>
              </w:rPr>
              <w:t>Employer</w:t>
            </w:r>
          </w:p>
        </w:tc>
        <w:tc>
          <w:tcPr>
            <w:tcW w:type="dxa" w:w="1872"/>
          </w:tcPr>
          <w:p>
            <w:pPr>
              <w:spacing w:after="40"/>
            </w:pPr>
            <w:r/>
            <w:r>
              <w:rPr>
                <w:b w:val="0"/>
                <w:i w:val="0"/>
                <w:sz w:val="19"/>
              </w:rPr>
              <w:t>3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home_leave</w:t>
            </w:r>
          </w:p>
        </w:tc>
      </w:tr>
      <w:tr>
        <w:tc>
          <w:tcPr>
            <w:tcW w:type="dxa" w:w="1944"/>
          </w:tcPr>
          <w:p>
            <w:pPr>
              <w:spacing w:after="40"/>
            </w:pPr>
            <w:r/>
            <w:r>
              <w:rPr>
                <w:rFonts w:ascii="Consolas" w:hAnsi="Consolas"/>
                <w:color w:val="A31D1D"/>
                <w:sz w:val="19"/>
                <w:rFonts w:ascii="Consolas" w:hAnsi="Consolas"/>
              </w:rPr>
              <w:t>passport_renewal</w:t>
            </w:r>
          </w:p>
        </w:tc>
        <w:tc>
          <w:tcPr>
            <w:tcW w:type="dxa" w:w="1944"/>
          </w:tcPr>
          <w:p>
            <w:pPr>
              <w:spacing w:after="40"/>
            </w:pPr>
            <w:r/>
            <w:r>
              <w:rPr>
                <w:b w:val="0"/>
                <w:i w:val="0"/>
                <w:sz w:val="19"/>
              </w:rPr>
              <w:t>Employer</w:t>
            </w:r>
          </w:p>
        </w:tc>
        <w:tc>
          <w:tcPr>
            <w:tcW w:type="dxa" w:w="1872"/>
          </w:tcPr>
          <w:p>
            <w:pPr>
              <w:spacing w:after="40"/>
            </w:pPr>
            <w:r/>
            <w:r>
              <w:rPr>
                <w:b w:val="0"/>
                <w:i w:val="0"/>
                <w:sz w:val="19"/>
              </w:rPr>
              <w:t>7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passport_renewal</w:t>
            </w:r>
          </w:p>
        </w:tc>
      </w:tr>
      <w:tr>
        <w:tc>
          <w:tcPr>
            <w:tcW w:type="dxa" w:w="1944"/>
          </w:tcPr>
          <w:p>
            <w:pPr>
              <w:spacing w:after="40"/>
            </w:pPr>
            <w:r/>
            <w:r>
              <w:rPr>
                <w:rFonts w:ascii="Consolas" w:hAnsi="Consolas"/>
                <w:color w:val="A31D1D"/>
                <w:sz w:val="19"/>
                <w:rFonts w:ascii="Consolas" w:hAnsi="Consolas"/>
              </w:rPr>
              <w:t>fee_enquiry</w:t>
            </w:r>
          </w:p>
        </w:tc>
        <w:tc>
          <w:tcPr>
            <w:tcW w:type="dxa" w:w="1944"/>
          </w:tcPr>
          <w:p>
            <w:pPr>
              <w:spacing w:after="40"/>
            </w:pPr>
            <w:r/>
            <w:r>
              <w:rPr>
                <w:b w:val="0"/>
                <w:i w:val="0"/>
                <w:sz w:val="19"/>
              </w:rPr>
              <w:t>Anyone</w:t>
            </w:r>
          </w:p>
        </w:tc>
        <w:tc>
          <w:tcPr>
            <w:tcW w:type="dxa" w:w="1872"/>
          </w:tcPr>
          <w:p>
            <w:pPr>
              <w:spacing w:after="40"/>
            </w:pPr>
            <w:r/>
            <w:r>
              <w:rPr>
                <w:b w:val="0"/>
                <w:i w:val="0"/>
                <w:sz w:val="19"/>
              </w:rPr>
              <w:t>2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fee_enquiry</w:t>
            </w:r>
          </w:p>
        </w:tc>
      </w:tr>
      <w:tr>
        <w:tc>
          <w:tcPr>
            <w:tcW w:type="dxa" w:w="1944"/>
          </w:tcPr>
          <w:p>
            <w:pPr>
              <w:spacing w:after="40"/>
            </w:pPr>
            <w:r/>
            <w:r>
              <w:rPr>
                <w:rFonts w:ascii="Consolas" w:hAnsi="Consolas"/>
                <w:color w:val="A31D1D"/>
                <w:sz w:val="19"/>
                <w:rFonts w:ascii="Consolas" w:hAnsi="Consolas"/>
              </w:rPr>
              <w:t>salary_enquiry</w:t>
            </w:r>
          </w:p>
        </w:tc>
        <w:tc>
          <w:tcPr>
            <w:tcW w:type="dxa" w:w="1944"/>
          </w:tcPr>
          <w:p>
            <w:pPr>
              <w:spacing w:after="40"/>
            </w:pPr>
            <w:r/>
            <w:r>
              <w:rPr>
                <w:b w:val="0"/>
                <w:i w:val="0"/>
                <w:sz w:val="19"/>
              </w:rPr>
              <w:t>Anyone</w:t>
            </w:r>
          </w:p>
        </w:tc>
        <w:tc>
          <w:tcPr>
            <w:tcW w:type="dxa" w:w="1872"/>
          </w:tcPr>
          <w:p>
            <w:pPr>
              <w:spacing w:after="40"/>
            </w:pPr>
            <w:r/>
            <w:r>
              <w:rPr>
                <w:b w:val="0"/>
                <w:i w:val="0"/>
                <w:sz w:val="19"/>
              </w:rPr>
              <w:t>2 fields</w:t>
            </w:r>
          </w:p>
        </w:tc>
        <w:tc>
          <w:tcPr>
            <w:tcW w:type="dxa" w:w="1944"/>
          </w:tcPr>
          <w:p>
            <w:pPr>
              <w:spacing w:after="40"/>
            </w:pPr>
            <w:r/>
            <w:r>
              <w:rPr>
                <w:rFonts w:ascii="Consolas" w:hAnsi="Consolas"/>
                <w:color w:val="A31D1D"/>
                <w:sz w:val="19"/>
                <w:rFonts w:ascii="Consolas" w:hAnsi="Consolas"/>
              </w:rPr>
              <w:t>leads</w:t>
            </w:r>
            <w:r>
              <w:rPr>
                <w:b w:val="0"/>
                <w:i w:val="0"/>
                <w:sz w:val="19"/>
              </w:rPr>
              <w:t xml:space="preserve"> (employer)</w:t>
            </w:r>
          </w:p>
        </w:tc>
        <w:tc>
          <w:tcPr>
            <w:tcW w:type="dxa" w:w="2376"/>
          </w:tcPr>
          <w:p>
            <w:pPr>
              <w:spacing w:after="40"/>
            </w:pPr>
            <w:r/>
            <w:r>
              <w:rPr>
                <w:b w:val="0"/>
                <w:i w:val="0"/>
                <w:sz w:val="19"/>
              </w:rPr>
              <w:t>salary_enquiry</w:t>
            </w:r>
          </w:p>
        </w:tc>
      </w:tr>
      <w:tr>
        <w:tc>
          <w:tcPr>
            <w:tcW w:type="dxa" w:w="1944"/>
          </w:tcPr>
          <w:p>
            <w:pPr>
              <w:spacing w:after="40"/>
            </w:pPr>
            <w:r/>
            <w:r>
              <w:rPr>
                <w:rFonts w:ascii="Consolas" w:hAnsi="Consolas"/>
                <w:color w:val="A31D1D"/>
                <w:sz w:val="19"/>
                <w:rFonts w:ascii="Consolas" w:hAnsi="Consolas"/>
              </w:rPr>
              <w:t>dispute_salary</w:t>
            </w:r>
          </w:p>
        </w:tc>
        <w:tc>
          <w:tcPr>
            <w:tcW w:type="dxa" w:w="1944"/>
          </w:tcPr>
          <w:p>
            <w:pPr>
              <w:spacing w:after="40"/>
            </w:pPr>
            <w:r/>
            <w:r>
              <w:rPr>
                <w:b w:val="0"/>
                <w:i w:val="0"/>
                <w:sz w:val="19"/>
              </w:rPr>
              <w:t>Employer or helper</w:t>
            </w:r>
          </w:p>
        </w:tc>
        <w:tc>
          <w:tcPr>
            <w:tcW w:type="dxa" w:w="1872"/>
          </w:tcPr>
          <w:p>
            <w:pPr>
              <w:spacing w:after="40"/>
            </w:pPr>
            <w:r/>
            <w:r>
              <w:rPr>
                <w:b w:val="0"/>
                <w:i w:val="0"/>
                <w:sz w:val="19"/>
              </w:rPr>
              <w:t>3 fields</w:t>
            </w:r>
          </w:p>
        </w:tc>
        <w:tc>
          <w:tcPr>
            <w:tcW w:type="dxa" w:w="1944"/>
          </w:tcPr>
          <w:p>
            <w:pPr>
              <w:spacing w:after="40"/>
            </w:pPr>
            <w:r/>
            <w:r>
              <w:rPr>
                <w:b w:val="0"/>
                <w:i w:val="0"/>
                <w:sz w:val="19"/>
              </w:rPr>
              <w:t>None</w:t>
            </w:r>
          </w:p>
        </w:tc>
        <w:tc>
          <w:tcPr>
            <w:tcW w:type="dxa" w:w="2376"/>
          </w:tcPr>
          <w:p>
            <w:pPr>
              <w:spacing w:after="40"/>
            </w:pPr>
            <w:r/>
            <w:r>
              <w:rPr>
                <w:b w:val="0"/>
                <w:i w:val="0"/>
                <w:sz w:val="19"/>
              </w:rPr>
              <w:t>dispute_salary</w:t>
            </w:r>
          </w:p>
        </w:tc>
      </w:tr>
      <w:tr>
        <w:tc>
          <w:tcPr>
            <w:tcW w:type="dxa" w:w="1944"/>
          </w:tcPr>
          <w:p>
            <w:pPr>
              <w:spacing w:after="40"/>
            </w:pPr>
            <w:r/>
            <w:r>
              <w:rPr>
                <w:rFonts w:ascii="Consolas" w:hAnsi="Consolas"/>
                <w:color w:val="A31D1D"/>
                <w:sz w:val="19"/>
                <w:rFonts w:ascii="Consolas" w:hAnsi="Consolas"/>
              </w:rPr>
              <w:t>dispute_assault</w:t>
            </w:r>
          </w:p>
        </w:tc>
        <w:tc>
          <w:tcPr>
            <w:tcW w:type="dxa" w:w="1944"/>
          </w:tcPr>
          <w:p>
            <w:pPr>
              <w:spacing w:after="40"/>
            </w:pPr>
            <w:r/>
            <w:r>
              <w:rPr>
                <w:b w:val="0"/>
                <w:i w:val="0"/>
                <w:sz w:val="19"/>
              </w:rPr>
              <w:t>Anyone</w:t>
            </w:r>
          </w:p>
        </w:tc>
        <w:tc>
          <w:tcPr>
            <w:tcW w:type="dxa" w:w="1872"/>
          </w:tcPr>
          <w:p>
            <w:pPr>
              <w:spacing w:after="40"/>
            </w:pPr>
            <w:r/>
            <w:r>
              <w:rPr>
                <w:b w:val="0"/>
                <w:i w:val="0"/>
                <w:sz w:val="19"/>
              </w:rPr>
              <w:t>0 — immediate escalation</w:t>
            </w:r>
          </w:p>
        </w:tc>
        <w:tc>
          <w:tcPr>
            <w:tcW w:type="dxa" w:w="1944"/>
          </w:tcPr>
          <w:p>
            <w:pPr>
              <w:spacing w:after="40"/>
            </w:pPr>
            <w:r/>
            <w:r>
              <w:rPr>
                <w:b w:val="0"/>
                <w:i w:val="0"/>
                <w:sz w:val="19"/>
              </w:rPr>
              <w:t>None</w:t>
            </w:r>
          </w:p>
        </w:tc>
        <w:tc>
          <w:tcPr>
            <w:tcW w:type="dxa" w:w="2376"/>
          </w:tcPr>
          <w:p>
            <w:pPr>
              <w:spacing w:after="40"/>
            </w:pPr>
            <w:r/>
            <w:r>
              <w:rPr>
                <w:b w:val="0"/>
                <w:i w:val="0"/>
                <w:sz w:val="19"/>
              </w:rPr>
              <w:t>dispute_assault</w:t>
            </w:r>
          </w:p>
        </w:tc>
      </w:tr>
      <w:tr>
        <w:tc>
          <w:tcPr>
            <w:tcW w:type="dxa" w:w="1944"/>
          </w:tcPr>
          <w:p>
            <w:pPr>
              <w:spacing w:after="40"/>
            </w:pPr>
            <w:r/>
            <w:r>
              <w:rPr>
                <w:rFonts w:ascii="Consolas" w:hAnsi="Consolas"/>
                <w:color w:val="A31D1D"/>
                <w:sz w:val="19"/>
                <w:rFonts w:ascii="Consolas" w:hAnsi="Consolas"/>
              </w:rPr>
              <w:t>media_received</w:t>
            </w:r>
          </w:p>
        </w:tc>
        <w:tc>
          <w:tcPr>
            <w:tcW w:type="dxa" w:w="1944"/>
          </w:tcPr>
          <w:p>
            <w:pPr>
              <w:spacing w:after="40"/>
            </w:pPr>
            <w:r/>
            <w:r>
              <w:rPr>
                <w:b w:val="0"/>
                <w:i w:val="0"/>
                <w:sz w:val="19"/>
              </w:rPr>
              <w:t>Anyone</w:t>
            </w:r>
          </w:p>
        </w:tc>
        <w:tc>
          <w:tcPr>
            <w:tcW w:type="dxa" w:w="1872"/>
          </w:tcPr>
          <w:p>
            <w:pPr>
              <w:spacing w:after="40"/>
            </w:pPr>
            <w:r/>
            <w:r>
              <w:rPr>
                <w:b w:val="0"/>
                <w:i w:val="0"/>
                <w:sz w:val="19"/>
              </w:rPr>
              <w:t>0 — ticket only</w:t>
            </w:r>
          </w:p>
        </w:tc>
        <w:tc>
          <w:tcPr>
            <w:tcW w:type="dxa" w:w="1944"/>
          </w:tcPr>
          <w:p>
            <w:pPr>
              <w:spacing w:after="40"/>
            </w:pPr>
            <w:r/>
            <w:r>
              <w:rPr>
                <w:b w:val="0"/>
                <w:i w:val="0"/>
                <w:sz w:val="19"/>
              </w:rPr>
              <w:t>None</w:t>
            </w:r>
          </w:p>
        </w:tc>
        <w:tc>
          <w:tcPr>
            <w:tcW w:type="dxa" w:w="2376"/>
          </w:tcPr>
          <w:p>
            <w:pPr>
              <w:spacing w:after="40"/>
            </w:pPr>
            <w:r/>
            <w:r>
              <w:rPr>
                <w:b w:val="0"/>
                <w:i w:val="0"/>
                <w:sz w:val="19"/>
              </w:rPr>
              <w:t>transfer (substituted)</w:t>
            </w:r>
          </w:p>
        </w:tc>
      </w:tr>
      <w:tr>
        <w:tc>
          <w:tcPr>
            <w:tcW w:type="dxa" w:w="1944"/>
          </w:tcPr>
          <w:p>
            <w:pPr>
              <w:spacing w:after="40"/>
            </w:pPr>
            <w:r/>
            <w:r>
              <w:rPr>
                <w:rFonts w:ascii="Consolas" w:hAnsi="Consolas"/>
                <w:color w:val="A31D1D"/>
                <w:sz w:val="19"/>
                <w:rFonts w:ascii="Consolas" w:hAnsi="Consolas"/>
              </w:rPr>
              <w:t>case_enquiry</w:t>
            </w:r>
          </w:p>
        </w:tc>
        <w:tc>
          <w:tcPr>
            <w:tcW w:type="dxa" w:w="1944"/>
          </w:tcPr>
          <w:p>
            <w:pPr>
              <w:spacing w:after="40"/>
            </w:pPr>
            <w:r/>
            <w:r>
              <w:rPr>
                <w:b w:val="0"/>
                <w:i w:val="0"/>
                <w:sz w:val="19"/>
              </w:rPr>
              <w:t>Employer with a case</w:t>
            </w:r>
          </w:p>
        </w:tc>
        <w:tc>
          <w:tcPr>
            <w:tcW w:type="dxa" w:w="1872"/>
          </w:tcPr>
          <w:p>
            <w:pPr>
              <w:spacing w:after="40"/>
            </w:pPr>
            <w:r/>
            <w:r>
              <w:rPr>
                <w:b w:val="0"/>
                <w:i w:val="0"/>
                <w:sz w:val="19"/>
              </w:rPr>
              <w:t xml:space="preserve">0 — answered from </w:t>
            </w:r>
            <w:r>
              <w:rPr>
                <w:rFonts w:ascii="Consolas" w:hAnsi="Consolas"/>
                <w:color w:val="A31D1D"/>
                <w:sz w:val="19"/>
                <w:rFonts w:ascii="Consolas" w:hAnsi="Consolas"/>
              </w:rPr>
              <w:t>cases</w:t>
            </w:r>
          </w:p>
        </w:tc>
        <w:tc>
          <w:tcPr>
            <w:tcW w:type="dxa" w:w="1944"/>
          </w:tcPr>
          <w:p>
            <w:pPr>
              <w:spacing w:after="40"/>
            </w:pPr>
            <w:r/>
            <w:r>
              <w:rPr>
                <w:b w:val="0"/>
                <w:i w:val="0"/>
                <w:sz w:val="19"/>
              </w:rPr>
              <w:t>None</w:t>
            </w:r>
          </w:p>
        </w:tc>
        <w:tc>
          <w:tcPr>
            <w:tcW w:type="dxa" w:w="2376"/>
          </w:tcPr>
          <w:p>
            <w:pPr>
              <w:spacing w:after="40"/>
            </w:pPr>
            <w:r/>
            <w:r>
              <w:rPr>
                <w:b w:val="0"/>
                <w:i w:val="0"/>
                <w:sz w:val="19"/>
              </w:rPr>
              <w:t>transfer (substituted)</w:t>
            </w:r>
          </w:p>
        </w:tc>
      </w:tr>
      <w:tr>
        <w:tc>
          <w:tcPr>
            <w:tcW w:type="dxa" w:w="1944"/>
          </w:tcPr>
          <w:p>
            <w:pPr>
              <w:spacing w:after="40"/>
            </w:pPr>
            <w:r/>
            <w:r>
              <w:rPr>
                <w:rFonts w:ascii="Consolas" w:hAnsi="Consolas"/>
                <w:color w:val="A31D1D"/>
                <w:sz w:val="19"/>
                <w:rFonts w:ascii="Consolas" w:hAnsi="Consolas"/>
              </w:rPr>
              <w:t>agency_info</w:t>
            </w:r>
          </w:p>
        </w:tc>
        <w:tc>
          <w:tcPr>
            <w:tcW w:type="dxa" w:w="1944"/>
          </w:tcPr>
          <w:p>
            <w:pPr>
              <w:spacing w:after="40"/>
            </w:pPr>
            <w:r/>
            <w:r>
              <w:rPr>
                <w:b w:val="0"/>
                <w:i w:val="0"/>
                <w:sz w:val="19"/>
              </w:rPr>
              <w:t>Anyone</w:t>
            </w:r>
          </w:p>
        </w:tc>
        <w:tc>
          <w:tcPr>
            <w:tcW w:type="dxa" w:w="1872"/>
          </w:tcPr>
          <w:p>
            <w:pPr>
              <w:spacing w:after="40"/>
            </w:pPr>
            <w:r/>
            <w:r>
              <w:rPr>
                <w:b w:val="0"/>
                <w:i w:val="0"/>
                <w:sz w:val="19"/>
              </w:rPr>
              <w:t>0 — answered from IDENTITY</w:t>
            </w:r>
          </w:p>
        </w:tc>
        <w:tc>
          <w:tcPr>
            <w:tcW w:type="dxa" w:w="1944"/>
          </w:tcPr>
          <w:p>
            <w:pPr>
              <w:spacing w:after="40"/>
            </w:pPr>
            <w:r/>
            <w:r>
              <w:rPr>
                <w:b w:val="0"/>
                <w:i w:val="0"/>
                <w:sz w:val="19"/>
              </w:rPr>
              <w:t>None</w:t>
            </w:r>
          </w:p>
        </w:tc>
        <w:tc>
          <w:tcPr>
            <w:tcW w:type="dxa" w:w="2376"/>
          </w:tcPr>
          <w:p>
            <w:pPr>
              <w:spacing w:after="40"/>
            </w:pPr>
            <w:r/>
            <w:r>
              <w:rPr>
                <w:b w:val="0"/>
                <w:i w:val="0"/>
                <w:sz w:val="19"/>
              </w:rPr>
              <w:t>no ticket</w:t>
            </w:r>
          </w:p>
        </w:tc>
      </w:tr>
      <w:tr>
        <w:tc>
          <w:tcPr>
            <w:tcW w:type="dxa" w:w="1944"/>
          </w:tcPr>
          <w:p>
            <w:pPr>
              <w:spacing w:after="40"/>
            </w:pPr>
            <w:r/>
            <w:r>
              <w:rPr>
                <w:b w:val="0"/>
                <w:i w:val="0"/>
                <w:sz w:val="19"/>
              </w:rPr>
              <w:t>general / process / document question</w:t>
            </w:r>
          </w:p>
        </w:tc>
        <w:tc>
          <w:tcPr>
            <w:tcW w:type="dxa" w:w="1944"/>
          </w:tcPr>
          <w:p>
            <w:pPr>
              <w:spacing w:after="40"/>
            </w:pPr>
            <w:r/>
            <w:r>
              <w:rPr>
                <w:b w:val="0"/>
                <w:i w:val="0"/>
                <w:sz w:val="19"/>
              </w:rPr>
              <w:t>Anyone</w:t>
            </w:r>
          </w:p>
        </w:tc>
        <w:tc>
          <w:tcPr>
            <w:tcW w:type="dxa" w:w="1872"/>
          </w:tcPr>
          <w:p>
            <w:pPr>
              <w:spacing w:after="40"/>
            </w:pPr>
            <w:r/>
            <w:r>
              <w:rPr>
                <w:b w:val="0"/>
                <w:i w:val="0"/>
                <w:sz w:val="19"/>
              </w:rPr>
              <w:t>0 — answered from the KB</w:t>
            </w:r>
          </w:p>
        </w:tc>
        <w:tc>
          <w:tcPr>
            <w:tcW w:type="dxa" w:w="1944"/>
          </w:tcPr>
          <w:p>
            <w:pPr>
              <w:spacing w:after="40"/>
            </w:pPr>
            <w:r/>
            <w:r>
              <w:rPr>
                <w:b w:val="0"/>
                <w:i w:val="0"/>
                <w:sz w:val="19"/>
              </w:rPr>
              <w:t>None</w:t>
            </w:r>
          </w:p>
        </w:tc>
        <w:tc>
          <w:tcPr>
            <w:tcW w:type="dxa" w:w="2376"/>
          </w:tcPr>
          <w:p>
            <w:pPr>
              <w:spacing w:after="40"/>
            </w:pPr>
            <w:r/>
            <w:r>
              <w:rPr>
                <w:b w:val="0"/>
                <w:i w:val="0"/>
                <w:sz w:val="19"/>
              </w:rPr>
              <w:t>transfer (substituted) if unanswerable</w:t>
            </w:r>
          </w:p>
        </w:tc>
      </w:tr>
    </w:tbl>
    <w:p>
      <w:pPr>
        <w:spacing w:after="40"/>
      </w:pPr>
    </w:p>
    <w:p>
      <w:pPr>
        <w:spacing w:before="80" w:after="160"/>
        <w:ind w:left="216"/>
        <w:shd w:val="clear" w:fill="EDF3FA"/>
      </w:pPr>
      <w:r>
        <w:rPr>
          <w:b/>
          <w:color w:val="1F497D"/>
          <w:sz w:val="20"/>
        </w:rPr>
        <w:t xml:space="preserve">Schema: </w:t>
      </w:r>
      <w:r>
        <w:rPr>
          <w:rFonts w:ascii="Consolas" w:hAnsi="Consolas"/>
          <w:color w:val="A31D1D"/>
          <w:sz w:val="20"/>
          <w:rFonts w:ascii="Consolas" w:hAnsi="Consolas"/>
        </w:rPr>
        <w:t>cb_tickets.service_type</w:t>
      </w:r>
      <w:r>
        <w:rPr>
          <w:b w:val="0"/>
          <w:i w:val="0"/>
          <w:sz w:val="20"/>
        </w:rPr>
        <w:t xml:space="preserve"> is a </w:t>
      </w:r>
      <w:r>
        <w:rPr>
          <w:rFonts w:ascii="Consolas" w:hAnsi="Consolas"/>
          <w:color w:val="A31D1D"/>
          <w:sz w:val="20"/>
          <w:rFonts w:ascii="Consolas" w:hAnsi="Consolas"/>
        </w:rPr>
        <w:t>text[]</w:t>
      </w:r>
      <w:r>
        <w:rPr>
          <w:b w:val="0"/>
          <w:i w:val="0"/>
          <w:sz w:val="20"/>
        </w:rPr>
        <w:t xml:space="preserve"> with a containment CHECK over </w:t>
      </w:r>
      <w:r>
        <w:rPr>
          <w:b/>
          <w:sz w:val="20"/>
        </w:rPr>
        <w:t>11 values only</w:t>
      </w:r>
      <w:r>
        <w:rPr>
          <w:b w:val="0"/>
          <w:i w:val="0"/>
          <w:sz w:val="20"/>
        </w:rPr>
        <w:t xml:space="preserve">: new_hiring, direct_hiring, replacement, transfer, renewal, home_leave, passport_renewal, dispute_salary, dispute_assault, fee_enquiry, salary_enquiry. The bot's vocabulary is wider, so </w:t>
      </w:r>
      <w:r>
        <w:rPr>
          <w:rFonts w:ascii="Consolas" w:hAnsi="Consolas"/>
          <w:color w:val="A31D1D"/>
          <w:sz w:val="20"/>
          <w:rFonts w:ascii="Consolas" w:hAnsi="Consolas"/>
        </w:rPr>
        <w:t>_storable_service()</w:t>
      </w:r>
      <w:r>
        <w:rPr>
          <w:b w:val="0"/>
          <w:i w:val="0"/>
          <w:sz w:val="20"/>
        </w:rPr>
        <w:t xml:space="preserve"> substitutes an allowed value and preserves the truth in </w:t>
      </w:r>
      <w:r>
        <w:rPr>
          <w:rFonts w:ascii="Consolas" w:hAnsi="Consolas"/>
          <w:color w:val="A31D1D"/>
          <w:sz w:val="20"/>
          <w:rFonts w:ascii="Consolas" w:hAnsi="Consolas"/>
        </w:rPr>
        <w:t>captured_info.topic_key</w:t>
      </w:r>
      <w:r>
        <w:rPr>
          <w:b w:val="0"/>
          <w:i w:val="0"/>
          <w:sz w:val="20"/>
        </w:rPr>
        <w:t xml:space="preserve"> and </w:t>
      </w:r>
      <w:r>
        <w:rPr>
          <w:rFonts w:ascii="Consolas" w:hAnsi="Consolas"/>
          <w:color w:val="A31D1D"/>
          <w:sz w:val="20"/>
          <w:rFonts w:ascii="Consolas" w:hAnsi="Consolas"/>
        </w:rPr>
        <w:t>captured_info.enquiry_type</w:t>
      </w:r>
      <w:r>
        <w:rPr>
          <w:b w:val="0"/>
          <w:i w:val="0"/>
          <w:sz w:val="20"/>
        </w:rPr>
        <w:t>. Never insert a value outside the 11.</w:t>
      </w:r>
    </w:p>
    <w:p>
      <w:r>
        <w:br w:type="page"/>
      </w:r>
    </w:p>
    <w:p>
      <w:pPr>
        <w:pStyle w:val="Heading1"/>
      </w:pPr>
      <w:r>
        <w:t>2. User Identification and Database Checks</w:t>
      </w:r>
    </w:p>
    <w:p>
      <w:r>
        <w:rPr>
          <w:b w:val="0"/>
          <w:i w:val="0"/>
        </w:rPr>
        <w:t xml:space="preserve">Before the graph runs, the webhook builds a ~20-key payload describing who is writing and everything the database already knows about them. Every question the bot asks is decided </w:t>
      </w:r>
      <w:r>
        <w:rPr>
          <w:b/>
        </w:rPr>
        <w:t>after</w:t>
      </w:r>
      <w:r>
        <w:rPr>
          <w:b w:val="0"/>
          <w:i w:val="0"/>
        </w:rPr>
        <w:t xml:space="preserve"> these checks, which is why a returning client is not asked things we already hold.</w:t>
      </w:r>
    </w:p>
    <w:p>
      <w:pPr>
        <w:pStyle w:val="Heading2"/>
      </w:pPr>
      <w:r>
        <w:t>2.1 Gate 1 — May the bot engage at all? (may_engage)</w:t>
      </w:r>
    </w:p>
    <w:p>
      <w:pPr>
        <w:spacing w:after="80"/>
        <w:ind w:left="432" w:hanging="432"/>
      </w:pPr>
      <w:r>
        <w:rPr>
          <w:b/>
          <w:color w:val="1F497D"/>
        </w:rPr>
        <w:t xml:space="preserve">Step 1. </w:t>
      </w:r>
      <w:r>
        <w:rPr>
          <w:b/>
        </w:rPr>
        <w:t>Allowlist.</w:t>
      </w:r>
      <w:r>
        <w:rPr>
          <w:b w:val="0"/>
          <w:i w:val="0"/>
        </w:rPr>
        <w:t xml:space="preserve"> If </w:t>
      </w:r>
      <w:r>
        <w:rPr>
          <w:rFonts w:ascii="Consolas" w:hAnsi="Consolas"/>
          <w:color w:val="A31D1D"/>
          <w:sz w:val="19"/>
          <w:rFonts w:ascii="Consolas" w:hAnsi="Consolas"/>
        </w:rPr>
        <w:t>BOT_ALLOWED_NUMBERS</w:t>
      </w:r>
      <w:r>
        <w:rPr>
          <w:b w:val="0"/>
          <w:i w:val="0"/>
        </w:rPr>
        <w:t xml:space="preserve"> is set and this number is not on it, return </w:t>
      </w:r>
      <w:r>
        <w:rPr>
          <w:rFonts w:ascii="Consolas" w:hAnsi="Consolas"/>
          <w:color w:val="A31D1D"/>
          <w:sz w:val="19"/>
          <w:rFonts w:ascii="Consolas" w:hAnsi="Consolas"/>
        </w:rPr>
        <w:t>(False, ALLOWLIST_BLOCK)</w:t>
      </w:r>
      <w:r>
        <w:rPr>
          <w:b w:val="0"/>
          <w:i w:val="0"/>
        </w:rPr>
        <w:t xml:space="preserve">. This is absolute — not even a safety emergency overrides it, and the bot touches nothing at all (the portal owns the row and stores the message itself). The setting </w:t>
      </w:r>
      <w:r>
        <w:rPr>
          <w:b/>
        </w:rPr>
        <w:t>fails closed</w:t>
      </w:r>
      <w:r>
        <w:rPr>
          <w:b w:val="0"/>
          <w:i w:val="0"/>
        </w:rPr>
        <w:t>: a malformed list still counts as a gate.</w:t>
      </w:r>
    </w:p>
    <w:p>
      <w:pPr>
        <w:spacing w:after="80"/>
        <w:ind w:left="432" w:hanging="432"/>
      </w:pPr>
      <w:r>
        <w:rPr>
          <w:b/>
          <w:color w:val="1F497D"/>
        </w:rPr>
        <w:t xml:space="preserve">Step 2. </w:t>
      </w:r>
      <w:r>
        <w:rPr>
          <w:b/>
        </w:rPr>
        <w:t>No conversation row yet</w:t>
      </w:r>
      <w:r>
        <w:rPr>
          <w:b w:val="0"/>
          <w:i w:val="0"/>
        </w:rPr>
        <w:t xml:space="preserve"> -&gt; engage. This is a brand-new number.</w:t>
      </w:r>
    </w:p>
    <w:p>
      <w:pPr>
        <w:spacing w:after="80"/>
        <w:ind w:left="432" w:hanging="432"/>
      </w:pPr>
      <w:r>
        <w:rPr>
          <w:b/>
          <w:color w:val="1F497D"/>
        </w:rPr>
        <w:t xml:space="preserve">Step 3. </w:t>
      </w:r>
      <w:r>
        <w:rPr>
          <w:b/>
        </w:rPr>
        <w:t>bot_status = bot_active</w:t>
      </w:r>
      <w:r>
        <w:rPr>
          <w:b w:val="0"/>
          <w:i w:val="0"/>
        </w:rPr>
        <w:t xml:space="preserve"> -&gt; engage. Already a bot conversation.</w:t>
      </w:r>
    </w:p>
    <w:p>
      <w:pPr>
        <w:spacing w:after="80"/>
        <w:ind w:left="432" w:hanging="432"/>
      </w:pPr>
      <w:r>
        <w:rPr>
          <w:b/>
          <w:color w:val="1F497D"/>
        </w:rPr>
        <w:t xml:space="preserve">Step 4. </w:t>
      </w:r>
      <w:r>
        <w:rPr>
          <w:b/>
        </w:rPr>
        <w:t>bot_status = human_active</w:t>
      </w:r>
      <w:r>
        <w:rPr>
          <w:b w:val="0"/>
          <w:i w:val="0"/>
        </w:rPr>
        <w:t xml:space="preserve"> -&gt; engage, and let </w:t>
      </w:r>
      <w:r>
        <w:rPr>
          <w:rFonts w:ascii="Consolas" w:hAnsi="Consolas"/>
          <w:color w:val="A31D1D"/>
          <w:sz w:val="19"/>
          <w:rFonts w:ascii="Consolas" w:hAnsi="Consolas"/>
        </w:rPr>
        <w:t>maybe_return_to_bot()</w:t>
      </w:r>
      <w:r>
        <w:rPr>
          <w:b w:val="0"/>
          <w:i w:val="0"/>
        </w:rPr>
        <w:t xml:space="preserve"> decide. The bot stood itself down here, so the resume clock is ours (</w:t>
      </w:r>
      <w:r>
        <w:rPr>
          <w:rFonts w:ascii="Consolas" w:hAnsi="Consolas"/>
          <w:color w:val="A31D1D"/>
          <w:sz w:val="19"/>
          <w:rFonts w:ascii="Consolas" w:hAnsi="Consolas"/>
        </w:rPr>
        <w:t>AGENT_PAUSE_MINUTES</w:t>
      </w:r>
      <w:r>
        <w:rPr>
          <w:b w:val="0"/>
          <w:i w:val="0"/>
        </w:rPr>
        <w:t>, default 10).</w:t>
      </w:r>
    </w:p>
    <w:p>
      <w:pPr>
        <w:spacing w:after="80"/>
        <w:ind w:left="432" w:hanging="432"/>
      </w:pPr>
      <w:r>
        <w:rPr>
          <w:b/>
          <w:color w:val="1F497D"/>
        </w:rPr>
        <w:t xml:space="preserve">Step 5. </w:t>
      </w:r>
      <w:r>
        <w:rPr>
          <w:b/>
        </w:rPr>
        <w:t>Otherwise, agent grace window.</w:t>
      </w:r>
      <w:r>
        <w:rPr>
          <w:b w:val="0"/>
          <w:i w:val="0"/>
        </w:rPr>
        <w:t xml:space="preserve"> If a real agent replied within </w:t>
      </w:r>
      <w:r>
        <w:rPr>
          <w:rFonts w:ascii="Consolas" w:hAnsi="Consolas"/>
          <w:color w:val="A31D1D"/>
          <w:sz w:val="19"/>
          <w:rFonts w:ascii="Consolas" w:hAnsi="Consolas"/>
        </w:rPr>
        <w:t>AGENT_GRACE_HOURS</w:t>
      </w:r>
      <w:r>
        <w:rPr>
          <w:b w:val="0"/>
          <w:i w:val="0"/>
        </w:rPr>
        <w:t xml:space="preserve"> (default 24), stand down. Applies only to threads the bot was never on — the portal owns those.</w:t>
      </w:r>
    </w:p>
    <w:p>
      <w:r>
        <w:rPr>
          <w:b w:val="0"/>
          <w:i w:val="0"/>
        </w:rPr>
        <w:t xml:space="preserve">Two exceptions fire even while standing down, provided the block was </w:t>
      </w:r>
      <w:r>
        <w:rPr>
          <w:b/>
        </w:rPr>
        <w:t>not</w:t>
      </w:r>
      <w:r>
        <w:rPr>
          <w:b w:val="0"/>
          <w:i w:val="0"/>
        </w:rPr>
        <w:t xml:space="preserve"> the allowlist:</w:t>
      </w:r>
    </w:p>
    <w:p>
      <w:pPr>
        <w:pStyle w:val="ListBullet"/>
        <w:spacing w:after="60"/>
      </w:pPr>
      <w:r>
        <w:rPr>
          <w:rFonts w:ascii="Consolas" w:hAnsi="Consolas"/>
          <w:color w:val="A31D1D"/>
          <w:sz w:val="19"/>
          <w:rFonts w:ascii="Consolas" w:hAnsi="Consolas"/>
        </w:rPr>
        <w:t>emergency_override()</w:t>
      </w:r>
      <w:r>
        <w:rPr>
          <w:b w:val="0"/>
          <w:i w:val="0"/>
        </w:rPr>
        <w:t xml:space="preserve"> — a harm report gets one safety reply plus an urgent ticket and escalation, then stops. It does not take the thread over.</w:t>
      </w:r>
    </w:p>
    <w:p>
      <w:pPr>
        <w:pStyle w:val="ListBullet"/>
        <w:spacing w:after="60"/>
      </w:pPr>
      <w:r>
        <w:rPr>
          <w:rFonts w:ascii="Consolas" w:hAnsi="Consolas"/>
          <w:color w:val="A31D1D"/>
          <w:sz w:val="19"/>
          <w:rFonts w:ascii="Consolas" w:hAnsi="Consolas"/>
        </w:rPr>
        <w:t>acknowledge_direct_address()</w:t>
      </w:r>
      <w:r>
        <w:rPr>
          <w:b w:val="0"/>
          <w:i w:val="0"/>
        </w:rPr>
        <w:t xml:space="preserve"> — "are you there?", "??", "any update?" on a </w:t>
      </w:r>
      <w:r>
        <w:rPr>
          <w:b/>
        </w:rPr>
        <w:t>bot-initiated</w:t>
      </w:r>
      <w:r>
        <w:rPr>
          <w:b w:val="0"/>
          <w:i w:val="0"/>
        </w:rPr>
        <w:t xml:space="preserve"> standdown gets one "I'm here" reply. Fires only when a real agent has </w:t>
      </w:r>
      <w:r>
        <w:rPr>
          <w:b/>
        </w:rPr>
        <w:t>never</w:t>
      </w:r>
      <w:r>
        <w:rPr>
          <w:b w:val="0"/>
          <w:i w:val="0"/>
        </w:rPr>
        <w:t xml:space="preserve"> messaged the thread, and only once.</w:t>
      </w:r>
    </w:p>
    <w:p>
      <w:pPr>
        <w:pStyle w:val="Heading2"/>
      </w:pPr>
      <w:r>
        <w:t>2.2 Gate 2 — Contact identification (contact.identify)</w:t>
      </w:r>
    </w:p>
    <w:p>
      <w:r>
        <w:rPr>
          <w:b w:val="0"/>
          <w:i w:val="0"/>
        </w:rPr>
        <w:t xml:space="preserve">Run on a new conversation, on any conversation with no </w:t>
      </w:r>
      <w:r>
        <w:rPr>
          <w:rFonts w:ascii="Consolas" w:hAnsi="Consolas"/>
          <w:color w:val="A31D1D"/>
          <w:sz w:val="19"/>
          <w:rFonts w:ascii="Consolas" w:hAnsi="Consolas"/>
        </w:rPr>
        <w:t>contact_type</w:t>
      </w:r>
      <w:r>
        <w:rPr>
          <w:b w:val="0"/>
          <w:i w:val="0"/>
        </w:rPr>
        <w:t xml:space="preserve">, and re-run every 15 minutes for a number still marked </w:t>
      </w:r>
      <w:r>
        <w:rPr>
          <w:rFonts w:ascii="Consolas" w:hAnsi="Consolas"/>
          <w:color w:val="A31D1D"/>
          <w:sz w:val="19"/>
          <w:rFonts w:ascii="Consolas" w:hAnsi="Consolas"/>
        </w:rPr>
        <w:t>unknown</w:t>
      </w:r>
      <w:r>
        <w:rPr>
          <w:b w:val="0"/>
          <w:i w:val="0"/>
        </w:rPr>
        <w:t xml:space="preserve"> or for an employer with no active case. Checked in a fixed order — first match wins: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F497D"/>
          </w:tcPr>
          <w:p>
            <w:r/>
            <w:r>
              <w:rPr>
                <w:b/>
                <w:color w:val="FFFFFF"/>
                <w:sz w:val="19"/>
              </w:rPr>
              <w:t>#</w:t>
            </w:r>
          </w:p>
        </w:tc>
        <w:tc>
          <w:tcPr>
            <w:tcW w:type="dxa" w:w="2448"/>
            <w:shd w:val="clear" w:fill="1F497D"/>
          </w:tcPr>
          <w:p>
            <w:r/>
            <w:r>
              <w:rPr>
                <w:b/>
                <w:color w:val="FFFFFF"/>
                <w:sz w:val="19"/>
              </w:rPr>
              <w:t>Table checked</w:t>
            </w:r>
          </w:p>
        </w:tc>
        <w:tc>
          <w:tcPr>
            <w:tcW w:type="dxa" w:w="3600"/>
            <w:shd w:val="clear" w:fill="1F497D"/>
          </w:tcPr>
          <w:p>
            <w:r/>
            <w:r>
              <w:rPr>
                <w:b/>
                <w:color w:val="FFFFFF"/>
                <w:sz w:val="19"/>
              </w:rPr>
              <w:t>Result if matched</w:t>
            </w:r>
          </w:p>
        </w:tc>
        <w:tc>
          <w:tcPr>
            <w:tcW w:type="dxa" w:w="3600"/>
            <w:shd w:val="clear" w:fill="1F497D"/>
          </w:tcPr>
          <w:p>
            <w:r/>
            <w:r>
              <w:rPr>
                <w:b/>
                <w:color w:val="FFFFFF"/>
                <w:sz w:val="19"/>
              </w:rPr>
              <w:t>What it also fetches</w:t>
            </w:r>
          </w:p>
        </w:tc>
      </w:tr>
      <w:tr>
        <w:tc>
          <w:tcPr>
            <w:tcW w:type="dxa" w:w="432"/>
          </w:tcPr>
          <w:p>
            <w:pPr>
              <w:spacing w:after="40"/>
            </w:pPr>
            <w:r/>
            <w:r>
              <w:rPr>
                <w:b w:val="0"/>
                <w:i w:val="0"/>
                <w:sz w:val="19"/>
              </w:rPr>
              <w:t>1</w:t>
            </w:r>
          </w:p>
        </w:tc>
        <w:tc>
          <w:tcPr>
            <w:tcW w:type="dxa" w:w="2448"/>
          </w:tcPr>
          <w:p>
            <w:pPr>
              <w:spacing w:after="40"/>
            </w:pPr>
            <w:r/>
            <w:r>
              <w:rPr>
                <w:rFonts w:ascii="Consolas" w:hAnsi="Consolas"/>
                <w:color w:val="A31D1D"/>
                <w:sz w:val="19"/>
                <w:rFonts w:ascii="Consolas" w:hAnsi="Consolas"/>
              </w:rPr>
              <w:t>employers</w:t>
            </w:r>
          </w:p>
        </w:tc>
        <w:tc>
          <w:tcPr>
            <w:tcW w:type="dxa" w:w="3600"/>
          </w:tcPr>
          <w:p>
            <w:pPr>
              <w:spacing w:after="40"/>
            </w:pPr>
            <w:r/>
            <w:r>
              <w:rPr>
                <w:rFonts w:ascii="Consolas" w:hAnsi="Consolas"/>
                <w:color w:val="A31D1D"/>
                <w:sz w:val="19"/>
                <w:rFonts w:ascii="Consolas" w:hAnsi="Consolas"/>
              </w:rPr>
              <w:t>contact_type = employer</w:t>
            </w:r>
            <w:r>
              <w:rPr>
                <w:b w:val="0"/>
                <w:i w:val="0"/>
                <w:sz w:val="19"/>
              </w:rPr>
              <w:t xml:space="preserve">, </w:t>
            </w:r>
            <w:r>
              <w:rPr>
                <w:rFonts w:ascii="Consolas" w:hAnsi="Consolas"/>
                <w:color w:val="A31D1D"/>
                <w:sz w:val="19"/>
                <w:rFonts w:ascii="Consolas" w:hAnsi="Consolas"/>
              </w:rPr>
              <w:t>matched_employer_id</w:t>
            </w:r>
          </w:p>
        </w:tc>
        <w:tc>
          <w:tcPr>
            <w:tcW w:type="dxa" w:w="3600"/>
          </w:tcPr>
          <w:p>
            <w:pPr>
              <w:spacing w:after="40"/>
            </w:pPr>
            <w:r/>
            <w:r>
              <w:rPr>
                <w:rFonts w:ascii="Consolas" w:hAnsi="Consolas"/>
                <w:color w:val="A31D1D"/>
                <w:sz w:val="19"/>
                <w:rFonts w:ascii="Consolas" w:hAnsi="Consolas"/>
              </w:rPr>
              <w:t>salesperson_profile_id</w:t>
            </w:r>
            <w:r>
              <w:rPr>
                <w:b w:val="0"/>
                <w:i w:val="0"/>
                <w:sz w:val="19"/>
              </w:rPr>
              <w:t xml:space="preserve">, active case via </w:t>
            </w:r>
            <w:r>
              <w:rPr>
                <w:rFonts w:ascii="Consolas" w:hAnsi="Consolas"/>
                <w:color w:val="A31D1D"/>
                <w:sz w:val="19"/>
                <w:rFonts w:ascii="Consolas" w:hAnsi="Consolas"/>
              </w:rPr>
              <w:t>placements</w:t>
            </w:r>
            <w:r>
              <w:rPr>
                <w:b w:val="0"/>
                <w:i w:val="0"/>
                <w:sz w:val="19"/>
              </w:rPr>
              <w:t xml:space="preserve"> -&gt; </w:t>
            </w:r>
            <w:r>
              <w:rPr>
                <w:rFonts w:ascii="Consolas" w:hAnsi="Consolas"/>
                <w:color w:val="A31D1D"/>
                <w:sz w:val="19"/>
                <w:rFonts w:ascii="Consolas" w:hAnsi="Consolas"/>
              </w:rPr>
              <w:t>cases</w:t>
            </w:r>
          </w:p>
        </w:tc>
      </w:tr>
      <w:tr>
        <w:tc>
          <w:tcPr>
            <w:tcW w:type="dxa" w:w="432"/>
          </w:tcPr>
          <w:p>
            <w:pPr>
              <w:spacing w:after="40"/>
            </w:pPr>
            <w:r/>
            <w:r>
              <w:rPr>
                <w:b w:val="0"/>
                <w:i w:val="0"/>
                <w:sz w:val="19"/>
              </w:rPr>
              <w:t>2</w:t>
            </w:r>
          </w:p>
        </w:tc>
        <w:tc>
          <w:tcPr>
            <w:tcW w:type="dxa" w:w="2448"/>
          </w:tcPr>
          <w:p>
            <w:pPr>
              <w:spacing w:after="40"/>
            </w:pPr>
            <w:r/>
            <w:r>
              <w:rPr>
                <w:rFonts w:ascii="Consolas" w:hAnsi="Consolas"/>
                <w:color w:val="A31D1D"/>
                <w:sz w:val="19"/>
                <w:rFonts w:ascii="Consolas" w:hAnsi="Consolas"/>
              </w:rPr>
              <w:t>profiles</w:t>
            </w:r>
            <w:r>
              <w:rPr>
                <w:b w:val="0"/>
                <w:i w:val="0"/>
                <w:sz w:val="19"/>
              </w:rPr>
              <w:t xml:space="preserve"> where </w:t>
            </w:r>
            <w:r>
              <w:rPr>
                <w:rFonts w:ascii="Consolas" w:hAnsi="Consolas"/>
                <w:color w:val="A31D1D"/>
                <w:sz w:val="19"/>
                <w:rFonts w:ascii="Consolas" w:hAnsi="Consolas"/>
              </w:rPr>
              <w:t>archetype_key = supplier</w:t>
            </w:r>
          </w:p>
        </w:tc>
        <w:tc>
          <w:tcPr>
            <w:tcW w:type="dxa" w:w="3600"/>
          </w:tcPr>
          <w:p>
            <w:pPr>
              <w:spacing w:after="40"/>
            </w:pPr>
            <w:r/>
            <w:r>
              <w:rPr>
                <w:rFonts w:ascii="Consolas" w:hAnsi="Consolas"/>
                <w:color w:val="A31D1D"/>
                <w:sz w:val="19"/>
                <w:rFonts w:ascii="Consolas" w:hAnsi="Consolas"/>
              </w:rPr>
              <w:t>contact_type = supplier</w:t>
            </w:r>
            <w:r>
              <w:rPr>
                <w:b w:val="0"/>
                <w:i w:val="0"/>
                <w:sz w:val="19"/>
              </w:rPr>
              <w:t xml:space="preserve">, </w:t>
            </w:r>
            <w:r>
              <w:rPr>
                <w:rFonts w:ascii="Consolas" w:hAnsi="Consolas"/>
                <w:color w:val="A31D1D"/>
                <w:sz w:val="19"/>
                <w:rFonts w:ascii="Consolas" w:hAnsi="Consolas"/>
              </w:rPr>
              <w:t>matched_supplier_id</w:t>
            </w:r>
          </w:p>
        </w:tc>
        <w:tc>
          <w:tcPr>
            <w:tcW w:type="dxa" w:w="3600"/>
          </w:tcPr>
          <w:p>
            <w:pPr>
              <w:spacing w:after="40"/>
            </w:pPr>
            <w:r/>
            <w:r>
              <w:rPr>
                <w:b w:val="0"/>
                <w:i w:val="0"/>
                <w:sz w:val="19"/>
              </w:rPr>
              <w:t>display name</w:t>
            </w:r>
          </w:p>
        </w:tc>
      </w:tr>
      <w:tr>
        <w:tc>
          <w:tcPr>
            <w:tcW w:type="dxa" w:w="432"/>
          </w:tcPr>
          <w:p>
            <w:pPr>
              <w:spacing w:after="40"/>
            </w:pPr>
            <w:r/>
            <w:r>
              <w:rPr>
                <w:b w:val="0"/>
                <w:i w:val="0"/>
                <w:sz w:val="19"/>
              </w:rPr>
              <w:t>3</w:t>
            </w:r>
          </w:p>
        </w:tc>
        <w:tc>
          <w:tcPr>
            <w:tcW w:type="dxa" w:w="2448"/>
          </w:tcPr>
          <w:p>
            <w:pPr>
              <w:spacing w:after="40"/>
            </w:pPr>
            <w:r/>
            <w:r>
              <w:rPr>
                <w:rFonts w:ascii="Consolas" w:hAnsi="Consolas"/>
                <w:color w:val="A31D1D"/>
                <w:sz w:val="19"/>
                <w:rFonts w:ascii="Consolas" w:hAnsi="Consolas"/>
              </w:rPr>
              <w:t>profiles</w:t>
            </w:r>
            <w:r>
              <w:rPr>
                <w:b w:val="0"/>
                <w:i w:val="0"/>
                <w:sz w:val="19"/>
              </w:rPr>
              <w:t xml:space="preserve"> where </w:t>
            </w:r>
            <w:r>
              <w:rPr>
                <w:rFonts w:ascii="Consolas" w:hAnsi="Consolas"/>
                <w:color w:val="A31D1D"/>
                <w:sz w:val="19"/>
                <w:rFonts w:ascii="Consolas" w:hAnsi="Consolas"/>
              </w:rPr>
              <w:t>archetype_key = partner</w:t>
            </w:r>
          </w:p>
        </w:tc>
        <w:tc>
          <w:tcPr>
            <w:tcW w:type="dxa" w:w="3600"/>
          </w:tcPr>
          <w:p>
            <w:pPr>
              <w:spacing w:after="40"/>
            </w:pPr>
            <w:r/>
            <w:r>
              <w:rPr>
                <w:rFonts w:ascii="Consolas" w:hAnsi="Consolas"/>
                <w:color w:val="A31D1D"/>
                <w:sz w:val="19"/>
                <w:rFonts w:ascii="Consolas" w:hAnsi="Consolas"/>
              </w:rPr>
              <w:t>contact_type = partner</w:t>
            </w:r>
            <w:r>
              <w:rPr>
                <w:b w:val="0"/>
                <w:i w:val="0"/>
                <w:sz w:val="19"/>
              </w:rPr>
              <w:t xml:space="preserve">, </w:t>
            </w:r>
            <w:r>
              <w:rPr>
                <w:rFonts w:ascii="Consolas" w:hAnsi="Consolas"/>
                <w:color w:val="A31D1D"/>
                <w:sz w:val="19"/>
                <w:rFonts w:ascii="Consolas" w:hAnsi="Consolas"/>
              </w:rPr>
              <w:t>matched_supplier_id</w:t>
            </w:r>
          </w:p>
        </w:tc>
        <w:tc>
          <w:tcPr>
            <w:tcW w:type="dxa" w:w="3600"/>
          </w:tcPr>
          <w:p>
            <w:pPr>
              <w:spacing w:after="40"/>
            </w:pPr>
            <w:r/>
            <w:r>
              <w:rPr>
                <w:b w:val="0"/>
                <w:i w:val="0"/>
                <w:sz w:val="19"/>
              </w:rPr>
              <w:t>display name</w:t>
            </w:r>
          </w:p>
        </w:tc>
      </w:tr>
      <w:tr>
        <w:tc>
          <w:tcPr>
            <w:tcW w:type="dxa" w:w="432"/>
          </w:tcPr>
          <w:p>
            <w:pPr>
              <w:spacing w:after="40"/>
            </w:pPr>
            <w:r/>
            <w:r>
              <w:rPr>
                <w:b w:val="0"/>
                <w:i w:val="0"/>
                <w:sz w:val="19"/>
              </w:rPr>
              <w:t>4</w:t>
            </w:r>
          </w:p>
        </w:tc>
        <w:tc>
          <w:tcPr>
            <w:tcW w:type="dxa" w:w="2448"/>
          </w:tcPr>
          <w:p>
            <w:pPr>
              <w:spacing w:after="40"/>
            </w:pPr>
            <w:r/>
            <w:r>
              <w:rPr>
                <w:rFonts w:ascii="Consolas" w:hAnsi="Consolas"/>
                <w:color w:val="A31D1D"/>
                <w:sz w:val="19"/>
                <w:rFonts w:ascii="Consolas" w:hAnsi="Consolas"/>
              </w:rPr>
              <w:t>candidates</w:t>
            </w:r>
          </w:p>
        </w:tc>
        <w:tc>
          <w:tcPr>
            <w:tcW w:type="dxa" w:w="3600"/>
          </w:tcPr>
          <w:p>
            <w:pPr>
              <w:spacing w:after="40"/>
            </w:pPr>
            <w:r/>
            <w:r>
              <w:rPr>
                <w:rFonts w:ascii="Consolas" w:hAnsi="Consolas"/>
                <w:color w:val="A31D1D"/>
                <w:sz w:val="19"/>
                <w:rFonts w:ascii="Consolas" w:hAnsi="Consolas"/>
              </w:rPr>
              <w:t>contact_type = candidate</w:t>
            </w:r>
            <w:r>
              <w:rPr>
                <w:b w:val="0"/>
                <w:i w:val="0"/>
                <w:sz w:val="19"/>
              </w:rPr>
              <w:t xml:space="preserve">, </w:t>
            </w:r>
            <w:r>
              <w:rPr>
                <w:rFonts w:ascii="Consolas" w:hAnsi="Consolas"/>
                <w:color w:val="A31D1D"/>
                <w:sz w:val="19"/>
                <w:rFonts w:ascii="Consolas" w:hAnsi="Consolas"/>
              </w:rPr>
              <w:t>matched_candidate_id</w:t>
            </w:r>
          </w:p>
        </w:tc>
        <w:tc>
          <w:tcPr>
            <w:tcW w:type="dxa" w:w="3600"/>
          </w:tcPr>
          <w:p>
            <w:pPr>
              <w:spacing w:after="40"/>
            </w:pPr>
            <w:r/>
            <w:r>
              <w:rPr>
                <w:b w:val="0"/>
                <w:i w:val="0"/>
                <w:sz w:val="19"/>
              </w:rPr>
              <w:t>display name</w:t>
            </w:r>
          </w:p>
        </w:tc>
      </w:tr>
      <w:tr>
        <w:tc>
          <w:tcPr>
            <w:tcW w:type="dxa" w:w="432"/>
          </w:tcPr>
          <w:p>
            <w:pPr>
              <w:spacing w:after="40"/>
            </w:pPr>
            <w:r/>
            <w:r>
              <w:rPr>
                <w:b w:val="0"/>
                <w:i w:val="0"/>
                <w:sz w:val="19"/>
              </w:rPr>
              <w:t>5</w:t>
            </w:r>
          </w:p>
        </w:tc>
        <w:tc>
          <w:tcPr>
            <w:tcW w:type="dxa" w:w="2448"/>
          </w:tcPr>
          <w:p>
            <w:pPr>
              <w:spacing w:after="40"/>
            </w:pPr>
            <w:r/>
            <w:r>
              <w:rPr>
                <w:rFonts w:ascii="Consolas" w:hAnsi="Consolas"/>
                <w:color w:val="A31D1D"/>
                <w:sz w:val="19"/>
                <w:rFonts w:ascii="Consolas" w:hAnsi="Consolas"/>
              </w:rPr>
              <w:t>leads</w:t>
            </w:r>
            <w:r>
              <w:rPr>
                <w:b w:val="0"/>
                <w:i w:val="0"/>
                <w:sz w:val="19"/>
              </w:rPr>
              <w:t xml:space="preserve"> / </w:t>
            </w:r>
            <w:r>
              <w:rPr>
                <w:rFonts w:ascii="Consolas" w:hAnsi="Consolas"/>
                <w:color w:val="A31D1D"/>
                <w:sz w:val="19"/>
                <w:rFonts w:ascii="Consolas" w:hAnsi="Consolas"/>
              </w:rPr>
              <w:t>leads_candidate</w:t>
            </w:r>
          </w:p>
        </w:tc>
        <w:tc>
          <w:tcPr>
            <w:tcW w:type="dxa" w:w="3600"/>
          </w:tcPr>
          <w:p>
            <w:pPr>
              <w:spacing w:after="40"/>
            </w:pPr>
            <w:r/>
            <w:r>
              <w:rPr>
                <w:rFonts w:ascii="Consolas" w:hAnsi="Consolas"/>
                <w:color w:val="A31D1D"/>
                <w:sz w:val="19"/>
                <w:rFonts w:ascii="Consolas" w:hAnsi="Consolas"/>
              </w:rPr>
              <w:t>contact_type</w:t>
            </w:r>
            <w:r>
              <w:rPr>
                <w:b w:val="0"/>
                <w:i w:val="0"/>
                <w:sz w:val="19"/>
              </w:rPr>
              <w:t xml:space="preserve"> from the lead's kind; </w:t>
            </w:r>
            <w:r>
              <w:rPr>
                <w:rFonts w:ascii="Consolas" w:hAnsi="Consolas"/>
                <w:color w:val="A31D1D"/>
                <w:sz w:val="19"/>
                <w:rFonts w:ascii="Consolas" w:hAnsi="Consolas"/>
              </w:rPr>
              <w:t>matched_lead_id</w:t>
            </w:r>
            <w:r>
              <w:rPr>
                <w:b w:val="0"/>
                <w:i w:val="0"/>
                <w:sz w:val="19"/>
              </w:rPr>
              <w:t xml:space="preserve">, </w:t>
            </w:r>
            <w:r>
              <w:rPr>
                <w:rFonts w:ascii="Consolas" w:hAnsi="Consolas"/>
                <w:color w:val="A31D1D"/>
                <w:sz w:val="19"/>
                <w:rFonts w:ascii="Consolas" w:hAnsi="Consolas"/>
              </w:rPr>
              <w:t>matched_lead_number</w:t>
            </w:r>
            <w:r>
              <w:rPr>
                <w:b w:val="0"/>
                <w:i w:val="0"/>
                <w:sz w:val="19"/>
              </w:rPr>
              <w:t xml:space="preserve">, </w:t>
            </w:r>
            <w:r>
              <w:rPr>
                <w:rFonts w:ascii="Consolas" w:hAnsi="Consolas"/>
                <w:color w:val="A31D1D"/>
                <w:sz w:val="19"/>
                <w:rFonts w:ascii="Consolas" w:hAnsi="Consolas"/>
              </w:rPr>
              <w:t>lead_kind</w:t>
            </w:r>
          </w:p>
        </w:tc>
        <w:tc>
          <w:tcPr>
            <w:tcW w:type="dxa" w:w="3600"/>
          </w:tcPr>
          <w:p>
            <w:pPr>
              <w:spacing w:after="40"/>
            </w:pPr>
            <w:r/>
            <w:r>
              <w:rPr>
                <w:b w:val="0"/>
                <w:i w:val="0"/>
                <w:sz w:val="19"/>
              </w:rPr>
              <w:t xml:space="preserve">The </w:t>
            </w:r>
            <w:r>
              <w:rPr>
                <w:b/>
                <w:sz w:val="19"/>
              </w:rPr>
              <w:t>whole lead row</w:t>
            </w:r>
            <w:r>
              <w:rPr>
                <w:b w:val="0"/>
                <w:i w:val="0"/>
                <w:sz w:val="19"/>
              </w:rPr>
              <w:t>, so answers can be reused</w:t>
            </w:r>
          </w:p>
        </w:tc>
      </w:tr>
      <w:tr>
        <w:tc>
          <w:tcPr>
            <w:tcW w:type="dxa" w:w="432"/>
          </w:tcPr>
          <w:p>
            <w:pPr>
              <w:spacing w:after="40"/>
            </w:pPr>
            <w:r/>
            <w:r>
              <w:rPr>
                <w:b w:val="0"/>
                <w:i w:val="0"/>
                <w:sz w:val="19"/>
              </w:rPr>
              <w:t>6</w:t>
            </w:r>
          </w:p>
        </w:tc>
        <w:tc>
          <w:tcPr>
            <w:tcW w:type="dxa" w:w="2448"/>
          </w:tcPr>
          <w:p>
            <w:pPr>
              <w:spacing w:after="40"/>
            </w:pPr>
            <w:r/>
            <w:r>
              <w:rPr>
                <w:b w:val="0"/>
                <w:i w:val="0"/>
                <w:sz w:val="19"/>
              </w:rPr>
              <w:t>no match</w:t>
            </w:r>
          </w:p>
        </w:tc>
        <w:tc>
          <w:tcPr>
            <w:tcW w:type="dxa" w:w="3600"/>
          </w:tcPr>
          <w:p>
            <w:pPr>
              <w:spacing w:after="40"/>
            </w:pPr>
            <w:r/>
            <w:r>
              <w:rPr>
                <w:rFonts w:ascii="Consolas" w:hAnsi="Consolas"/>
                <w:color w:val="A31D1D"/>
                <w:sz w:val="19"/>
                <w:rFonts w:ascii="Consolas" w:hAnsi="Consolas"/>
              </w:rPr>
              <w:t>contact_type = unknown</w:t>
            </w:r>
          </w:p>
        </w:tc>
        <w:tc>
          <w:tcPr>
            <w:tcW w:type="dxa" w:w="3600"/>
          </w:tcPr>
          <w:p>
            <w:pPr>
              <w:spacing w:after="40"/>
            </w:pPr>
            <w:r/>
            <w:r>
              <w:rPr>
                <w:b w:val="0"/>
                <w:i w:val="0"/>
                <w:sz w:val="19"/>
              </w:rPr>
              <w:t>nothing</w:t>
            </w:r>
          </w:p>
        </w:tc>
      </w:tr>
    </w:tbl>
    <w:p>
      <w:pPr>
        <w:spacing w:after="40"/>
      </w:pPr>
    </w:p>
    <w:p>
      <w:pPr>
        <w:spacing w:before="80" w:after="160"/>
        <w:ind w:left="216"/>
        <w:shd w:val="clear" w:fill="EDF3FA"/>
      </w:pPr>
      <w:r>
        <w:rPr>
          <w:b/>
          <w:color w:val="1F497D"/>
          <w:sz w:val="20"/>
        </w:rPr>
        <w:t xml:space="preserve">Matching: </w:t>
      </w:r>
      <w:r>
        <w:rPr>
          <w:b w:val="0"/>
          <w:i w:val="0"/>
          <w:sz w:val="20"/>
        </w:rPr>
        <w:t xml:space="preserve">Phone matching tolerates stored formatting. Platform rows were typed by humans over years, so the same number appears as </w:t>
      </w:r>
      <w:r>
        <w:rPr>
          <w:rFonts w:ascii="Consolas" w:hAnsi="Consolas"/>
          <w:color w:val="A31D1D"/>
          <w:sz w:val="20"/>
          <w:rFonts w:ascii="Consolas" w:hAnsi="Consolas"/>
        </w:rPr>
        <w:t>+65 9188 4442</w:t>
      </w:r>
      <w:r>
        <w:rPr>
          <w:b w:val="0"/>
          <w:i w:val="0"/>
          <w:sz w:val="20"/>
        </w:rPr>
        <w:t xml:space="preserve">, </w:t>
      </w:r>
      <w:r>
        <w:rPr>
          <w:rFonts w:ascii="Consolas" w:hAnsi="Consolas"/>
          <w:color w:val="A31D1D"/>
          <w:sz w:val="20"/>
          <w:rFonts w:ascii="Consolas" w:hAnsi="Consolas"/>
        </w:rPr>
        <w:t>6591234567</w:t>
      </w:r>
      <w:r>
        <w:rPr>
          <w:b w:val="0"/>
          <w:i w:val="0"/>
          <w:sz w:val="20"/>
        </w:rPr>
        <w:t xml:space="preserve"> and </w:t>
      </w:r>
      <w:r>
        <w:rPr>
          <w:rFonts w:ascii="Consolas" w:hAnsi="Consolas"/>
          <w:color w:val="A31D1D"/>
          <w:sz w:val="20"/>
          <w:rFonts w:ascii="Consolas" w:hAnsi="Consolas"/>
        </w:rPr>
        <w:t>91884442</w:t>
      </w:r>
      <w:r>
        <w:rPr>
          <w:b w:val="0"/>
          <w:i w:val="0"/>
          <w:sz w:val="20"/>
        </w:rPr>
        <w:t xml:space="preserve">. </w:t>
      </w:r>
      <w:r>
        <w:rPr>
          <w:rFonts w:ascii="Consolas" w:hAnsi="Consolas"/>
          <w:color w:val="A31D1D"/>
          <w:sz w:val="20"/>
          <w:rFonts w:ascii="Consolas" w:hAnsi="Consolas"/>
        </w:rPr>
        <w:t>phone_variants()</w:t>
      </w:r>
      <w:r>
        <w:rPr>
          <w:b w:val="0"/>
          <w:i w:val="0"/>
          <w:sz w:val="20"/>
        </w:rPr>
        <w:t xml:space="preserve"> tries exact variants first, then a narrow </w:t>
      </w:r>
      <w:r>
        <w:rPr>
          <w:rFonts w:ascii="Consolas" w:hAnsi="Consolas"/>
          <w:color w:val="A31D1D"/>
          <w:sz w:val="20"/>
          <w:rFonts w:ascii="Consolas" w:hAnsi="Consolas"/>
        </w:rPr>
        <w:t>ilike</w:t>
      </w:r>
      <w:r>
        <w:rPr>
          <w:b w:val="0"/>
          <w:i w:val="0"/>
          <w:sz w:val="20"/>
        </w:rPr>
        <w:t xml:space="preserve"> on the last four digits with the comparison done on digits only. A column the platform schema does not have is remembered in </w:t>
      </w:r>
      <w:r>
        <w:rPr>
          <w:rFonts w:ascii="Consolas" w:hAnsi="Consolas"/>
          <w:color w:val="A31D1D"/>
          <w:sz w:val="20"/>
          <w:rFonts w:ascii="Consolas" w:hAnsi="Consolas"/>
        </w:rPr>
        <w:t>_MISSING_COLUMNS</w:t>
      </w:r>
      <w:r>
        <w:rPr>
          <w:b w:val="0"/>
          <w:i w:val="0"/>
          <w:sz w:val="20"/>
        </w:rPr>
        <w:t xml:space="preserve"> so the error is logged once, not on every message.</w:t>
      </w:r>
    </w:p>
    <w:p>
      <w:pPr>
        <w:pStyle w:val="Heading2"/>
      </w:pPr>
      <w:r>
        <w:t>2.3 Which identity actually wins (effective_contact_type)</w:t>
      </w:r>
    </w:p>
    <w:p>
      <w:r>
        <w:rPr>
          <w:b w:val="0"/>
          <w:i w:val="0"/>
        </w:rPr>
        <w:t>Three sources can disagree about who is writing. The precedence is deliberate:</w:t>
      </w:r>
    </w:p>
    <w:p>
      <w:pPr>
        <w:spacing w:after="80"/>
        <w:ind w:left="432" w:hanging="432"/>
      </w:pPr>
      <w:r>
        <w:rPr>
          <w:b/>
          <w:color w:val="1F497D"/>
        </w:rPr>
        <w:t xml:space="preserve">Step 1. </w:t>
      </w:r>
      <w:r>
        <w:rPr>
          <w:b/>
        </w:rPr>
        <w:t>A master record wins absolutely.</w:t>
      </w:r>
      <w:r>
        <w:rPr>
          <w:b w:val="0"/>
          <w:i w:val="0"/>
        </w:rPr>
        <w:t xml:space="preserve"> If </w:t>
      </w:r>
      <w:r>
        <w:rPr>
          <w:rFonts w:ascii="Consolas" w:hAnsi="Consolas"/>
          <w:color w:val="A31D1D"/>
          <w:sz w:val="19"/>
          <w:rFonts w:ascii="Consolas" w:hAnsi="Consolas"/>
        </w:rPr>
        <w:t>contact_type</w:t>
      </w:r>
      <w:r>
        <w:rPr>
          <w:b w:val="0"/>
          <w:i w:val="0"/>
        </w:rPr>
        <w:t xml:space="preserve"> is stored and not </w:t>
      </w:r>
      <w:r>
        <w:rPr>
          <w:rFonts w:ascii="Consolas" w:hAnsi="Consolas"/>
          <w:color w:val="A31D1D"/>
          <w:sz w:val="19"/>
          <w:rFonts w:ascii="Consolas" w:hAnsi="Consolas"/>
        </w:rPr>
        <w:t>unknown</w:t>
      </w:r>
      <w:r>
        <w:rPr>
          <w:b w:val="0"/>
          <w:i w:val="0"/>
        </w:rPr>
        <w:t xml:space="preserve"> </w:t>
      </w:r>
      <w:r>
        <w:rPr>
          <w:b/>
        </w:rPr>
        <w:t>and</w:t>
      </w:r>
      <w:r>
        <w:rPr>
          <w:b w:val="0"/>
          <w:i w:val="0"/>
        </w:rPr>
        <w:t xml:space="preserve"> any of </w:t>
      </w:r>
      <w:r>
        <w:rPr>
          <w:rFonts w:ascii="Consolas" w:hAnsi="Consolas"/>
          <w:color w:val="A31D1D"/>
          <w:sz w:val="19"/>
          <w:rFonts w:ascii="Consolas" w:hAnsi="Consolas"/>
        </w:rPr>
        <w:t>matched_employer_id</w:t>
      </w:r>
      <w:r>
        <w:rPr>
          <w:b w:val="0"/>
          <w:i w:val="0"/>
        </w:rPr>
        <w:t xml:space="preserve"> / </w:t>
      </w:r>
      <w:r>
        <w:rPr>
          <w:rFonts w:ascii="Consolas" w:hAnsi="Consolas"/>
          <w:color w:val="A31D1D"/>
          <w:sz w:val="19"/>
          <w:rFonts w:ascii="Consolas" w:hAnsi="Consolas"/>
        </w:rPr>
        <w:t>matched_candidate_id</w:t>
      </w:r>
      <w:r>
        <w:rPr>
          <w:b w:val="0"/>
          <w:i w:val="0"/>
        </w:rPr>
        <w:t xml:space="preserve"> / </w:t>
      </w:r>
      <w:r>
        <w:rPr>
          <w:rFonts w:ascii="Consolas" w:hAnsi="Consolas"/>
          <w:color w:val="A31D1D"/>
          <w:sz w:val="19"/>
          <w:rFonts w:ascii="Consolas" w:hAnsi="Consolas"/>
        </w:rPr>
        <w:t>matched_supplier_id</w:t>
      </w:r>
      <w:r>
        <w:rPr>
          <w:b w:val="0"/>
          <w:i w:val="0"/>
        </w:rPr>
        <w:t xml:space="preserve"> is set, that is who they are. One message that sounds otherwise does not turn an employer into a job seeker.</w:t>
      </w:r>
    </w:p>
    <w:p>
      <w:pPr>
        <w:spacing w:after="80"/>
        <w:ind w:left="432" w:hanging="432"/>
      </w:pPr>
      <w:r>
        <w:rPr>
          <w:b/>
          <w:color w:val="1F497D"/>
        </w:rPr>
        <w:t xml:space="preserve">Step 2. </w:t>
      </w:r>
      <w:r>
        <w:rPr>
          <w:b/>
        </w:rPr>
        <w:t>An open lead beats a per-message reading.</w:t>
      </w:r>
      <w:r>
        <w:rPr>
          <w:b w:val="0"/>
          <w:i w:val="0"/>
        </w:rPr>
        <w:t xml:space="preserve"> If there is no master record but there is an open lead, and this message reads as the *other* kind, keep the lead's kind. Without this a live conversation flipped employer -&gt; candidate -&gt; employer on consecutive turns and the collector correctly threw away the name and email it had gathered.</w:t>
      </w:r>
    </w:p>
    <w:p>
      <w:pPr>
        <w:spacing w:after="80"/>
        <w:ind w:left="432" w:hanging="432"/>
      </w:pPr>
      <w:r>
        <w:rPr>
          <w:b/>
          <w:color w:val="1F497D"/>
        </w:rPr>
        <w:t xml:space="preserve">Step 3. </w:t>
      </w:r>
      <w:r>
        <w:rPr>
          <w:b/>
        </w:rPr>
        <w:t>Otherwise</w:t>
      </w:r>
      <w:r>
        <w:rPr>
          <w:b w:val="0"/>
          <w:i w:val="0"/>
        </w:rPr>
        <w:t xml:space="preserve"> use this turn's detection, then the stored value, then </w:t>
      </w:r>
      <w:r>
        <w:rPr>
          <w:rFonts w:ascii="Consolas" w:hAnsi="Consolas"/>
          <w:color w:val="A31D1D"/>
          <w:sz w:val="19"/>
          <w:rFonts w:ascii="Consolas" w:hAnsi="Consolas"/>
        </w:rPr>
        <w:t>unknown</w:t>
      </w:r>
      <w:r>
        <w:rPr>
          <w:b w:val="0"/>
          <w:i w:val="0"/>
        </w:rPr>
        <w:t>.</w:t>
      </w:r>
    </w:p>
    <w:p>
      <w:r>
        <w:rPr>
          <w:b w:val="0"/>
          <w:i w:val="0"/>
        </w:rPr>
        <w:t>The classifier's own contact reading is settled in this order:</w:t>
      </w:r>
    </w:p>
    <w:p>
      <w:pPr>
        <w:pStyle w:val="ListBullet"/>
        <w:spacing w:after="60"/>
      </w:pPr>
      <w:r>
        <w:rPr>
          <w:rFonts w:ascii="Consolas" w:hAnsi="Consolas"/>
          <w:color w:val="A31D1D"/>
          <w:sz w:val="19"/>
          <w:rFonts w:ascii="Consolas" w:hAnsi="Consolas"/>
        </w:rPr>
        <w:t>_CONTACT_BY_INTENT</w:t>
      </w:r>
      <w:r>
        <w:rPr>
          <w:b w:val="0"/>
          <w:i w:val="0"/>
        </w:rPr>
        <w:t xml:space="preserve"> — hard mapping. </w:t>
      </w:r>
      <w:r>
        <w:rPr>
          <w:rFonts w:ascii="Consolas" w:hAnsi="Consolas"/>
          <w:color w:val="A31D1D"/>
          <w:sz w:val="19"/>
          <w:rFonts w:ascii="Consolas" w:hAnsi="Consolas"/>
        </w:rPr>
        <w:t>direct_hiring</w:t>
      </w:r>
      <w:r>
        <w:rPr>
          <w:b w:val="0"/>
          <w:i w:val="0"/>
        </w:rPr>
        <w:t xml:space="preserve">, </w:t>
      </w:r>
      <w:r>
        <w:rPr>
          <w:rFonts w:ascii="Consolas" w:hAnsi="Consolas"/>
          <w:color w:val="A31D1D"/>
          <w:sz w:val="19"/>
          <w:rFonts w:ascii="Consolas" w:hAnsi="Consolas"/>
        </w:rPr>
        <w:t>replacement</w:t>
      </w:r>
      <w:r>
        <w:rPr>
          <w:b w:val="0"/>
          <w:i w:val="0"/>
        </w:rPr>
        <w:t xml:space="preserve">, </w:t>
      </w:r>
      <w:r>
        <w:rPr>
          <w:rFonts w:ascii="Consolas" w:hAnsi="Consolas"/>
          <w:color w:val="A31D1D"/>
          <w:sz w:val="19"/>
          <w:rFonts w:ascii="Consolas" w:hAnsi="Consolas"/>
        </w:rPr>
        <w:t>renewal</w:t>
      </w:r>
      <w:r>
        <w:rPr>
          <w:b w:val="0"/>
          <w:i w:val="0"/>
        </w:rPr>
        <w:t xml:space="preserve">, </w:t>
      </w:r>
      <w:r>
        <w:rPr>
          <w:rFonts w:ascii="Consolas" w:hAnsi="Consolas"/>
          <w:color w:val="A31D1D"/>
          <w:sz w:val="19"/>
          <w:rFonts w:ascii="Consolas" w:hAnsi="Consolas"/>
        </w:rPr>
        <w:t>home_leave</w:t>
      </w:r>
      <w:r>
        <w:rPr>
          <w:b w:val="0"/>
          <w:i w:val="0"/>
        </w:rPr>
        <w:t xml:space="preserve">, </w:t>
      </w:r>
      <w:r>
        <w:rPr>
          <w:rFonts w:ascii="Consolas" w:hAnsi="Consolas"/>
          <w:color w:val="A31D1D"/>
          <w:sz w:val="19"/>
          <w:rFonts w:ascii="Consolas" w:hAnsi="Consolas"/>
        </w:rPr>
        <w:t>passport_renewal</w:t>
      </w:r>
      <w:r>
        <w:rPr>
          <w:b w:val="0"/>
          <w:i w:val="0"/>
        </w:rPr>
        <w:t xml:space="preserve">, </w:t>
      </w:r>
      <w:r>
        <w:rPr>
          <w:rFonts w:ascii="Consolas" w:hAnsi="Consolas"/>
          <w:color w:val="A31D1D"/>
          <w:sz w:val="19"/>
          <w:rFonts w:ascii="Consolas" w:hAnsi="Consolas"/>
        </w:rPr>
        <w:t>case_enquiry</w:t>
      </w:r>
      <w:r>
        <w:rPr>
          <w:b w:val="0"/>
          <w:i w:val="0"/>
        </w:rPr>
        <w:t xml:space="preserve"> are </w:t>
      </w:r>
      <w:r>
        <w:rPr>
          <w:b/>
        </w:rPr>
        <w:t>always</w:t>
      </w:r>
      <w:r>
        <w:rPr>
          <w:b w:val="0"/>
          <w:i w:val="0"/>
        </w:rPr>
        <w:t xml:space="preserve"> employer; nobody else asks to renew their helper's work permit.</w:t>
      </w:r>
    </w:p>
    <w:p>
      <w:pPr>
        <w:pStyle w:val="ListBullet"/>
        <w:spacing w:after="60"/>
      </w:pPr>
      <w:r>
        <w:rPr>
          <w:b w:val="0"/>
          <w:i w:val="0"/>
        </w:rPr>
        <w:t xml:space="preserve">The model's own </w:t>
      </w:r>
      <w:r>
        <w:rPr>
          <w:rFonts w:ascii="Consolas" w:hAnsi="Consolas"/>
          <w:color w:val="A31D1D"/>
          <w:sz w:val="19"/>
          <w:rFonts w:ascii="Consolas" w:hAnsi="Consolas"/>
        </w:rPr>
        <w:t>contact_type</w:t>
      </w:r>
      <w:r>
        <w:rPr>
          <w:b w:val="0"/>
          <w:i w:val="0"/>
        </w:rPr>
        <w:t xml:space="preserve"> value, if it is one of employer / candidate / supplier / partner. </w:t>
      </w:r>
      <w:r>
        <w:rPr>
          <w:rFonts w:ascii="Consolas" w:hAnsi="Consolas"/>
          <w:color w:val="A31D1D"/>
          <w:sz w:val="19"/>
          <w:rFonts w:ascii="Consolas" w:hAnsi="Consolas"/>
        </w:rPr>
        <w:t>unclear</w:t>
      </w:r>
      <w:r>
        <w:rPr>
          <w:b w:val="0"/>
          <w:i w:val="0"/>
        </w:rPr>
        <w:t xml:space="preserve"> is a real answer and triggers the discovery question rather than a guess.</w:t>
      </w:r>
    </w:p>
    <w:p>
      <w:pPr>
        <w:pStyle w:val="ListBullet"/>
        <w:spacing w:after="60"/>
      </w:pPr>
      <w:r>
        <w:rPr>
          <w:rFonts w:ascii="Consolas" w:hAnsi="Consolas"/>
          <w:color w:val="A31D1D"/>
          <w:sz w:val="19"/>
          <w:rFonts w:ascii="Consolas" w:hAnsi="Consolas"/>
        </w:rPr>
        <w:t>_CONTACT_FALLBACK_BY_INTENT</w:t>
      </w:r>
      <w:r>
        <w:rPr>
          <w:b w:val="0"/>
          <w:i w:val="0"/>
        </w:rPr>
        <w:t xml:space="preserve"> — </w:t>
      </w:r>
      <w:r>
        <w:rPr>
          <w:rFonts w:ascii="Consolas" w:hAnsi="Consolas"/>
          <w:color w:val="A31D1D"/>
          <w:sz w:val="19"/>
          <w:rFonts w:ascii="Consolas" w:hAnsi="Consolas"/>
        </w:rPr>
        <w:t>new_hiring</w:t>
      </w:r>
      <w:r>
        <w:rPr>
          <w:b w:val="0"/>
          <w:i w:val="0"/>
        </w:rPr>
        <w:t xml:space="preserve"> and </w:t>
      </w:r>
      <w:r>
        <w:rPr>
          <w:rFonts w:ascii="Consolas" w:hAnsi="Consolas"/>
          <w:color w:val="A31D1D"/>
          <w:sz w:val="19"/>
          <w:rFonts w:ascii="Consolas" w:hAnsi="Consolas"/>
        </w:rPr>
        <w:t>transfer</w:t>
      </w:r>
      <w:r>
        <w:rPr>
          <w:b w:val="0"/>
          <w:i w:val="0"/>
        </w:rPr>
        <w:t xml:space="preserve"> fall back to </w:t>
      </w:r>
      <w:r>
        <w:rPr>
          <w:b/>
        </w:rPr>
        <w:t>employer</w:t>
      </w:r>
      <w:r>
        <w:rPr>
          <w:b w:val="0"/>
          <w:i w:val="0"/>
        </w:rPr>
        <w:t xml:space="preserve">, because both sides of the table raise them and most inbound is employers. They are deliberately </w:t>
      </w:r>
      <w:r>
        <w:rPr>
          <w:b/>
        </w:rPr>
        <w:t>not</w:t>
      </w:r>
      <w:r>
        <w:rPr>
          <w:b w:val="0"/>
          <w:i w:val="0"/>
        </w:rPr>
        <w:t xml:space="preserve"> in the hard map: forcing </w:t>
      </w:r>
      <w:r>
        <w:rPr>
          <w:rFonts w:ascii="Consolas" w:hAnsi="Consolas"/>
          <w:color w:val="A31D1D"/>
          <w:sz w:val="19"/>
          <w:rFonts w:ascii="Consolas" w:hAnsi="Consolas"/>
        </w:rPr>
        <w:t>new_hiring</w:t>
      </w:r>
      <w:r>
        <w:rPr>
          <w:b w:val="0"/>
          <w:i w:val="0"/>
        </w:rPr>
        <w:t xml:space="preserve"> to employer would send every job seeker down the employer's questions, and forcing </w:t>
      </w:r>
      <w:r>
        <w:rPr>
          <w:rFonts w:ascii="Consolas" w:hAnsi="Consolas"/>
          <w:color w:val="A31D1D"/>
          <w:sz w:val="19"/>
          <w:rFonts w:ascii="Consolas" w:hAnsi="Consolas"/>
        </w:rPr>
        <w:t>transfer</w:t>
      </w:r>
      <w:r>
        <w:rPr>
          <w:b w:val="0"/>
          <w:i w:val="0"/>
        </w:rPr>
        <w:t xml:space="preserve"> to employer put a real helper into the wrong flow.</w:t>
      </w:r>
    </w:p>
    <w:p>
      <w:pPr>
        <w:pStyle w:val="Heading2"/>
      </w:pPr>
      <w:r>
        <w:t>2.4 Gate 3 — Have they hired through us? (count_prior_hires)</w:t>
      </w:r>
    </w:p>
    <w:p>
      <w:r>
        <w:rPr>
          <w:b w:val="0"/>
          <w:i w:val="0"/>
        </w:rPr>
        <w:t>This is the single most consequential database check in the product, because it decides whether a returning client is asked about their own history.</w:t>
      </w:r>
    </w:p>
    <w:p>
      <w:pPr>
        <w:spacing w:before="80" w:after="160"/>
        <w:ind w:left="360"/>
        <w:shd w:val="clear" w:fill="F2F4F7"/>
      </w:pPr>
      <w:r>
        <w:rPr>
          <w:rFonts w:ascii="Consolas" w:hAnsi="Consolas"/>
          <w:sz w:val="18"/>
          <w:rFonts w:ascii="Consolas" w:hAnsi="Consolas"/>
        </w:rPr>
        <w:t>SELECT count(*) FROM placements</w:t>
        <w:br/>
        <w:t xml:space="preserve"> WHERE employer_id = &lt;matched_employer_id&gt;</w:t>
        <w:br/>
        <w:t xml:space="preserve">   AND archived_at IS NULL</w:t>
      </w:r>
    </w:p>
    <w:p>
      <w:pPr>
        <w:pStyle w:val="ListBullet"/>
        <w:spacing w:after="60"/>
      </w:pPr>
      <w:r>
        <w:rPr>
          <w:b w:val="0"/>
          <w:i w:val="0"/>
        </w:rPr>
        <w:t xml:space="preserve">Run </w:t>
      </w:r>
      <w:r>
        <w:rPr>
          <w:b/>
        </w:rPr>
        <w:t>only</w:t>
      </w:r>
      <w:r>
        <w:rPr>
          <w:b w:val="0"/>
          <w:i w:val="0"/>
        </w:rPr>
        <w:t xml:space="preserve"> for a number that matched an </w:t>
      </w:r>
      <w:r>
        <w:rPr>
          <w:rFonts w:ascii="Consolas" w:hAnsi="Consolas"/>
          <w:color w:val="A31D1D"/>
          <w:sz w:val="19"/>
          <w:rFonts w:ascii="Consolas" w:hAnsi="Consolas"/>
        </w:rPr>
        <w:t>employers</w:t>
      </w:r>
      <w:r>
        <w:rPr>
          <w:b w:val="0"/>
          <w:i w:val="0"/>
        </w:rPr>
        <w:t xml:space="preserve"> master record — nobody else can have a placement — so an unknown caller costs nothing.</w:t>
      </w:r>
    </w:p>
    <w:p>
      <w:pPr>
        <w:pStyle w:val="ListBullet"/>
        <w:spacing w:after="60"/>
      </w:pPr>
      <w:r>
        <w:rPr>
          <w:b w:val="0"/>
          <w:i w:val="0"/>
        </w:rPr>
        <w:t xml:space="preserve">Read </w:t>
      </w:r>
      <w:r>
        <w:rPr>
          <w:b/>
        </w:rPr>
        <w:t>per turn</w:t>
      </w:r>
      <w:r>
        <w:rPr>
          <w:b w:val="0"/>
          <w:i w:val="0"/>
        </w:rPr>
        <w:t>, never stored. A placement created in the portal this morning counts this afternoon.</w:t>
      </w:r>
    </w:p>
    <w:p>
      <w:pPr>
        <w:pStyle w:val="ListBullet"/>
        <w:spacing w:after="60"/>
      </w:pPr>
      <w:r>
        <w:rPr>
          <w:rFonts w:ascii="Consolas" w:hAnsi="Consolas"/>
          <w:color w:val="A31D1D"/>
          <w:sz w:val="19"/>
          <w:rFonts w:ascii="Consolas" w:hAnsi="Consolas"/>
        </w:rPr>
        <w:t>placements</w:t>
      </w:r>
      <w:r>
        <w:rPr>
          <w:b w:val="0"/>
          <w:i w:val="0"/>
        </w:rPr>
        <w:t xml:space="preserve"> is the </w:t>
      </w:r>
      <w:r>
        <w:rPr>
          <w:b/>
        </w:rPr>
        <w:t>only</w:t>
      </w:r>
      <w:r>
        <w:rPr>
          <w:b w:val="0"/>
          <w:i w:val="0"/>
        </w:rPr>
        <w:t xml:space="preserve"> record of "they hired through us". An </w:t>
      </w:r>
      <w:r>
        <w:rPr>
          <w:rFonts w:ascii="Consolas" w:hAnsi="Consolas"/>
          <w:color w:val="A31D1D"/>
          <w:sz w:val="19"/>
          <w:rFonts w:ascii="Consolas" w:hAnsi="Consolas"/>
        </w:rPr>
        <w:t>employers</w:t>
      </w:r>
      <w:r>
        <w:rPr>
          <w:b w:val="0"/>
          <w:i w:val="0"/>
        </w:rPr>
        <w:t xml:space="preserve"> row means the portal holds their details. A </w:t>
      </w:r>
      <w:r>
        <w:rPr>
          <w:rFonts w:ascii="Consolas" w:hAnsi="Consolas"/>
          <w:color w:val="A31D1D"/>
          <w:sz w:val="19"/>
          <w:rFonts w:ascii="Consolas" w:hAnsi="Consolas"/>
        </w:rPr>
        <w:t>leads</w:t>
      </w:r>
      <w:r>
        <w:rPr>
          <w:b w:val="0"/>
          <w:i w:val="0"/>
        </w:rPr>
        <w:t xml:space="preserve"> row means they once enquired. </w:t>
      </w:r>
      <w:r>
        <w:rPr>
          <w:b/>
        </w:rPr>
        <w:t>Neither is a hire.</w:t>
      </w:r>
    </w:p>
    <w:p>
      <w:pPr>
        <w:pStyle w:val="ListBullet"/>
        <w:spacing w:after="60"/>
      </w:pPr>
      <w:r>
        <w:rPr>
          <w:b w:val="0"/>
          <w:i w:val="0"/>
        </w:rPr>
        <w:t>Any failure returns 0, which routes the client to the question rather than to a wrong claim about their own history.</w:t>
      </w:r>
    </w:p>
    <w:p>
      <w:pPr>
        <w:spacing w:before="80" w:after="160"/>
        <w:ind w:left="216"/>
        <w:shd w:val="clear" w:fill="EDF3FA"/>
      </w:pPr>
      <w:r>
        <w:rPr>
          <w:b/>
          <w:color w:val="1F497D"/>
          <w:sz w:val="20"/>
        </w:rPr>
        <w:t xml:space="preserve">Critical: </w:t>
      </w:r>
      <w:r>
        <w:rPr>
          <w:b/>
          <w:sz w:val="20"/>
        </w:rPr>
        <w:t>Only a POSITIVE count is evidence.</w:t>
      </w:r>
      <w:r>
        <w:rPr>
          <w:b w:val="0"/>
          <w:i w:val="0"/>
          <w:sz w:val="20"/>
        </w:rPr>
        <w:t xml:space="preserve"> Zero covers three different things — they hired elsewhere, the portal has no placement row for them yet, and we have never seen this number. None of those is "first time with us", which is exactly why the question is worded *"Have you hired a helper through our </w:t>
      </w:r>
      <w:r>
        <w:rPr>
          <w:b/>
          <w:sz w:val="20"/>
        </w:rPr>
        <w:t>agency</w:t>
      </w:r>
      <w:r>
        <w:rPr>
          <w:b w:val="0"/>
          <w:i w:val="0"/>
          <w:sz w:val="20"/>
        </w:rPr>
        <w:t xml:space="preserve"> before, or will this be your first time hiring </w:t>
      </w:r>
      <w:r>
        <w:rPr>
          <w:b/>
          <w:sz w:val="20"/>
        </w:rPr>
        <w:t>with us</w:t>
      </w:r>
      <w:r>
        <w:rPr>
          <w:b w:val="0"/>
          <w:i w:val="0"/>
          <w:sz w:val="20"/>
        </w:rPr>
        <w:t>?"* rather than asking about hiring in general.</w:t>
      </w:r>
    </w:p>
    <w:p>
      <w:pPr>
        <w:pStyle w:val="Heading2"/>
      </w:pPr>
      <w:r>
        <w:t>2.5 What the webhook puts on every turn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F497D"/>
          </w:tcPr>
          <w:p>
            <w:r/>
            <w:r>
              <w:rPr>
                <w:b/>
                <w:color w:val="FFFFFF"/>
                <w:sz w:val="19"/>
              </w:rPr>
              <w:t>Payload key</w:t>
            </w:r>
          </w:p>
        </w:tc>
        <w:tc>
          <w:tcPr>
            <w:tcW w:type="dxa" w:w="2304"/>
            <w:shd w:val="clear" w:fill="1F497D"/>
          </w:tcPr>
          <w:p>
            <w:r/>
            <w:r>
              <w:rPr>
                <w:b/>
                <w:color w:val="FFFFFF"/>
                <w:sz w:val="19"/>
              </w:rPr>
              <w:t>Source</w:t>
            </w:r>
          </w:p>
        </w:tc>
        <w:tc>
          <w:tcPr>
            <w:tcW w:type="dxa" w:w="2304"/>
            <w:shd w:val="clear" w:fill="1F497D"/>
          </w:tcPr>
          <w:p>
            <w:r/>
            <w:r>
              <w:rPr>
                <w:b/>
                <w:color w:val="FFFFFF"/>
                <w:sz w:val="19"/>
              </w:rPr>
              <w:t>Read when</w:t>
            </w:r>
          </w:p>
        </w:tc>
        <w:tc>
          <w:tcPr>
            <w:tcW w:type="dxa" w:w="3024"/>
            <w:shd w:val="clear" w:fill="1F497D"/>
          </w:tcPr>
          <w:p>
            <w:r/>
            <w:r>
              <w:rPr>
                <w:b/>
                <w:color w:val="FFFFFF"/>
                <w:sz w:val="19"/>
              </w:rPr>
              <w:t>Used for</w:t>
            </w:r>
          </w:p>
        </w:tc>
      </w:tr>
      <w:tr>
        <w:tc>
          <w:tcPr>
            <w:tcW w:type="dxa" w:w="2448"/>
          </w:tcPr>
          <w:p>
            <w:pPr>
              <w:spacing w:after="40"/>
            </w:pPr>
            <w:r/>
            <w:r>
              <w:rPr>
                <w:rFonts w:ascii="Consolas" w:hAnsi="Consolas"/>
                <w:color w:val="A31D1D"/>
                <w:sz w:val="19"/>
                <w:rFonts w:ascii="Consolas" w:hAnsi="Consolas"/>
              </w:rPr>
              <w:t>contact_type</w:t>
            </w:r>
            <w:r>
              <w:rPr>
                <w:b w:val="0"/>
                <w:i w:val="0"/>
                <w:sz w:val="19"/>
              </w:rPr>
              <w:t xml:space="preserve">, </w:t>
            </w:r>
            <w:r>
              <w:rPr>
                <w:rFonts w:ascii="Consolas" w:hAnsi="Consolas"/>
                <w:color w:val="A31D1D"/>
                <w:sz w:val="19"/>
                <w:rFonts w:ascii="Consolas" w:hAnsi="Consolas"/>
              </w:rPr>
              <w:t>matched_*_id</w:t>
            </w:r>
          </w:p>
        </w:tc>
        <w:tc>
          <w:tcPr>
            <w:tcW w:type="dxa" w:w="2304"/>
          </w:tcPr>
          <w:p>
            <w:pPr>
              <w:spacing w:after="40"/>
            </w:pPr>
            <w:r/>
            <w:r>
              <w:rPr>
                <w:rFonts w:ascii="Consolas" w:hAnsi="Consolas"/>
                <w:color w:val="A31D1D"/>
                <w:sz w:val="19"/>
                <w:rFonts w:ascii="Consolas" w:hAnsi="Consolas"/>
              </w:rPr>
              <w:t>wp_chat_conversations</w:t>
            </w:r>
          </w:p>
        </w:tc>
        <w:tc>
          <w:tcPr>
            <w:tcW w:type="dxa" w:w="2304"/>
          </w:tcPr>
          <w:p>
            <w:pPr>
              <w:spacing w:after="40"/>
            </w:pPr>
            <w:r/>
            <w:r>
              <w:rPr>
                <w:b w:val="0"/>
                <w:i w:val="0"/>
                <w:sz w:val="19"/>
              </w:rPr>
              <w:t>always</w:t>
            </w:r>
          </w:p>
        </w:tc>
        <w:tc>
          <w:tcPr>
            <w:tcW w:type="dxa" w:w="3024"/>
          </w:tcPr>
          <w:p>
            <w:pPr>
              <w:spacing w:after="40"/>
            </w:pPr>
            <w:r/>
            <w:r>
              <w:rPr>
                <w:b w:val="0"/>
                <w:i w:val="0"/>
                <w:sz w:val="19"/>
              </w:rPr>
              <w:t>tone, routing, ticket linkage</w:t>
            </w:r>
          </w:p>
        </w:tc>
      </w:tr>
      <w:tr>
        <w:tc>
          <w:tcPr>
            <w:tcW w:type="dxa" w:w="2448"/>
          </w:tcPr>
          <w:p>
            <w:pPr>
              <w:spacing w:after="40"/>
            </w:pPr>
            <w:r/>
            <w:r>
              <w:rPr>
                <w:rFonts w:ascii="Consolas" w:hAnsi="Consolas"/>
                <w:color w:val="A31D1D"/>
                <w:sz w:val="19"/>
                <w:rFonts w:ascii="Consolas" w:hAnsi="Consolas"/>
              </w:rPr>
              <w:t>prior_hires</w:t>
            </w:r>
          </w:p>
        </w:tc>
        <w:tc>
          <w:tcPr>
            <w:tcW w:type="dxa" w:w="2304"/>
          </w:tcPr>
          <w:p>
            <w:pPr>
              <w:spacing w:after="40"/>
            </w:pPr>
            <w:r/>
            <w:r>
              <w:rPr>
                <w:rFonts w:ascii="Consolas" w:hAnsi="Consolas"/>
                <w:color w:val="A31D1D"/>
                <w:sz w:val="19"/>
                <w:rFonts w:ascii="Consolas" w:hAnsi="Consolas"/>
              </w:rPr>
              <w:t>placements</w:t>
            </w:r>
            <w:r>
              <w:rPr>
                <w:b w:val="0"/>
                <w:i w:val="0"/>
                <w:sz w:val="19"/>
              </w:rPr>
              <w:t xml:space="preserve"> count</w:t>
            </w:r>
          </w:p>
        </w:tc>
        <w:tc>
          <w:tcPr>
            <w:tcW w:type="dxa" w:w="2304"/>
          </w:tcPr>
          <w:p>
            <w:pPr>
              <w:spacing w:after="40"/>
            </w:pPr>
            <w:r/>
            <w:r>
              <w:rPr>
                <w:b w:val="0"/>
                <w:i w:val="0"/>
                <w:sz w:val="19"/>
              </w:rPr>
              <w:t>employer master record only</w:t>
            </w:r>
          </w:p>
        </w:tc>
        <w:tc>
          <w:tcPr>
            <w:tcW w:type="dxa" w:w="3024"/>
          </w:tcPr>
          <w:p>
            <w:pPr>
              <w:spacing w:after="40"/>
            </w:pPr>
            <w:r/>
            <w:r>
              <w:rPr>
                <w:b w:val="0"/>
                <w:i w:val="0"/>
                <w:sz w:val="19"/>
              </w:rPr>
              <w:t xml:space="preserve">fills </w:t>
            </w:r>
            <w:r>
              <w:rPr>
                <w:rFonts w:ascii="Consolas" w:hAnsi="Consolas"/>
                <w:color w:val="A31D1D"/>
                <w:sz w:val="19"/>
                <w:rFonts w:ascii="Consolas" w:hAnsi="Consolas"/>
              </w:rPr>
              <w:t>first_time_hire</w:t>
            </w:r>
            <w:r>
              <w:rPr>
                <w:b w:val="0"/>
                <w:i w:val="0"/>
                <w:sz w:val="19"/>
              </w:rPr>
              <w:t xml:space="preserve"> so it is never asked</w:t>
            </w:r>
          </w:p>
        </w:tc>
      </w:tr>
      <w:tr>
        <w:tc>
          <w:tcPr>
            <w:tcW w:type="dxa" w:w="2448"/>
          </w:tcPr>
          <w:p>
            <w:pPr>
              <w:spacing w:after="40"/>
            </w:pPr>
            <w:r/>
            <w:r>
              <w:rPr>
                <w:rFonts w:ascii="Consolas" w:hAnsi="Consolas"/>
                <w:color w:val="A31D1D"/>
                <w:sz w:val="19"/>
                <w:rFonts w:ascii="Consolas" w:hAnsi="Consolas"/>
              </w:rPr>
              <w:t>recent_tickets</w:t>
            </w:r>
          </w:p>
        </w:tc>
        <w:tc>
          <w:tcPr>
            <w:tcW w:type="dxa" w:w="2304"/>
          </w:tcPr>
          <w:p>
            <w:pPr>
              <w:spacing w:after="40"/>
            </w:pPr>
            <w:r/>
            <w:r>
              <w:rPr>
                <w:rFonts w:ascii="Consolas" w:hAnsi="Consolas"/>
                <w:color w:val="A31D1D"/>
                <w:sz w:val="19"/>
                <w:rFonts w:ascii="Consolas" w:hAnsi="Consolas"/>
              </w:rPr>
              <w:t>cb_tickets</w:t>
            </w:r>
            <w:r>
              <w:rPr>
                <w:b w:val="0"/>
                <w:i w:val="0"/>
                <w:sz w:val="19"/>
              </w:rPr>
              <w:t>, newest 3</w:t>
            </w:r>
          </w:p>
        </w:tc>
        <w:tc>
          <w:tcPr>
            <w:tcW w:type="dxa" w:w="2304"/>
          </w:tcPr>
          <w:p>
            <w:pPr>
              <w:spacing w:after="40"/>
            </w:pPr>
            <w:r/>
            <w:r>
              <w:rPr>
                <w:b w:val="0"/>
                <w:i w:val="0"/>
                <w:sz w:val="19"/>
              </w:rPr>
              <w:t>employers only</w:t>
            </w:r>
          </w:p>
        </w:tc>
        <w:tc>
          <w:tcPr>
            <w:tcW w:type="dxa" w:w="3024"/>
          </w:tcPr>
          <w:p>
            <w:pPr>
              <w:spacing w:after="40"/>
            </w:pPr>
            <w:r/>
            <w:r>
              <w:rPr>
                <w:b w:val="0"/>
                <w:i w:val="0"/>
                <w:sz w:val="19"/>
              </w:rPr>
              <w:t>prompt line flagging a topic different from last time</w:t>
            </w:r>
          </w:p>
        </w:tc>
      </w:tr>
      <w:tr>
        <w:tc>
          <w:tcPr>
            <w:tcW w:type="dxa" w:w="2448"/>
          </w:tcPr>
          <w:p>
            <w:pPr>
              <w:spacing w:after="40"/>
            </w:pPr>
            <w:r/>
            <w:r>
              <w:rPr>
                <w:rFonts w:ascii="Consolas" w:hAnsi="Consolas"/>
                <w:color w:val="A31D1D"/>
                <w:sz w:val="19"/>
                <w:rFonts w:ascii="Consolas" w:hAnsi="Consolas"/>
              </w:rPr>
              <w:t>matched_lead</w:t>
            </w:r>
            <w:r>
              <w:rPr>
                <w:b w:val="0"/>
                <w:i w:val="0"/>
                <w:sz w:val="19"/>
              </w:rPr>
              <w:t xml:space="preserve">, </w:t>
            </w:r>
            <w:r>
              <w:rPr>
                <w:rFonts w:ascii="Consolas" w:hAnsi="Consolas"/>
                <w:color w:val="A31D1D"/>
                <w:sz w:val="19"/>
                <w:rFonts w:ascii="Consolas" w:hAnsi="Consolas"/>
              </w:rPr>
              <w:t>matched_lead_id</w:t>
            </w:r>
            <w:r>
              <w:rPr>
                <w:b w:val="0"/>
                <w:i w:val="0"/>
                <w:sz w:val="19"/>
              </w:rPr>
              <w:t xml:space="preserve">, </w:t>
            </w:r>
            <w:r>
              <w:rPr>
                <w:rFonts w:ascii="Consolas" w:hAnsi="Consolas"/>
                <w:color w:val="A31D1D"/>
                <w:sz w:val="19"/>
                <w:rFonts w:ascii="Consolas" w:hAnsi="Consolas"/>
              </w:rPr>
              <w:t>lead_kind</w:t>
            </w:r>
          </w:p>
        </w:tc>
        <w:tc>
          <w:tcPr>
            <w:tcW w:type="dxa" w:w="2304"/>
          </w:tcPr>
          <w:p>
            <w:pPr>
              <w:spacing w:after="40"/>
            </w:pPr>
            <w:r/>
            <w:r>
              <w:rPr>
                <w:rFonts w:ascii="Consolas" w:hAnsi="Consolas"/>
                <w:color w:val="A31D1D"/>
                <w:sz w:val="19"/>
                <w:rFonts w:ascii="Consolas" w:hAnsi="Consolas"/>
              </w:rPr>
              <w:t>leads</w:t>
            </w:r>
            <w:r>
              <w:rPr>
                <w:b w:val="0"/>
                <w:i w:val="0"/>
                <w:sz w:val="19"/>
              </w:rPr>
              <w:t xml:space="preserve"> / </w:t>
            </w:r>
            <w:r>
              <w:rPr>
                <w:rFonts w:ascii="Consolas" w:hAnsi="Consolas"/>
                <w:color w:val="A31D1D"/>
                <w:sz w:val="19"/>
                <w:rFonts w:ascii="Consolas" w:hAnsi="Consolas"/>
              </w:rPr>
              <w:t>leads_candidate</w:t>
            </w:r>
          </w:p>
        </w:tc>
        <w:tc>
          <w:tcPr>
            <w:tcW w:type="dxa" w:w="2304"/>
          </w:tcPr>
          <w:p>
            <w:pPr>
              <w:spacing w:after="40"/>
            </w:pPr>
            <w:r/>
            <w:r>
              <w:rPr>
                <w:b w:val="0"/>
                <w:i w:val="0"/>
                <w:sz w:val="19"/>
              </w:rPr>
              <w:t xml:space="preserve">only when there is </w:t>
            </w:r>
            <w:r>
              <w:rPr>
                <w:b/>
                <w:sz w:val="19"/>
              </w:rPr>
              <w:t>no</w:t>
            </w:r>
            <w:r>
              <w:rPr>
                <w:b w:val="0"/>
                <w:i w:val="0"/>
                <w:sz w:val="19"/>
              </w:rPr>
              <w:t xml:space="preserve"> employer/candidate master record</w:t>
            </w:r>
          </w:p>
        </w:tc>
        <w:tc>
          <w:tcPr>
            <w:tcW w:type="dxa" w:w="3024"/>
          </w:tcPr>
          <w:p>
            <w:pPr>
              <w:spacing w:after="40"/>
            </w:pPr>
            <w:r/>
            <w:r>
              <w:rPr>
                <w:b w:val="0"/>
                <w:i w:val="0"/>
                <w:sz w:val="19"/>
              </w:rPr>
              <w:t>pre-filling name, email, nationality, requirement</w:t>
            </w:r>
          </w:p>
        </w:tc>
      </w:tr>
      <w:tr>
        <w:tc>
          <w:tcPr>
            <w:tcW w:type="dxa" w:w="2448"/>
          </w:tcPr>
          <w:p>
            <w:pPr>
              <w:spacing w:after="40"/>
            </w:pPr>
            <w:r/>
            <w:r>
              <w:rPr>
                <w:rFonts w:ascii="Consolas" w:hAnsi="Consolas"/>
                <w:color w:val="A31D1D"/>
                <w:sz w:val="19"/>
                <w:rFonts w:ascii="Consolas" w:hAnsi="Consolas"/>
              </w:rPr>
              <w:t>blocked_topics</w:t>
            </w:r>
          </w:p>
        </w:tc>
        <w:tc>
          <w:tcPr>
            <w:tcW w:type="dxa" w:w="2304"/>
          </w:tcPr>
          <w:p>
            <w:pPr>
              <w:spacing w:after="40"/>
            </w:pPr>
            <w:r/>
            <w:r>
              <w:rPr>
                <w:rFonts w:ascii="Consolas" w:hAnsi="Consolas"/>
                <w:color w:val="A31D1D"/>
                <w:sz w:val="19"/>
                <w:rFonts w:ascii="Consolas" w:hAnsi="Consolas"/>
              </w:rPr>
              <w:t>cb_tickets</w:t>
            </w:r>
            <w:r>
              <w:rPr>
                <w:b w:val="0"/>
                <w:i w:val="0"/>
                <w:sz w:val="19"/>
              </w:rPr>
              <w:t xml:space="preserve"> open/in_progress</w:t>
            </w:r>
          </w:p>
        </w:tc>
        <w:tc>
          <w:tcPr>
            <w:tcW w:type="dxa" w:w="2304"/>
          </w:tcPr>
          <w:p>
            <w:pPr>
              <w:spacing w:after="40"/>
            </w:pPr>
            <w:r/>
            <w:r>
              <w:rPr>
                <w:b w:val="0"/>
                <w:i w:val="0"/>
                <w:sz w:val="19"/>
              </w:rPr>
              <w:t>always</w:t>
            </w:r>
          </w:p>
        </w:tc>
        <w:tc>
          <w:tcPr>
            <w:tcW w:type="dxa" w:w="3024"/>
          </w:tcPr>
          <w:p>
            <w:pPr>
              <w:spacing w:after="40"/>
            </w:pPr>
            <w:r/>
            <w:r>
              <w:rPr>
                <w:b w:val="0"/>
                <w:i w:val="0"/>
                <w:sz w:val="19"/>
              </w:rPr>
              <w:t>topic-scoped parking; also the merge candidate pool</w:t>
            </w:r>
          </w:p>
        </w:tc>
      </w:tr>
      <w:tr>
        <w:tc>
          <w:tcPr>
            <w:tcW w:type="dxa" w:w="2448"/>
          </w:tcPr>
          <w:p>
            <w:pPr>
              <w:spacing w:after="40"/>
            </w:pPr>
            <w:r/>
            <w:r>
              <w:rPr>
                <w:rFonts w:ascii="Consolas" w:hAnsi="Consolas"/>
                <w:color w:val="A31D1D"/>
                <w:sz w:val="19"/>
                <w:rFonts w:ascii="Consolas" w:hAnsi="Consolas"/>
              </w:rPr>
              <w:t>history_text</w:t>
            </w:r>
          </w:p>
        </w:tc>
        <w:tc>
          <w:tcPr>
            <w:tcW w:type="dxa" w:w="2304"/>
          </w:tcPr>
          <w:p>
            <w:pPr>
              <w:spacing w:after="40"/>
            </w:pPr>
            <w:r/>
            <w:r>
              <w:rPr>
                <w:rFonts w:ascii="Consolas" w:hAnsi="Consolas"/>
                <w:color w:val="A31D1D"/>
                <w:sz w:val="19"/>
                <w:rFonts w:ascii="Consolas" w:hAnsi="Consolas"/>
              </w:rPr>
              <w:t>wp_chat_messages</w:t>
            </w:r>
            <w:r>
              <w:rPr>
                <w:b w:val="0"/>
                <w:i w:val="0"/>
                <w:sz w:val="19"/>
              </w:rPr>
              <w:t>, last 40</w:t>
            </w:r>
          </w:p>
        </w:tc>
        <w:tc>
          <w:tcPr>
            <w:tcW w:type="dxa" w:w="2304"/>
          </w:tcPr>
          <w:p>
            <w:pPr>
              <w:spacing w:after="40"/>
            </w:pPr>
            <w:r/>
            <w:r>
              <w:rPr>
                <w:b w:val="0"/>
                <w:i w:val="0"/>
                <w:sz w:val="19"/>
              </w:rPr>
              <w:t>always</w:t>
            </w:r>
          </w:p>
        </w:tc>
        <w:tc>
          <w:tcPr>
            <w:tcW w:type="dxa" w:w="3024"/>
          </w:tcPr>
          <w:p>
            <w:pPr>
              <w:spacing w:after="40"/>
            </w:pPr>
            <w:r/>
            <w:r>
              <w:rPr>
                <w:b w:val="0"/>
                <w:i w:val="0"/>
                <w:sz w:val="19"/>
              </w:rPr>
              <w:t>the free-text window the model reasons over</w:t>
            </w:r>
          </w:p>
        </w:tc>
      </w:tr>
      <w:tr>
        <w:tc>
          <w:tcPr>
            <w:tcW w:type="dxa" w:w="2448"/>
          </w:tcPr>
          <w:p>
            <w:pPr>
              <w:spacing w:after="40"/>
            </w:pPr>
            <w:r/>
            <w:r>
              <w:rPr>
                <w:rFonts w:ascii="Consolas" w:hAnsi="Consolas"/>
                <w:color w:val="A31D1D"/>
                <w:sz w:val="19"/>
                <w:rFonts w:ascii="Consolas" w:hAnsi="Consolas"/>
              </w:rPr>
              <w:t>incoming_text</w:t>
            </w:r>
          </w:p>
        </w:tc>
        <w:tc>
          <w:tcPr>
            <w:tcW w:type="dxa" w:w="2304"/>
          </w:tcPr>
          <w:p>
            <w:pPr>
              <w:spacing w:after="40"/>
            </w:pPr>
            <w:r/>
            <w:r>
              <w:rPr>
                <w:b w:val="0"/>
                <w:i w:val="0"/>
                <w:sz w:val="19"/>
              </w:rPr>
              <w:t>the debounced batch, NRIC-redacted</w:t>
            </w:r>
          </w:p>
        </w:tc>
        <w:tc>
          <w:tcPr>
            <w:tcW w:type="dxa" w:w="2304"/>
          </w:tcPr>
          <w:p>
            <w:pPr>
              <w:spacing w:after="40"/>
            </w:pPr>
            <w:r/>
            <w:r>
              <w:rPr>
                <w:b w:val="0"/>
                <w:i w:val="0"/>
                <w:sz w:val="19"/>
              </w:rPr>
              <w:t>always</w:t>
            </w:r>
          </w:p>
        </w:tc>
        <w:tc>
          <w:tcPr>
            <w:tcW w:type="dxa" w:w="3024"/>
          </w:tcPr>
          <w:p>
            <w:pPr>
              <w:spacing w:after="40"/>
            </w:pPr>
            <w:r/>
            <w:r>
              <w:rPr>
                <w:b w:val="0"/>
                <w:i w:val="0"/>
                <w:sz w:val="19"/>
              </w:rPr>
              <w:t>the message being answered</w:t>
            </w:r>
          </w:p>
        </w:tc>
      </w:tr>
      <w:tr>
        <w:tc>
          <w:tcPr>
            <w:tcW w:type="dxa" w:w="2448"/>
          </w:tcPr>
          <w:p>
            <w:pPr>
              <w:spacing w:after="40"/>
            </w:pPr>
            <w:r/>
            <w:r>
              <w:rPr>
                <w:rFonts w:ascii="Consolas" w:hAnsi="Consolas"/>
                <w:color w:val="A31D1D"/>
                <w:sz w:val="19"/>
                <w:rFonts w:ascii="Consolas" w:hAnsi="Consolas"/>
              </w:rPr>
              <w:t>media_items</w:t>
            </w:r>
          </w:p>
        </w:tc>
        <w:tc>
          <w:tcPr>
            <w:tcW w:type="dxa" w:w="2304"/>
          </w:tcPr>
          <w:p>
            <w:pPr>
              <w:spacing w:after="40"/>
            </w:pPr>
            <w:r/>
            <w:r>
              <w:rPr>
                <w:b w:val="0"/>
                <w:i w:val="0"/>
                <w:sz w:val="19"/>
              </w:rPr>
              <w:t>the batch</w:t>
            </w:r>
          </w:p>
        </w:tc>
        <w:tc>
          <w:tcPr>
            <w:tcW w:type="dxa" w:w="2304"/>
          </w:tcPr>
          <w:p>
            <w:pPr>
              <w:spacing w:after="40"/>
            </w:pPr>
            <w:r/>
            <w:r>
              <w:rPr>
                <w:b w:val="0"/>
                <w:i w:val="0"/>
                <w:sz w:val="19"/>
              </w:rPr>
              <w:t>attachments that are not transcribed voice</w:t>
            </w:r>
          </w:p>
        </w:tc>
        <w:tc>
          <w:tcPr>
            <w:tcW w:type="dxa" w:w="3024"/>
          </w:tcPr>
          <w:p>
            <w:pPr>
              <w:spacing w:after="40"/>
            </w:pPr>
            <w:r/>
            <w:r>
              <w:rPr>
                <w:b w:val="0"/>
                <w:i w:val="0"/>
                <w:sz w:val="19"/>
              </w:rPr>
              <w:t>the media ticket</w:t>
            </w:r>
          </w:p>
        </w:tc>
      </w:tr>
    </w:tbl>
    <w:p>
      <w:pPr>
        <w:spacing w:after="40"/>
      </w:pPr>
    </w:p>
    <w:p>
      <w:pPr>
        <w:pStyle w:val="Heading2"/>
      </w:pPr>
      <w:r>
        <w:t>2.6 What we already know is filled, not asked (_known_fields)</w:t>
      </w:r>
    </w:p>
    <w:p>
      <w:r>
        <w:rPr>
          <w:b w:val="0"/>
          <w:i w:val="0"/>
        </w:rPr>
        <w:t xml:space="preserve">Run inside the collector </w:t>
      </w:r>
      <w:r>
        <w:rPr>
          <w:b/>
        </w:rPr>
        <w:t>before</w:t>
      </w:r>
      <w:r>
        <w:rPr>
          <w:b w:val="0"/>
          <w:i w:val="0"/>
        </w:rPr>
        <w:t xml:space="preserve"> the gap analysis, so a known value is never put to the client and still reaches the ticket.</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497D"/>
          </w:tcPr>
          <w:p>
            <w:r/>
            <w:r>
              <w:rPr>
                <w:b/>
                <w:color w:val="FFFFFF"/>
                <w:sz w:val="19"/>
              </w:rPr>
              <w:t>Field filled</w:t>
            </w:r>
          </w:p>
        </w:tc>
        <w:tc>
          <w:tcPr>
            <w:tcW w:type="dxa" w:w="2448"/>
            <w:shd w:val="clear" w:fill="1F497D"/>
          </w:tcPr>
          <w:p>
            <w:r/>
            <w:r>
              <w:rPr>
                <w:b/>
                <w:color w:val="FFFFFF"/>
                <w:sz w:val="19"/>
              </w:rPr>
              <w:t>From</w:t>
            </w:r>
          </w:p>
        </w:tc>
        <w:tc>
          <w:tcPr>
            <w:tcW w:type="dxa" w:w="5472"/>
            <w:shd w:val="clear" w:fill="1F497D"/>
          </w:tcPr>
          <w:p>
            <w:r/>
            <w:r>
              <w:rPr>
                <w:b/>
                <w:color w:val="FFFFFF"/>
                <w:sz w:val="19"/>
              </w:rPr>
              <w:t>Condition</w:t>
            </w:r>
          </w:p>
        </w:tc>
      </w:tr>
      <w:tr>
        <w:tc>
          <w:tcPr>
            <w:tcW w:type="dxa" w:w="2160"/>
          </w:tcPr>
          <w:p>
            <w:pPr>
              <w:spacing w:after="40"/>
            </w:pPr>
            <w:r/>
            <w:r>
              <w:rPr>
                <w:rFonts w:ascii="Consolas" w:hAnsi="Consolas"/>
                <w:color w:val="A31D1D"/>
                <w:sz w:val="19"/>
                <w:rFonts w:ascii="Consolas" w:hAnsi="Consolas"/>
              </w:rPr>
              <w:t>first_time_hire</w:t>
            </w:r>
          </w:p>
        </w:tc>
        <w:tc>
          <w:tcPr>
            <w:tcW w:type="dxa" w:w="2448"/>
          </w:tcPr>
          <w:p>
            <w:pPr>
              <w:spacing w:after="40"/>
            </w:pPr>
            <w:r/>
            <w:r>
              <w:rPr>
                <w:rFonts w:ascii="Consolas" w:hAnsi="Consolas"/>
                <w:color w:val="A31D1D"/>
                <w:sz w:val="19"/>
                <w:rFonts w:ascii="Consolas" w:hAnsi="Consolas"/>
              </w:rPr>
              <w:t>prior_hires</w:t>
            </w:r>
          </w:p>
        </w:tc>
        <w:tc>
          <w:tcPr>
            <w:tcW w:type="dxa" w:w="5472"/>
          </w:tcPr>
          <w:p>
            <w:pPr>
              <w:spacing w:after="40"/>
            </w:pPr>
            <w:r/>
            <w:r>
              <w:rPr>
                <w:b w:val="0"/>
                <w:i w:val="0"/>
                <w:sz w:val="19"/>
              </w:rPr>
              <w:t>count &gt; 0 only. Value reads "hired through us before - N placements on record"</w:t>
            </w:r>
          </w:p>
        </w:tc>
      </w:tr>
      <w:tr>
        <w:tc>
          <w:tcPr>
            <w:tcW w:type="dxa" w:w="2160"/>
          </w:tcPr>
          <w:p>
            <w:pPr>
              <w:spacing w:after="40"/>
            </w:pPr>
            <w:r/>
            <w:r>
              <w:rPr>
                <w:rFonts w:ascii="Consolas" w:hAnsi="Consolas"/>
                <w:color w:val="A31D1D"/>
                <w:sz w:val="19"/>
                <w:rFonts w:ascii="Consolas" w:hAnsi="Consolas"/>
              </w:rPr>
              <w:t>full_name</w:t>
            </w:r>
          </w:p>
        </w:tc>
        <w:tc>
          <w:tcPr>
            <w:tcW w:type="dxa" w:w="2448"/>
          </w:tcPr>
          <w:p>
            <w:pPr>
              <w:spacing w:after="40"/>
            </w:pPr>
            <w:r/>
            <w:r>
              <w:rPr>
                <w:rFonts w:ascii="Consolas" w:hAnsi="Consolas"/>
                <w:color w:val="A31D1D"/>
                <w:sz w:val="19"/>
                <w:rFonts w:ascii="Consolas" w:hAnsi="Consolas"/>
              </w:rPr>
              <w:t>leads.full_name</w:t>
            </w:r>
            <w:r>
              <w:rPr>
                <w:b w:val="0"/>
                <w:i w:val="0"/>
                <w:sz w:val="19"/>
              </w:rPr>
              <w:t xml:space="preserve"> / </w:t>
            </w:r>
            <w:r>
              <w:rPr>
                <w:rFonts w:ascii="Consolas" w:hAnsi="Consolas"/>
                <w:color w:val="A31D1D"/>
                <w:sz w:val="19"/>
                <w:rFonts w:ascii="Consolas" w:hAnsi="Consolas"/>
              </w:rPr>
              <w:t>leads_candidate.full_name</w:t>
            </w:r>
          </w:p>
        </w:tc>
        <w:tc>
          <w:tcPr>
            <w:tcW w:type="dxa" w:w="5472"/>
          </w:tcPr>
          <w:p>
            <w:pPr>
              <w:spacing w:after="40"/>
            </w:pPr>
            <w:r/>
            <w:r>
              <w:rPr>
                <w:b w:val="0"/>
                <w:i w:val="0"/>
                <w:sz w:val="19"/>
              </w:rPr>
              <w:t xml:space="preserve">not blank, not </w:t>
            </w:r>
            <w:r>
              <w:rPr>
                <w:rFonts w:ascii="Consolas" w:hAnsi="Consolas"/>
                <w:color w:val="A31D1D"/>
                <w:sz w:val="19"/>
                <w:rFonts w:ascii="Consolas" w:hAnsi="Consolas"/>
              </w:rPr>
              <w:t>not provided</w:t>
            </w:r>
            <w:r>
              <w:rPr>
                <w:b w:val="0"/>
                <w:i w:val="0"/>
                <w:sz w:val="19"/>
              </w:rPr>
              <w:t>, not starting "WhatsApp Lead"</w:t>
            </w:r>
          </w:p>
        </w:tc>
      </w:tr>
      <w:tr>
        <w:tc>
          <w:tcPr>
            <w:tcW w:type="dxa" w:w="2160"/>
          </w:tcPr>
          <w:p>
            <w:pPr>
              <w:spacing w:after="40"/>
            </w:pPr>
            <w:r/>
            <w:r>
              <w:rPr>
                <w:rFonts w:ascii="Consolas" w:hAnsi="Consolas"/>
                <w:color w:val="A31D1D"/>
                <w:sz w:val="19"/>
                <w:rFonts w:ascii="Consolas" w:hAnsi="Consolas"/>
              </w:rPr>
              <w:t>helper_name</w:t>
            </w:r>
          </w:p>
        </w:tc>
        <w:tc>
          <w:tcPr>
            <w:tcW w:type="dxa" w:w="2448"/>
          </w:tcPr>
          <w:p>
            <w:pPr>
              <w:spacing w:after="40"/>
            </w:pPr>
            <w:r/>
            <w:r>
              <w:rPr>
                <w:b w:val="0"/>
                <w:i w:val="0"/>
                <w:sz w:val="19"/>
              </w:rPr>
              <w:t xml:space="preserve">lead </w:t>
            </w:r>
            <w:r>
              <w:rPr>
                <w:rFonts w:ascii="Consolas" w:hAnsi="Consolas"/>
                <w:color w:val="A31D1D"/>
                <w:sz w:val="19"/>
                <w:rFonts w:ascii="Consolas" w:hAnsi="Consolas"/>
              </w:rPr>
              <w:t>full_name</w:t>
            </w:r>
          </w:p>
        </w:tc>
        <w:tc>
          <w:tcPr>
            <w:tcW w:type="dxa" w:w="5472"/>
          </w:tcPr>
          <w:p>
            <w:pPr>
              <w:spacing w:after="40"/>
            </w:pPr>
            <w:r/>
            <w:r>
              <w:rPr>
                <w:b/>
                <w:sz w:val="19"/>
              </w:rPr>
              <w:t>candidate leads only</w:t>
            </w:r>
            <w:r>
              <w:rPr>
                <w:b w:val="0"/>
                <w:i w:val="0"/>
                <w:sz w:val="19"/>
              </w:rPr>
              <w:t xml:space="preserve"> — on an employer lead that column is the employer, and mapping it unconditionally filed a replacement ticket reading "Helper: &lt;the employer&gt;"</w:t>
            </w:r>
          </w:p>
        </w:tc>
      </w:tr>
      <w:tr>
        <w:tc>
          <w:tcPr>
            <w:tcW w:type="dxa" w:w="2160"/>
          </w:tcPr>
          <w:p>
            <w:pPr>
              <w:spacing w:after="40"/>
            </w:pPr>
            <w:r/>
            <w:r>
              <w:rPr>
                <w:rFonts w:ascii="Consolas" w:hAnsi="Consolas"/>
                <w:color w:val="A31D1D"/>
                <w:sz w:val="19"/>
                <w:rFonts w:ascii="Consolas" w:hAnsi="Consolas"/>
              </w:rPr>
              <w:t>email</w:t>
            </w:r>
          </w:p>
        </w:tc>
        <w:tc>
          <w:tcPr>
            <w:tcW w:type="dxa" w:w="2448"/>
          </w:tcPr>
          <w:p>
            <w:pPr>
              <w:spacing w:after="40"/>
            </w:pPr>
            <w:r/>
            <w:r>
              <w:rPr>
                <w:b w:val="0"/>
                <w:i w:val="0"/>
                <w:sz w:val="19"/>
              </w:rPr>
              <w:t xml:space="preserve">lead </w:t>
            </w:r>
            <w:r>
              <w:rPr>
                <w:rFonts w:ascii="Consolas" w:hAnsi="Consolas"/>
                <w:color w:val="A31D1D"/>
                <w:sz w:val="19"/>
                <w:rFonts w:ascii="Consolas" w:hAnsi="Consolas"/>
              </w:rPr>
              <w:t>email</w:t>
            </w:r>
          </w:p>
        </w:tc>
        <w:tc>
          <w:tcPr>
            <w:tcW w:type="dxa" w:w="5472"/>
          </w:tcPr>
          <w:p>
            <w:pPr>
              <w:spacing w:after="40"/>
            </w:pPr>
            <w:r/>
            <w:r>
              <w:rPr>
                <w:b w:val="0"/>
                <w:i w:val="0"/>
                <w:sz w:val="19"/>
              </w:rPr>
              <w:t>as above</w:t>
            </w:r>
          </w:p>
        </w:tc>
      </w:tr>
      <w:tr>
        <w:tc>
          <w:tcPr>
            <w:tcW w:type="dxa" w:w="2160"/>
          </w:tcPr>
          <w:p>
            <w:pPr>
              <w:spacing w:after="40"/>
            </w:pPr>
            <w:r/>
            <w:r>
              <w:rPr>
                <w:rFonts w:ascii="Consolas" w:hAnsi="Consolas"/>
                <w:color w:val="A31D1D"/>
                <w:sz w:val="19"/>
                <w:rFonts w:ascii="Consolas" w:hAnsi="Consolas"/>
              </w:rPr>
              <w:t>nationality</w:t>
            </w:r>
            <w:r>
              <w:rPr>
                <w:b w:val="0"/>
                <w:i w:val="0"/>
                <w:sz w:val="19"/>
              </w:rPr>
              <w:t xml:space="preserve">, </w:t>
            </w:r>
            <w:r>
              <w:rPr>
                <w:rFonts w:ascii="Consolas" w:hAnsi="Consolas"/>
                <w:color w:val="A31D1D"/>
                <w:sz w:val="19"/>
                <w:rFonts w:ascii="Consolas" w:hAnsi="Consolas"/>
              </w:rPr>
              <w:t>preferred_nationality</w:t>
            </w:r>
          </w:p>
        </w:tc>
        <w:tc>
          <w:tcPr>
            <w:tcW w:type="dxa" w:w="2448"/>
          </w:tcPr>
          <w:p>
            <w:pPr>
              <w:spacing w:after="40"/>
            </w:pPr>
            <w:r/>
            <w:r>
              <w:rPr>
                <w:b w:val="0"/>
                <w:i w:val="0"/>
                <w:sz w:val="19"/>
              </w:rPr>
              <w:t>lead columns</w:t>
            </w:r>
          </w:p>
        </w:tc>
        <w:tc>
          <w:tcPr>
            <w:tcW w:type="dxa" w:w="5472"/>
          </w:tcPr>
          <w:p>
            <w:pPr>
              <w:spacing w:after="40"/>
            </w:pPr>
            <w:r/>
            <w:r>
              <w:rPr>
                <w:b w:val="0"/>
                <w:i w:val="0"/>
                <w:sz w:val="19"/>
              </w:rPr>
              <w:t>stored codes decoded back to words: PH -&gt; Philippines, ID -&gt; Indonesia, MM -&gt; Myanmar, none -&gt; no preference</w:t>
            </w:r>
          </w:p>
        </w:tc>
      </w:tr>
      <w:tr>
        <w:tc>
          <w:tcPr>
            <w:tcW w:type="dxa" w:w="2160"/>
          </w:tcPr>
          <w:p>
            <w:pPr>
              <w:spacing w:after="40"/>
            </w:pPr>
            <w:r/>
            <w:r>
              <w:rPr>
                <w:rFonts w:ascii="Consolas" w:hAnsi="Consolas"/>
                <w:color w:val="A31D1D"/>
                <w:sz w:val="19"/>
                <w:rFonts w:ascii="Consolas" w:hAnsi="Consolas"/>
              </w:rPr>
              <w:t>requirement</w:t>
            </w:r>
          </w:p>
        </w:tc>
        <w:tc>
          <w:tcPr>
            <w:tcW w:type="dxa" w:w="2448"/>
          </w:tcPr>
          <w:p>
            <w:pPr>
              <w:spacing w:after="40"/>
            </w:pPr>
            <w:r/>
            <w:r>
              <w:rPr>
                <w:rFonts w:ascii="Consolas" w:hAnsi="Consolas"/>
                <w:color w:val="A31D1D"/>
                <w:sz w:val="19"/>
                <w:rFonts w:ascii="Consolas" w:hAnsi="Consolas"/>
              </w:rPr>
              <w:t>leads.requirement</w:t>
            </w:r>
          </w:p>
        </w:tc>
        <w:tc>
          <w:tcPr>
            <w:tcW w:type="dxa" w:w="5472"/>
          </w:tcPr>
          <w:p>
            <w:pPr>
              <w:spacing w:after="40"/>
            </w:pPr>
            <w:r/>
            <w:r>
              <w:rPr>
                <w:b w:val="0"/>
                <w:i w:val="0"/>
                <w:sz w:val="19"/>
              </w:rPr>
              <w:t>as above</w:t>
            </w:r>
          </w:p>
        </w:tc>
      </w:tr>
      <w:tr>
        <w:tc>
          <w:tcPr>
            <w:tcW w:type="dxa" w:w="2160"/>
          </w:tcPr>
          <w:p>
            <w:pPr>
              <w:spacing w:after="40"/>
            </w:pPr>
            <w:r/>
            <w:r>
              <w:rPr>
                <w:rFonts w:ascii="Consolas" w:hAnsi="Consolas"/>
                <w:color w:val="A31D1D"/>
                <w:sz w:val="19"/>
                <w:rFonts w:ascii="Consolas" w:hAnsi="Consolas"/>
              </w:rPr>
              <w:t>salary_expectation</w:t>
            </w:r>
          </w:p>
        </w:tc>
        <w:tc>
          <w:tcPr>
            <w:tcW w:type="dxa" w:w="2448"/>
          </w:tcPr>
          <w:p>
            <w:pPr>
              <w:spacing w:after="40"/>
            </w:pPr>
            <w:r/>
            <w:r>
              <w:rPr>
                <w:rFonts w:ascii="Consolas" w:hAnsi="Consolas"/>
                <w:color w:val="A31D1D"/>
                <w:sz w:val="19"/>
                <w:rFonts w:ascii="Consolas" w:hAnsi="Consolas"/>
              </w:rPr>
              <w:t>leads_candidate.salary_expectation</w:t>
            </w:r>
          </w:p>
        </w:tc>
        <w:tc>
          <w:tcPr>
            <w:tcW w:type="dxa" w:w="5472"/>
          </w:tcPr>
          <w:p>
            <w:pPr>
              <w:spacing w:after="40"/>
            </w:pPr>
            <w:r/>
            <w:r>
              <w:rPr>
                <w:b w:val="0"/>
                <w:i w:val="0"/>
                <w:sz w:val="19"/>
              </w:rPr>
              <w:t>as above</w:t>
            </w:r>
          </w:p>
        </w:tc>
      </w:tr>
      <w:tr>
        <w:tc>
          <w:tcPr>
            <w:tcW w:type="dxa" w:w="2160"/>
          </w:tcPr>
          <w:p>
            <w:pPr>
              <w:spacing w:after="40"/>
            </w:pPr>
            <w:r/>
            <w:r>
              <w:rPr>
                <w:rFonts w:ascii="Consolas" w:hAnsi="Consolas"/>
                <w:color w:val="A31D1D"/>
                <w:sz w:val="19"/>
                <w:rFonts w:ascii="Consolas" w:hAnsi="Consolas"/>
              </w:rPr>
              <w:t>full_name</w:t>
            </w:r>
            <w:r>
              <w:rPr>
                <w:b w:val="0"/>
                <w:i w:val="0"/>
                <w:sz w:val="19"/>
              </w:rPr>
              <w:t xml:space="preserve"> (fallback)</w:t>
            </w:r>
          </w:p>
        </w:tc>
        <w:tc>
          <w:tcPr>
            <w:tcW w:type="dxa" w:w="2448"/>
          </w:tcPr>
          <w:p>
            <w:pPr>
              <w:spacing w:after="40"/>
            </w:pPr>
            <w:r/>
            <w:r>
              <w:rPr>
                <w:b w:val="0"/>
                <w:i w:val="0"/>
                <w:sz w:val="19"/>
              </w:rPr>
              <w:t>WhatsApp push name</w:t>
            </w:r>
          </w:p>
        </w:tc>
        <w:tc>
          <w:tcPr>
            <w:tcW w:type="dxa" w:w="5472"/>
          </w:tcPr>
          <w:p>
            <w:pPr>
              <w:spacing w:after="40"/>
            </w:pPr>
            <w:r/>
            <w:r>
              <w:rPr>
                <w:b w:val="0"/>
                <w:i w:val="0"/>
                <w:sz w:val="19"/>
              </w:rPr>
              <w:t xml:space="preserve">only if it passes </w:t>
            </w:r>
            <w:r>
              <w:rPr>
                <w:rFonts w:ascii="Consolas" w:hAnsi="Consolas"/>
                <w:color w:val="A31D1D"/>
                <w:sz w:val="19"/>
                <w:rFonts w:ascii="Consolas" w:hAnsi="Consolas"/>
              </w:rPr>
              <w:t>_looks_like_a_person()</w:t>
            </w:r>
            <w:r>
              <w:rPr>
                <w:b w:val="0"/>
                <w:i w:val="0"/>
                <w:sz w:val="19"/>
              </w:rPr>
              <w:t xml:space="preserve"> — 1-4 alphabetic words, 2-60 chars, no digits or emoji, and no word from the not-a-person list (pte, ltd, agency, maid, mummy, boss, uncle...)</w:t>
            </w:r>
          </w:p>
        </w:tc>
      </w:tr>
    </w:tbl>
    <w:p>
      <w:pPr>
        <w:spacing w:after="40"/>
      </w:pPr>
    </w:p>
    <w:p>
      <w:pPr>
        <w:spacing w:before="80" w:after="160"/>
        <w:ind w:left="216"/>
        <w:shd w:val="clear" w:fill="EDF3FA"/>
      </w:pPr>
      <w:r>
        <w:rPr>
          <w:b/>
          <w:color w:val="1F497D"/>
          <w:sz w:val="20"/>
        </w:rPr>
        <w:t xml:space="preserve">Behaviour: </w:t>
      </w:r>
      <w:r>
        <w:rPr>
          <w:b w:val="0"/>
          <w:i w:val="0"/>
          <w:sz w:val="20"/>
        </w:rPr>
        <w:t xml:space="preserve">A field is only pre-filled if it belongs to the current service's field list </w:t>
      </w:r>
      <w:r>
        <w:rPr>
          <w:b/>
          <w:sz w:val="20"/>
        </w:rPr>
        <w:t>and</w:t>
      </w:r>
      <w:r>
        <w:rPr>
          <w:b w:val="0"/>
          <w:i w:val="0"/>
          <w:sz w:val="20"/>
        </w:rPr>
        <w:t xml:space="preserve"> is not already collected. When </w:t>
      </w:r>
      <w:r>
        <w:rPr>
          <w:rFonts w:ascii="Consolas" w:hAnsi="Consolas"/>
          <w:color w:val="A31D1D"/>
          <w:sz w:val="20"/>
          <w:rFonts w:ascii="Consolas" w:hAnsi="Consolas"/>
        </w:rPr>
        <w:t>first_time_hire</w:t>
      </w:r>
      <w:r>
        <w:rPr>
          <w:b w:val="0"/>
          <w:i w:val="0"/>
          <w:sz w:val="20"/>
        </w:rPr>
        <w:t xml:space="preserve"> is filled this way, the collector is told </w:t>
      </w:r>
      <w:r>
        <w:rPr>
          <w:b/>
          <w:sz w:val="20"/>
        </w:rPr>
        <w:t>once</w:t>
      </w:r>
      <w:r>
        <w:rPr>
          <w:b w:val="0"/>
          <w:i w:val="0"/>
          <w:sz w:val="20"/>
        </w:rPr>
        <w:t xml:space="preserve"> to welcome them back in one short clause — skipping the question silently would read as us not knowing them at all.</w:t>
      </w:r>
    </w:p>
    <w:p>
      <w:r>
        <w:br w:type="page"/>
      </w:r>
    </w:p>
    <w:p>
      <w:pPr>
        <w:pStyle w:val="Heading1"/>
      </w:pPr>
      <w:r>
        <w:t>3. General Conversation Rules</w:t>
      </w:r>
    </w:p>
    <w:p>
      <w:pPr>
        <w:pStyle w:val="Heading2"/>
      </w:pPr>
      <w:r>
        <w:t>3.1 Identity and persona</w:t>
      </w:r>
    </w:p>
    <w:p>
      <w:pPr>
        <w:pStyle w:val="ListBullet"/>
        <w:spacing w:after="60"/>
      </w:pPr>
      <w:r>
        <w:rPr>
          <w:b/>
        </w:rPr>
        <w:t>Claire, Ming Hwee's AI assistant.</w:t>
      </w:r>
      <w:r>
        <w:rPr>
          <w:b w:val="0"/>
          <w:i w:val="0"/>
        </w:rPr>
        <w:t xml:space="preserve"> She introduces herself that way in her very first message of a conversation and answers honestly when asked whether she is an AI.</w:t>
      </w:r>
    </w:p>
    <w:p>
      <w:pPr>
        <w:pStyle w:val="ListBullet"/>
        <w:spacing w:after="60"/>
      </w:pPr>
      <w:r>
        <w:rPr>
          <w:b w:val="0"/>
          <w:i w:val="0"/>
        </w:rPr>
        <w:t xml:space="preserve">She must </w:t>
      </w:r>
      <w:r>
        <w:rPr>
          <w:b/>
        </w:rPr>
        <w:t>not</w:t>
      </w:r>
      <w:r>
        <w:rPr>
          <w:b w:val="0"/>
          <w:i w:val="0"/>
        </w:rPr>
        <w:t xml:space="preserve"> hide behind it — "I'm only an AI so I can't help" is banned — and must not raise the subject again unprompted.</w:t>
      </w:r>
    </w:p>
    <w:p>
      <w:pPr>
        <w:pStyle w:val="ListBullet"/>
        <w:spacing w:after="60"/>
      </w:pPr>
      <w:r>
        <w:rPr>
          <w:b/>
        </w:rPr>
        <w:t>Claire is the bot's name, never the client's.</w:t>
      </w:r>
      <w:r>
        <w:rPr>
          <w:b w:val="0"/>
          <w:i w:val="0"/>
        </w:rPr>
        <w:t xml:space="preserve"> If the client's name is unknown, no name is used. (The model addressed a client as "Claire" once the persona change made it the only name in the prompt.)</w:t>
      </w:r>
    </w:p>
    <w:p>
      <w:pPr>
        <w:pStyle w:val="ListBullet"/>
        <w:spacing w:after="60"/>
      </w:pPr>
      <w:r>
        <w:rPr>
          <w:b w:val="0"/>
          <w:i w:val="0"/>
        </w:rPr>
        <w:t xml:space="preserve">Claire </w:t>
      </w:r>
      <w:r>
        <w:rPr>
          <w:b/>
        </w:rPr>
        <w:t>is</w:t>
      </w:r>
      <w:r>
        <w:rPr>
          <w:b w:val="0"/>
          <w:i w:val="0"/>
        </w:rPr>
        <w:t xml:space="preserve"> Ming Hwee. She never speaks of the agency as a third party; </w:t>
      </w:r>
      <w:r>
        <w:rPr>
          <w:rFonts w:ascii="Consolas" w:hAnsi="Consolas"/>
          <w:color w:val="A31D1D"/>
          <w:sz w:val="19"/>
          <w:rFonts w:ascii="Consolas" w:hAnsi="Consolas"/>
        </w:rPr>
        <w:t>speaks_of_us_as_a_third_party</w:t>
      </w:r>
      <w:r>
        <w:rPr>
          <w:b w:val="0"/>
          <w:i w:val="0"/>
        </w:rPr>
        <w:t xml:space="preserve"> enforces this in code.</w:t>
      </w:r>
    </w:p>
    <w:p>
      <w:pPr>
        <w:pStyle w:val="Heading2"/>
      </w:pPr>
      <w:r>
        <w:t>3.2 Handovers are announced, never hidden</w:t>
      </w:r>
    </w:p>
    <w:p>
      <w:r>
        <w:rPr>
          <w:b w:val="0"/>
          <w:i w:val="0"/>
        </w:rPr>
        <w:t>The sanctioned line is: *"I've passed this to our team, a live agent will connect with you shortly"*, followed by *"In the meantime, is there anything else I can help you with?"*</w:t>
      </w:r>
    </w:p>
    <w:p>
      <w:pPr>
        <w:pStyle w:val="ListBullet"/>
        <w:spacing w:after="60"/>
      </w:pPr>
      <w:r>
        <w:rPr>
          <w:b/>
        </w:rPr>
        <w:t>Never name the colleague</w:t>
      </w:r>
      <w:r>
        <w:rPr>
          <w:b w:val="0"/>
          <w:i w:val="0"/>
        </w:rPr>
        <w:t xml:space="preserve"> and </w:t>
      </w:r>
      <w:r>
        <w:rPr>
          <w:b/>
        </w:rPr>
        <w:t>never promise a time.</w:t>
      </w:r>
      <w:r>
        <w:rPr>
          <w:b w:val="0"/>
          <w:i w:val="0"/>
        </w:rPr>
        <w:t xml:space="preserve"> "A live agent will connect with you shortly" is right; "Grace will call you at 3pm" and "someone will ring you within 10 minutes" are commitments nobody has made. Enforced by </w:t>
      </w:r>
      <w:r>
        <w:rPr>
          <w:rFonts w:ascii="Consolas" w:hAnsi="Consolas"/>
          <w:color w:val="A31D1D"/>
          <w:sz w:val="19"/>
          <w:rFonts w:ascii="Consolas" w:hAnsi="Consolas"/>
        </w:rPr>
        <w:t>strip_handover_talk</w:t>
      </w:r>
      <w:r>
        <w:rPr>
          <w:b w:val="0"/>
          <w:i w:val="0"/>
        </w:rPr>
        <w:t>, whose name half is case-</w:t>
      </w:r>
      <w:r>
        <w:rPr>
          <w:b/>
        </w:rPr>
        <w:t>sensitive</w:t>
      </w:r>
      <w:r>
        <w:rPr>
          <w:b w:val="0"/>
          <w:i w:val="0"/>
        </w:rPr>
        <w:t xml:space="preserve"> so it does not match "our team".</w:t>
      </w:r>
    </w:p>
    <w:p>
      <w:pPr>
        <w:pStyle w:val="ListBullet"/>
        <w:spacing w:after="60"/>
      </w:pPr>
      <w:r>
        <w:rPr>
          <w:b/>
        </w:rPr>
        <w:t>One exception:</w:t>
      </w:r>
      <w:r>
        <w:rPr>
          <w:b w:val="0"/>
          <w:i w:val="0"/>
        </w:rPr>
        <w:t xml:space="preserve"> after a report of violence or anyone being unsafe, the closing "anything else?" offer is omitted (rule 2b). </w:t>
      </w:r>
      <w:r>
        <w:rPr>
          <w:rFonts w:ascii="Consolas" w:hAnsi="Consolas"/>
          <w:color w:val="A31D1D"/>
          <w:sz w:val="19"/>
          <w:rFonts w:ascii="Consolas" w:hAnsi="Consolas"/>
        </w:rPr>
        <w:t>ASSAULT_FALLBACK_REPLY</w:t>
      </w:r>
      <w:r>
        <w:rPr>
          <w:b w:val="0"/>
          <w:i w:val="0"/>
        </w:rPr>
        <w:t xml:space="preserve"> is verified not to contain it.</w:t>
      </w:r>
    </w:p>
    <w:p>
      <w:pPr>
        <w:pStyle w:val="ListBullet"/>
        <w:spacing w:after="60"/>
      </w:pPr>
      <w:r>
        <w:rPr>
          <w:b w:val="0"/>
          <w:i w:val="0"/>
        </w:rPr>
        <w:t xml:space="preserve">There are </w:t>
      </w:r>
      <w:r>
        <w:rPr>
          <w:b/>
        </w:rPr>
        <w:t>four</w:t>
      </w:r>
      <w:r>
        <w:rPr>
          <w:b w:val="0"/>
          <w:i w:val="0"/>
        </w:rPr>
        <w:t xml:space="preserve"> rotating holding-line phrasings (</w:t>
      </w:r>
      <w:r>
        <w:rPr>
          <w:rFonts w:ascii="Consolas" w:hAnsi="Consolas"/>
          <w:color w:val="A31D1D"/>
          <w:sz w:val="19"/>
          <w:rFonts w:ascii="Consolas" w:hAnsi="Consolas"/>
        </w:rPr>
        <w:t>HOLDING_REPLIES</w:t>
      </w:r>
      <w:r>
        <w:rPr>
          <w:b w:val="0"/>
          <w:i w:val="0"/>
        </w:rPr>
        <w:t>) so the same "let me check" sentence does not go out twice running.</w:t>
      </w:r>
    </w:p>
    <w:p>
      <w:pPr>
        <w:pStyle w:val="Heading2"/>
      </w:pPr>
      <w:r>
        <w:t>3.3 Language</w:t>
      </w:r>
    </w:p>
    <w:p>
      <w:pPr>
        <w:pStyle w:val="ListBullet"/>
        <w:spacing w:after="60"/>
      </w:pPr>
      <w:r>
        <w:rPr>
          <w:b/>
        </w:rPr>
        <w:t>Any language in, same language out</w:t>
      </w:r>
      <w:r>
        <w:rPr>
          <w:b w:val="0"/>
          <w:i w:val="0"/>
        </w:rPr>
        <w:t xml:space="preserve"> (rule 12). Match the script too: romanised Hindi gets romanised Hindi, not Devanagari. Singlish is answered in plain English.</w:t>
      </w:r>
    </w:p>
    <w:p>
      <w:pPr>
        <w:pStyle w:val="ListBullet"/>
        <w:spacing w:after="60"/>
      </w:pPr>
      <w:r>
        <w:rPr>
          <w:b/>
        </w:rPr>
        <w:t>Numbers, money and dates always in Western digits</w:t>
      </w:r>
      <w:r>
        <w:rPr>
          <w:b w:val="0"/>
          <w:i w:val="0"/>
        </w:rPr>
        <w:t xml:space="preserve"> (rule 12b) — the figures in our records are written that way and a colleague picking up the thread has to read them.</w:t>
      </w:r>
    </w:p>
    <w:p>
      <w:pPr>
        <w:pStyle w:val="ListBullet"/>
        <w:spacing w:after="60"/>
      </w:pPr>
      <w:r>
        <w:rPr>
          <w:b/>
        </w:rPr>
        <w:t>"Claire" and "Ming Hwee" always in the Latin alphabet</w:t>
      </w:r>
      <w:r>
        <w:rPr>
          <w:b w:val="0"/>
          <w:i w:val="0"/>
        </w:rPr>
        <w:t>, in every language (rule 12c). Same for MOM, Work Permit, IPA, FDW and people's names.</w:t>
      </w:r>
    </w:p>
    <w:p>
      <w:pPr>
        <w:pStyle w:val="ListBullet"/>
        <w:spacing w:after="60"/>
      </w:pPr>
      <w:r>
        <w:rPr>
          <w:b/>
        </w:rPr>
        <w:t>A short or ambiguous message never switches the language</w:t>
      </w:r>
      <w:r>
        <w:rPr>
          <w:b w:val="0"/>
          <w:i w:val="0"/>
        </w:rPr>
        <w:t xml:space="preserve"> (rule 12d). A name, a number, "yes", "hiring" keeps the conversation in whatever language it was in.</w:t>
      </w:r>
    </w:p>
    <w:p>
      <w:pPr>
        <w:pStyle w:val="ListBullet"/>
        <w:spacing w:after="60"/>
      </w:pPr>
      <w:r>
        <w:rPr>
          <w:b/>
        </w:rPr>
        <w:t>Agent-facing data stays English.</w:t>
      </w:r>
      <w:r>
        <w:rPr>
          <w:b w:val="0"/>
          <w:i w:val="0"/>
        </w:rPr>
        <w:t xml:space="preserve"> Extraction values and lead summaries are written in English because Singapore staff read them off a ticket. Names are the exception and are kept as given.</w:t>
      </w:r>
    </w:p>
    <w:p>
      <w:pPr>
        <w:spacing w:before="80" w:after="160"/>
        <w:ind w:left="216"/>
        <w:shd w:val="clear" w:fill="EDF3FA"/>
      </w:pPr>
      <w:r>
        <w:rPr>
          <w:b/>
          <w:color w:val="1F497D"/>
          <w:sz w:val="20"/>
        </w:rPr>
        <w:t xml:space="preserve">Do not break: </w:t>
      </w:r>
      <w:r>
        <w:rPr>
          <w:b w:val="0"/>
          <w:i w:val="0"/>
          <w:sz w:val="20"/>
        </w:rPr>
        <w:t xml:space="preserve">The system prompt contains </w:t>
      </w:r>
      <w:r>
        <w:rPr>
          <w:b/>
          <w:sz w:val="20"/>
        </w:rPr>
        <w:t>no non-Latin script at all</w:t>
      </w:r>
      <w:r>
        <w:rPr>
          <w:b w:val="0"/>
          <w:i w:val="0"/>
          <w:sz w:val="20"/>
        </w:rPr>
        <w:t xml:space="preserve">. The anti-calque and Latin-alphabet rules describe the wrong output ("never in Chinese characters") instead of printing an example of it, because the strongest foreign-language signal in the whole context was once our own prompt — the model flipped a running English chat to Mandarin on the one-word reply "hiring". Do not paste CJK / Devanagari / Burmese literals back into </w:t>
      </w:r>
      <w:r>
        <w:rPr>
          <w:rFonts w:ascii="Consolas" w:hAnsi="Consolas"/>
          <w:color w:val="A31D1D"/>
          <w:sz w:val="20"/>
          <w:rFonts w:ascii="Consolas" w:hAnsi="Consolas"/>
        </w:rPr>
        <w:t>system.py</w:t>
      </w:r>
      <w:r>
        <w:rPr>
          <w:b w:val="0"/>
          <w:i w:val="0"/>
          <w:sz w:val="20"/>
        </w:rPr>
        <w:t>.</w:t>
      </w:r>
    </w:p>
    <w:p>
      <w:pPr>
        <w:pStyle w:val="Heading2"/>
      </w:pPr>
      <w:r>
        <w:t>3.4 Message shape</w:t>
      </w:r>
    </w:p>
    <w:tbl>
      <w:tblPr>
        <w:tblStyle w:val="TableGrid"/>
        <w:tblW w:type="auto" w:w="0"/>
        <w:jc w:val="center"/>
        <w:tblLook w:firstColumn="1" w:firstRow="1" w:lastColumn="0" w:lastRow="0" w:noHBand="0" w:noVBand="1" w:val="04A0"/>
      </w:tblPr>
      <w:tblGrid>
        <w:gridCol w:w="4896"/>
        <w:gridCol w:w="4896"/>
      </w:tblGrid>
      <w:tr>
        <w:tc>
          <w:tcPr>
            <w:tcW w:type="dxa" w:w="1584"/>
            <w:shd w:val="clear" w:fill="1F497D"/>
          </w:tcPr>
          <w:p>
            <w:r/>
            <w:r>
              <w:rPr>
                <w:b/>
                <w:color w:val="FFFFFF"/>
                <w:sz w:val="19"/>
              </w:rPr>
              <w:t>Rule</w:t>
            </w:r>
          </w:p>
        </w:tc>
        <w:tc>
          <w:tcPr>
            <w:tcW w:type="dxa" w:w="8496"/>
            <w:shd w:val="clear" w:fill="1F497D"/>
          </w:tcPr>
          <w:p>
            <w:r/>
            <w:r>
              <w:rPr>
                <w:b/>
                <w:color w:val="FFFFFF"/>
                <w:sz w:val="19"/>
              </w:rPr>
              <w:t>Detail</w:t>
            </w:r>
          </w:p>
        </w:tc>
      </w:tr>
      <w:tr>
        <w:tc>
          <w:tcPr>
            <w:tcW w:type="dxa" w:w="1584"/>
          </w:tcPr>
          <w:p>
            <w:pPr>
              <w:spacing w:after="40"/>
            </w:pPr>
            <w:r/>
            <w:r>
              <w:rPr>
                <w:b w:val="0"/>
                <w:i w:val="0"/>
                <w:sz w:val="19"/>
              </w:rPr>
              <w:t>Length</w:t>
            </w:r>
          </w:p>
        </w:tc>
        <w:tc>
          <w:tcPr>
            <w:tcW w:type="dxa" w:w="8496"/>
          </w:tcPr>
          <w:p>
            <w:pPr>
              <w:spacing w:after="40"/>
            </w:pPr>
            <w:r/>
            <w:r>
              <w:rPr>
                <w:b w:val="0"/>
                <w:i w:val="0"/>
                <w:sz w:val="19"/>
              </w:rPr>
              <w:t xml:space="preserve">ONE short sentence is normal, TWO is the usual maximum. A THIRD is </w:t>
            </w:r>
            <w:r>
              <w:rPr>
                <w:b/>
                <w:sz w:val="19"/>
              </w:rPr>
              <w:t>expected</w:t>
            </w:r>
            <w:r>
              <w:rPr>
                <w:b w:val="0"/>
                <w:i w:val="0"/>
                <w:sz w:val="19"/>
              </w:rPr>
              <w:t xml:space="preserve"> in exactly three cases: (i) the first message of a conversation (greeting + who you are + opening question), (ii) a handover (what you did + the offer to keep helping), (iii) answering the client's question before asking your own. Never four.</w:t>
            </w:r>
          </w:p>
        </w:tc>
      </w:tr>
      <w:tr>
        <w:tc>
          <w:tcPr>
            <w:tcW w:type="dxa" w:w="1584"/>
          </w:tcPr>
          <w:p>
            <w:pPr>
              <w:spacing w:after="40"/>
            </w:pPr>
            <w:r/>
            <w:r>
              <w:rPr>
                <w:b w:val="0"/>
                <w:i w:val="0"/>
                <w:sz w:val="19"/>
              </w:rPr>
              <w:t>One question</w:t>
            </w:r>
          </w:p>
        </w:tc>
        <w:tc>
          <w:tcPr>
            <w:tcW w:type="dxa" w:w="8496"/>
          </w:tcPr>
          <w:p>
            <w:pPr>
              <w:spacing w:after="40"/>
            </w:pPr>
            <w:r/>
            <w:r>
              <w:rPr>
                <w:b w:val="0"/>
                <w:i w:val="0"/>
                <w:sz w:val="19"/>
              </w:rPr>
              <w:t>At most one question per message. It may cover related details — "how old is she, and is she still mobile?" is one question — but two separate questions is a form, not a conversation.</w:t>
            </w:r>
          </w:p>
        </w:tc>
      </w:tr>
      <w:tr>
        <w:tc>
          <w:tcPr>
            <w:tcW w:type="dxa" w:w="1584"/>
          </w:tcPr>
          <w:p>
            <w:pPr>
              <w:spacing w:after="40"/>
            </w:pPr>
            <w:r/>
            <w:r>
              <w:rPr>
                <w:b w:val="0"/>
                <w:i w:val="0"/>
                <w:sz w:val="19"/>
              </w:rPr>
              <w:t>No formatting</w:t>
            </w:r>
          </w:p>
        </w:tc>
        <w:tc>
          <w:tcPr>
            <w:tcW w:type="dxa" w:w="8496"/>
          </w:tcPr>
          <w:p>
            <w:pPr>
              <w:spacing w:after="40"/>
            </w:pPr>
            <w:r/>
            <w:r>
              <w:rPr>
                <w:b w:val="0"/>
                <w:i w:val="0"/>
                <w:sz w:val="19"/>
              </w:rPr>
              <w:t xml:space="preserve">No bullet points, headings, markdown, bold, mid-answer line breaks or signatures. Enforced by </w:t>
            </w:r>
            <w:r>
              <w:rPr>
                <w:rFonts w:ascii="Consolas" w:hAnsi="Consolas"/>
                <w:color w:val="A31D1D"/>
                <w:sz w:val="19"/>
                <w:rFonts w:ascii="Consolas" w:hAnsi="Consolas"/>
              </w:rPr>
              <w:t>looks_like_document</w:t>
            </w:r>
            <w:r>
              <w:rPr>
                <w:b w:val="0"/>
                <w:i w:val="0"/>
                <w:sz w:val="19"/>
              </w:rPr>
              <w:t>.</w:t>
            </w:r>
          </w:p>
        </w:tc>
      </w:tr>
      <w:tr>
        <w:tc>
          <w:tcPr>
            <w:tcW w:type="dxa" w:w="1584"/>
          </w:tcPr>
          <w:p>
            <w:pPr>
              <w:spacing w:after="40"/>
            </w:pPr>
            <w:r/>
            <w:r>
              <w:rPr>
                <w:b w:val="0"/>
                <w:i w:val="0"/>
                <w:sz w:val="19"/>
              </w:rPr>
              <w:t>No padding</w:t>
            </w:r>
          </w:p>
        </w:tc>
        <w:tc>
          <w:tcPr>
            <w:tcW w:type="dxa" w:w="8496"/>
          </w:tcPr>
          <w:p>
            <w:pPr>
              <w:spacing w:after="40"/>
            </w:pPr>
            <w:r/>
            <w:r>
              <w:rPr>
                <w:b w:val="0"/>
                <w:i w:val="0"/>
                <w:sz w:val="19"/>
              </w:rPr>
              <w:t>Say the thing, then stop. Do not restate the question, do not explain what you are about to do, do not add a reassuring closing sentence. "Let me know if you have any other questions!" is padding.</w:t>
            </w:r>
          </w:p>
        </w:tc>
      </w:tr>
      <w:tr>
        <w:tc>
          <w:tcPr>
            <w:tcW w:type="dxa" w:w="1584"/>
          </w:tcPr>
          <w:p>
            <w:pPr>
              <w:spacing w:after="40"/>
            </w:pPr>
            <w:r/>
            <w:r>
              <w:rPr>
                <w:b w:val="0"/>
                <w:i w:val="0"/>
                <w:sz w:val="19"/>
              </w:rPr>
              <w:t>Answer only what was asked</w:t>
            </w:r>
          </w:p>
        </w:tc>
        <w:tc>
          <w:tcPr>
            <w:tcW w:type="dxa" w:w="8496"/>
          </w:tcPr>
          <w:p>
            <w:pPr>
              <w:spacing w:after="40"/>
            </w:pPr>
            <w:r/>
            <w:r>
              <w:rPr>
                <w:b w:val="0"/>
                <w:i w:val="0"/>
                <w:sz w:val="19"/>
              </w:rPr>
              <w:t>"How long does it take?" gets a length of time. Not the price, not what happens next. The one permitted addition is your own next question.</w:t>
            </w:r>
          </w:p>
        </w:tc>
      </w:tr>
      <w:tr>
        <w:tc>
          <w:tcPr>
            <w:tcW w:type="dxa" w:w="1584"/>
          </w:tcPr>
          <w:p>
            <w:pPr>
              <w:spacing w:after="40"/>
            </w:pPr>
            <w:r/>
            <w:r>
              <w:rPr>
                <w:b w:val="0"/>
                <w:i w:val="0"/>
                <w:sz w:val="19"/>
              </w:rPr>
              <w:t>Greet once</w:t>
            </w:r>
          </w:p>
        </w:tc>
        <w:tc>
          <w:tcPr>
            <w:tcW w:type="dxa" w:w="8496"/>
          </w:tcPr>
          <w:p>
            <w:pPr>
              <w:spacing w:after="40"/>
            </w:pPr>
            <w:r/>
            <w:r>
              <w:rPr>
                <w:b w:val="0"/>
                <w:i w:val="0"/>
                <w:sz w:val="19"/>
              </w:rPr>
              <w:t>Only in the very first message. No repeat "Hi", no "thanks for reaching out" twice, no sign-off on every message.</w:t>
            </w:r>
          </w:p>
        </w:tc>
      </w:tr>
      <w:tr>
        <w:tc>
          <w:tcPr>
            <w:tcW w:type="dxa" w:w="1584"/>
          </w:tcPr>
          <w:p>
            <w:pPr>
              <w:spacing w:after="40"/>
            </w:pPr>
            <w:r/>
            <w:r>
              <w:rPr>
                <w:b w:val="0"/>
                <w:i w:val="0"/>
                <w:sz w:val="19"/>
              </w:rPr>
              <w:t>No echoing</w:t>
            </w:r>
          </w:p>
        </w:tc>
        <w:tc>
          <w:tcPr>
            <w:tcW w:type="dxa" w:w="8496"/>
          </w:tcPr>
          <w:p>
            <w:pPr>
              <w:spacing w:after="40"/>
            </w:pPr>
            <w:r/>
            <w:r>
              <w:rPr>
                <w:b w:val="0"/>
                <w:i w:val="0"/>
                <w:sz w:val="19"/>
              </w:rPr>
              <w:t xml:space="preserve">Never repeat the client's own sentence back before a question. </w:t>
            </w:r>
            <w:r>
              <w:rPr>
                <w:b/>
                <w:sz w:val="19"/>
              </w:rPr>
              <w:t>Carve-out:</w:t>
            </w:r>
            <w:r>
              <w:rPr>
                <w:b w:val="0"/>
                <w:i w:val="0"/>
                <w:sz w:val="19"/>
              </w:rPr>
              <w:t xml:space="preserve"> a requirement or house rule the client *volunteers* IS acknowledged in one short clause — see 3.7.</w:t>
            </w:r>
          </w:p>
        </w:tc>
      </w:tr>
    </w:tbl>
    <w:p>
      <w:pPr>
        <w:spacing w:after="40"/>
      </w:pPr>
    </w:p>
    <w:p>
      <w:pPr>
        <w:pStyle w:val="Heading2"/>
      </w:pPr>
      <w:r>
        <w:t>3.5 Money and grounding</w:t>
      </w:r>
    </w:p>
    <w:p>
      <w:pPr>
        <w:pStyle w:val="ListBullet"/>
        <w:spacing w:after="60"/>
      </w:pPr>
      <w:r>
        <w:rPr>
          <w:b w:val="0"/>
          <w:i w:val="0"/>
        </w:rPr>
        <w:t xml:space="preserve">Fees, salaries, levies, processing times, MOM rules and document requirements come </w:t>
      </w:r>
      <w:r>
        <w:rPr>
          <w:b/>
        </w:rPr>
        <w:t>only</w:t>
      </w:r>
      <w:r>
        <w:rPr>
          <w:b w:val="0"/>
          <w:i w:val="0"/>
        </w:rPr>
        <w:t xml:space="preserve"> from the retrieved records. If the records give a figure or range, give it as a guide, say it is approximate, and say you will confirm the exact amount.</w:t>
      </w:r>
    </w:p>
    <w:p>
      <w:pPr>
        <w:pStyle w:val="ListBullet"/>
        <w:spacing w:after="60"/>
      </w:pPr>
      <w:r>
        <w:rPr>
          <w:b w:val="0"/>
          <w:i w:val="0"/>
        </w:rPr>
        <w:t xml:space="preserve">If the records do </w:t>
      </w:r>
      <w:r>
        <w:rPr>
          <w:b/>
        </w:rPr>
        <w:t>not</w:t>
      </w:r>
      <w:r>
        <w:rPr>
          <w:b w:val="0"/>
          <w:i w:val="0"/>
        </w:rPr>
        <w:t xml:space="preserve"> give one: say you will find out and come back — never a guess, never "usually around", never a number from anywhere else.</w:t>
      </w:r>
    </w:p>
    <w:p>
      <w:pPr>
        <w:pStyle w:val="ListBullet"/>
        <w:spacing w:after="60"/>
      </w:pPr>
      <w:r>
        <w:rPr>
          <w:b w:val="0"/>
          <w:i w:val="0"/>
        </w:rPr>
        <w:t>Either way a pricing conversation still goes to a person; the figure is a straight answer in the meantime, not a quotation.</w:t>
      </w:r>
    </w:p>
    <w:p>
      <w:pPr>
        <w:pStyle w:val="ListBullet"/>
        <w:spacing w:after="60"/>
      </w:pPr>
      <w:r>
        <w:rPr>
          <w:rFonts w:ascii="Consolas" w:hAnsi="Consolas"/>
          <w:color w:val="A31D1D"/>
          <w:sz w:val="19"/>
          <w:rFonts w:ascii="Consolas" w:hAnsi="Consolas"/>
        </w:rPr>
        <w:t>ungrounded_figures</w:t>
      </w:r>
      <w:r>
        <w:rPr>
          <w:b w:val="0"/>
          <w:i w:val="0"/>
        </w:rPr>
        <w:t xml:space="preserve"> catches numbers </w:t>
      </w:r>
      <w:r>
        <w:rPr>
          <w:b/>
        </w:rPr>
        <w:t>&gt;= 100</w:t>
      </w:r>
      <w:r>
        <w:rPr>
          <w:b w:val="0"/>
          <w:i w:val="0"/>
        </w:rPr>
        <w:t xml:space="preserve"> only (small numbers are ordinary prose: "2 types", "3-4 weeks"). Digits must be Western — which is what rule 12b enforces in every language.</w:t>
      </w:r>
    </w:p>
    <w:p>
      <w:pPr>
        <w:pStyle w:val="Heading2"/>
      </w:pPr>
      <w:r>
        <w:t>3.6 When the right reply is no reply (closure.py)</w:t>
      </w:r>
    </w:p>
    <w:p>
      <w:r>
        <w:rPr>
          <w:b w:val="0"/>
          <w:i w:val="0"/>
        </w:rPr>
        <w:t xml:space="preserve">A real consultant does not answer "ok". They read it and carry on. </w:t>
      </w:r>
      <w:r>
        <w:rPr>
          <w:rFonts w:ascii="Consolas" w:hAnsi="Consolas"/>
          <w:color w:val="A31D1D"/>
          <w:sz w:val="19"/>
          <w:rFonts w:ascii="Consolas" w:hAnsi="Consolas"/>
        </w:rPr>
        <w:t>needs_no_reply()</w:t>
      </w:r>
      <w:r>
        <w:rPr>
          <w:b w:val="0"/>
          <w:i w:val="0"/>
        </w:rPr>
        <w:t xml:space="preserve"> is checked in the classifier, after the assault override and before the LLM call, so a sign-off costs nothing and can never become a topic, a ticket or a reply.</w:t>
      </w:r>
    </w:p>
    <w:p>
      <w:pPr>
        <w:pStyle w:val="ListBullet"/>
        <w:spacing w:after="60"/>
      </w:pPr>
      <w:r>
        <w:rPr>
          <w:b/>
        </w:rPr>
        <w:t>Pure acknowledgement</w:t>
      </w:r>
      <w:r>
        <w:rPr>
          <w:b w:val="0"/>
          <w:i w:val="0"/>
        </w:rPr>
        <w:t xml:space="preserve"> — subtractive, not a whitelist: acknowledgements are peeled off the front and whatever is left decides it. "ok thanks" is silence; "ok how much" is not.</w:t>
      </w:r>
    </w:p>
    <w:p>
      <w:pPr>
        <w:pStyle w:val="ListBullet"/>
        <w:spacing w:after="60"/>
      </w:pPr>
      <w:r>
        <w:rPr>
          <w:b/>
        </w:rPr>
        <w:t>Closing</w:t>
      </w:r>
      <w:r>
        <w:rPr>
          <w:b w:val="0"/>
          <w:i w:val="0"/>
        </w:rPr>
        <w:t xml:space="preserve"> — "bye", "I'll get back to you", "let me think about it", "that's all".</w:t>
      </w:r>
    </w:p>
    <w:p>
      <w:pPr>
        <w:pStyle w:val="ListBullet"/>
        <w:spacing w:after="60"/>
      </w:pPr>
      <w:r>
        <w:rPr>
          <w:b/>
        </w:rPr>
        <w:t>Never silent on the first message of a conversation.</w:t>
      </w:r>
      <w:r>
        <w:rPr>
          <w:b w:val="0"/>
          <w:i w:val="0"/>
        </w:rPr>
        <w:t xml:space="preserve"> A lone "hi" is somebody starting a conversation, and answering it is the whole job.</w:t>
      </w:r>
    </w:p>
    <w:p>
      <w:pPr>
        <w:pStyle w:val="ListBullet"/>
        <w:spacing w:after="60"/>
      </w:pPr>
      <w:r>
        <w:rPr>
          <w:b/>
        </w:rPr>
        <w:t>Never silent on a bare yes/no when our own last line contained a question mark.</w:t>
      </w:r>
      <w:r>
        <w:rPr>
          <w:b w:val="0"/>
          <w:i w:val="0"/>
        </w:rPr>
        <w:t xml:space="preserve"> Twice live, we asked "has her employer agreed to the transfer?", the client replied "Yes", and got nothing back.</w:t>
      </w:r>
    </w:p>
    <w:p>
      <w:pPr>
        <w:pStyle w:val="ListBullet"/>
        <w:spacing w:after="60"/>
      </w:pPr>
      <w:r>
        <w:rPr>
          <w:b/>
        </w:rPr>
        <w:t>Never silent on "?" or "??"</w:t>
      </w:r>
      <w:r>
        <w:rPr>
          <w:b w:val="0"/>
          <w:i w:val="0"/>
        </w:rPr>
        <w:t xml:space="preserve"> — punctuation-only, but the exact opposite of a thumbs-up: a client who has had no answer and is prompting for one.</w:t>
      </w:r>
    </w:p>
    <w:p>
      <w:pPr>
        <w:pStyle w:val="ListBullet"/>
        <w:spacing w:after="60"/>
      </w:pPr>
      <w:r>
        <w:rPr>
          <w:b/>
        </w:rPr>
        <w:t>Never silent on a message that asks anything</w:t>
      </w:r>
      <w:r>
        <w:rPr>
          <w:b w:val="0"/>
          <w:i w:val="0"/>
        </w:rPr>
        <w:t xml:space="preserve">, however it is phrased. "But tell me what would be done" has no question mark and matched the closing pattern once; </w:t>
      </w:r>
      <w:r>
        <w:rPr>
          <w:rFonts w:ascii="Consolas" w:hAnsi="Consolas"/>
          <w:color w:val="A31D1D"/>
          <w:sz w:val="19"/>
          <w:rFonts w:ascii="Consolas" w:hAnsi="Consolas"/>
        </w:rPr>
        <w:t>_INTERROGATIVE</w:t>
      </w:r>
      <w:r>
        <w:rPr>
          <w:b w:val="0"/>
          <w:i w:val="0"/>
        </w:rPr>
        <w:t xml:space="preserve"> now vetoes it.</w:t>
      </w:r>
    </w:p>
    <w:p>
      <w:r>
        <w:rPr>
          <w:b w:val="0"/>
          <w:i w:val="0"/>
        </w:rPr>
        <w:t>The active service, collected fields and ask counts all live on the checkpoint and are untouched, so the flow resumes exactly where it was the moment the client says something real again.</w:t>
      </w:r>
    </w:p>
    <w:p>
      <w:pPr>
        <w:pStyle w:val="Heading2"/>
      </w:pPr>
      <w:r>
        <w:t>3.7 Acknowledging a volunteered requirement</w:t>
      </w:r>
    </w:p>
    <w:p>
      <w:r>
        <w:rPr>
          <w:b w:val="0"/>
          <w:i w:val="0"/>
        </w:rPr>
        <w:t>A requirement, condition or house rule the client states off their own bat — "she shouldn't smoke", "no boyfriend", "must be able to swim", "my mother-in-law lives with us" — is acknowledged in one short clause before the next question. Two mechanisms, because the prompt alone failed live:</w:t>
      </w:r>
    </w:p>
    <w:p>
      <w:pPr>
        <w:pStyle w:val="ListBullet"/>
        <w:spacing w:after="60"/>
      </w:pPr>
      <w:r>
        <w:rPr>
          <w:rFonts w:ascii="Consolas" w:hAnsi="Consolas"/>
          <w:color w:val="A31D1D"/>
          <w:sz w:val="19"/>
          <w:rFonts w:ascii="Consolas" w:hAnsi="Consolas"/>
        </w:rPr>
        <w:t>COLLECTOR_INSTRUCTION</w:t>
      </w:r>
      <w:r>
        <w:rPr>
          <w:b w:val="0"/>
          <w:i w:val="0"/>
        </w:rPr>
        <w:t xml:space="preserve">'s "never repeat their sentence back" rule is explicitly </w:t>
      </w:r>
      <w:r>
        <w:rPr>
          <w:b/>
        </w:rPr>
        <w:t>carved out</w:t>
      </w:r>
      <w:r>
        <w:rPr>
          <w:b w:val="0"/>
          <w:i w:val="0"/>
        </w:rPr>
        <w:t xml:space="preserve"> for volunteered requirements — it was written about echoing the answer to the question just asked, and was being applied here too.</w:t>
      </w:r>
    </w:p>
    <w:p>
      <w:pPr>
        <w:pStyle w:val="ListBullet"/>
        <w:spacing w:after="60"/>
      </w:pPr>
      <w:r>
        <w:rPr>
          <w:rFonts w:ascii="Consolas" w:hAnsi="Consolas"/>
          <w:color w:val="A31D1D"/>
          <w:sz w:val="19"/>
          <w:rFonts w:ascii="Consolas" w:hAnsi="Consolas"/>
        </w:rPr>
        <w:t>_VOLUNTEERED_REQUIREMENT</w:t>
      </w:r>
      <w:r>
        <w:rPr>
          <w:b w:val="0"/>
          <w:i w:val="0"/>
        </w:rPr>
        <w:t xml:space="preserve"> adds the acknowledgement note mechanically, so it does not depend on the model noticing. The pattern is narrow on purpose: </w:t>
      </w:r>
      <w:r>
        <w:rPr>
          <w:rFonts w:ascii="Consolas" w:hAnsi="Consolas"/>
          <w:color w:val="A31D1D"/>
          <w:sz w:val="19"/>
          <w:rFonts w:ascii="Consolas" w:hAnsi="Consolas"/>
        </w:rPr>
        <w:t>can't</w:t>
      </w:r>
      <w:r>
        <w:rPr>
          <w:b w:val="0"/>
          <w:i w:val="0"/>
        </w:rPr>
        <w:t xml:space="preserve"> and </w:t>
      </w:r>
      <w:r>
        <w:rPr>
          <w:rFonts w:ascii="Consolas" w:hAnsi="Consolas"/>
          <w:color w:val="A31D1D"/>
          <w:sz w:val="19"/>
          <w:rFonts w:ascii="Consolas" w:hAnsi="Consolas"/>
        </w:rPr>
        <w:t>don't</w:t>
      </w:r>
      <w:r>
        <w:rPr>
          <w:b w:val="0"/>
          <w:i w:val="0"/>
        </w:rPr>
        <w:t xml:space="preserve"> are excluded because they are far more often about the client ("I can't say yet", "I don't have a case ID").</w:t>
      </w:r>
    </w:p>
    <w:p>
      <w:pPr>
        <w:pStyle w:val="Heading2"/>
      </w:pPr>
      <w:r>
        <w:t>3.8 Timing and delivery</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1F497D"/>
          </w:tcPr>
          <w:p>
            <w:r/>
            <w:r>
              <w:rPr>
                <w:b/>
                <w:color w:val="FFFFFF"/>
                <w:sz w:val="19"/>
              </w:rPr>
              <w:t>Behaviour</w:t>
            </w:r>
          </w:p>
        </w:tc>
        <w:tc>
          <w:tcPr>
            <w:tcW w:type="dxa" w:w="3168"/>
            <w:shd w:val="clear" w:fill="1F497D"/>
          </w:tcPr>
          <w:p>
            <w:r/>
            <w:r>
              <w:rPr>
                <w:b/>
                <w:color w:val="FFFFFF"/>
                <w:sz w:val="19"/>
              </w:rPr>
              <w:t>Setting</w:t>
            </w:r>
          </w:p>
        </w:tc>
        <w:tc>
          <w:tcPr>
            <w:tcW w:type="dxa" w:w="5040"/>
            <w:shd w:val="clear" w:fill="1F497D"/>
          </w:tcPr>
          <w:p>
            <w:r/>
            <w:r>
              <w:rPr>
                <w:b/>
                <w:color w:val="FFFFFF"/>
                <w:sz w:val="19"/>
              </w:rPr>
              <w:t>Why</w:t>
            </w:r>
          </w:p>
        </w:tc>
      </w:tr>
      <w:tr>
        <w:tc>
          <w:tcPr>
            <w:tcW w:type="dxa" w:w="1872"/>
          </w:tcPr>
          <w:p>
            <w:pPr>
              <w:spacing w:after="40"/>
            </w:pPr>
            <w:r/>
            <w:r>
              <w:rPr>
                <w:b w:val="0"/>
                <w:i w:val="0"/>
                <w:sz w:val="19"/>
              </w:rPr>
              <w:t>Debounce</w:t>
            </w:r>
          </w:p>
        </w:tc>
        <w:tc>
          <w:tcPr>
            <w:tcW w:type="dxa" w:w="3168"/>
          </w:tcPr>
          <w:p>
            <w:pPr>
              <w:spacing w:after="40"/>
            </w:pPr>
            <w:r/>
            <w:r>
              <w:rPr>
                <w:rFonts w:ascii="Consolas" w:hAnsi="Consolas"/>
                <w:color w:val="A31D1D"/>
                <w:sz w:val="19"/>
                <w:rFonts w:ascii="Consolas" w:hAnsi="Consolas"/>
              </w:rPr>
              <w:t>DEBOUNCE_SECONDS</w:t>
            </w:r>
            <w:r>
              <w:rPr>
                <w:b w:val="0"/>
                <w:i w:val="0"/>
                <w:sz w:val="19"/>
              </w:rPr>
              <w:t xml:space="preserve"> = 2.0, timer restarts per message</w:t>
            </w:r>
          </w:p>
        </w:tc>
        <w:tc>
          <w:tcPr>
            <w:tcW w:type="dxa" w:w="5040"/>
          </w:tcPr>
          <w:p>
            <w:pPr>
              <w:spacing w:after="40"/>
            </w:pPr>
            <w:r/>
            <w:r>
              <w:rPr>
                <w:b w:val="0"/>
                <w:i w:val="0"/>
                <w:sz w:val="19"/>
              </w:rPr>
              <w:t>Three messages typed as one thought produce one reply</w:t>
            </w:r>
          </w:p>
        </w:tc>
      </w:tr>
      <w:tr>
        <w:tc>
          <w:tcPr>
            <w:tcW w:type="dxa" w:w="1872"/>
          </w:tcPr>
          <w:p>
            <w:pPr>
              <w:spacing w:after="40"/>
            </w:pPr>
            <w:r/>
            <w:r>
              <w:rPr>
                <w:b w:val="0"/>
                <w:i w:val="0"/>
                <w:sz w:val="19"/>
              </w:rPr>
              <w:t>Read receipt</w:t>
            </w:r>
          </w:p>
        </w:tc>
        <w:tc>
          <w:tcPr>
            <w:tcW w:type="dxa" w:w="3168"/>
          </w:tcPr>
          <w:p>
            <w:pPr>
              <w:spacing w:after="40"/>
            </w:pPr>
            <w:r/>
            <w:r>
              <w:rPr>
                <w:b w:val="0"/>
                <w:i w:val="0"/>
                <w:sz w:val="19"/>
              </w:rPr>
              <w:t>randomised 1-3s after arrival</w:t>
            </w:r>
          </w:p>
        </w:tc>
        <w:tc>
          <w:tcPr>
            <w:tcW w:type="dxa" w:w="5040"/>
          </w:tcPr>
          <w:p>
            <w:pPr>
              <w:spacing w:after="40"/>
            </w:pPr>
            <w:r/>
            <w:r>
              <w:rPr>
                <w:b w:val="0"/>
                <w:i w:val="0"/>
                <w:sz w:val="19"/>
              </w:rPr>
              <w:t>A tick that lands instantly reads as a machine; at 10-20s it landed *after* the reply</w:t>
            </w:r>
          </w:p>
        </w:tc>
      </w:tr>
      <w:tr>
        <w:tc>
          <w:tcPr>
            <w:tcW w:type="dxa" w:w="1872"/>
          </w:tcPr>
          <w:p>
            <w:pPr>
              <w:spacing w:after="40"/>
            </w:pPr>
            <w:r/>
            <w:r>
              <w:rPr>
                <w:b w:val="0"/>
                <w:i w:val="0"/>
                <w:sz w:val="19"/>
              </w:rPr>
              <w:t>Typing indicator</w:t>
            </w:r>
          </w:p>
        </w:tc>
        <w:tc>
          <w:tcPr>
            <w:tcW w:type="dxa" w:w="3168"/>
          </w:tcPr>
          <w:p>
            <w:pPr>
              <w:spacing w:after="40"/>
            </w:pPr>
            <w:r/>
            <w:r>
              <w:rPr>
                <w:rFonts w:ascii="Consolas" w:hAnsi="Consolas"/>
                <w:color w:val="A31D1D"/>
                <w:sz w:val="19"/>
                <w:rFonts w:ascii="Consolas" w:hAnsi="Consolas"/>
              </w:rPr>
              <w:t>len(body) // 25</w:t>
            </w:r>
            <w:r>
              <w:rPr>
                <w:b w:val="0"/>
                <w:i w:val="0"/>
                <w:sz w:val="19"/>
              </w:rPr>
              <w:t>, capped at 2s</w:t>
            </w:r>
          </w:p>
        </w:tc>
        <w:tc>
          <w:tcPr>
            <w:tcW w:type="dxa" w:w="5040"/>
          </w:tcPr>
          <w:p>
            <w:pPr>
              <w:spacing w:after="40"/>
            </w:pPr>
            <w:r/>
            <w:r>
              <w:rPr>
                <w:b w:val="0"/>
                <w:i w:val="0"/>
                <w:sz w:val="19"/>
              </w:rPr>
              <w:t>Six seconds on a long answer reads as slow, not as someone typing</w:t>
            </w:r>
          </w:p>
        </w:tc>
      </w:tr>
      <w:tr>
        <w:tc>
          <w:tcPr>
            <w:tcW w:type="dxa" w:w="1872"/>
          </w:tcPr>
          <w:p>
            <w:pPr>
              <w:spacing w:after="40"/>
            </w:pPr>
            <w:r/>
            <w:r>
              <w:rPr>
                <w:b w:val="0"/>
                <w:i w:val="0"/>
                <w:sz w:val="19"/>
              </w:rPr>
              <w:t>Mid-turn fold-in</w:t>
            </w:r>
          </w:p>
        </w:tc>
        <w:tc>
          <w:tcPr>
            <w:tcW w:type="dxa" w:w="3168"/>
          </w:tcPr>
          <w:p>
            <w:pPr>
              <w:spacing w:after="40"/>
            </w:pPr>
            <w:r/>
            <w:r>
              <w:rPr>
                <w:b w:val="0"/>
                <w:i w:val="0"/>
                <w:sz w:val="19"/>
              </w:rPr>
              <w:t>up to 5 passes under one lock</w:t>
            </w:r>
          </w:p>
        </w:tc>
        <w:tc>
          <w:tcPr>
            <w:tcW w:type="dxa" w:w="5040"/>
          </w:tcPr>
          <w:p>
            <w:pPr>
              <w:spacing w:after="40"/>
            </w:pPr>
            <w:r/>
            <w:r>
              <w:rPr>
                <w:b w:val="0"/>
                <w:i w:val="0"/>
                <w:sz w:val="19"/>
              </w:rPr>
              <w:t>A message arriving mid-turn joins the running turn instead of starting a second one</w:t>
            </w:r>
          </w:p>
        </w:tc>
      </w:tr>
      <w:tr>
        <w:tc>
          <w:tcPr>
            <w:tcW w:type="dxa" w:w="1872"/>
          </w:tcPr>
          <w:p>
            <w:pPr>
              <w:spacing w:after="40"/>
            </w:pPr>
            <w:r/>
            <w:r>
              <w:rPr>
                <w:b w:val="0"/>
                <w:i w:val="0"/>
                <w:sz w:val="19"/>
              </w:rPr>
              <w:t>Still-typing hold</w:t>
            </w:r>
          </w:p>
        </w:tc>
        <w:tc>
          <w:tcPr>
            <w:tcW w:type="dxa" w:w="3168"/>
          </w:tcPr>
          <w:p>
            <w:pPr>
              <w:spacing w:after="40"/>
            </w:pPr>
            <w:r/>
            <w:r>
              <w:rPr>
                <w:rFonts w:ascii="Consolas" w:hAnsi="Consolas"/>
                <w:color w:val="A31D1D"/>
                <w:sz w:val="19"/>
                <w:rFonts w:ascii="Consolas" w:hAnsi="Consolas"/>
              </w:rPr>
              <w:t>debouncer.has_pending()</w:t>
            </w:r>
            <w:r>
              <w:rPr>
                <w:b w:val="0"/>
                <w:i w:val="0"/>
                <w:sz w:val="19"/>
              </w:rPr>
              <w:t xml:space="preserve"> before send; never on the last pass</w:t>
            </w:r>
          </w:p>
        </w:tc>
        <w:tc>
          <w:tcPr>
            <w:tcW w:type="dxa" w:w="5040"/>
          </w:tcPr>
          <w:p>
            <w:pPr>
              <w:spacing w:after="40"/>
            </w:pPr>
            <w:r/>
            <w:r>
              <w:rPr>
                <w:b w:val="0"/>
                <w:i w:val="0"/>
                <w:sz w:val="19"/>
              </w:rPr>
              <w:t>Stops answering the first half of a thought and then repeating the question</w:t>
            </w:r>
          </w:p>
        </w:tc>
      </w:tr>
      <w:tr>
        <w:tc>
          <w:tcPr>
            <w:tcW w:type="dxa" w:w="1872"/>
          </w:tcPr>
          <w:p>
            <w:pPr>
              <w:spacing w:after="40"/>
            </w:pPr>
            <w:r/>
            <w:r>
              <w:rPr>
                <w:b w:val="0"/>
                <w:i w:val="0"/>
                <w:sz w:val="19"/>
              </w:rPr>
              <w:t>Repeat guard</w:t>
            </w:r>
          </w:p>
        </w:tc>
        <w:tc>
          <w:tcPr>
            <w:tcW w:type="dxa" w:w="3168"/>
          </w:tcPr>
          <w:p>
            <w:pPr>
              <w:spacing w:after="40"/>
            </w:pPr>
            <w:r/>
            <w:r>
              <w:rPr>
                <w:rFonts w:ascii="Consolas" w:hAnsi="Consolas"/>
                <w:color w:val="A31D1D"/>
                <w:sz w:val="19"/>
                <w:rFonts w:ascii="Consolas" w:hAnsi="Consolas"/>
              </w:rPr>
              <w:t>near_duplicate</w:t>
            </w:r>
            <w:r>
              <w:rPr>
                <w:b w:val="0"/>
                <w:i w:val="0"/>
                <w:sz w:val="19"/>
              </w:rPr>
              <w:t xml:space="preserve"> within a 90s window</w:t>
            </w:r>
          </w:p>
        </w:tc>
        <w:tc>
          <w:tcPr>
            <w:tcW w:type="dxa" w:w="5040"/>
          </w:tcPr>
          <w:p>
            <w:pPr>
              <w:spacing w:after="40"/>
            </w:pPr>
            <w:r/>
            <w:r>
              <w:rPr>
                <w:b w:val="0"/>
                <w:i w:val="0"/>
                <w:sz w:val="19"/>
              </w:rPr>
              <w:t>Two messages seconds apart both answering the same question. Statements only — a repeated *question* is sent, because going silent strands the flow</w:t>
            </w:r>
          </w:p>
        </w:tc>
      </w:tr>
    </w:tbl>
    <w:p>
      <w:pPr>
        <w:spacing w:after="40"/>
      </w:pPr>
    </w:p>
    <w:p>
      <w:r>
        <w:br w:type="page"/>
      </w:r>
    </w:p>
    <w:p>
      <w:pPr>
        <w:pStyle w:val="Heading1"/>
      </w:pPr>
      <w:r>
        <w:t>4. Service-Wise Chatbot Flows</w:t>
      </w:r>
    </w:p>
    <w:p>
      <w:r>
        <w:rPr>
          <w:b w:val="0"/>
          <w:i w:val="0"/>
        </w:rPr>
        <w:t>Every collecting flow shares the same machinery: the same classifier, the same retrieval step, the same collection loop, the same ticket and lead writers. Sections 4.1 and 4.2 describe that shared behaviour once. Sections 4.3 onwards describe what is different per service — the trigger, the questions, the conditions and the completion.</w:t>
      </w:r>
    </w:p>
    <w:p>
      <w:pPr>
        <w:pStyle w:val="Heading2"/>
      </w:pPr>
      <w:r>
        <w:t>4.1 How the chatbot identifies intent (all services)</w:t>
      </w:r>
    </w:p>
    <w:p>
      <w:r>
        <w:rPr>
          <w:rFonts w:ascii="Consolas" w:hAnsi="Consolas"/>
          <w:color w:val="A31D1D"/>
          <w:sz w:val="19"/>
          <w:rFonts w:ascii="Consolas" w:hAnsi="Consolas"/>
        </w:rPr>
        <w:t>intent_classifier</w:t>
      </w:r>
      <w:r>
        <w:rPr>
          <w:b w:val="0"/>
          <w:i w:val="0"/>
        </w:rPr>
        <w:t xml:space="preserve"> runs on every turn. It is </w:t>
      </w:r>
      <w:r>
        <w:rPr>
          <w:b/>
        </w:rPr>
        <w:t>not</w:t>
      </w:r>
      <w:r>
        <w:rPr>
          <w:b w:val="0"/>
          <w:i w:val="0"/>
        </w:rPr>
        <w:t xml:space="preserve"> a single LLM call — it is a deterministic override sandwich around one, because the model gets specific things wrong repeatedly and each has a visible consequence the client complains about.</w:t>
      </w:r>
    </w:p>
    <w:p>
      <w:pPr>
        <w:pStyle w:val="Heading3"/>
      </w:pPr>
      <w:r>
        <w:t>4.1.1 The order of operations</w:t>
      </w:r>
    </w:p>
    <w:p>
      <w:pPr>
        <w:spacing w:after="80"/>
        <w:ind w:left="432" w:hanging="432"/>
      </w:pPr>
      <w:r>
        <w:rPr>
          <w:b/>
          <w:color w:val="1F497D"/>
        </w:rPr>
        <w:t xml:space="preserve">Step 1. </w:t>
      </w:r>
      <w:r>
        <w:rPr>
          <w:b/>
        </w:rPr>
        <w:t>Assault keyword override.</w:t>
      </w:r>
      <w:r>
        <w:rPr>
          <w:b w:val="0"/>
          <w:i w:val="0"/>
        </w:rPr>
        <w:t xml:space="preserve"> </w:t>
      </w:r>
      <w:r>
        <w:rPr>
          <w:rFonts w:ascii="Consolas" w:hAnsi="Consolas"/>
          <w:color w:val="A31D1D"/>
          <w:sz w:val="19"/>
          <w:rFonts w:ascii="Consolas" w:hAnsi="Consolas"/>
        </w:rPr>
        <w:t>ASSAULT_PATTERNS</w:t>
      </w:r>
      <w:r>
        <w:rPr>
          <w:b w:val="0"/>
          <w:i w:val="0"/>
        </w:rPr>
        <w:t xml:space="preserve"> (assault, abuse, molest, rape, beaten, hit me, slap, punch, kick, choke, strangle, threaten, violent, harass, not safe, unsafe, injury, bleeding, police report, running away). A match returns </w:t>
      </w:r>
      <w:r>
        <w:rPr>
          <w:b/>
        </w:rPr>
        <w:t>immediately</w:t>
      </w:r>
      <w:r>
        <w:rPr>
          <w:b w:val="0"/>
          <w:i w:val="0"/>
        </w:rPr>
        <w:t xml:space="preserve"> with intent </w:t>
      </w:r>
      <w:r>
        <w:rPr>
          <w:rFonts w:ascii="Consolas" w:hAnsi="Consolas"/>
          <w:color w:val="A31D1D"/>
          <w:sz w:val="19"/>
          <w:rFonts w:ascii="Consolas" w:hAnsi="Consolas"/>
        </w:rPr>
        <w:t>dispute_assault</w:t>
      </w:r>
      <w:r>
        <w:rPr>
          <w:b w:val="0"/>
          <w:i w:val="0"/>
        </w:rPr>
        <w:t>, confidence 1.0, and no LLM call at all. This never depends on model behaviour.</w:t>
      </w:r>
    </w:p>
    <w:p>
      <w:pPr>
        <w:spacing w:after="80"/>
        <w:ind w:left="432" w:hanging="432"/>
      </w:pPr>
      <w:r>
        <w:rPr>
          <w:b/>
          <w:color w:val="1F497D"/>
        </w:rPr>
        <w:t xml:space="preserve">Step 2. </w:t>
      </w:r>
      <w:r>
        <w:rPr>
          <w:b/>
        </w:rPr>
        <w:t>Silence check.</w:t>
      </w:r>
      <w:r>
        <w:rPr>
          <w:b w:val="0"/>
          <w:i w:val="0"/>
        </w:rPr>
        <w:t xml:space="preserve"> </w:t>
      </w:r>
      <w:r>
        <w:rPr>
          <w:rFonts w:ascii="Consolas" w:hAnsi="Consolas"/>
          <w:color w:val="A31D1D"/>
          <w:sz w:val="19"/>
          <w:rFonts w:ascii="Consolas" w:hAnsi="Consolas"/>
        </w:rPr>
        <w:t>needs_no_reply(message, history)</w:t>
      </w:r>
      <w:r>
        <w:rPr>
          <w:b w:val="0"/>
          <w:i w:val="0"/>
        </w:rPr>
        <w:t xml:space="preserve"> — see 3.6. Returns </w:t>
      </w:r>
      <w:r>
        <w:rPr>
          <w:rFonts w:ascii="Consolas" w:hAnsi="Consolas"/>
          <w:color w:val="A31D1D"/>
          <w:sz w:val="19"/>
          <w:rFonts w:ascii="Consolas" w:hAnsi="Consolas"/>
        </w:rPr>
        <w:t>suppress_reply = True</w:t>
      </w:r>
      <w:r>
        <w:rPr>
          <w:b w:val="0"/>
          <w:i w:val="0"/>
        </w:rPr>
        <w:t>, and the router sends the turn straight to END.</w:t>
      </w:r>
    </w:p>
    <w:p>
      <w:pPr>
        <w:spacing w:after="80"/>
        <w:ind w:left="432" w:hanging="432"/>
      </w:pPr>
      <w:r>
        <w:rPr>
          <w:b/>
          <w:color w:val="1F497D"/>
        </w:rPr>
        <w:t xml:space="preserve">Step 3. </w:t>
      </w:r>
      <w:r>
        <w:rPr>
          <w:b/>
        </w:rPr>
        <w:t>The LLM classification call</w:t>
      </w:r>
      <w:r>
        <w:rPr>
          <w:b w:val="0"/>
          <w:i w:val="0"/>
        </w:rPr>
        <w:t xml:space="preserve"> (</w:t>
      </w:r>
      <w:r>
        <w:rPr>
          <w:rFonts w:ascii="Consolas" w:hAnsi="Consolas"/>
          <w:color w:val="A31D1D"/>
          <w:sz w:val="19"/>
          <w:rFonts w:ascii="Consolas" w:hAnsi="Consolas"/>
        </w:rPr>
        <w:t>INTENT_SYSTEM</w:t>
      </w:r>
      <w:r>
        <w:rPr>
          <w:b w:val="0"/>
          <w:i w:val="0"/>
        </w:rPr>
        <w:t xml:space="preserve"> / </w:t>
      </w:r>
      <w:r>
        <w:rPr>
          <w:rFonts w:ascii="Consolas" w:hAnsi="Consolas"/>
          <w:color w:val="A31D1D"/>
          <w:sz w:val="19"/>
          <w:rFonts w:ascii="Consolas" w:hAnsi="Consolas"/>
        </w:rPr>
        <w:t>INTENT_USER</w:t>
      </w:r>
      <w:r>
        <w:rPr>
          <w:b w:val="0"/>
          <w:i w:val="0"/>
        </w:rPr>
        <w:t xml:space="preserve">). Returns </w:t>
      </w:r>
      <w:r>
        <w:rPr>
          <w:rFonts w:ascii="Consolas" w:hAnsi="Consolas"/>
          <w:color w:val="A31D1D"/>
          <w:sz w:val="19"/>
          <w:rFonts w:ascii="Consolas" w:hAnsi="Consolas"/>
        </w:rPr>
        <w:t>{intent, service_type, contact_type, confidence, reasoning}</w:t>
      </w:r>
      <w:r>
        <w:rPr>
          <w:b w:val="0"/>
          <w:i w:val="0"/>
        </w:rPr>
        <w:t xml:space="preserve">. The client's message is wrapped in </w:t>
      </w:r>
      <w:r>
        <w:rPr>
          <w:rFonts w:ascii="Consolas" w:hAnsi="Consolas"/>
          <w:color w:val="A31D1D"/>
          <w:sz w:val="19"/>
          <w:rFonts w:ascii="Consolas" w:hAnsi="Consolas"/>
        </w:rPr>
        <w:t>&lt;&lt;&lt;CLIENT_MESSAGE&gt;&gt;&gt;</w:t>
      </w:r>
      <w:r>
        <w:rPr>
          <w:b w:val="0"/>
          <w:i w:val="0"/>
        </w:rPr>
        <w:t xml:space="preserve"> markers and the prompt states it is untrusted data, never instructions. An empty intent triggers </w:t>
      </w:r>
      <w:r>
        <w:rPr>
          <w:b/>
        </w:rPr>
        <w:t>one retry</w:t>
      </w:r>
      <w:r>
        <w:rPr>
          <w:b w:val="0"/>
          <w:i w:val="0"/>
        </w:rPr>
        <w:t xml:space="preserve"> at temperature 0.2 — mis-routing a hiring enquiry to </w:t>
      </w:r>
      <w:r>
        <w:rPr>
          <w:rFonts w:ascii="Consolas" w:hAnsi="Consolas"/>
          <w:color w:val="A31D1D"/>
          <w:sz w:val="19"/>
          <w:rFonts w:ascii="Consolas" w:hAnsi="Consolas"/>
        </w:rPr>
        <w:t>other</w:t>
      </w:r>
      <w:r>
        <w:rPr>
          <w:b w:val="0"/>
          <w:i w:val="0"/>
        </w:rPr>
        <w:t xml:space="preserve"> collects nothing at all, so a retry is far cheaper.</w:t>
      </w:r>
    </w:p>
    <w:p>
      <w:pPr>
        <w:spacing w:after="80"/>
        <w:ind w:left="432" w:hanging="432"/>
      </w:pPr>
      <w:r>
        <w:rPr>
          <w:b/>
          <w:color w:val="1F497D"/>
        </w:rPr>
        <w:t xml:space="preserve">Step 4. </w:t>
      </w:r>
      <w:r>
        <w:rPr>
          <w:b/>
        </w:rPr>
        <w:t>Intent coercion</w:t>
      </w:r>
      <w:r>
        <w:rPr>
          <w:b w:val="0"/>
          <w:i w:val="0"/>
        </w:rPr>
        <w:t xml:space="preserve"> (</w:t>
      </w:r>
      <w:r>
        <w:rPr>
          <w:rFonts w:ascii="Consolas" w:hAnsi="Consolas"/>
          <w:color w:val="A31D1D"/>
          <w:sz w:val="19"/>
          <w:rFonts w:ascii="Consolas" w:hAnsi="Consolas"/>
        </w:rPr>
        <w:t>_coerce_intent</w:t>
      </w:r>
      <w:r>
        <w:rPr>
          <w:b w:val="0"/>
          <w:i w:val="0"/>
        </w:rPr>
        <w:t xml:space="preserve">). If the returned name is not a real intent: use the returned </w:t>
      </w:r>
      <w:r>
        <w:rPr>
          <w:rFonts w:ascii="Consolas" w:hAnsi="Consolas"/>
          <w:color w:val="A31D1D"/>
          <w:sz w:val="19"/>
          <w:rFonts w:ascii="Consolas" w:hAnsi="Consolas"/>
        </w:rPr>
        <w:t>service_type</w:t>
      </w:r>
      <w:r>
        <w:rPr>
          <w:b w:val="0"/>
          <w:i w:val="0"/>
        </w:rPr>
        <w:t xml:space="preserve"> if it is ticketable; else salvage by keyword from </w:t>
      </w:r>
      <w:r>
        <w:rPr>
          <w:rFonts w:ascii="Consolas" w:hAnsi="Consolas"/>
          <w:color w:val="A31D1D"/>
          <w:sz w:val="19"/>
          <w:rFonts w:ascii="Consolas" w:hAnsi="Consolas"/>
        </w:rPr>
        <w:t>_INTENT_ALIASES</w:t>
      </w:r>
      <w:r>
        <w:rPr>
          <w:b w:val="0"/>
          <w:i w:val="0"/>
        </w:rPr>
        <w:t xml:space="preserve"> (run against the </w:t>
      </w:r>
      <w:r>
        <w:rPr>
          <w:b/>
        </w:rPr>
        <w:t>model's intent string</w:t>
      </w:r>
      <w:r>
        <w:rPr>
          <w:b w:val="0"/>
          <w:i w:val="0"/>
        </w:rPr>
        <w:t xml:space="preserve">, not the client's words); else </w:t>
      </w:r>
      <w:r>
        <w:rPr>
          <w:rFonts w:ascii="Consolas" w:hAnsi="Consolas"/>
          <w:color w:val="A31D1D"/>
          <w:sz w:val="19"/>
          <w:rFonts w:ascii="Consolas" w:hAnsi="Consolas"/>
        </w:rPr>
        <w:t>other</w:t>
      </w:r>
      <w:r>
        <w:rPr>
          <w:b w:val="0"/>
          <w:i w:val="0"/>
        </w:rPr>
        <w:t xml:space="preserve">. Models invent names like "request for elderly care services" and "provide information", and dropping those to </w:t>
      </w:r>
      <w:r>
        <w:rPr>
          <w:rFonts w:ascii="Consolas" w:hAnsi="Consolas"/>
          <w:color w:val="A31D1D"/>
          <w:sz w:val="19"/>
          <w:rFonts w:ascii="Consolas" w:hAnsi="Consolas"/>
        </w:rPr>
        <w:t>other</w:t>
      </w:r>
      <w:r>
        <w:rPr>
          <w:b w:val="0"/>
          <w:i w:val="0"/>
        </w:rPr>
        <w:t xml:space="preserve"> sends a real hiring enquiry down the informational path.</w:t>
      </w:r>
    </w:p>
    <w:p>
      <w:pPr>
        <w:spacing w:after="80"/>
        <w:ind w:left="432" w:hanging="432"/>
      </w:pPr>
      <w:r>
        <w:rPr>
          <w:b/>
          <w:color w:val="1F497D"/>
        </w:rPr>
        <w:t xml:space="preserve">Step 5. </w:t>
      </w:r>
      <w:r>
        <w:rPr>
          <w:b/>
        </w:rPr>
        <w:t>Assault verification.</w:t>
      </w:r>
      <w:r>
        <w:rPr>
          <w:b w:val="0"/>
          <w:i w:val="0"/>
        </w:rPr>
        <w:t xml:space="preserve"> If the *model* (not the keyword net) claimed </w:t>
      </w:r>
      <w:r>
        <w:rPr>
          <w:rFonts w:ascii="Consolas" w:hAnsi="Consolas"/>
          <w:color w:val="A31D1D"/>
          <w:sz w:val="19"/>
          <w:rFonts w:ascii="Consolas" w:hAnsi="Consolas"/>
        </w:rPr>
        <w:t>dispute_assault</w:t>
      </w:r>
      <w:r>
        <w:rPr>
          <w:b w:val="0"/>
          <w:i w:val="0"/>
        </w:rPr>
        <w:t>, a separate narrowly-scoped LLM check (</w:t>
      </w:r>
      <w:r>
        <w:rPr>
          <w:rFonts w:ascii="Consolas" w:hAnsi="Consolas"/>
          <w:color w:val="A31D1D"/>
          <w:sz w:val="19"/>
          <w:rFonts w:ascii="Consolas" w:hAnsi="Consolas"/>
        </w:rPr>
        <w:t>confirm_harm</w:t>
      </w:r>
      <w:r>
        <w:rPr>
          <w:b w:val="0"/>
          <w:i w:val="0"/>
        </w:rPr>
        <w:t xml:space="preserve">) must agree. It </w:t>
      </w:r>
      <w:r>
        <w:rPr>
          <w:b/>
        </w:rPr>
        <w:t>fails open</w:t>
      </w:r>
      <w:r>
        <w:rPr>
          <w:b w:val="0"/>
          <w:i w:val="0"/>
        </w:rPr>
        <w:t xml:space="preserve"> — an errored check leaves the escalation standing, because a false escalation is recoverable and a missed one is not. If it disagrees, the intent drops to </w:t>
      </w:r>
      <w:r>
        <w:rPr>
          <w:rFonts w:ascii="Consolas" w:hAnsi="Consolas"/>
          <w:color w:val="A31D1D"/>
          <w:sz w:val="19"/>
          <w:rFonts w:ascii="Consolas" w:hAnsi="Consolas"/>
        </w:rPr>
        <w:t>other</w:t>
      </w:r>
      <w:r>
        <w:rPr>
          <w:b w:val="0"/>
          <w:i w:val="0"/>
        </w:rPr>
        <w:t>. A prompt injection classified as dispute_assault at confidence 1.00 is what made this necessary.</w:t>
      </w:r>
    </w:p>
    <w:p>
      <w:pPr>
        <w:spacing w:after="80"/>
        <w:ind w:left="432" w:hanging="432"/>
      </w:pPr>
      <w:r>
        <w:rPr>
          <w:b/>
          <w:color w:val="1F497D"/>
        </w:rPr>
        <w:t xml:space="preserve">Step 6. </w:t>
      </w:r>
      <w:r>
        <w:rPr>
          <w:b/>
        </w:rPr>
        <w:t>Deterministic override A — transfer.</w:t>
      </w:r>
      <w:r>
        <w:rPr>
          <w:b w:val="0"/>
          <w:i w:val="0"/>
        </w:rPr>
        <w:t xml:space="preserve"> </w:t>
      </w:r>
      <w:r>
        <w:rPr>
          <w:rFonts w:ascii="Consolas" w:hAnsi="Consolas"/>
          <w:color w:val="A31D1D"/>
          <w:sz w:val="19"/>
          <w:rFonts w:ascii="Consolas" w:hAnsi="Consolas"/>
        </w:rPr>
        <w:t>_TRANSFER_PATTERN</w:t>
      </w:r>
      <w:r>
        <w:rPr>
          <w:b w:val="0"/>
          <w:i w:val="0"/>
        </w:rPr>
        <w:t xml:space="preserve"> matches "transfer" within four words of maid/helper/FDW/worker/employer/permit/service/her/him/she (either order), plus "change employer" and "take over a transfer". Forces </w:t>
      </w:r>
      <w:r>
        <w:rPr>
          <w:rFonts w:ascii="Consolas" w:hAnsi="Consolas"/>
          <w:color w:val="A31D1D"/>
          <w:sz w:val="19"/>
          <w:rFonts w:ascii="Consolas" w:hAnsi="Consolas"/>
        </w:rPr>
        <w:t>transfer</w:t>
      </w:r>
      <w:r>
        <w:rPr>
          <w:b w:val="0"/>
          <w:i w:val="0"/>
        </w:rPr>
        <w:t xml:space="preserve">. </w:t>
      </w:r>
      <w:r>
        <w:rPr>
          <w:b/>
        </w:rPr>
        <w:t>Does not fire</w:t>
      </w:r>
      <w:r>
        <w:rPr>
          <w:b w:val="0"/>
          <w:i w:val="0"/>
        </w:rPr>
        <w:t xml:space="preserve"> while a different service is mid-collection, and never over </w:t>
      </w:r>
      <w:r>
        <w:rPr>
          <w:rFonts w:ascii="Consolas" w:hAnsi="Consolas"/>
          <w:color w:val="A31D1D"/>
          <w:sz w:val="19"/>
          <w:rFonts w:ascii="Consolas" w:hAnsi="Consolas"/>
        </w:rPr>
        <w:t>dispute_assault</w:t>
      </w:r>
      <w:r>
        <w:rPr>
          <w:b w:val="0"/>
          <w:i w:val="0"/>
        </w:rPr>
        <w:t>.</w:t>
      </w:r>
    </w:p>
    <w:p>
      <w:pPr>
        <w:spacing w:after="80"/>
        <w:ind w:left="432" w:hanging="432"/>
      </w:pPr>
      <w:r>
        <w:rPr>
          <w:b/>
          <w:color w:val="1F497D"/>
        </w:rPr>
        <w:t xml:space="preserve">Step 7. </w:t>
      </w:r>
      <w:r>
        <w:rPr>
          <w:b/>
        </w:rPr>
        <w:t>Deterministic override B — job seeker.</w:t>
      </w:r>
      <w:r>
        <w:rPr>
          <w:b w:val="0"/>
          <w:i w:val="0"/>
        </w:rPr>
        <w:t xml:space="preserve"> </w:t>
      </w:r>
      <w:r>
        <w:rPr>
          <w:rFonts w:ascii="Consolas" w:hAnsi="Consolas"/>
          <w:color w:val="A31D1D"/>
          <w:sz w:val="19"/>
          <w:rFonts w:ascii="Consolas" w:hAnsi="Consolas"/>
        </w:rPr>
        <w:t>_JOBSEEKER_PATTERN</w:t>
      </w:r>
      <w:r>
        <w:rPr>
          <w:b w:val="0"/>
          <w:i w:val="0"/>
        </w:rPr>
        <w:t xml:space="preserve"> matches "need a job", "looking for work", "give me a job", "register me", "I am a maid", "provide work to us", and "someone's home ... work". Forces </w:t>
      </w:r>
      <w:r>
        <w:rPr>
          <w:rFonts w:ascii="Consolas" w:hAnsi="Consolas"/>
          <w:color w:val="A31D1D"/>
          <w:sz w:val="19"/>
          <w:rFonts w:ascii="Consolas" w:hAnsi="Consolas"/>
        </w:rPr>
        <w:t>candidate_registration</w:t>
      </w:r>
      <w:r>
        <w:rPr>
          <w:b w:val="0"/>
          <w:i w:val="0"/>
        </w:rPr>
        <w:t xml:space="preserve">. </w:t>
      </w:r>
      <w:r>
        <w:rPr>
          <w:b/>
        </w:rPr>
        <w:t>Skipped for a known employer</w:t>
      </w:r>
      <w:r>
        <w:rPr>
          <w:b w:val="0"/>
          <w:i w:val="0"/>
        </w:rPr>
        <w:t xml:space="preserve">, so "someone to work at </w:t>
      </w:r>
      <w:r>
        <w:rPr>
          <w:b/>
        </w:rPr>
        <w:t>my</w:t>
      </w:r>
      <w:r>
        <w:rPr>
          <w:b w:val="0"/>
          <w:i w:val="0"/>
        </w:rPr>
        <w:t xml:space="preserve"> home" stays </w:t>
      </w:r>
      <w:r>
        <w:rPr>
          <w:rFonts w:ascii="Consolas" w:hAnsi="Consolas"/>
          <w:color w:val="A31D1D"/>
          <w:sz w:val="19"/>
          <w:rFonts w:ascii="Consolas" w:hAnsi="Consolas"/>
        </w:rPr>
        <w:t>new_hiring</w:t>
      </w:r>
      <w:r>
        <w:rPr>
          <w:b w:val="0"/>
          <w:i w:val="0"/>
        </w:rPr>
        <w:t>. Also does not fire mid-collection.</w:t>
      </w:r>
    </w:p>
    <w:p>
      <w:pPr>
        <w:spacing w:after="80"/>
        <w:ind w:left="432" w:hanging="432"/>
      </w:pPr>
      <w:r>
        <w:rPr>
          <w:b/>
          <w:color w:val="1F497D"/>
        </w:rPr>
        <w:t xml:space="preserve">Step 8. </w:t>
      </w:r>
      <w:r>
        <w:rPr>
          <w:b/>
        </w:rPr>
        <w:t>Ticket-only intents.</w:t>
      </w:r>
      <w:r>
        <w:rPr>
          <w:b w:val="0"/>
          <w:i w:val="0"/>
        </w:rPr>
        <w:t xml:space="preserve"> </w:t>
      </w:r>
      <w:r>
        <w:rPr>
          <w:rFonts w:ascii="Consolas" w:hAnsi="Consolas"/>
          <w:color w:val="A31D1D"/>
          <w:sz w:val="19"/>
          <w:rFonts w:ascii="Consolas" w:hAnsi="Consolas"/>
        </w:rPr>
        <w:t>media_received</w:t>
      </w:r>
      <w:r>
        <w:rPr>
          <w:b w:val="0"/>
          <w:i w:val="0"/>
        </w:rPr>
        <w:t xml:space="preserve"> gets </w:t>
      </w:r>
      <w:r>
        <w:rPr>
          <w:rFonts w:ascii="Consolas" w:hAnsi="Consolas"/>
          <w:color w:val="A31D1D"/>
          <w:sz w:val="19"/>
          <w:rFonts w:ascii="Consolas" w:hAnsi="Consolas"/>
        </w:rPr>
        <w:t>service_type = intent</w:t>
      </w:r>
      <w:r>
        <w:rPr>
          <w:b w:val="0"/>
          <w:i w:val="0"/>
        </w:rPr>
        <w:t xml:space="preserve"> set here rather than trusting the model. If an enquiry was in flight, its name is prepended to the reasoning so the agent sees the context.</w:t>
      </w:r>
    </w:p>
    <w:p>
      <w:pPr>
        <w:spacing w:after="80"/>
        <w:ind w:left="432" w:hanging="432"/>
      </w:pPr>
      <w:r>
        <w:rPr>
          <w:b/>
          <w:color w:val="1F497D"/>
        </w:rPr>
        <w:t xml:space="preserve">Step 9. </w:t>
      </w:r>
      <w:r>
        <w:rPr>
          <w:b/>
        </w:rPr>
        <w:t>Stickiness.</w:t>
      </w:r>
      <w:r>
        <w:rPr>
          <w:b w:val="0"/>
          <w:i w:val="0"/>
        </w:rPr>
        <w:t xml:space="preserve"> An in-flight service survives an ambiguous follow-up: if </w:t>
      </w:r>
      <w:r>
        <w:rPr>
          <w:rFonts w:ascii="Consolas" w:hAnsi="Consolas"/>
          <w:color w:val="A31D1D"/>
          <w:sz w:val="19"/>
          <w:rFonts w:ascii="Consolas" w:hAnsi="Consolas"/>
        </w:rPr>
        <w:t>active_service</w:t>
      </w:r>
      <w:r>
        <w:rPr>
          <w:b w:val="0"/>
          <w:i w:val="0"/>
        </w:rPr>
        <w:t xml:space="preserve"> is set and the intent is </w:t>
      </w:r>
      <w:r>
        <w:rPr>
          <w:rFonts w:ascii="Consolas" w:hAnsi="Consolas"/>
          <w:color w:val="A31D1D"/>
          <w:sz w:val="19"/>
          <w:rFonts w:ascii="Consolas" w:hAnsi="Consolas"/>
        </w:rPr>
        <w:t>other</w:t>
      </w:r>
      <w:r>
        <w:rPr>
          <w:b w:val="0"/>
          <w:i w:val="0"/>
        </w:rPr>
        <w:t xml:space="preserve"> / </w:t>
      </w:r>
      <w:r>
        <w:rPr>
          <w:rFonts w:ascii="Consolas" w:hAnsi="Consolas"/>
          <w:color w:val="A31D1D"/>
          <w:sz w:val="19"/>
          <w:rFonts w:ascii="Consolas" w:hAnsi="Consolas"/>
        </w:rPr>
        <w:t>greeting</w:t>
      </w:r>
      <w:r>
        <w:rPr>
          <w:b w:val="0"/>
          <w:i w:val="0"/>
        </w:rPr>
        <w:t xml:space="preserve"> / </w:t>
      </w:r>
      <w:r>
        <w:rPr>
          <w:rFonts w:ascii="Consolas" w:hAnsi="Consolas"/>
          <w:color w:val="A31D1D"/>
          <w:sz w:val="19"/>
          <w:rFonts w:ascii="Consolas" w:hAnsi="Consolas"/>
        </w:rPr>
        <w:t>smalltalk</w:t>
      </w:r>
      <w:r>
        <w:rPr>
          <w:b w:val="0"/>
          <w:i w:val="0"/>
        </w:rPr>
        <w:t>, the service is kept. The client answering "Philippines" is not a new topic.</w:t>
      </w:r>
    </w:p>
    <w:p>
      <w:pPr>
        <w:spacing w:after="80"/>
        <w:ind w:left="432" w:hanging="432"/>
      </w:pPr>
      <w:r>
        <w:rPr>
          <w:b/>
          <w:color w:val="1F497D"/>
        </w:rPr>
        <w:t xml:space="preserve">Step 10. </w:t>
      </w:r>
      <w:r>
        <w:rPr>
          <w:b/>
        </w:rPr>
        <w:t>Soft-service rule.</w:t>
      </w:r>
      <w:r>
        <w:rPr>
          <w:b w:val="0"/>
          <w:i w:val="0"/>
        </w:rPr>
        <w:t xml:space="preserve"> A price question inside a live enquiry belongs to that enquiry. If </w:t>
      </w:r>
      <w:r>
        <w:rPr>
          <w:rFonts w:ascii="Consolas" w:hAnsi="Consolas"/>
          <w:color w:val="A31D1D"/>
          <w:sz w:val="19"/>
          <w:rFonts w:ascii="Consolas" w:hAnsi="Consolas"/>
        </w:rPr>
        <w:t>active_service</w:t>
      </w:r>
      <w:r>
        <w:rPr>
          <w:b w:val="0"/>
          <w:i w:val="0"/>
        </w:rPr>
        <w:t xml:space="preserve"> is not a soft service and this turn resolved to </w:t>
      </w:r>
      <w:r>
        <w:rPr>
          <w:rFonts w:ascii="Consolas" w:hAnsi="Consolas"/>
          <w:color w:val="A31D1D"/>
          <w:sz w:val="19"/>
          <w:rFonts w:ascii="Consolas" w:hAnsi="Consolas"/>
        </w:rPr>
        <w:t>fee_enquiry</w:t>
      </w:r>
      <w:r>
        <w:rPr>
          <w:b w:val="0"/>
          <w:i w:val="0"/>
        </w:rPr>
        <w:t xml:space="preserve"> or </w:t>
      </w:r>
      <w:r>
        <w:rPr>
          <w:rFonts w:ascii="Consolas" w:hAnsi="Consolas"/>
          <w:color w:val="A31D1D"/>
          <w:sz w:val="19"/>
          <w:rFonts w:ascii="Consolas" w:hAnsi="Consolas"/>
        </w:rPr>
        <w:t>salary_enquiry</w:t>
      </w:r>
      <w:r>
        <w:rPr>
          <w:b w:val="0"/>
          <w:i w:val="0"/>
        </w:rPr>
        <w:t xml:space="preserve">, keep the active service — </w:t>
      </w:r>
      <w:r>
        <w:rPr>
          <w:b/>
        </w:rPr>
        <w:t>unless the active service is parked</w:t>
      </w:r>
      <w:r>
        <w:rPr>
          <w:b w:val="0"/>
          <w:i w:val="0"/>
        </w:rPr>
        <w:t>, in which case sticking to it would drag a genuinely new question into a blocked topic where the chase-dedup swallows it.</w:t>
      </w:r>
    </w:p>
    <w:p>
      <w:pPr>
        <w:spacing w:after="80"/>
        <w:ind w:left="432" w:hanging="432"/>
      </w:pPr>
      <w:r>
        <w:rPr>
          <w:b/>
          <w:color w:val="1F497D"/>
        </w:rPr>
        <w:t xml:space="preserve">Step 11. </w:t>
      </w:r>
      <w:r>
        <w:rPr>
          <w:b/>
        </w:rPr>
        <w:t>Named-service correction.</w:t>
      </w:r>
      <w:r>
        <w:rPr>
          <w:b w:val="0"/>
          <w:i w:val="0"/>
        </w:rPr>
        <w:t xml:space="preserve"> If the client </w:t>
      </w:r>
      <w:r>
        <w:rPr>
          <w:b/>
        </w:rPr>
        <w:t>names</w:t>
      </w:r>
      <w:r>
        <w:rPr>
          <w:b w:val="0"/>
          <w:i w:val="0"/>
        </w:rPr>
        <w:t xml:space="preserve"> a concrete service in their own words (</w:t>
      </w:r>
      <w:r>
        <w:rPr>
          <w:rFonts w:ascii="Consolas" w:hAnsi="Consolas"/>
          <w:color w:val="A31D1D"/>
          <w:sz w:val="19"/>
          <w:rFonts w:ascii="Consolas" w:hAnsi="Consolas"/>
        </w:rPr>
        <w:t>_NAMED_SERVICE</w:t>
      </w:r>
      <w:r>
        <w:rPr>
          <w:b w:val="0"/>
          <w:i w:val="0"/>
        </w:rPr>
        <w:t xml:space="preserve">: transfer, renew, replace, passport, home leave, direct hire) </w:t>
      </w:r>
      <w:r>
        <w:rPr>
          <w:b/>
        </w:rPr>
        <w:t>and</w:t>
      </w:r>
      <w:r>
        <w:rPr>
          <w:b w:val="0"/>
          <w:i w:val="0"/>
        </w:rPr>
        <w:t xml:space="preserve"> asks for it (</w:t>
      </w:r>
      <w:r>
        <w:rPr>
          <w:rFonts w:ascii="Consolas" w:hAnsi="Consolas"/>
          <w:color w:val="A31D1D"/>
          <w:sz w:val="19"/>
          <w:rFonts w:ascii="Consolas" w:hAnsi="Consolas"/>
        </w:rPr>
        <w:t>_WANTS_SERVICE</w:t>
      </w:r>
      <w:r>
        <w:rPr>
          <w:b w:val="0"/>
          <w:i w:val="0"/>
        </w:rPr>
        <w:t xml:space="preserve">: want / need / looking for / can you / another / different...), </w:t>
      </w:r>
      <w:r>
        <w:rPr>
          <w:b/>
        </w:rPr>
        <w:t>and</w:t>
      </w:r>
      <w:r>
        <w:rPr>
          <w:b w:val="0"/>
          <w:i w:val="0"/>
        </w:rPr>
        <w:t xml:space="preserve"> we landed on a topic that is parked while the named one is not — route to the named service's own collection. This is the fix for "I am looking for transfer helper" being answered "Of course — which service can I help you with?".</w:t>
      </w:r>
    </w:p>
    <w:p>
      <w:pPr>
        <w:spacing w:after="80"/>
        <w:ind w:left="432" w:hanging="432"/>
      </w:pPr>
      <w:r>
        <w:rPr>
          <w:b/>
          <w:color w:val="1F497D"/>
        </w:rPr>
        <w:t xml:space="preserve">Step 12. </w:t>
      </w:r>
      <w:r>
        <w:rPr>
          <w:b/>
        </w:rPr>
        <w:t>Live-collection rule (the mirror image).</w:t>
      </w:r>
      <w:r>
        <w:rPr>
          <w:b w:val="0"/>
          <w:i w:val="0"/>
        </w:rPr>
        <w:t xml:space="preserve"> If a live, </w:t>
      </w:r>
      <w:r>
        <w:rPr>
          <w:b/>
        </w:rPr>
        <w:t>unparked</w:t>
      </w:r>
      <w:r>
        <w:rPr>
          <w:b w:val="0"/>
          <w:i w:val="0"/>
        </w:rPr>
        <w:t xml:space="preserve"> collection exists and this turn landed on a </w:t>
      </w:r>
      <w:r>
        <w:rPr>
          <w:b/>
        </w:rPr>
        <w:t>parked</w:t>
      </w:r>
      <w:r>
        <w:rPr>
          <w:b w:val="0"/>
          <w:i w:val="0"/>
        </w:rPr>
        <w:t xml:space="preserve"> topic, and the client named nothing and is not chasing status — keep the live collection. This is the fix for a client answering our own question with "First time" and being told "a live agent is handling the transfer".</w:t>
      </w:r>
    </w:p>
    <w:p>
      <w:pPr>
        <w:spacing w:after="80"/>
        <w:ind w:left="432" w:hanging="432"/>
      </w:pPr>
      <w:r>
        <w:rPr>
          <w:b/>
          <w:color w:val="1F497D"/>
        </w:rPr>
        <w:t xml:space="preserve">Step 13. </w:t>
      </w:r>
      <w:r>
        <w:rPr>
          <w:b/>
        </w:rPr>
        <w:t>Contact detection</w:t>
      </w:r>
      <w:r>
        <w:rPr>
          <w:b w:val="0"/>
          <w:i w:val="0"/>
        </w:rPr>
        <w:t xml:space="preserve">, then </w:t>
      </w:r>
      <w:r>
        <w:rPr>
          <w:b/>
        </w:rPr>
        <w:t>human request</w:t>
      </w:r>
      <w:r>
        <w:rPr>
          <w:b w:val="0"/>
          <w:i w:val="0"/>
        </w:rPr>
        <w:t xml:space="preserve"> (</w:t>
      </w:r>
      <w:r>
        <w:rPr>
          <w:rFonts w:ascii="Consolas" w:hAnsi="Consolas"/>
          <w:color w:val="A31D1D"/>
          <w:sz w:val="19"/>
          <w:rFonts w:ascii="Consolas" w:hAnsi="Consolas"/>
        </w:rPr>
        <w:t>HUMAN_REQUEST_PATTERNS</w:t>
      </w:r>
      <w:r>
        <w:rPr>
          <w:b w:val="0"/>
          <w:i w:val="0"/>
        </w:rPr>
        <w:t xml:space="preserve">: speak to a human/person/agent/manager, "call me", "who am I talking to") which sets </w:t>
      </w:r>
      <w:r>
        <w:rPr>
          <w:rFonts w:ascii="Consolas" w:hAnsi="Consolas"/>
          <w:color w:val="A31D1D"/>
          <w:sz w:val="19"/>
          <w:rFonts w:ascii="Consolas" w:hAnsi="Consolas"/>
        </w:rPr>
        <w:t>needs_handover</w:t>
      </w:r>
      <w:r>
        <w:rPr>
          <w:b w:val="0"/>
          <w:i w:val="0"/>
        </w:rPr>
        <w:t xml:space="preserve"> with reason </w:t>
      </w:r>
      <w:r>
        <w:rPr>
          <w:rFonts w:ascii="Consolas" w:hAnsi="Consolas"/>
          <w:color w:val="A31D1D"/>
          <w:sz w:val="19"/>
          <w:rFonts w:ascii="Consolas" w:hAnsi="Consolas"/>
        </w:rPr>
        <w:t>client_requested</w:t>
      </w:r>
      <w:r>
        <w:rPr>
          <w:b w:val="0"/>
          <w:i w:val="0"/>
        </w:rPr>
        <w:t>.</w:t>
      </w:r>
    </w:p>
    <w:p>
      <w:pPr>
        <w:pStyle w:val="Heading3"/>
      </w:pPr>
      <w:r>
        <w:t>4.1.2 The two correction rules side by side</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val="clear" w:fill="1F497D"/>
          </w:tcPr>
          <w:p>
            <w:r/>
            <w:r>
              <w:rPr>
                <w:b/>
                <w:color w:val="FFFFFF"/>
                <w:sz w:val="19"/>
              </w:rPr>
            </w:r>
          </w:p>
        </w:tc>
        <w:tc>
          <w:tcPr>
            <w:tcW w:type="dxa" w:w="4320"/>
            <w:shd w:val="clear" w:fill="1F497D"/>
          </w:tcPr>
          <w:p>
            <w:r/>
            <w:r>
              <w:rPr>
                <w:b/>
                <w:color w:val="FFFFFF"/>
                <w:sz w:val="19"/>
              </w:rPr>
              <w:t>Named-service correction</w:t>
            </w:r>
          </w:p>
        </w:tc>
        <w:tc>
          <w:tcPr>
            <w:tcW w:type="dxa" w:w="4320"/>
            <w:shd w:val="clear" w:fill="1F497D"/>
          </w:tcPr>
          <w:p>
            <w:r/>
            <w:r>
              <w:rPr>
                <w:b/>
                <w:color w:val="FFFFFF"/>
                <w:sz w:val="19"/>
              </w:rPr>
              <w:t>Live-collection rule</w:t>
            </w:r>
          </w:p>
        </w:tc>
      </w:tr>
      <w:tr>
        <w:tc>
          <w:tcPr>
            <w:tcW w:type="dxa" w:w="1440"/>
          </w:tcPr>
          <w:p>
            <w:pPr>
              <w:spacing w:after="40"/>
            </w:pPr>
            <w:r/>
            <w:r>
              <w:rPr>
                <w:b w:val="0"/>
                <w:i w:val="0"/>
                <w:sz w:val="19"/>
              </w:rPr>
              <w:t>The client</w:t>
            </w:r>
          </w:p>
        </w:tc>
        <w:tc>
          <w:tcPr>
            <w:tcW w:type="dxa" w:w="4320"/>
          </w:tcPr>
          <w:p>
            <w:pPr>
              <w:spacing w:after="40"/>
            </w:pPr>
            <w:r/>
            <w:r>
              <w:rPr>
                <w:b w:val="0"/>
                <w:i w:val="0"/>
                <w:sz w:val="19"/>
              </w:rPr>
              <w:t>Named a NEW service</w:t>
            </w:r>
          </w:p>
        </w:tc>
        <w:tc>
          <w:tcPr>
            <w:tcW w:type="dxa" w:w="4320"/>
          </w:tcPr>
          <w:p>
            <w:pPr>
              <w:spacing w:after="40"/>
            </w:pPr>
            <w:r/>
            <w:r>
              <w:rPr>
                <w:b w:val="0"/>
                <w:i w:val="0"/>
                <w:sz w:val="19"/>
              </w:rPr>
              <w:t>Answered the question we just asked</w:t>
            </w:r>
          </w:p>
        </w:tc>
      </w:tr>
      <w:tr>
        <w:tc>
          <w:tcPr>
            <w:tcW w:type="dxa" w:w="1440"/>
          </w:tcPr>
          <w:p>
            <w:pPr>
              <w:spacing w:after="40"/>
            </w:pPr>
            <w:r/>
            <w:r>
              <w:rPr>
                <w:b w:val="0"/>
                <w:i w:val="0"/>
                <w:sz w:val="19"/>
              </w:rPr>
              <w:t>The model</w:t>
            </w:r>
          </w:p>
        </w:tc>
        <w:tc>
          <w:tcPr>
            <w:tcW w:type="dxa" w:w="4320"/>
          </w:tcPr>
          <w:p>
            <w:pPr>
              <w:spacing w:after="40"/>
            </w:pPr>
            <w:r/>
            <w:r>
              <w:rPr>
                <w:b w:val="0"/>
                <w:i w:val="0"/>
                <w:sz w:val="19"/>
              </w:rPr>
              <w:t>Dragged it onto a parked topic</w:t>
            </w:r>
          </w:p>
        </w:tc>
        <w:tc>
          <w:tcPr>
            <w:tcW w:type="dxa" w:w="4320"/>
          </w:tcPr>
          <w:p>
            <w:pPr>
              <w:spacing w:after="40"/>
            </w:pPr>
            <w:r/>
            <w:r>
              <w:rPr>
                <w:b w:val="0"/>
                <w:i w:val="0"/>
                <w:sz w:val="19"/>
              </w:rPr>
              <w:t>Dragged the live collection onto a parked topic</w:t>
            </w:r>
          </w:p>
        </w:tc>
      </w:tr>
      <w:tr>
        <w:tc>
          <w:tcPr>
            <w:tcW w:type="dxa" w:w="1440"/>
          </w:tcPr>
          <w:p>
            <w:pPr>
              <w:spacing w:after="40"/>
            </w:pPr>
            <w:r/>
            <w:r>
              <w:rPr>
                <w:b w:val="0"/>
                <w:i w:val="0"/>
                <w:sz w:val="19"/>
              </w:rPr>
              <w:t>Example</w:t>
            </w:r>
          </w:p>
        </w:tc>
        <w:tc>
          <w:tcPr>
            <w:tcW w:type="dxa" w:w="4320"/>
          </w:tcPr>
          <w:p>
            <w:pPr>
              <w:spacing w:after="40"/>
            </w:pPr>
            <w:r/>
            <w:r>
              <w:rPr>
                <w:b w:val="0"/>
                <w:i w:val="0"/>
                <w:sz w:val="19"/>
              </w:rPr>
              <w:t>Hiring ticket parked; "Also I am looking for transfer helper" read as new_hiring</w:t>
            </w:r>
          </w:p>
        </w:tc>
        <w:tc>
          <w:tcPr>
            <w:tcW w:type="dxa" w:w="4320"/>
          </w:tcPr>
          <w:p>
            <w:pPr>
              <w:spacing w:after="40"/>
            </w:pPr>
            <w:r/>
            <w:r>
              <w:rPr>
                <w:b w:val="0"/>
                <w:i w:val="0"/>
                <w:sz w:val="19"/>
              </w:rPr>
              <w:t>Transfer ticket parked; new_hiring collecting; "First time" read as transfer</w:t>
            </w:r>
          </w:p>
        </w:tc>
      </w:tr>
      <w:tr>
        <w:tc>
          <w:tcPr>
            <w:tcW w:type="dxa" w:w="1440"/>
          </w:tcPr>
          <w:p>
            <w:pPr>
              <w:spacing w:after="40"/>
            </w:pPr>
            <w:r/>
            <w:r>
              <w:rPr>
                <w:b w:val="0"/>
                <w:i w:val="0"/>
                <w:sz w:val="19"/>
              </w:rPr>
              <w:t>What went out</w:t>
            </w:r>
          </w:p>
        </w:tc>
        <w:tc>
          <w:tcPr>
            <w:tcW w:type="dxa" w:w="4320"/>
          </w:tcPr>
          <w:p>
            <w:pPr>
              <w:spacing w:after="40"/>
            </w:pPr>
            <w:r/>
            <w:r>
              <w:rPr>
                <w:b w:val="0"/>
                <w:i w:val="0"/>
                <w:sz w:val="19"/>
              </w:rPr>
              <w:t>"Of course — which service can I help you with?"</w:t>
            </w:r>
          </w:p>
        </w:tc>
        <w:tc>
          <w:tcPr>
            <w:tcW w:type="dxa" w:w="4320"/>
          </w:tcPr>
          <w:p>
            <w:pPr>
              <w:spacing w:after="40"/>
            </w:pPr>
            <w:r/>
            <w:r>
              <w:rPr>
                <w:b w:val="0"/>
                <w:i w:val="0"/>
                <w:sz w:val="19"/>
              </w:rPr>
              <w:t>"Noted, a live agent is handling the transfer"</w:t>
            </w:r>
          </w:p>
        </w:tc>
      </w:tr>
      <w:tr>
        <w:tc>
          <w:tcPr>
            <w:tcW w:type="dxa" w:w="1440"/>
          </w:tcPr>
          <w:p>
            <w:pPr>
              <w:spacing w:after="40"/>
            </w:pPr>
            <w:r/>
            <w:r>
              <w:rPr>
                <w:b w:val="0"/>
                <w:i w:val="0"/>
                <w:sz w:val="19"/>
              </w:rPr>
              <w:t>Gate</w:t>
            </w:r>
          </w:p>
        </w:tc>
        <w:tc>
          <w:tcPr>
            <w:tcW w:type="dxa" w:w="4320"/>
          </w:tcPr>
          <w:p>
            <w:pPr>
              <w:spacing w:after="40"/>
            </w:pPr>
            <w:r/>
            <w:r>
              <w:rPr>
                <w:rFonts w:ascii="Consolas" w:hAnsi="Consolas"/>
                <w:color w:val="A31D1D"/>
                <w:sz w:val="19"/>
                <w:rFonts w:ascii="Consolas" w:hAnsi="Consolas"/>
              </w:rPr>
              <w:t>landed_key in parked</w:t>
            </w:r>
            <w:r>
              <w:rPr>
                <w:b w:val="0"/>
                <w:i w:val="0"/>
                <w:sz w:val="19"/>
              </w:rPr>
              <w:t xml:space="preserve"> AND </w:t>
            </w:r>
            <w:r>
              <w:rPr>
                <w:rFonts w:ascii="Consolas" w:hAnsi="Consolas"/>
                <w:color w:val="A31D1D"/>
                <w:sz w:val="19"/>
                <w:rFonts w:ascii="Consolas" w:hAnsi="Consolas"/>
              </w:rPr>
              <w:t>named_key not in parked</w:t>
            </w:r>
          </w:p>
        </w:tc>
        <w:tc>
          <w:tcPr>
            <w:tcW w:type="dxa" w:w="4320"/>
          </w:tcPr>
          <w:p>
            <w:pPr>
              <w:spacing w:after="40"/>
            </w:pPr>
            <w:r/>
            <w:r>
              <w:rPr>
                <w:rFonts w:ascii="Consolas" w:hAnsi="Consolas"/>
                <w:color w:val="A31D1D"/>
                <w:sz w:val="19"/>
                <w:rFonts w:ascii="Consolas" w:hAnsi="Consolas"/>
              </w:rPr>
              <w:t>active unparked</w:t>
            </w:r>
            <w:r>
              <w:rPr>
                <w:b w:val="0"/>
                <w:i w:val="0"/>
                <w:sz w:val="19"/>
              </w:rPr>
              <w:t xml:space="preserve"> AND </w:t>
            </w:r>
            <w:r>
              <w:rPr>
                <w:rFonts w:ascii="Consolas" w:hAnsi="Consolas"/>
                <w:color w:val="A31D1D"/>
                <w:sz w:val="19"/>
                <w:rFonts w:ascii="Consolas" w:hAnsi="Consolas"/>
              </w:rPr>
              <w:t>landed in parked</w:t>
            </w:r>
            <w:r>
              <w:rPr>
                <w:b w:val="0"/>
                <w:i w:val="0"/>
                <w:sz w:val="19"/>
              </w:rPr>
              <w:t xml:space="preserve"> AND no named service AND not chasing</w:t>
            </w:r>
          </w:p>
        </w:tc>
      </w:tr>
      <w:tr>
        <w:tc>
          <w:tcPr>
            <w:tcW w:type="dxa" w:w="1440"/>
          </w:tcPr>
          <w:p>
            <w:pPr>
              <w:spacing w:after="40"/>
            </w:pPr>
            <w:r/>
            <w:r>
              <w:rPr>
                <w:b w:val="0"/>
                <w:i w:val="0"/>
                <w:sz w:val="19"/>
              </w:rPr>
              <w:t>Result</w:t>
            </w:r>
          </w:p>
        </w:tc>
        <w:tc>
          <w:tcPr>
            <w:tcW w:type="dxa" w:w="4320"/>
          </w:tcPr>
          <w:p>
            <w:pPr>
              <w:spacing w:after="40"/>
            </w:pPr>
            <w:r/>
            <w:r>
              <w:rPr>
                <w:b w:val="0"/>
                <w:i w:val="0"/>
                <w:sz w:val="19"/>
              </w:rPr>
              <w:t>Route to the named service's own collection</w:t>
            </w:r>
          </w:p>
        </w:tc>
        <w:tc>
          <w:tcPr>
            <w:tcW w:type="dxa" w:w="4320"/>
          </w:tcPr>
          <w:p>
            <w:pPr>
              <w:spacing w:after="40"/>
            </w:pPr>
            <w:r/>
            <w:r>
              <w:rPr>
                <w:b w:val="0"/>
                <w:i w:val="0"/>
                <w:sz w:val="19"/>
              </w:rPr>
              <w:t>Keep the live collection and ask its next question</w:t>
            </w:r>
          </w:p>
        </w:tc>
      </w:tr>
    </w:tbl>
    <w:p>
      <w:pPr>
        <w:spacing w:after="40"/>
      </w:pPr>
    </w:p>
    <w:p>
      <w:pPr>
        <w:spacing w:before="80" w:after="160"/>
        <w:ind w:left="216"/>
        <w:shd w:val="clear" w:fill="EDF3FA"/>
      </w:pPr>
      <w:r>
        <w:rPr>
          <w:b/>
          <w:color w:val="1F497D"/>
          <w:sz w:val="20"/>
        </w:rPr>
        <w:t xml:space="preserve">Why it is safe: </w:t>
      </w:r>
      <w:r>
        <w:rPr>
          <w:b w:val="0"/>
          <w:i w:val="0"/>
          <w:sz w:val="20"/>
        </w:rPr>
        <w:t xml:space="preserve">Both are gated on </w:t>
      </w:r>
      <w:r>
        <w:rPr>
          <w:b/>
          <w:sz w:val="20"/>
        </w:rPr>
        <w:t>landing on a parked topic</w:t>
      </w:r>
      <w:r>
        <w:rPr>
          <w:b w:val="0"/>
          <w:i w:val="0"/>
          <w:sz w:val="20"/>
        </w:rPr>
        <w:t>. That is what stops either from yanking a live, unparked collection off its rails — an ordinary mid-flow answer resolves to a service that is in progress, not parked.</w:t>
      </w:r>
    </w:p>
    <w:p>
      <w:pPr>
        <w:pStyle w:val="Heading3"/>
      </w:pPr>
      <w:r>
        <w:t>4.1.3 Service resolution (resolve_service)</w:t>
      </w:r>
    </w:p>
    <w:p>
      <w:r>
        <w:rPr>
          <w:b w:val="0"/>
          <w:i w:val="0"/>
        </w:rPr>
        <w:t xml:space="preserve">The classifier's </w:t>
      </w:r>
      <w:r>
        <w:rPr>
          <w:rFonts w:ascii="Consolas" w:hAnsi="Consolas"/>
          <w:color w:val="A31D1D"/>
          <w:sz w:val="19"/>
          <w:rFonts w:ascii="Consolas" w:hAnsi="Consolas"/>
        </w:rPr>
        <w:t>service_type</w:t>
      </w:r>
      <w:r>
        <w:rPr>
          <w:b w:val="0"/>
          <w:i w:val="0"/>
        </w:rPr>
        <w:t xml:space="preserve"> is not the flow that runs. </w:t>
      </w:r>
      <w:r>
        <w:rPr>
          <w:rFonts w:ascii="Consolas" w:hAnsi="Consolas"/>
          <w:color w:val="A31D1D"/>
          <w:sz w:val="19"/>
          <w:rFonts w:ascii="Consolas" w:hAnsi="Consolas"/>
        </w:rPr>
        <w:t>resolve_service()</w:t>
      </w:r>
      <w:r>
        <w:rPr>
          <w:b w:val="0"/>
          <w:i w:val="0"/>
        </w:rPr>
        <w:t xml:space="preserve"> splits it by who is asking: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497D"/>
          </w:tcPr>
          <w:p>
            <w:r/>
            <w:r>
              <w:rPr>
                <w:b/>
                <w:color w:val="FFFFFF"/>
                <w:sz w:val="19"/>
              </w:rPr>
              <w:t>Classifier says</w:t>
            </w:r>
          </w:p>
        </w:tc>
        <w:tc>
          <w:tcPr>
            <w:tcW w:type="dxa" w:w="1584"/>
            <w:shd w:val="clear" w:fill="1F497D"/>
          </w:tcPr>
          <w:p>
            <w:r/>
            <w:r>
              <w:rPr>
                <w:b/>
                <w:color w:val="FFFFFF"/>
                <w:sz w:val="19"/>
              </w:rPr>
              <w:t>Contact type</w:t>
            </w:r>
          </w:p>
        </w:tc>
        <w:tc>
          <w:tcPr>
            <w:tcW w:type="dxa" w:w="2304"/>
            <w:shd w:val="clear" w:fill="1F497D"/>
          </w:tcPr>
          <w:p>
            <w:r/>
            <w:r>
              <w:rPr>
                <w:b/>
                <w:color w:val="FFFFFF"/>
                <w:sz w:val="19"/>
              </w:rPr>
              <w:t>Flow that actually runs</w:t>
            </w:r>
          </w:p>
        </w:tc>
        <w:tc>
          <w:tcPr>
            <w:tcW w:type="dxa" w:w="4320"/>
            <w:shd w:val="clear" w:fill="1F497D"/>
          </w:tcPr>
          <w:p>
            <w:r/>
            <w:r>
              <w:rPr>
                <w:b/>
                <w:color w:val="FFFFFF"/>
                <w:sz w:val="19"/>
              </w:rPr>
              <w:t>Why</w:t>
            </w:r>
          </w:p>
        </w:tc>
      </w:tr>
      <w:tr>
        <w:tc>
          <w:tcPr>
            <w:tcW w:type="dxa" w:w="1872"/>
          </w:tcPr>
          <w:p>
            <w:pPr>
              <w:spacing w:after="40"/>
            </w:pPr>
            <w:r/>
            <w:r>
              <w:rPr>
                <w:rFonts w:ascii="Consolas" w:hAnsi="Consolas"/>
                <w:color w:val="A31D1D"/>
                <w:sz w:val="19"/>
                <w:rFonts w:ascii="Consolas" w:hAnsi="Consolas"/>
              </w:rPr>
              <w:t>new_hiring</w:t>
            </w:r>
          </w:p>
        </w:tc>
        <w:tc>
          <w:tcPr>
            <w:tcW w:type="dxa" w:w="1584"/>
          </w:tcPr>
          <w:p>
            <w:pPr>
              <w:spacing w:after="40"/>
            </w:pPr>
            <w:r/>
            <w:r>
              <w:rPr>
                <w:b w:val="0"/>
                <w:i w:val="0"/>
                <w:sz w:val="19"/>
              </w:rPr>
              <w:t>candidate</w:t>
            </w:r>
          </w:p>
        </w:tc>
        <w:tc>
          <w:tcPr>
            <w:tcW w:type="dxa" w:w="2304"/>
          </w:tcPr>
          <w:p>
            <w:pPr>
              <w:spacing w:after="40"/>
            </w:pPr>
            <w:r/>
            <w:r>
              <w:rPr>
                <w:rFonts w:ascii="Consolas" w:hAnsi="Consolas"/>
                <w:color w:val="A31D1D"/>
                <w:sz w:val="19"/>
                <w:rFonts w:ascii="Consolas" w:hAnsi="Consolas"/>
              </w:rPr>
              <w:t>candidate_new_hiring</w:t>
            </w:r>
          </w:p>
        </w:tc>
        <w:tc>
          <w:tcPr>
            <w:tcW w:type="dxa" w:w="4320"/>
          </w:tcPr>
          <w:p>
            <w:pPr>
              <w:spacing w:after="40"/>
            </w:pPr>
            <w:r/>
            <w:r>
              <w:rPr>
                <w:b w:val="0"/>
                <w:i w:val="0"/>
                <w:sz w:val="19"/>
              </w:rPr>
              <w:t>A helper who says "I am looking for work" produces the same intent as an employer. The employer flow would ask her what kind of care *she* is looking for.</w:t>
            </w:r>
          </w:p>
        </w:tc>
      </w:tr>
      <w:tr>
        <w:tc>
          <w:tcPr>
            <w:tcW w:type="dxa" w:w="1872"/>
          </w:tcPr>
          <w:p>
            <w:pPr>
              <w:spacing w:after="40"/>
            </w:pPr>
            <w:r/>
            <w:r>
              <w:rPr>
                <w:rFonts w:ascii="Consolas" w:hAnsi="Consolas"/>
                <w:color w:val="A31D1D"/>
                <w:sz w:val="19"/>
                <w:rFonts w:ascii="Consolas" w:hAnsi="Consolas"/>
              </w:rPr>
              <w:t>new_hiring</w:t>
            </w:r>
          </w:p>
        </w:tc>
        <w:tc>
          <w:tcPr>
            <w:tcW w:type="dxa" w:w="1584"/>
          </w:tcPr>
          <w:p>
            <w:pPr>
              <w:spacing w:after="40"/>
            </w:pPr>
            <w:r/>
            <w:r>
              <w:rPr>
                <w:b w:val="0"/>
                <w:i w:val="0"/>
                <w:sz w:val="19"/>
              </w:rPr>
              <w:t>employer / unknown</w:t>
            </w:r>
          </w:p>
        </w:tc>
        <w:tc>
          <w:tcPr>
            <w:tcW w:type="dxa" w:w="2304"/>
          </w:tcPr>
          <w:p>
            <w:pPr>
              <w:spacing w:after="40"/>
            </w:pPr>
            <w:r/>
            <w:r>
              <w:rPr>
                <w:rFonts w:ascii="Consolas" w:hAnsi="Consolas"/>
                <w:color w:val="A31D1D"/>
                <w:sz w:val="19"/>
                <w:rFonts w:ascii="Consolas" w:hAnsi="Consolas"/>
              </w:rPr>
              <w:t>new_hiring</w:t>
            </w:r>
          </w:p>
        </w:tc>
        <w:tc>
          <w:tcPr>
            <w:tcW w:type="dxa" w:w="4320"/>
          </w:tcPr>
          <w:p>
            <w:pPr>
              <w:spacing w:after="40"/>
            </w:pPr>
            <w:r/>
            <w:r>
              <w:rPr>
                <w:b w:val="0"/>
                <w:i w:val="0"/>
                <w:sz w:val="19"/>
              </w:rPr>
              <w:t>The default</w:t>
            </w:r>
          </w:p>
        </w:tc>
      </w:tr>
      <w:tr>
        <w:tc>
          <w:tcPr>
            <w:tcW w:type="dxa" w:w="1872"/>
          </w:tcPr>
          <w:p>
            <w:pPr>
              <w:spacing w:after="40"/>
            </w:pPr>
            <w:r/>
            <w:r>
              <w:rPr>
                <w:rFonts w:ascii="Consolas" w:hAnsi="Consolas"/>
                <w:color w:val="A31D1D"/>
                <w:sz w:val="19"/>
                <w:rFonts w:ascii="Consolas" w:hAnsi="Consolas"/>
              </w:rPr>
              <w:t>transfer</w:t>
            </w:r>
          </w:p>
        </w:tc>
        <w:tc>
          <w:tcPr>
            <w:tcW w:type="dxa" w:w="1584"/>
          </w:tcPr>
          <w:p>
            <w:pPr>
              <w:spacing w:after="40"/>
            </w:pPr>
            <w:r/>
            <w:r>
              <w:rPr>
                <w:b w:val="0"/>
                <w:i w:val="0"/>
                <w:sz w:val="19"/>
              </w:rPr>
              <w:t>candidate</w:t>
            </w:r>
          </w:p>
        </w:tc>
        <w:tc>
          <w:tcPr>
            <w:tcW w:type="dxa" w:w="2304"/>
          </w:tcPr>
          <w:p>
            <w:pPr>
              <w:spacing w:after="40"/>
            </w:pPr>
            <w:r/>
            <w:r>
              <w:rPr>
                <w:rFonts w:ascii="Consolas" w:hAnsi="Consolas"/>
                <w:color w:val="A31D1D"/>
                <w:sz w:val="19"/>
                <w:rFonts w:ascii="Consolas" w:hAnsi="Consolas"/>
              </w:rPr>
              <w:t>transfer</w:t>
            </w:r>
          </w:p>
        </w:tc>
        <w:tc>
          <w:tcPr>
            <w:tcW w:type="dxa" w:w="4320"/>
          </w:tcPr>
          <w:p>
            <w:pPr>
              <w:spacing w:after="40"/>
            </w:pPr>
            <w:r/>
            <w:r>
              <w:rPr>
                <w:b w:val="0"/>
                <w:i w:val="0"/>
                <w:sz w:val="19"/>
              </w:rPr>
              <w:t>A helper already in Singapore moving to a new employer — her permit, her employer's consent, her availability</w:t>
            </w:r>
          </w:p>
        </w:tc>
      </w:tr>
      <w:tr>
        <w:tc>
          <w:tcPr>
            <w:tcW w:type="dxa" w:w="1872"/>
          </w:tcPr>
          <w:p>
            <w:pPr>
              <w:spacing w:after="40"/>
            </w:pPr>
            <w:r/>
            <w:r>
              <w:rPr>
                <w:rFonts w:ascii="Consolas" w:hAnsi="Consolas"/>
                <w:color w:val="A31D1D"/>
                <w:sz w:val="19"/>
                <w:rFonts w:ascii="Consolas" w:hAnsi="Consolas"/>
              </w:rPr>
              <w:t>transfer</w:t>
            </w:r>
          </w:p>
        </w:tc>
        <w:tc>
          <w:tcPr>
            <w:tcW w:type="dxa" w:w="1584"/>
          </w:tcPr>
          <w:p>
            <w:pPr>
              <w:spacing w:after="40"/>
            </w:pPr>
            <w:r/>
            <w:r>
              <w:rPr>
                <w:b w:val="0"/>
                <w:i w:val="0"/>
                <w:sz w:val="19"/>
              </w:rPr>
              <w:t>employer / unknown</w:t>
            </w:r>
          </w:p>
        </w:tc>
        <w:tc>
          <w:tcPr>
            <w:tcW w:type="dxa" w:w="2304"/>
          </w:tcPr>
          <w:p>
            <w:pPr>
              <w:spacing w:after="40"/>
            </w:pPr>
            <w:r/>
            <w:r>
              <w:rPr>
                <w:rFonts w:ascii="Consolas" w:hAnsi="Consolas"/>
                <w:color w:val="A31D1D"/>
                <w:sz w:val="19"/>
                <w:rFonts w:ascii="Consolas" w:hAnsi="Consolas"/>
              </w:rPr>
              <w:t>transfer_employer</w:t>
            </w:r>
          </w:p>
        </w:tc>
        <w:tc>
          <w:tcPr>
            <w:tcW w:type="dxa" w:w="4320"/>
          </w:tcPr>
          <w:p>
            <w:pPr>
              <w:spacing w:after="40"/>
            </w:pPr>
            <w:r/>
            <w:r>
              <w:rPr>
                <w:b w:val="0"/>
                <w:i w:val="0"/>
                <w:sz w:val="19"/>
              </w:rPr>
              <w:t>An employer cannot answer the helper-side questions. Four separate testers flagged this.</w:t>
            </w:r>
          </w:p>
        </w:tc>
      </w:tr>
      <w:tr>
        <w:tc>
          <w:tcPr>
            <w:tcW w:type="dxa" w:w="1872"/>
          </w:tcPr>
          <w:p>
            <w:pPr>
              <w:spacing w:after="40"/>
            </w:pPr>
            <w:r/>
            <w:r>
              <w:rPr>
                <w:rFonts w:ascii="Consolas" w:hAnsi="Consolas"/>
                <w:color w:val="A31D1D"/>
                <w:sz w:val="19"/>
                <w:rFonts w:ascii="Consolas" w:hAnsi="Consolas"/>
              </w:rPr>
              <w:t>candidate_registration</w:t>
            </w:r>
          </w:p>
        </w:tc>
        <w:tc>
          <w:tcPr>
            <w:tcW w:type="dxa" w:w="1584"/>
          </w:tcPr>
          <w:p>
            <w:pPr>
              <w:spacing w:after="40"/>
            </w:pPr>
            <w:r/>
            <w:r>
              <w:rPr>
                <w:b w:val="0"/>
                <w:i w:val="0"/>
                <w:sz w:val="19"/>
              </w:rPr>
              <w:t>supplier / partner</w:t>
            </w:r>
          </w:p>
        </w:tc>
        <w:tc>
          <w:tcPr>
            <w:tcW w:type="dxa" w:w="2304"/>
          </w:tcPr>
          <w:p>
            <w:pPr>
              <w:spacing w:after="40"/>
            </w:pPr>
            <w:r/>
            <w:r>
              <w:rPr>
                <w:rFonts w:ascii="Consolas" w:hAnsi="Consolas"/>
                <w:color w:val="A31D1D"/>
                <w:sz w:val="19"/>
                <w:rFonts w:ascii="Consolas" w:hAnsi="Consolas"/>
              </w:rPr>
              <w:t>candidate_registration</w:t>
            </w:r>
          </w:p>
        </w:tc>
        <w:tc>
          <w:tcPr>
            <w:tcW w:type="dxa" w:w="4320"/>
          </w:tcPr>
          <w:p>
            <w:pPr>
              <w:spacing w:after="40"/>
            </w:pPr>
            <w:r/>
            <w:r>
              <w:rPr>
                <w:b w:val="0"/>
                <w:i w:val="0"/>
                <w:sz w:val="19"/>
              </w:rPr>
              <w:t>A third party offering someone else raises no lead, so there is nothing to collect</w:t>
            </w:r>
          </w:p>
        </w:tc>
      </w:tr>
      <w:tr>
        <w:tc>
          <w:tcPr>
            <w:tcW w:type="dxa" w:w="1872"/>
          </w:tcPr>
          <w:p>
            <w:pPr>
              <w:spacing w:after="40"/>
            </w:pPr>
            <w:r/>
            <w:r>
              <w:rPr>
                <w:rFonts w:ascii="Consolas" w:hAnsi="Consolas"/>
                <w:color w:val="A31D1D"/>
                <w:sz w:val="19"/>
                <w:rFonts w:ascii="Consolas" w:hAnsi="Consolas"/>
              </w:rPr>
              <w:t>candidate_registration</w:t>
            </w:r>
          </w:p>
        </w:tc>
        <w:tc>
          <w:tcPr>
            <w:tcW w:type="dxa" w:w="1584"/>
          </w:tcPr>
          <w:p>
            <w:pPr>
              <w:spacing w:after="40"/>
            </w:pPr>
            <w:r/>
            <w:r>
              <w:rPr>
                <w:b w:val="0"/>
                <w:i w:val="0"/>
                <w:sz w:val="19"/>
              </w:rPr>
              <w:t>anyone else</w:t>
            </w:r>
          </w:p>
        </w:tc>
        <w:tc>
          <w:tcPr>
            <w:tcW w:type="dxa" w:w="2304"/>
          </w:tcPr>
          <w:p>
            <w:pPr>
              <w:spacing w:after="40"/>
            </w:pPr>
            <w:r/>
            <w:r>
              <w:rPr>
                <w:rFonts w:ascii="Consolas" w:hAnsi="Consolas"/>
                <w:color w:val="A31D1D"/>
                <w:sz w:val="19"/>
                <w:rFonts w:ascii="Consolas" w:hAnsi="Consolas"/>
              </w:rPr>
              <w:t>candidate_new_hiring</w:t>
            </w:r>
          </w:p>
        </w:tc>
        <w:tc>
          <w:tcPr>
            <w:tcW w:type="dxa" w:w="4320"/>
          </w:tcPr>
          <w:p>
            <w:pPr>
              <w:spacing w:after="40"/>
            </w:pPr>
            <w:r/>
            <w:r>
              <w:rPr>
                <w:b w:val="0"/>
                <w:i w:val="0"/>
                <w:sz w:val="19"/>
              </w:rPr>
              <w:t>"I want job" had no field list of its own, so collection "finished" on the first message with nothing captured</w:t>
            </w:r>
          </w:p>
        </w:tc>
      </w:tr>
    </w:tbl>
    <w:p>
      <w:pPr>
        <w:spacing w:after="40"/>
      </w:pPr>
    </w:p>
    <w:p>
      <w:pPr>
        <w:spacing w:before="80" w:after="160"/>
        <w:ind w:left="216"/>
        <w:shd w:val="clear" w:fill="EDF3FA"/>
      </w:pPr>
      <w:r>
        <w:rPr>
          <w:b/>
          <w:color w:val="1F497D"/>
          <w:sz w:val="20"/>
        </w:rPr>
        <w:t xml:space="preserve">Do not undo: </w:t>
      </w:r>
      <w:r>
        <w:rPr>
          <w:rFonts w:ascii="Consolas" w:hAnsi="Consolas"/>
          <w:color w:val="A31D1D"/>
          <w:sz w:val="20"/>
          <w:rFonts w:ascii="Consolas" w:hAnsi="Consolas"/>
        </w:rPr>
        <w:t>transfer_employer</w:t>
      </w:r>
      <w:r>
        <w:rPr>
          <w:b w:val="0"/>
          <w:i w:val="0"/>
          <w:sz w:val="20"/>
        </w:rPr>
        <w:t xml:space="preserve"> is a </w:t>
      </w:r>
      <w:r>
        <w:rPr>
          <w:b/>
          <w:sz w:val="20"/>
        </w:rPr>
        <w:t>separate service, not a remap onto new_hiring</w:t>
      </w:r>
      <w:r>
        <w:rPr>
          <w:b w:val="0"/>
          <w:i w:val="0"/>
          <w:sz w:val="20"/>
        </w:rPr>
        <w:t xml:space="preserve">. The blocked-topic key *is* the service key: the first version of this fix mapped an employer's transfer onto </w:t>
      </w:r>
      <w:r>
        <w:rPr>
          <w:rFonts w:ascii="Consolas" w:hAnsi="Consolas"/>
          <w:color w:val="A31D1D"/>
          <w:sz w:val="20"/>
          <w:rFonts w:ascii="Consolas" w:hAnsi="Consolas"/>
        </w:rPr>
        <w:t>new_hiring</w:t>
      </w:r>
      <w:r>
        <w:rPr>
          <w:b w:val="0"/>
          <w:i w:val="0"/>
          <w:sz w:val="20"/>
        </w:rPr>
        <w:t xml:space="preserve">, so once a hiring ticket existed, "I also want a transfer" computed the </w:t>
      </w:r>
      <w:r>
        <w:rPr>
          <w:b/>
          <w:sz w:val="20"/>
        </w:rPr>
        <w:t>same</w:t>
      </w:r>
      <w:r>
        <w:rPr>
          <w:b w:val="0"/>
          <w:i w:val="0"/>
          <w:sz w:val="20"/>
        </w:rPr>
        <w:t xml:space="preserve"> topic key — the graph read a brand-new request as a follow-up on the parked hiring topic and replied "a live agent will connect with you shortly" indefinitely, collecting nothing. Any future "route service A into service B's questions" must keep its own key, or it inherits B's parked topic.</w:t>
      </w:r>
    </w:p>
    <w:p>
      <w:pPr>
        <w:pStyle w:val="Heading2"/>
      </w:pPr>
      <w:r>
        <w:t>4.2 The shared collection engine (info_collector)</w:t>
      </w:r>
    </w:p>
    <w:p>
      <w:r>
        <w:rPr>
          <w:b w:val="0"/>
          <w:i w:val="0"/>
        </w:rPr>
        <w:t>Every flow with questions runs this loop. One question per turn; the turn ends and waits for the client.</w:t>
      </w:r>
    </w:p>
    <w:p>
      <w:pPr>
        <w:pStyle w:val="Heading3"/>
      </w:pPr>
      <w:r>
        <w:t>4.2.1 One turn, step by step</w:t>
      </w:r>
    </w:p>
    <w:p>
      <w:pPr>
        <w:spacing w:after="80"/>
        <w:ind w:left="432" w:hanging="432"/>
      </w:pPr>
      <w:r>
        <w:rPr>
          <w:b/>
          <w:color w:val="1F497D"/>
        </w:rPr>
        <w:t xml:space="preserve">Step 1. </w:t>
      </w:r>
      <w:r>
        <w:rPr>
          <w:b/>
        </w:rPr>
        <w:t>Resolve the service</w:t>
      </w:r>
      <w:r>
        <w:rPr>
          <w:b w:val="0"/>
          <w:i w:val="0"/>
        </w:rPr>
        <w:t xml:space="preserve"> for this contact type (4.1.3). Log if it changed.</w:t>
      </w:r>
    </w:p>
    <w:p>
      <w:pPr>
        <w:spacing w:after="80"/>
        <w:ind w:left="432" w:hanging="432"/>
      </w:pPr>
      <w:r>
        <w:rPr>
          <w:b/>
          <w:color w:val="1F497D"/>
        </w:rPr>
        <w:t xml:space="preserve">Step 2. </w:t>
      </w:r>
      <w:r>
        <w:rPr>
          <w:b/>
        </w:rPr>
        <w:t>No service?</w:t>
      </w:r>
      <w:r>
        <w:rPr>
          <w:b w:val="0"/>
          <w:i w:val="0"/>
        </w:rPr>
        <w:t xml:space="preserve"> Return </w:t>
      </w:r>
      <w:r>
        <w:rPr>
          <w:rFonts w:ascii="Consolas" w:hAnsi="Consolas"/>
          <w:color w:val="A31D1D"/>
          <w:sz w:val="19"/>
          <w:rFonts w:ascii="Consolas" w:hAnsi="Consolas"/>
        </w:rPr>
        <w:t>info_complete</w:t>
      </w:r>
      <w:r>
        <w:rPr>
          <w:b w:val="0"/>
          <w:i w:val="0"/>
        </w:rPr>
        <w:t xml:space="preserve"> and let the responder answer it as a general question.</w:t>
      </w:r>
    </w:p>
    <w:p>
      <w:pPr>
        <w:spacing w:after="80"/>
        <w:ind w:left="432" w:hanging="432"/>
      </w:pPr>
      <w:r>
        <w:rPr>
          <w:b/>
          <w:color w:val="1F497D"/>
        </w:rPr>
        <w:t xml:space="preserve">Step 3. </w:t>
      </w:r>
      <w:r>
        <w:rPr>
          <w:b/>
        </w:rPr>
        <w:t>Detect a service switch.</w:t>
      </w:r>
      <w:r>
        <w:rPr>
          <w:b w:val="0"/>
          <w:i w:val="0"/>
        </w:rPr>
        <w:t xml:space="preserve"> </w:t>
      </w:r>
      <w:r>
        <w:rPr>
          <w:rFonts w:ascii="Consolas" w:hAnsi="Consolas"/>
          <w:color w:val="A31D1D"/>
          <w:sz w:val="19"/>
          <w:rFonts w:ascii="Consolas" w:hAnsi="Consolas"/>
        </w:rPr>
        <w:t>collected_service != service_type</w:t>
      </w:r>
      <w:r>
        <w:rPr>
          <w:b w:val="0"/>
          <w:i w:val="0"/>
        </w:rPr>
        <w:t xml:space="preserve">. On a switch: wipe the old answers, carry over only </w:t>
      </w:r>
      <w:r>
        <w:rPr>
          <w:rFonts w:ascii="Consolas" w:hAnsi="Consolas"/>
          <w:color w:val="A31D1D"/>
          <w:sz w:val="19"/>
          <w:rFonts w:ascii="Consolas" w:hAnsi="Consolas"/>
        </w:rPr>
        <w:t>_PORTABLE_ACROSS_SERVICES</w:t>
      </w:r>
      <w:r>
        <w:rPr>
          <w:b w:val="0"/>
          <w:i w:val="0"/>
        </w:rPr>
        <w:t xml:space="preserve">, reset all ask counters, and </w:t>
      </w:r>
      <w:r>
        <w:rPr>
          <w:b/>
        </w:rPr>
        <w:t>blank the history for the extractor only</w:t>
      </w:r>
      <w:r>
        <w:rPr>
          <w:b w:val="0"/>
          <w:i w:val="0"/>
        </w:rPr>
        <w:t xml:space="preserve"> — the pre-switch history is entirely about the abandoned service. (Live, it produced </w:t>
      </w:r>
      <w:r>
        <w:rPr>
          <w:rFonts w:ascii="Consolas" w:hAnsi="Consolas"/>
          <w:color w:val="A31D1D"/>
          <w:sz w:val="19"/>
          <w:rFonts w:ascii="Consolas" w:hAnsi="Consolas"/>
        </w:rPr>
        <w:t>case_id = "Mui Hui"</w:t>
      </w:r>
      <w:r>
        <w:rPr>
          <w:b w:val="0"/>
          <w:i w:val="0"/>
        </w:rPr>
        <w:t xml:space="preserve"> — the client's own name, given three turns earlier while hiring a helper.) See section 8.</w:t>
      </w:r>
    </w:p>
    <w:p>
      <w:pPr>
        <w:spacing w:after="80"/>
        <w:ind w:left="432" w:hanging="432"/>
      </w:pPr>
      <w:r>
        <w:rPr>
          <w:b/>
          <w:color w:val="1F497D"/>
        </w:rPr>
        <w:t xml:space="preserve">Step 4. </w:t>
      </w:r>
      <w:r>
        <w:rPr>
          <w:b/>
        </w:rPr>
        <w:t>Extract</w:t>
      </w:r>
      <w:r>
        <w:rPr>
          <w:b w:val="0"/>
          <w:i w:val="0"/>
        </w:rPr>
        <w:t xml:space="preserve"> from this message and the history (</w:t>
      </w:r>
      <w:r>
        <w:rPr>
          <w:rFonts w:ascii="Consolas" w:hAnsi="Consolas"/>
          <w:color w:val="A31D1D"/>
          <w:sz w:val="19"/>
          <w:rFonts w:ascii="Consolas" w:hAnsi="Consolas"/>
        </w:rPr>
        <w:t>EXTRACTION_SYSTEM</w:t>
      </w:r>
      <w:r>
        <w:rPr>
          <w:b w:val="0"/>
          <w:i w:val="0"/>
        </w:rPr>
        <w:t xml:space="preserve">). The extractor is given every field whose gate is open </w:t>
      </w:r>
      <w:r>
        <w:rPr>
          <w:b/>
        </w:rPr>
        <w:t>or undecided</w:t>
      </w:r>
      <w:r>
        <w:rPr>
          <w:b w:val="0"/>
          <w:i w:val="0"/>
        </w:rPr>
        <w:t>, plus what is already captured, and is told to capture what the client said *in passing*, not only what they were asked. One sentence often answers four fields.</w:t>
      </w:r>
    </w:p>
    <w:p>
      <w:pPr>
        <w:spacing w:after="80"/>
        <w:ind w:left="432" w:hanging="432"/>
      </w:pPr>
      <w:r>
        <w:rPr>
          <w:b/>
          <w:color w:val="1F497D"/>
        </w:rPr>
        <w:t xml:space="preserve">Step 5. </w:t>
      </w:r>
      <w:r>
        <w:rPr>
          <w:b/>
        </w:rPr>
        <w:t>Filter the extraction</w:t>
      </w:r>
      <w:r>
        <w:rPr>
          <w:b w:val="0"/>
          <w:i w:val="0"/>
        </w:rPr>
        <w:t xml:space="preserve"> (4.2.3). Bad values are dropped, not stored.</w:t>
      </w:r>
    </w:p>
    <w:p>
      <w:pPr>
        <w:spacing w:after="80"/>
        <w:ind w:left="432" w:hanging="432"/>
      </w:pPr>
      <w:r>
        <w:rPr>
          <w:b/>
          <w:color w:val="1F497D"/>
        </w:rPr>
        <w:t xml:space="preserve">Step 6. </w:t>
      </w:r>
      <w:r>
        <w:rPr>
          <w:b/>
        </w:rPr>
        <w:t>Fill what we already know</w:t>
      </w:r>
      <w:r>
        <w:rPr>
          <w:b w:val="0"/>
          <w:i w:val="0"/>
        </w:rPr>
        <w:t xml:space="preserve"> (</w:t>
      </w:r>
      <w:r>
        <w:rPr>
          <w:rFonts w:ascii="Consolas" w:hAnsi="Consolas"/>
          <w:color w:val="A31D1D"/>
          <w:sz w:val="19"/>
          <w:rFonts w:ascii="Consolas" w:hAnsi="Consolas"/>
        </w:rPr>
        <w:t>_known_fields</w:t>
      </w:r>
      <w:r>
        <w:rPr>
          <w:b w:val="0"/>
          <w:i w:val="0"/>
        </w:rPr>
        <w:t>, section 2.6) for any field this service defines and does not already hold.</w:t>
      </w:r>
    </w:p>
    <w:p>
      <w:pPr>
        <w:spacing w:after="80"/>
        <w:ind w:left="432" w:hanging="432"/>
      </w:pPr>
      <w:r>
        <w:rPr>
          <w:b/>
          <w:color w:val="1F497D"/>
        </w:rPr>
        <w:t xml:space="preserve">Step 7. </w:t>
      </w:r>
      <w:r>
        <w:rPr>
          <w:b/>
        </w:rPr>
        <w:t>Give up on exhausted fields.</w:t>
      </w:r>
      <w:r>
        <w:rPr>
          <w:b w:val="0"/>
          <w:i w:val="0"/>
        </w:rPr>
        <w:t xml:space="preserve"> Any missing field asked </w:t>
      </w:r>
      <w:r>
        <w:rPr>
          <w:rFonts w:ascii="Consolas" w:hAnsi="Consolas"/>
          <w:color w:val="A31D1D"/>
          <w:sz w:val="19"/>
          <w:rFonts w:ascii="Consolas" w:hAnsi="Consolas"/>
        </w:rPr>
        <w:t>min(field.max_asks, 3)</w:t>
      </w:r>
      <w:r>
        <w:rPr>
          <w:b w:val="0"/>
          <w:i w:val="0"/>
        </w:rPr>
        <w:t xml:space="preserve"> times is recorded as </w:t>
      </w:r>
      <w:r>
        <w:rPr>
          <w:rFonts w:ascii="Consolas" w:hAnsi="Consolas"/>
          <w:color w:val="A31D1D"/>
          <w:sz w:val="19"/>
          <w:rFonts w:ascii="Consolas" w:hAnsi="Consolas"/>
        </w:rPr>
        <w:t>not provided</w:t>
      </w:r>
      <w:r>
        <w:rPr>
          <w:b w:val="0"/>
          <w:i w:val="0"/>
        </w:rPr>
        <w:t xml:space="preserve"> and never asked again. Sales sees the gap honestly, which is more use than a value invented to close it — the live loop ended up filing "case reference: singapore branch".</w:t>
      </w:r>
    </w:p>
    <w:p>
      <w:pPr>
        <w:spacing w:after="80"/>
        <w:ind w:left="432" w:hanging="432"/>
      </w:pPr>
      <w:r>
        <w:rPr>
          <w:b/>
          <w:color w:val="1F497D"/>
        </w:rPr>
        <w:t xml:space="preserve">Step 8. </w:t>
      </w:r>
      <w:r>
        <w:rPr>
          <w:b/>
        </w:rPr>
        <w:t>Compose the situational notes</w:t>
      </w:r>
      <w:r>
        <w:rPr>
          <w:b w:val="0"/>
          <w:i w:val="0"/>
        </w:rPr>
        <w:t>: dropped case ID, returning-client welcome, volunteered requirement, unfinished-field follow-up, answer-then-ask.</w:t>
      </w:r>
    </w:p>
    <w:p>
      <w:pPr>
        <w:spacing w:after="80"/>
        <w:ind w:left="432" w:hanging="432"/>
      </w:pPr>
      <w:r>
        <w:rPr>
          <w:b/>
          <w:color w:val="1F497D"/>
        </w:rPr>
        <w:t xml:space="preserve">Step 9. </w:t>
      </w:r>
      <w:r>
        <w:rPr>
          <w:b/>
        </w:rPr>
        <w:t>Compute what is missing.</w:t>
      </w:r>
      <w:r>
        <w:rPr>
          <w:b w:val="0"/>
          <w:i w:val="0"/>
        </w:rPr>
        <w:t xml:space="preserve"> </w:t>
      </w:r>
      <w:r>
        <w:rPr>
          <w:rFonts w:ascii="Consolas" w:hAnsi="Consolas"/>
          <w:color w:val="A31D1D"/>
          <w:sz w:val="19"/>
          <w:rFonts w:ascii="Consolas" w:hAnsi="Consolas"/>
        </w:rPr>
        <w:t>missing_fields()</w:t>
      </w:r>
      <w:r>
        <w:rPr>
          <w:b w:val="0"/>
          <w:i w:val="0"/>
        </w:rPr>
        <w:t xml:space="preserve"> = applicable fields (gates open) with no value.</w:t>
      </w:r>
    </w:p>
    <w:p>
      <w:pPr>
        <w:spacing w:after="80"/>
        <w:ind w:left="432" w:hanging="432"/>
      </w:pPr>
      <w:r>
        <w:rPr>
          <w:b/>
          <w:color w:val="1F497D"/>
        </w:rPr>
        <w:t xml:space="preserve">Step 10. </w:t>
      </w:r>
      <w:r>
        <w:rPr>
          <w:b/>
        </w:rPr>
        <w:t>Re-queue unfinished fields at the FRONT</w:t>
      </w:r>
      <w:r>
        <w:rPr>
          <w:b w:val="0"/>
          <w:i w:val="0"/>
        </w:rPr>
        <w:t xml:space="preserve"> (</w:t>
      </w:r>
      <w:r>
        <w:rPr>
          <w:rFonts w:ascii="Consolas" w:hAnsi="Consolas"/>
          <w:color w:val="A31D1D"/>
          <w:sz w:val="19"/>
          <w:rFonts w:ascii="Consolas" w:hAnsi="Consolas"/>
        </w:rPr>
        <w:t>_unfinished</w:t>
      </w:r>
      <w:r>
        <w:rPr>
          <w:b w:val="0"/>
          <w:i w:val="0"/>
        </w:rPr>
        <w:t>, 4.2.4). The client raised it a moment ago, and asking about something else instead is the failure being fixed.</w:t>
      </w:r>
    </w:p>
    <w:p>
      <w:pPr>
        <w:spacing w:after="80"/>
        <w:ind w:left="432" w:hanging="432"/>
      </w:pPr>
      <w:r>
        <w:rPr>
          <w:b/>
          <w:color w:val="1F497D"/>
        </w:rPr>
        <w:t xml:space="preserve">Step 11. </w:t>
      </w:r>
      <w:r>
        <w:rPr>
          <w:b/>
        </w:rPr>
        <w:t>Open the lead early</w:t>
      </w:r>
      <w:r>
        <w:rPr>
          <w:b w:val="0"/>
          <w:i w:val="0"/>
        </w:rPr>
        <w:t xml:space="preserve"> if the client has now given a usable name (4.2.5).</w:t>
      </w:r>
    </w:p>
    <w:p>
      <w:pPr>
        <w:spacing w:after="80"/>
        <w:ind w:left="432" w:hanging="432"/>
      </w:pPr>
      <w:r>
        <w:rPr>
          <w:b/>
          <w:color w:val="1F497D"/>
        </w:rPr>
        <w:t xml:space="preserve">Step 12. </w:t>
      </w:r>
      <w:r>
        <w:rPr>
          <w:b/>
        </w:rPr>
        <w:t>Ask missing[0]</w:t>
      </w:r>
      <w:r>
        <w:rPr>
          <w:b w:val="0"/>
          <w:i w:val="0"/>
        </w:rPr>
        <w:t xml:space="preserve"> — the first outstanding field, in list order. Increment its ask counter. Return </w:t>
      </w:r>
      <w:r>
        <w:rPr>
          <w:rFonts w:ascii="Consolas" w:hAnsi="Consolas"/>
          <w:color w:val="A31D1D"/>
          <w:sz w:val="19"/>
          <w:rFonts w:ascii="Consolas" w:hAnsi="Consolas"/>
        </w:rPr>
        <w:t>info_complete = False</w:t>
      </w:r>
      <w:r>
        <w:rPr>
          <w:b w:val="0"/>
          <w:i w:val="0"/>
        </w:rPr>
        <w:t>, and the graph ends the turn.</w:t>
      </w:r>
    </w:p>
    <w:p>
      <w:pPr>
        <w:spacing w:after="80"/>
        <w:ind w:left="432" w:hanging="432"/>
      </w:pPr>
      <w:r>
        <w:rPr>
          <w:b/>
          <w:color w:val="1F497D"/>
        </w:rPr>
        <w:t xml:space="preserve">Step 13. </w:t>
      </w:r>
      <w:r>
        <w:rPr>
          <w:b/>
        </w:rPr>
        <w:t>Nothing missing?</w:t>
      </w:r>
      <w:r>
        <w:rPr>
          <w:b w:val="0"/>
          <w:i w:val="0"/>
        </w:rPr>
        <w:t xml:space="preserve"> Write the closing message and set </w:t>
      </w:r>
      <w:r>
        <w:rPr>
          <w:rFonts w:ascii="Consolas" w:hAnsi="Consolas"/>
          <w:color w:val="A31D1D"/>
          <w:sz w:val="19"/>
          <w:rFonts w:ascii="Consolas" w:hAnsi="Consolas"/>
        </w:rPr>
        <w:t>info_complete = True</w:t>
      </w:r>
      <w:r>
        <w:rPr>
          <w:b w:val="0"/>
          <w:i w:val="0"/>
        </w:rPr>
        <w:t xml:space="preserve">, which routes to </w:t>
      </w:r>
      <w:r>
        <w:rPr>
          <w:rFonts w:ascii="Consolas" w:hAnsi="Consolas"/>
          <w:color w:val="A31D1D"/>
          <w:sz w:val="19"/>
          <w:rFonts w:ascii="Consolas" w:hAnsi="Consolas"/>
        </w:rPr>
        <w:t>ticket_creator</w:t>
      </w:r>
      <w:r>
        <w:rPr>
          <w:b w:val="0"/>
          <w:i w:val="0"/>
        </w:rPr>
        <w:t xml:space="preserve"> -&gt; </w:t>
      </w:r>
      <w:r>
        <w:rPr>
          <w:rFonts w:ascii="Consolas" w:hAnsi="Consolas"/>
          <w:color w:val="A31D1D"/>
          <w:sz w:val="19"/>
          <w:rFonts w:ascii="Consolas" w:hAnsi="Consolas"/>
        </w:rPr>
        <w:t>handover_executor</w:t>
      </w:r>
      <w:r>
        <w:rPr>
          <w:b w:val="0"/>
          <w:i w:val="0"/>
        </w:rPr>
        <w:t>.</w:t>
      </w:r>
    </w:p>
    <w:p>
      <w:pPr>
        <w:pStyle w:val="Heading3"/>
      </w:pPr>
      <w:r>
        <w:t>4.2.2 How the question itself is written</w:t>
      </w:r>
    </w:p>
    <w:p>
      <w:r>
        <w:rPr>
          <w:b w:val="0"/>
          <w:i w:val="0"/>
        </w:rPr>
        <w:t xml:space="preserve">The model is never handed a field key. It is given, via </w:t>
      </w:r>
      <w:r>
        <w:rPr>
          <w:rFonts w:ascii="Consolas" w:hAnsi="Consolas"/>
          <w:color w:val="A31D1D"/>
          <w:sz w:val="19"/>
          <w:rFonts w:ascii="Consolas" w:hAnsi="Consolas"/>
        </w:rPr>
        <w:t>_field_guidance</w:t>
      </w:r>
      <w:r>
        <w:rPr>
          <w:b w:val="0"/>
          <w:i w:val="0"/>
        </w:rPr>
        <w:t>:</w:t>
      </w:r>
    </w:p>
    <w:p>
      <w:pPr>
        <w:pStyle w:val="ListBullet"/>
        <w:spacing w:after="60"/>
      </w:pPr>
      <w:r>
        <w:rPr>
          <w:b/>
        </w:rPr>
        <w:t>The office's own hand-written question</w:t>
      </w:r>
      <w:r>
        <w:rPr>
          <w:b w:val="0"/>
          <w:i w:val="0"/>
        </w:rPr>
        <w:t xml:space="preserve">, verbatim, with the instruction *"ask for everything that question asks for — if it names three things, a question that gets one of them is not this question"*. Without it the model saw only the label ("the elderly family member") and asked the thinnest question that fits: *"May I know who the care is for?"*. "For my grandmother" filled the field, the flow moved on, and the medical condition was never asked about at all. </w:t>
      </w:r>
      <w:r>
        <w:rPr>
          <w:b/>
        </w:rPr>
        <w:t>The label says WHICH field; only the question says what it has to get.</w:t>
      </w:r>
    </w:p>
    <w:p>
      <w:pPr>
        <w:pStyle w:val="ListBullet"/>
        <w:spacing w:after="60"/>
      </w:pPr>
      <w:r>
        <w:rPr>
          <w:b/>
        </w:rPr>
        <w:t>The answers the office works with</w:t>
      </w:r>
      <w:r>
        <w:rPr>
          <w:b w:val="0"/>
          <w:i w:val="0"/>
        </w:rPr>
        <w:t xml:space="preserve"> (</w:t>
      </w:r>
      <w:r>
        <w:rPr>
          <w:rFonts w:ascii="Consolas" w:hAnsi="Consolas"/>
          <w:color w:val="A31D1D"/>
          <w:sz w:val="19"/>
          <w:rFonts w:ascii="Consolas" w:hAnsi="Consolas"/>
        </w:rPr>
        <w:t>options</w:t>
      </w:r>
      <w:r>
        <w:rPr>
          <w:b w:val="0"/>
          <w:i w:val="0"/>
        </w:rPr>
        <w:t>), as examples to shape the question — never read out, never numbered, never a menu. A client asked "1-2, 3-4, 5-6 or 7 or more?" is filling in a form; a client asked "how many of you are there at home?" is having a conversation, and both produce the same value.</w:t>
      </w:r>
    </w:p>
    <w:p>
      <w:pPr>
        <w:pStyle w:val="ListBullet"/>
        <w:spacing w:after="60"/>
      </w:pPr>
      <w:r>
        <w:rPr>
          <w:b/>
        </w:rPr>
        <w:t>Whether the subject is changing</w:t>
      </w:r>
      <w:r>
        <w:rPr>
          <w:b w:val="0"/>
          <w:i w:val="0"/>
        </w:rPr>
        <w:t xml:space="preserve"> (</w:t>
      </w:r>
      <w:r>
        <w:rPr>
          <w:rFonts w:ascii="Consolas" w:hAnsi="Consolas"/>
          <w:color w:val="A31D1D"/>
          <w:sz w:val="19"/>
          <w:rFonts w:ascii="Consolas" w:hAnsi="Consolas"/>
        </w:rPr>
        <w:t>group</w:t>
      </w:r>
      <w:r>
        <w:rPr>
          <w:b w:val="0"/>
          <w:i w:val="0"/>
        </w:rPr>
        <w:t>). Moving from "their household" to "their preferences" may be marked with a handful of words, but it must never become a formula used at every change of subject.</w:t>
      </w:r>
    </w:p>
    <w:p>
      <w:pPr>
        <w:pStyle w:val="ListBullet"/>
        <w:spacing w:after="60"/>
      </w:pPr>
      <w:r>
        <w:rPr>
          <w:b/>
        </w:rPr>
        <w:t>The previous bot message</w:t>
      </w:r>
      <w:r>
        <w:rPr>
          <w:b w:val="0"/>
          <w:i w:val="0"/>
        </w:rPr>
        <w:t>, with an instruction not to open the same way or ask the same thing in the same words.</w:t>
      </w:r>
    </w:p>
    <w:p>
      <w:r>
        <w:rPr>
          <w:b w:val="0"/>
          <w:i w:val="0"/>
        </w:rPr>
        <w:t xml:space="preserve">Reply budget: </w:t>
      </w:r>
      <w:r>
        <w:rPr>
          <w:b/>
        </w:rPr>
        <w:t>2 sentences</w:t>
      </w:r>
      <w:r>
        <w:rPr>
          <w:b w:val="0"/>
          <w:i w:val="0"/>
        </w:rPr>
        <w:t xml:space="preserve">, or </w:t>
      </w:r>
      <w:r>
        <w:rPr>
          <w:b/>
        </w:rPr>
        <w:t>3</w:t>
      </w:r>
      <w:r>
        <w:rPr>
          <w:b w:val="0"/>
          <w:i w:val="0"/>
        </w:rPr>
        <w:t xml:space="preserve"> if the client also asked a question this turn (</w:t>
      </w:r>
      <w:r>
        <w:rPr>
          <w:rFonts w:ascii="Consolas" w:hAnsi="Consolas"/>
          <w:color w:val="A31D1D"/>
          <w:sz w:val="19"/>
          <w:rFonts w:ascii="Consolas" w:hAnsi="Consolas"/>
        </w:rPr>
        <w:t>ANSWER_THEN_ASK</w:t>
      </w:r>
      <w:r>
        <w:rPr>
          <w:b w:val="0"/>
          <w:i w:val="0"/>
        </w:rPr>
        <w:t>) or this is the first message of the conversation (greeting + who you are + question).</w:t>
      </w:r>
    </w:p>
    <w:p>
      <w:pPr>
        <w:pStyle w:val="Heading3"/>
      </w:pPr>
      <w:r>
        <w:t>4.2.3 What the extractor is NOT allowed to record</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F497D"/>
          </w:tcPr>
          <w:p>
            <w:r/>
            <w:r>
              <w:rPr>
                <w:b/>
                <w:color w:val="FFFFFF"/>
                <w:sz w:val="19"/>
              </w:rPr>
              <w:t>Filter</w:t>
            </w:r>
          </w:p>
        </w:tc>
        <w:tc>
          <w:tcPr>
            <w:tcW w:type="dxa" w:w="2880"/>
            <w:shd w:val="clear" w:fill="1F497D"/>
          </w:tcPr>
          <w:p>
            <w:r/>
            <w:r>
              <w:rPr>
                <w:b/>
                <w:color w:val="FFFFFF"/>
                <w:sz w:val="19"/>
              </w:rPr>
              <w:t>Dropped because</w:t>
            </w:r>
          </w:p>
        </w:tc>
        <w:tc>
          <w:tcPr>
            <w:tcW w:type="dxa" w:w="4320"/>
            <w:shd w:val="clear" w:fill="1F497D"/>
          </w:tcPr>
          <w:p>
            <w:r/>
            <w:r>
              <w:rPr>
                <w:b/>
                <w:color w:val="FFFFFF"/>
                <w:sz w:val="19"/>
              </w:rPr>
              <w:t>Real failure it fixes</w:t>
            </w:r>
          </w:p>
        </w:tc>
      </w:tr>
      <w:tr>
        <w:tc>
          <w:tcPr>
            <w:tcW w:type="dxa" w:w="2880"/>
          </w:tcPr>
          <w:p>
            <w:pPr>
              <w:spacing w:after="40"/>
            </w:pPr>
            <w:r/>
            <w:r>
              <w:rPr>
                <w:b w:val="0"/>
                <w:i w:val="0"/>
                <w:sz w:val="19"/>
              </w:rPr>
              <w:t>Not in this service's field list</w:t>
            </w:r>
          </w:p>
        </w:tc>
        <w:tc>
          <w:tcPr>
            <w:tcW w:type="dxa" w:w="2880"/>
          </w:tcPr>
          <w:p>
            <w:pPr>
              <w:spacing w:after="40"/>
            </w:pPr>
            <w:r/>
            <w:r>
              <w:rPr>
                <w:b w:val="0"/>
                <w:i w:val="0"/>
                <w:sz w:val="19"/>
              </w:rPr>
              <w:t>Out of scope</w:t>
            </w:r>
          </w:p>
        </w:tc>
        <w:tc>
          <w:tcPr>
            <w:tcW w:type="dxa" w:w="4320"/>
          </w:tcPr>
          <w:p>
            <w:pPr>
              <w:spacing w:after="40"/>
            </w:pPr>
            <w:r/>
            <w:r>
              <w:rPr>
                <w:b w:val="0"/>
                <w:i w:val="0"/>
                <w:sz w:val="19"/>
              </w:rPr>
              <w:t>Stale values from another service</w:t>
            </w:r>
          </w:p>
        </w:tc>
      </w:tr>
      <w:tr>
        <w:tc>
          <w:tcPr>
            <w:tcW w:type="dxa" w:w="2880"/>
          </w:tcPr>
          <w:p>
            <w:pPr>
              <w:spacing w:after="40"/>
            </w:pPr>
            <w:r/>
            <w:r>
              <w:rPr>
                <w:rFonts w:ascii="Consolas" w:hAnsi="Consolas"/>
                <w:color w:val="A31D1D"/>
                <w:sz w:val="19"/>
                <w:rFonts w:ascii="Consolas" w:hAnsi="Consolas"/>
              </w:rPr>
              <w:t>unknown</w:t>
            </w:r>
            <w:r>
              <w:rPr>
                <w:b w:val="0"/>
                <w:i w:val="0"/>
                <w:sz w:val="19"/>
              </w:rPr>
              <w:t xml:space="preserve"> / </w:t>
            </w:r>
            <w:r>
              <w:rPr>
                <w:rFonts w:ascii="Consolas" w:hAnsi="Consolas"/>
                <w:color w:val="A31D1D"/>
                <w:sz w:val="19"/>
                <w:rFonts w:ascii="Consolas" w:hAnsi="Consolas"/>
              </w:rPr>
              <w:t>n/a</w:t>
            </w:r>
            <w:r>
              <w:rPr>
                <w:b w:val="0"/>
                <w:i w:val="0"/>
                <w:sz w:val="19"/>
              </w:rPr>
              <w:t xml:space="preserve"> / </w:t>
            </w:r>
            <w:r>
              <w:rPr>
                <w:rFonts w:ascii="Consolas" w:hAnsi="Consolas"/>
                <w:color w:val="A31D1D"/>
                <w:sz w:val="19"/>
                <w:rFonts w:ascii="Consolas" w:hAnsi="Consolas"/>
              </w:rPr>
              <w:t>none</w:t>
            </w:r>
            <w:r>
              <w:rPr>
                <w:b w:val="0"/>
                <w:i w:val="0"/>
                <w:sz w:val="19"/>
              </w:rPr>
              <w:t xml:space="preserve"> / </w:t>
            </w:r>
            <w:r>
              <w:rPr>
                <w:rFonts w:ascii="Consolas" w:hAnsi="Consolas"/>
                <w:color w:val="A31D1D"/>
                <w:sz w:val="19"/>
                <w:rFonts w:ascii="Consolas" w:hAnsi="Consolas"/>
              </w:rPr>
              <w:t>not provided</w:t>
            </w:r>
            <w:r>
              <w:rPr>
                <w:b w:val="0"/>
                <w:i w:val="0"/>
                <w:sz w:val="19"/>
              </w:rPr>
              <w:t xml:space="preserve"> / </w:t>
            </w:r>
            <w:r>
              <w:rPr>
                <w:rFonts w:ascii="Consolas" w:hAnsi="Consolas"/>
                <w:color w:val="A31D1D"/>
                <w:sz w:val="19"/>
                <w:rFonts w:ascii="Consolas" w:hAnsi="Consolas"/>
              </w:rPr>
              <w:t>null</w:t>
            </w:r>
          </w:p>
        </w:tc>
        <w:tc>
          <w:tcPr>
            <w:tcW w:type="dxa" w:w="2880"/>
          </w:tcPr>
          <w:p>
            <w:pPr>
              <w:spacing w:after="40"/>
            </w:pPr>
            <w:r/>
            <w:r>
              <w:rPr>
                <w:b w:val="0"/>
                <w:i w:val="0"/>
                <w:sz w:val="19"/>
              </w:rPr>
              <w:t>Not an answer</w:t>
            </w:r>
          </w:p>
        </w:tc>
        <w:tc>
          <w:tcPr>
            <w:tcW w:type="dxa" w:w="4320"/>
          </w:tcPr>
          <w:p>
            <w:pPr>
              <w:spacing w:after="40"/>
            </w:pPr>
            <w:r/>
            <w:r>
              <w:rPr>
                <w:b w:val="0"/>
                <w:i w:val="0"/>
                <w:sz w:val="19"/>
              </w:rPr>
              <w:t>Fields looking filled</w:t>
            </w:r>
          </w:p>
        </w:tc>
      </w:tr>
      <w:tr>
        <w:tc>
          <w:tcPr>
            <w:tcW w:type="dxa" w:w="2880"/>
          </w:tcPr>
          <w:p>
            <w:pPr>
              <w:spacing w:after="40"/>
            </w:pPr>
            <w:r/>
            <w:r>
              <w:rPr>
                <w:rFonts w:ascii="Consolas" w:hAnsi="Consolas"/>
                <w:color w:val="A31D1D"/>
                <w:sz w:val="19"/>
                <w:rFonts w:ascii="Consolas" w:hAnsi="Consolas"/>
              </w:rPr>
              <w:t>_VALUE_IS_QUESTION</w:t>
            </w:r>
            <w:r>
              <w:rPr>
                <w:b w:val="0"/>
                <w:i w:val="0"/>
                <w:sz w:val="19"/>
              </w:rPr>
              <w:t xml:space="preserve"> — contains "?" or opens with how/what/which/when/is there/do you/can I...</w:t>
            </w:r>
          </w:p>
        </w:tc>
        <w:tc>
          <w:tcPr>
            <w:tcW w:type="dxa" w:w="2880"/>
          </w:tcPr>
          <w:p>
            <w:pPr>
              <w:spacing w:after="40"/>
            </w:pPr>
            <w:r/>
            <w:r>
              <w:rPr>
                <w:b w:val="0"/>
                <w:i w:val="0"/>
                <w:sz w:val="19"/>
              </w:rPr>
              <w:t>A question is never a field answer</w:t>
            </w:r>
          </w:p>
        </w:tc>
        <w:tc>
          <w:tcPr>
            <w:tcW w:type="dxa" w:w="4320"/>
          </w:tcPr>
          <w:p>
            <w:pPr>
              <w:spacing w:after="40"/>
            </w:pPr>
            <w:r/>
            <w:r>
              <w:rPr>
                <w:b w:val="0"/>
                <w:i w:val="0"/>
                <w:sz w:val="19"/>
              </w:rPr>
              <w:t xml:space="preserve">"is there a monthly salary budget in mind?" was filed as the </w:t>
            </w:r>
            <w:r>
              <w:rPr>
                <w:rFonts w:ascii="Consolas" w:hAnsi="Consolas"/>
                <w:color w:val="A31D1D"/>
                <w:sz w:val="19"/>
                <w:rFonts w:ascii="Consolas" w:hAnsi="Consolas"/>
              </w:rPr>
              <w:t>budget</w:t>
            </w:r>
            <w:r>
              <w:rPr>
                <w:b w:val="0"/>
                <w:i w:val="0"/>
                <w:sz w:val="19"/>
              </w:rPr>
              <w:t xml:space="preserve"> value, so the field looked answered and the question went unanswered</w:t>
            </w:r>
          </w:p>
        </w:tc>
      </w:tr>
      <w:tr>
        <w:tc>
          <w:tcPr>
            <w:tcW w:type="dxa" w:w="2880"/>
          </w:tcPr>
          <w:p>
            <w:pPr>
              <w:spacing w:after="40"/>
            </w:pPr>
            <w:r/>
            <w:r>
              <w:rPr>
                <w:rFonts w:ascii="Consolas" w:hAnsi="Consolas"/>
                <w:color w:val="A31D1D"/>
                <w:sz w:val="19"/>
                <w:rFonts w:ascii="Consolas" w:hAnsi="Consolas"/>
              </w:rPr>
              <w:t>_NO_PREFERENCE</w:t>
            </w:r>
            <w:r>
              <w:rPr>
                <w:b w:val="0"/>
                <w:i w:val="0"/>
                <w:sz w:val="19"/>
              </w:rPr>
              <w:t xml:space="preserve"> on a field never asked</w:t>
            </w:r>
          </w:p>
        </w:tc>
        <w:tc>
          <w:tcPr>
            <w:tcW w:type="dxa" w:w="2880"/>
          </w:tcPr>
          <w:p>
            <w:pPr>
              <w:spacing w:after="40"/>
            </w:pPr>
            <w:r/>
            <w:r>
              <w:rPr>
                <w:b w:val="0"/>
                <w:i w:val="0"/>
                <w:sz w:val="19"/>
              </w:rPr>
              <w:t>The model filling in the form on the client's behalf</w:t>
            </w:r>
          </w:p>
        </w:tc>
        <w:tc>
          <w:tcPr>
            <w:tcW w:type="dxa" w:w="4320"/>
          </w:tcPr>
          <w:p>
            <w:pPr>
              <w:spacing w:after="40"/>
            </w:pPr>
            <w:r/>
            <w:r>
              <w:rPr>
                <w:b w:val="0"/>
                <w:i w:val="0"/>
                <w:sz w:val="19"/>
              </w:rPr>
              <w:t>One message produced a complete ticket claiming no preference on experience, budget and timeline</w:t>
            </w:r>
          </w:p>
        </w:tc>
      </w:tr>
      <w:tr>
        <w:tc>
          <w:tcPr>
            <w:tcW w:type="dxa" w:w="2880"/>
          </w:tcPr>
          <w:p>
            <w:pPr>
              <w:spacing w:after="40"/>
            </w:pPr>
            <w:r/>
            <w:r>
              <w:rPr>
                <w:b w:val="0"/>
                <w:i w:val="0"/>
                <w:sz w:val="19"/>
              </w:rPr>
              <w:t xml:space="preserve">Care-type fields failing </w:t>
            </w:r>
            <w:r>
              <w:rPr>
                <w:rFonts w:ascii="Consolas" w:hAnsi="Consolas"/>
                <w:color w:val="A31D1D"/>
                <w:sz w:val="19"/>
                <w:rFonts w:ascii="Consolas" w:hAnsi="Consolas"/>
              </w:rPr>
              <w:t>_states_a_care_type</w:t>
            </w:r>
          </w:p>
        </w:tc>
        <w:tc>
          <w:tcPr>
            <w:tcW w:type="dxa" w:w="2880"/>
          </w:tcPr>
          <w:p>
            <w:pPr>
              <w:spacing w:after="40"/>
            </w:pPr>
            <w:r/>
            <w:r>
              <w:rPr>
                <w:b w:val="0"/>
                <w:i w:val="0"/>
                <w:sz w:val="19"/>
              </w:rPr>
              <w:t>It restates the enquiry, not the care type</w:t>
            </w:r>
          </w:p>
        </w:tc>
        <w:tc>
          <w:tcPr>
            <w:tcW w:type="dxa" w:w="4320"/>
          </w:tcPr>
          <w:p>
            <w:pPr>
              <w:spacing w:after="40"/>
            </w:pPr>
            <w:r/>
            <w:r>
              <w:rPr>
                <w:b w:val="0"/>
                <w:i w:val="0"/>
                <w:sz w:val="19"/>
              </w:rPr>
              <w:t xml:space="preserve">"I want to hire a helper" filed as </w:t>
            </w:r>
            <w:r>
              <w:rPr>
                <w:rFonts w:ascii="Consolas" w:hAnsi="Consolas"/>
                <w:color w:val="A31D1D"/>
                <w:sz w:val="19"/>
                <w:rFonts w:ascii="Consolas" w:hAnsi="Consolas"/>
              </w:rPr>
              <w:t>requirement</w:t>
            </w:r>
            <w:r>
              <w:rPr>
                <w:b w:val="0"/>
                <w:i w:val="0"/>
                <w:sz w:val="19"/>
              </w:rPr>
              <w:t>, so sales opened a lead whose requirement read "hire a helper"</w:t>
            </w:r>
          </w:p>
        </w:tc>
      </w:tr>
      <w:tr>
        <w:tc>
          <w:tcPr>
            <w:tcW w:type="dxa" w:w="2880"/>
          </w:tcPr>
          <w:p>
            <w:pPr>
              <w:spacing w:after="40"/>
            </w:pPr>
            <w:r/>
            <w:r>
              <w:rPr>
                <w:rFonts w:ascii="Consolas" w:hAnsi="Consolas"/>
                <w:color w:val="A31D1D"/>
                <w:sz w:val="19"/>
                <w:rFonts w:ascii="Consolas" w:hAnsi="Consolas"/>
              </w:rPr>
              <w:t>email</w:t>
            </w:r>
            <w:r>
              <w:rPr>
                <w:b w:val="0"/>
                <w:i w:val="0"/>
                <w:sz w:val="19"/>
              </w:rPr>
              <w:t xml:space="preserve"> with no </w:t>
            </w:r>
            <w:r>
              <w:rPr>
                <w:rFonts w:ascii="Consolas" w:hAnsi="Consolas"/>
                <w:color w:val="A31D1D"/>
                <w:sz w:val="19"/>
                <w:rFonts w:ascii="Consolas" w:hAnsi="Consolas"/>
              </w:rPr>
              <w:t>@</w:t>
            </w:r>
          </w:p>
        </w:tc>
        <w:tc>
          <w:tcPr>
            <w:tcW w:type="dxa" w:w="2880"/>
          </w:tcPr>
          <w:p>
            <w:pPr>
              <w:spacing w:after="40"/>
            </w:pPr>
            <w:r/>
            <w:r>
              <w:rPr>
                <w:b w:val="0"/>
                <w:i w:val="0"/>
                <w:sz w:val="19"/>
              </w:rPr>
              <w:t>Not an address</w:t>
            </w:r>
          </w:p>
        </w:tc>
        <w:tc>
          <w:tcPr>
            <w:tcW w:type="dxa" w:w="4320"/>
          </w:tcPr>
          <w:p>
            <w:pPr>
              <w:spacing w:after="40"/>
            </w:pPr>
            <w:r/>
            <w:r>
              <w:rPr>
                <w:b w:val="0"/>
                <w:i w:val="0"/>
                <w:sz w:val="19"/>
              </w:rPr>
              <w:t>"no email" recorded as "no preference", reading on the ticket as though they gave one</w:t>
            </w:r>
          </w:p>
        </w:tc>
      </w:tr>
    </w:tbl>
    <w:p>
      <w:pPr>
        <w:spacing w:after="40"/>
      </w:pPr>
    </w:p>
    <w:p>
      <w:r>
        <w:rPr>
          <w:b w:val="0"/>
          <w:i w:val="0"/>
        </w:rPr>
        <w:t>Surviving values are NRIC-redacted and truncated to 300 characters.</w:t>
      </w:r>
    </w:p>
    <w:p>
      <w:pPr>
        <w:pStyle w:val="Heading3"/>
      </w:pPr>
      <w:r>
        <w:t>4.2.4 A field can hold a value and still not be answered (_unfinished)</w:t>
      </w:r>
    </w:p>
    <w:p>
      <w:r>
        <w:rPr>
          <w:rFonts w:ascii="Consolas" w:hAnsi="Consolas"/>
          <w:color w:val="A31D1D"/>
          <w:sz w:val="19"/>
          <w:rFonts w:ascii="Consolas" w:hAnsi="Consolas"/>
        </w:rPr>
        <w:t>missing_fields()</w:t>
      </w:r>
      <w:r>
        <w:rPr>
          <w:b w:val="0"/>
          <w:i w:val="0"/>
        </w:rPr>
        <w:t xml:space="preserve"> asks one question — is the key set? That is the wrong test for two shapes that have both reached a client. The value is </w:t>
      </w:r>
      <w:r>
        <w:rPr>
          <w:b/>
        </w:rPr>
        <w:t>kept</w:t>
      </w:r>
      <w:r>
        <w:rPr>
          <w:b w:val="0"/>
          <w:i w:val="0"/>
        </w:rPr>
        <w:t xml:space="preserve"> either way (it is real and belongs on the ticket); the field simply goes back to the front of the queue and is asked once more for the missing part. The ask counters still apply, so this adds at most one question and can never loop.</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val="clear" w:fill="1F497D"/>
          </w:tcPr>
          <w:p>
            <w:r/>
            <w:r>
              <w:rPr>
                <w:b/>
                <w:color w:val="FFFFFF"/>
                <w:sz w:val="19"/>
              </w:rPr>
              <w:t>Shape</w:t>
            </w:r>
          </w:p>
        </w:tc>
        <w:tc>
          <w:tcPr>
            <w:tcW w:type="dxa" w:w="3312"/>
            <w:shd w:val="clear" w:fill="1F497D"/>
          </w:tcPr>
          <w:p>
            <w:r/>
            <w:r>
              <w:rPr>
                <w:b/>
                <w:color w:val="FFFFFF"/>
                <w:sz w:val="19"/>
              </w:rPr>
              <w:t>Detector</w:t>
            </w:r>
          </w:p>
        </w:tc>
        <w:tc>
          <w:tcPr>
            <w:tcW w:type="dxa" w:w="3600"/>
            <w:shd w:val="clear" w:fill="1F497D"/>
          </w:tcPr>
          <w:p>
            <w:r/>
            <w:r>
              <w:rPr>
                <w:b/>
                <w:color w:val="FFFFFF"/>
                <w:sz w:val="19"/>
              </w:rPr>
              <w:t>What the bot then says</w:t>
            </w:r>
          </w:p>
        </w:tc>
      </w:tr>
      <w:tr>
        <w:tc>
          <w:tcPr>
            <w:tcW w:type="dxa" w:w="3168"/>
          </w:tcPr>
          <w:p>
            <w:pPr>
              <w:spacing w:after="40"/>
            </w:pPr>
            <w:r/>
            <w:r>
              <w:rPr>
                <w:b w:val="0"/>
                <w:i w:val="0"/>
                <w:sz w:val="19"/>
              </w:rPr>
              <w:t>Asserts something exists without saying what it is — "Yes grandmother has medical condition"</w:t>
            </w:r>
          </w:p>
        </w:tc>
        <w:tc>
          <w:tcPr>
            <w:tcW w:type="dxa" w:w="3312"/>
          </w:tcPr>
          <w:p>
            <w:pPr>
              <w:spacing w:after="40"/>
            </w:pPr>
            <w:r/>
            <w:r>
              <w:rPr>
                <w:rFonts w:ascii="Consolas" w:hAnsi="Consolas"/>
                <w:color w:val="A31D1D"/>
                <w:sz w:val="19"/>
                <w:rFonts w:ascii="Consolas" w:hAnsi="Consolas"/>
              </w:rPr>
              <w:t>_ASSERTS_WITHOUT_DETAIL</w:t>
            </w:r>
            <w:r>
              <w:rPr>
                <w:b w:val="0"/>
                <w:i w:val="0"/>
                <w:sz w:val="19"/>
              </w:rPr>
              <w:t xml:space="preserve">, anchored at the </w:t>
            </w:r>
            <w:r>
              <w:rPr>
                <w:b/>
                <w:sz w:val="19"/>
              </w:rPr>
              <w:t>end</w:t>
            </w:r>
            <w:r>
              <w:rPr>
                <w:b w:val="0"/>
                <w:i w:val="0"/>
                <w:sz w:val="19"/>
              </w:rPr>
              <w:t xml:space="preserve"> so "a heart condition" and "diabetes and high blood pressure" pass untouched</w:t>
            </w:r>
          </w:p>
        </w:tc>
        <w:tc>
          <w:tcPr>
            <w:tcW w:type="dxa" w:w="3600"/>
          </w:tcPr>
          <w:p>
            <w:pPr>
              <w:spacing w:after="40"/>
            </w:pPr>
            <w:r/>
            <w:r>
              <w:rPr>
                <w:b w:val="0"/>
                <w:i w:val="0"/>
                <w:sz w:val="19"/>
              </w:rPr>
              <w:t>Asks for it directly and warmly, now. Explicitly told not to thank them and change the subject.</w:t>
            </w:r>
          </w:p>
        </w:tc>
      </w:tr>
      <w:tr>
        <w:tc>
          <w:tcPr>
            <w:tcW w:type="dxa" w:w="3168"/>
          </w:tcPr>
          <w:p>
            <w:pPr>
              <w:spacing w:after="40"/>
            </w:pPr>
            <w:r/>
            <w:r>
              <w:rPr>
                <w:b w:val="0"/>
                <w:i w:val="0"/>
                <w:sz w:val="19"/>
              </w:rPr>
              <w:t>A mistyped email — "Vd@gmail.con"</w:t>
            </w:r>
          </w:p>
        </w:tc>
        <w:tc>
          <w:tcPr>
            <w:tcW w:type="dxa" w:w="3312"/>
          </w:tcPr>
          <w:p>
            <w:pPr>
              <w:spacing w:after="40"/>
            </w:pPr>
            <w:r/>
            <w:r>
              <w:rPr>
                <w:rFonts w:ascii="Consolas" w:hAnsi="Consolas"/>
                <w:color w:val="A31D1D"/>
                <w:sz w:val="19"/>
                <w:rFonts w:ascii="Consolas" w:hAnsi="Consolas"/>
              </w:rPr>
              <w:t>_EMAIL_SHAPE</w:t>
            </w:r>
            <w:r>
              <w:rPr>
                <w:b w:val="0"/>
                <w:i w:val="0"/>
                <w:sz w:val="19"/>
              </w:rPr>
              <w:t xml:space="preserve"> fails, or </w:t>
            </w:r>
            <w:r>
              <w:rPr>
                <w:rFonts w:ascii="Consolas" w:hAnsi="Consolas"/>
                <w:color w:val="A31D1D"/>
                <w:sz w:val="19"/>
                <w:rFonts w:ascii="Consolas" w:hAnsi="Consolas"/>
              </w:rPr>
              <w:t>_TYPO_DOMAINS</w:t>
            </w:r>
            <w:r>
              <w:rPr>
                <w:b w:val="0"/>
                <w:i w:val="0"/>
                <w:sz w:val="19"/>
              </w:rPr>
              <w:t xml:space="preserve"> matches (gmial, hotmial, .con, .cmo, .c0m...)</w:t>
            </w:r>
          </w:p>
        </w:tc>
        <w:tc>
          <w:tcPr>
            <w:tcW w:type="dxa" w:w="3600"/>
          </w:tcPr>
          <w:p>
            <w:pPr>
              <w:spacing w:after="40"/>
            </w:pPr>
            <w:r/>
            <w:r>
              <w:rPr>
                <w:b w:val="0"/>
                <w:i w:val="0"/>
                <w:sz w:val="19"/>
              </w:rPr>
              <w:t xml:space="preserve">Reads it back </w:t>
            </w:r>
            <w:r>
              <w:rPr>
                <w:b/>
                <w:sz w:val="19"/>
              </w:rPr>
              <w:t>exactly as written</w:t>
            </w:r>
            <w:r>
              <w:rPr>
                <w:b w:val="0"/>
                <w:i w:val="0"/>
                <w:sz w:val="19"/>
              </w:rPr>
              <w:t xml:space="preserve"> and asks if that is right. Explicitly told not to correct it or say what it thinks it should be.</w:t>
            </w:r>
          </w:p>
        </w:tc>
      </w:tr>
    </w:tbl>
    <w:p>
      <w:pPr>
        <w:spacing w:after="40"/>
      </w:pPr>
    </w:p>
    <w:p>
      <w:pPr>
        <w:spacing w:before="80" w:after="160"/>
        <w:ind w:left="216"/>
        <w:shd w:val="clear" w:fill="EDF3FA"/>
      </w:pPr>
      <w:r>
        <w:rPr>
          <w:b/>
          <w:color w:val="1F497D"/>
          <w:sz w:val="20"/>
        </w:rPr>
        <w:t xml:space="preserve">Why email is special: </w:t>
      </w:r>
      <w:r>
        <w:rPr>
          <w:b w:val="0"/>
          <w:i w:val="0"/>
          <w:sz w:val="20"/>
        </w:rPr>
        <w:t xml:space="preserve">Email is </w:t>
      </w:r>
      <w:r>
        <w:rPr>
          <w:rFonts w:ascii="Consolas" w:hAnsi="Consolas"/>
          <w:color w:val="A31D1D"/>
          <w:sz w:val="20"/>
          <w:rFonts w:ascii="Consolas" w:hAnsi="Consolas"/>
        </w:rPr>
        <w:t>max_asks = 1</w:t>
      </w:r>
      <w:r>
        <w:rPr>
          <w:b w:val="0"/>
          <w:i w:val="0"/>
          <w:sz w:val="20"/>
        </w:rPr>
        <w:t>, so the ordinary limit would rule out ever querying a typo. Exactly one confirmation is allowed instead. Email is the only channel the office has for sending helper profiles, so a wrong one does not fail loudly — it fails silently, forever, and nobody finds out.</w:t>
      </w:r>
    </w:p>
    <w:p>
      <w:pPr>
        <w:pStyle w:val="Heading3"/>
      </w:pPr>
      <w:r>
        <w:t>4.2.5 When the lead is created</w:t>
      </w:r>
    </w:p>
    <w:p>
      <w:r>
        <w:rPr>
          <w:b w:val="0"/>
          <w:i w:val="0"/>
        </w:rPr>
        <w:t xml:space="preserve">The lead is opened </w:t>
      </w:r>
      <w:r>
        <w:rPr>
          <w:b/>
        </w:rPr>
        <w:t>as soon as the client gives a usable name</w:t>
      </w:r>
      <w:r>
        <w:rPr>
          <w:b w:val="0"/>
          <w:i w:val="0"/>
        </w:rPr>
        <w:t>, not at the end of collection. A client who answers two questions and then stops used to leave nothing behind at all — no lead, no ticket, no record that anyone had enquired.</w:t>
      </w:r>
    </w:p>
    <w:p>
      <w:pPr>
        <w:spacing w:after="80"/>
        <w:ind w:left="432" w:hanging="432"/>
      </w:pPr>
      <w:r>
        <w:rPr>
          <w:b/>
          <w:color w:val="1F497D"/>
        </w:rPr>
        <w:t xml:space="preserve">Step 1. </w:t>
      </w:r>
      <w:r>
        <w:rPr>
          <w:b w:val="0"/>
          <w:i w:val="0"/>
        </w:rPr>
        <w:t xml:space="preserve">Skip entirely if </w:t>
      </w:r>
      <w:r>
        <w:rPr>
          <w:rFonts w:ascii="Consolas" w:hAnsi="Consolas"/>
          <w:color w:val="A31D1D"/>
          <w:sz w:val="19"/>
          <w:rFonts w:ascii="Consolas" w:hAnsi="Consolas"/>
        </w:rPr>
        <w:t>created_lead_id</w:t>
      </w:r>
      <w:r>
        <w:rPr>
          <w:b w:val="0"/>
          <w:i w:val="0"/>
        </w:rPr>
        <w:t xml:space="preserve"> or </w:t>
      </w:r>
      <w:r>
        <w:rPr>
          <w:rFonts w:ascii="Consolas" w:hAnsi="Consolas"/>
          <w:color w:val="A31D1D"/>
          <w:sz w:val="19"/>
          <w:rFonts w:ascii="Consolas" w:hAnsi="Consolas"/>
        </w:rPr>
        <w:t>matched_lead_id</w:t>
      </w:r>
      <w:r>
        <w:rPr>
          <w:b w:val="0"/>
          <w:i w:val="0"/>
        </w:rPr>
        <w:t xml:space="preserve"> is already set.</w:t>
      </w:r>
    </w:p>
    <w:p>
      <w:pPr>
        <w:spacing w:after="80"/>
        <w:ind w:left="432" w:hanging="432"/>
      </w:pPr>
      <w:r>
        <w:rPr>
          <w:b/>
          <w:color w:val="1F497D"/>
        </w:rPr>
        <w:t xml:space="preserve">Step 2. </w:t>
      </w:r>
      <w:r>
        <w:rPr>
          <w:rFonts w:ascii="Consolas" w:hAnsi="Consolas"/>
          <w:color w:val="A31D1D"/>
          <w:sz w:val="19"/>
          <w:rFonts w:ascii="Consolas" w:hAnsi="Consolas"/>
        </w:rPr>
        <w:t>kind_for(service, contact_type)</w:t>
      </w:r>
      <w:r>
        <w:rPr>
          <w:b w:val="0"/>
          <w:i w:val="0"/>
        </w:rPr>
        <w:t xml:space="preserve"> must return a table (see section 11.3). If it returns </w:t>
      </w:r>
      <w:r>
        <w:rPr>
          <w:rFonts w:ascii="Consolas" w:hAnsi="Consolas"/>
          <w:color w:val="A31D1D"/>
          <w:sz w:val="19"/>
          <w:rFonts w:ascii="Consolas" w:hAnsi="Consolas"/>
        </w:rPr>
        <w:t>None</w:t>
      </w:r>
      <w:r>
        <w:rPr>
          <w:b w:val="0"/>
          <w:i w:val="0"/>
        </w:rPr>
        <w:t>, no lead — and the reason is logged by name.</w:t>
      </w:r>
    </w:p>
    <w:p>
      <w:pPr>
        <w:spacing w:after="80"/>
        <w:ind w:left="432" w:hanging="432"/>
      </w:pPr>
      <w:r>
        <w:rPr>
          <w:b/>
          <w:color w:val="1F497D"/>
        </w:rPr>
        <w:t xml:space="preserve">Step 3. </w:t>
      </w:r>
      <w:r>
        <w:rPr>
          <w:rFonts w:ascii="Consolas" w:hAnsi="Consolas"/>
          <w:color w:val="A31D1D"/>
          <w:sz w:val="19"/>
          <w:rFonts w:ascii="Consolas" w:hAnsi="Consolas"/>
        </w:rPr>
        <w:t>has_real_name(collected)</w:t>
      </w:r>
      <w:r>
        <w:rPr>
          <w:b w:val="0"/>
          <w:i w:val="0"/>
        </w:rPr>
        <w:t xml:space="preserve"> must be true. </w:t>
      </w:r>
      <w:r>
        <w:rPr>
          <w:b/>
        </w:rPr>
        <w:t>The WhatsApp push name is not enough</w:t>
      </w:r>
      <w:r>
        <w:rPr>
          <w:b w:val="0"/>
          <w:i w:val="0"/>
        </w:rPr>
        <w:t xml:space="preserve"> to open a lead on: it is whatever they set on their own profile, and half of them are emoji or a shop name.</w:t>
      </w:r>
    </w:p>
    <w:p>
      <w:pPr>
        <w:spacing w:after="80"/>
        <w:ind w:left="432" w:hanging="432"/>
      </w:pPr>
      <w:r>
        <w:rPr>
          <w:b/>
          <w:color w:val="1F497D"/>
        </w:rPr>
        <w:t xml:space="preserve">Step 4. </w:t>
      </w:r>
      <w:r>
        <w:rPr>
          <w:rFonts w:ascii="Consolas" w:hAnsi="Consolas"/>
          <w:color w:val="A31D1D"/>
          <w:sz w:val="19"/>
          <w:rFonts w:ascii="Consolas" w:hAnsi="Consolas"/>
        </w:rPr>
        <w:t>create_if_absent()</w:t>
      </w:r>
      <w:r>
        <w:rPr>
          <w:b w:val="0"/>
          <w:i w:val="0"/>
        </w:rPr>
        <w:t xml:space="preserve"> — §1B, </w:t>
      </w:r>
      <w:r>
        <w:rPr>
          <w:b/>
        </w:rPr>
        <w:t>one phone, one lead, ever</w:t>
      </w:r>
      <w:r>
        <w:rPr>
          <w:b w:val="0"/>
          <w:i w:val="0"/>
        </w:rPr>
        <w:t xml:space="preserve">. If a row already exists it is returned </w:t>
      </w:r>
      <w:r>
        <w:rPr>
          <w:b/>
        </w:rPr>
        <w:t>untouched</w:t>
      </w:r>
      <w:r>
        <w:rPr>
          <w:b w:val="0"/>
          <w:i w:val="0"/>
        </w:rPr>
        <w:t xml:space="preserve"> and recorded as </w:t>
      </w:r>
      <w:r>
        <w:rPr>
          <w:rFonts w:ascii="Consolas" w:hAnsi="Consolas"/>
          <w:color w:val="A31D1D"/>
          <w:sz w:val="19"/>
          <w:rFonts w:ascii="Consolas" w:hAnsi="Consolas"/>
        </w:rPr>
        <w:t>matched_lead_id</w:t>
      </w:r>
      <w:r>
        <w:rPr>
          <w:b w:val="0"/>
          <w:i w:val="0"/>
        </w:rPr>
        <w:t xml:space="preserve">, not </w:t>
      </w:r>
      <w:r>
        <w:rPr>
          <w:rFonts w:ascii="Consolas" w:hAnsi="Consolas"/>
          <w:color w:val="A31D1D"/>
          <w:sz w:val="19"/>
          <w:rFonts w:ascii="Consolas" w:hAnsi="Consolas"/>
        </w:rPr>
        <w:t>created_lead_id</w:t>
      </w:r>
      <w:r>
        <w:rPr>
          <w:b w:val="0"/>
          <w:i w:val="0"/>
        </w:rPr>
        <w:t>. Whatever sales has since made of that row is theirs.</w:t>
      </w:r>
    </w:p>
    <w:p>
      <w:pPr>
        <w:spacing w:after="80"/>
        <w:ind w:left="432" w:hanging="432"/>
      </w:pPr>
      <w:r>
        <w:rPr>
          <w:b/>
          <w:color w:val="1F497D"/>
        </w:rPr>
        <w:t xml:space="preserve">Step 5. </w:t>
      </w:r>
      <w:r>
        <w:rPr>
          <w:b w:val="0"/>
          <w:i w:val="0"/>
        </w:rPr>
        <w:t xml:space="preserve">A newly created row is recorded as </w:t>
      </w:r>
      <w:r>
        <w:rPr>
          <w:rFonts w:ascii="Consolas" w:hAnsi="Consolas"/>
          <w:color w:val="A31D1D"/>
          <w:sz w:val="19"/>
          <w:rFonts w:ascii="Consolas" w:hAnsi="Consolas"/>
        </w:rPr>
        <w:t>created_lead_id</w:t>
      </w:r>
      <w:r>
        <w:rPr>
          <w:b w:val="0"/>
          <w:i w:val="0"/>
        </w:rPr>
        <w:t xml:space="preserve"> + </w:t>
      </w:r>
      <w:r>
        <w:rPr>
          <w:rFonts w:ascii="Consolas" w:hAnsi="Consolas"/>
          <w:color w:val="A31D1D"/>
          <w:sz w:val="19"/>
          <w:rFonts w:ascii="Consolas" w:hAnsi="Consolas"/>
        </w:rPr>
        <w:t>created_lead_kind</w:t>
      </w:r>
      <w:r>
        <w:rPr>
          <w:b w:val="0"/>
          <w:i w:val="0"/>
        </w:rPr>
        <w:t>. Only this row may be written to later.</w:t>
      </w:r>
    </w:p>
    <w:p>
      <w:pPr>
        <w:spacing w:before="80" w:after="160"/>
        <w:ind w:left="216"/>
        <w:shd w:val="clear" w:fill="EDF3FA"/>
      </w:pPr>
      <w:r>
        <w:rPr>
          <w:b/>
          <w:color w:val="1F497D"/>
          <w:sz w:val="20"/>
        </w:rPr>
        <w:t xml:space="preserve">Subtle: </w:t>
      </w:r>
      <w:r>
        <w:rPr>
          <w:rFonts w:ascii="Consolas" w:hAnsi="Consolas"/>
          <w:color w:val="A31D1D"/>
          <w:sz w:val="20"/>
          <w:rFonts w:ascii="Consolas" w:hAnsi="Consolas"/>
        </w:rPr>
        <w:t>created_lead_kind</w:t>
      </w:r>
      <w:r>
        <w:rPr>
          <w:b w:val="0"/>
          <w:i w:val="0"/>
          <w:sz w:val="20"/>
        </w:rPr>
        <w:t xml:space="preserve"> exists separately from </w:t>
      </w:r>
      <w:r>
        <w:rPr>
          <w:rFonts w:ascii="Consolas" w:hAnsi="Consolas"/>
          <w:color w:val="A31D1D"/>
          <w:sz w:val="20"/>
          <w:rFonts w:ascii="Consolas" w:hAnsi="Consolas"/>
        </w:rPr>
        <w:t>lead_kind</w:t>
      </w:r>
      <w:r>
        <w:rPr>
          <w:b w:val="0"/>
          <w:i w:val="0"/>
          <w:sz w:val="20"/>
        </w:rPr>
        <w:t xml:space="preserve"> because the webhook rewrites </w:t>
      </w:r>
      <w:r>
        <w:rPr>
          <w:rFonts w:ascii="Consolas" w:hAnsi="Consolas"/>
          <w:color w:val="A31D1D"/>
          <w:sz w:val="20"/>
          <w:rFonts w:ascii="Consolas" w:hAnsi="Consolas"/>
        </w:rPr>
        <w:t>lead_kind</w:t>
      </w:r>
      <w:r>
        <w:rPr>
          <w:b w:val="0"/>
          <w:i w:val="0"/>
          <w:sz w:val="20"/>
        </w:rPr>
        <w:t xml:space="preserve"> every turn from a fresh </w:t>
      </w:r>
      <w:r>
        <w:rPr>
          <w:rFonts w:ascii="Consolas" w:hAnsi="Consolas"/>
          <w:color w:val="A31D1D"/>
          <w:sz w:val="20"/>
          <w:rFonts w:ascii="Consolas" w:hAnsi="Consolas"/>
        </w:rPr>
        <w:t>find_by_phone()</w:t>
      </w:r>
      <w:r>
        <w:rPr>
          <w:b w:val="0"/>
          <w:i w:val="0"/>
          <w:sz w:val="20"/>
        </w:rPr>
        <w:t xml:space="preserve">, which finds nothing on exactly the conversation that just opened a lead. </w:t>
      </w:r>
      <w:r>
        <w:rPr>
          <w:rFonts w:ascii="Consolas" w:hAnsi="Consolas"/>
          <w:color w:val="A31D1D"/>
          <w:sz w:val="20"/>
          <w:rFonts w:ascii="Consolas" w:hAnsi="Consolas"/>
        </w:rPr>
        <w:t>_finish_lead()</w:t>
      </w:r>
      <w:r>
        <w:rPr>
          <w:b w:val="0"/>
          <w:i w:val="0"/>
          <w:sz w:val="20"/>
        </w:rPr>
        <w:t xml:space="preserve"> read </w:t>
      </w:r>
      <w:r>
        <w:rPr>
          <w:rFonts w:ascii="Consolas" w:hAnsi="Consolas"/>
          <w:color w:val="A31D1D"/>
          <w:sz w:val="20"/>
          <w:rFonts w:ascii="Consolas" w:hAnsi="Consolas"/>
        </w:rPr>
        <w:t>lead_kind</w:t>
      </w:r>
      <w:r>
        <w:rPr>
          <w:b w:val="0"/>
          <w:i w:val="0"/>
          <w:sz w:val="20"/>
        </w:rPr>
        <w:t xml:space="preserve">, got </w:t>
      </w:r>
      <w:r>
        <w:rPr>
          <w:rFonts w:ascii="Consolas" w:hAnsi="Consolas"/>
          <w:color w:val="A31D1D"/>
          <w:sz w:val="20"/>
          <w:rFonts w:ascii="Consolas" w:hAnsi="Consolas"/>
        </w:rPr>
        <w:t>None</w:t>
      </w:r>
      <w:r>
        <w:rPr>
          <w:b w:val="0"/>
          <w:i w:val="0"/>
          <w:sz w:val="20"/>
        </w:rPr>
        <w:t xml:space="preserve">, and fell back to 'employer' — on a candidate enquiry that sent the update to </w:t>
      </w:r>
      <w:r>
        <w:rPr>
          <w:rFonts w:ascii="Consolas" w:hAnsi="Consolas"/>
          <w:color w:val="A31D1D"/>
          <w:sz w:val="20"/>
          <w:rFonts w:ascii="Consolas" w:hAnsi="Consolas"/>
        </w:rPr>
        <w:t>leads</w:t>
      </w:r>
      <w:r>
        <w:rPr>
          <w:b w:val="0"/>
          <w:i w:val="0"/>
          <w:sz w:val="20"/>
        </w:rPr>
        <w:t xml:space="preserve"> with a </w:t>
      </w:r>
      <w:r>
        <w:rPr>
          <w:rFonts w:ascii="Consolas" w:hAnsi="Consolas"/>
          <w:color w:val="A31D1D"/>
          <w:sz w:val="20"/>
          <w:rFonts w:ascii="Consolas" w:hAnsi="Consolas"/>
        </w:rPr>
        <w:t>leads_candidate</w:t>
      </w:r>
      <w:r>
        <w:rPr>
          <w:b w:val="0"/>
          <w:i w:val="0"/>
          <w:sz w:val="20"/>
        </w:rPr>
        <w:t xml:space="preserve"> id, where it matched nothing and said so in no log.</w:t>
      </w:r>
    </w:p>
    <w:p>
      <w:pPr>
        <w:pStyle w:val="Heading3"/>
      </w:pPr>
      <w:r>
        <w:t>4.2.6 What happens when collection completes</w:t>
      </w:r>
    </w:p>
    <w:p>
      <w:pPr>
        <w:spacing w:after="80"/>
        <w:ind w:left="432" w:hanging="432"/>
      </w:pPr>
      <w:r>
        <w:rPr>
          <w:b/>
          <w:color w:val="1F497D"/>
        </w:rPr>
        <w:t xml:space="preserve">Step 1. </w:t>
      </w:r>
      <w:r>
        <w:rPr>
          <w:b w:val="0"/>
          <w:i w:val="0"/>
        </w:rPr>
        <w:t xml:space="preserve">The collector writes the closing message. Which instruction depends on the service: </w:t>
      </w:r>
      <w:r>
        <w:rPr>
          <w:rFonts w:ascii="Consolas" w:hAnsi="Consolas"/>
          <w:color w:val="A31D1D"/>
          <w:sz w:val="19"/>
          <w:rFonts w:ascii="Consolas" w:hAnsi="Consolas"/>
        </w:rPr>
        <w:t>ACKNOWLEDGE_ONLY_INSTRUCTION</w:t>
      </w:r>
      <w:r>
        <w:rPr>
          <w:b w:val="0"/>
          <w:i w:val="0"/>
        </w:rPr>
        <w:t xml:space="preserve"> (a service with </w:t>
      </w:r>
      <w:r>
        <w:rPr>
          <w:b/>
        </w:rPr>
        <w:t>no</w:t>
      </w:r>
      <w:r>
        <w:rPr>
          <w:b w:val="0"/>
          <w:i w:val="0"/>
        </w:rPr>
        <w:t xml:space="preserve"> fields at all), </w:t>
      </w:r>
      <w:r>
        <w:rPr>
          <w:rFonts w:ascii="Consolas" w:hAnsi="Consolas"/>
          <w:color w:val="A31D1D"/>
          <w:sz w:val="19"/>
          <w:rFonts w:ascii="Consolas" w:hAnsi="Consolas"/>
        </w:rPr>
        <w:t>FEE_HANDOVER_INSTRUCTION</w:t>
      </w:r>
      <w:r>
        <w:rPr>
          <w:b w:val="0"/>
          <w:i w:val="0"/>
        </w:rPr>
        <w:t xml:space="preserve"> (fee/salary — answer from the records if they hold figures), or </w:t>
      </w:r>
      <w:r>
        <w:rPr>
          <w:rFonts w:ascii="Consolas" w:hAnsi="Consolas"/>
          <w:color w:val="A31D1D"/>
          <w:sz w:val="19"/>
          <w:rFonts w:ascii="Consolas" w:hAnsi="Consolas"/>
        </w:rPr>
        <w:t>HANDOVER_CLOSER_INSTRUCTION</w:t>
      </w:r>
      <w:r>
        <w:rPr>
          <w:b w:val="0"/>
          <w:i w:val="0"/>
        </w:rPr>
        <w:t xml:space="preserve"> (everything else). Budget: </w:t>
      </w:r>
      <w:r>
        <w:rPr>
          <w:b/>
        </w:rPr>
        <w:t>3 sentences</w:t>
      </w:r>
      <w:r>
        <w:rPr>
          <w:b w:val="0"/>
          <w:i w:val="0"/>
        </w:rPr>
        <w:t xml:space="preserve"> — thank them, say a live agent will connect, offer to help with anything else.</w:t>
      </w:r>
    </w:p>
    <w:p>
      <w:pPr>
        <w:spacing w:after="80"/>
        <w:ind w:left="432" w:hanging="432"/>
      </w:pPr>
      <w:r>
        <w:rPr>
          <w:b/>
          <w:color w:val="1F497D"/>
        </w:rPr>
        <w:t xml:space="preserve">Step 2. </w:t>
      </w:r>
      <w:r>
        <w:rPr>
          <w:rFonts w:ascii="Consolas" w:hAnsi="Consolas"/>
          <w:color w:val="A31D1D"/>
          <w:sz w:val="19"/>
          <w:rFonts w:ascii="Consolas" w:hAnsi="Consolas"/>
        </w:rPr>
        <w:t>ticket_creator</w:t>
      </w:r>
      <w:r>
        <w:rPr>
          <w:b w:val="0"/>
          <w:i w:val="0"/>
        </w:rPr>
        <w:t xml:space="preserve"> runs. It first checks </w:t>
      </w:r>
      <w:r>
        <w:rPr>
          <w:rFonts w:ascii="Consolas" w:hAnsi="Consolas"/>
          <w:color w:val="A31D1D"/>
          <w:sz w:val="19"/>
          <w:rFonts w:ascii="Consolas" w:hAnsi="Consolas"/>
        </w:rPr>
        <w:t>pick_ticket_to_update()</w:t>
      </w:r>
      <w:r>
        <w:rPr>
          <w:b w:val="0"/>
          <w:i w:val="0"/>
        </w:rPr>
        <w:t>: this topic may belong on an existing open ticket rather than a new one (section 11.4).</w:t>
      </w:r>
    </w:p>
    <w:p>
      <w:pPr>
        <w:spacing w:after="80"/>
        <w:ind w:left="432" w:hanging="432"/>
      </w:pPr>
      <w:r>
        <w:rPr>
          <w:b/>
          <w:color w:val="1F497D"/>
        </w:rPr>
        <w:t xml:space="preserve">Step 3. </w:t>
      </w:r>
      <w:r>
        <w:rPr>
          <w:rFonts w:ascii="Consolas" w:hAnsi="Consolas"/>
          <w:color w:val="A31D1D"/>
          <w:sz w:val="19"/>
          <w:rFonts w:ascii="Consolas" w:hAnsi="Consolas"/>
        </w:rPr>
        <w:t>resolve_agent()</w:t>
      </w:r>
      <w:r>
        <w:rPr>
          <w:b w:val="0"/>
          <w:i w:val="0"/>
        </w:rPr>
        <w:t xml:space="preserve"> picks the owner: admin for assault and partners -&gt; the employer's own salesperson -&gt; the agent already on this conversation -&gt; round robin.</w:t>
      </w:r>
    </w:p>
    <w:p>
      <w:pPr>
        <w:spacing w:after="80"/>
        <w:ind w:left="432" w:hanging="432"/>
      </w:pPr>
      <w:r>
        <w:rPr>
          <w:b/>
          <w:color w:val="1F497D"/>
        </w:rPr>
        <w:t xml:space="preserve">Step 4. </w:t>
      </w:r>
      <w:r>
        <w:rPr>
          <w:rFonts w:ascii="Consolas" w:hAnsi="Consolas"/>
          <w:color w:val="A31D1D"/>
          <w:sz w:val="19"/>
          <w:rFonts w:ascii="Consolas" w:hAnsi="Consolas"/>
        </w:rPr>
        <w:t>captured_info</w:t>
      </w:r>
      <w:r>
        <w:rPr>
          <w:b w:val="0"/>
          <w:i w:val="0"/>
        </w:rPr>
        <w:t xml:space="preserve"> is filtered to </w:t>
      </w:r>
      <w:r>
        <w:rPr>
          <w:b/>
        </w:rPr>
        <w:t>this service's own fields</w:t>
      </w:r>
      <w:r>
        <w:rPr>
          <w:b w:val="0"/>
          <w:i w:val="0"/>
        </w:rPr>
        <w:t xml:space="preserve">, then contact_type, whatsapp_number, whatsapp_name and the classifier's reasoning are added. A service with no fields gets the client's own message instead. </w:t>
      </w:r>
      <w:r>
        <w:rPr>
          <w:rFonts w:ascii="Consolas" w:hAnsi="Consolas"/>
          <w:color w:val="A31D1D"/>
          <w:sz w:val="19"/>
          <w:rFonts w:ascii="Consolas" w:hAnsi="Consolas"/>
        </w:rPr>
        <w:t>new_hiring</w:t>
      </w:r>
      <w:r>
        <w:rPr>
          <w:b w:val="0"/>
          <w:i w:val="0"/>
        </w:rPr>
        <w:t xml:space="preserve"> also gets </w:t>
      </w:r>
      <w:r>
        <w:rPr>
          <w:rFonts w:ascii="Consolas" w:hAnsi="Consolas"/>
          <w:color w:val="A31D1D"/>
          <w:sz w:val="19"/>
          <w:rFonts w:ascii="Consolas" w:hAnsi="Consolas"/>
        </w:rPr>
        <w:t>still_to_collect</w:t>
      </w:r>
      <w:r>
        <w:rPr>
          <w:b w:val="0"/>
          <w:i w:val="0"/>
        </w:rPr>
        <w:t xml:space="preserve"> — the Singpass block the bot must never ask for.</w:t>
      </w:r>
    </w:p>
    <w:p>
      <w:pPr>
        <w:spacing w:after="80"/>
        <w:ind w:left="432" w:hanging="432"/>
      </w:pPr>
      <w:r>
        <w:rPr>
          <w:b/>
          <w:color w:val="1F497D"/>
        </w:rPr>
        <w:t xml:space="preserve">Step 5. </w:t>
      </w:r>
      <w:r>
        <w:rPr>
          <w:b w:val="0"/>
          <w:i w:val="0"/>
        </w:rPr>
        <w:t>The lead is finished (</w:t>
      </w:r>
      <w:r>
        <w:rPr>
          <w:rFonts w:ascii="Consolas" w:hAnsi="Consolas"/>
          <w:color w:val="A31D1D"/>
          <w:sz w:val="19"/>
          <w:rFonts w:ascii="Consolas" w:hAnsi="Consolas"/>
        </w:rPr>
        <w:t>_finish_lead</w:t>
      </w:r>
      <w:r>
        <w:rPr>
          <w:b w:val="0"/>
          <w:i w:val="0"/>
        </w:rPr>
        <w:t xml:space="preserve"> on a row we opened) or created (</w:t>
      </w:r>
      <w:r>
        <w:rPr>
          <w:rFonts w:ascii="Consolas" w:hAnsi="Consolas"/>
          <w:color w:val="A31D1D"/>
          <w:sz w:val="19"/>
          <w:rFonts w:ascii="Consolas" w:hAnsi="Consolas"/>
        </w:rPr>
        <w:t>_maybe_create_lead</w:t>
      </w:r>
      <w:r>
        <w:rPr>
          <w:b w:val="0"/>
          <w:i w:val="0"/>
        </w:rPr>
        <w:t xml:space="preserve"> for flows that complete without ever asking a name). For an </w:t>
      </w:r>
      <w:r>
        <w:rPr>
          <w:b/>
        </w:rPr>
        <w:t>employer</w:t>
      </w:r>
      <w:r>
        <w:rPr>
          <w:b w:val="0"/>
          <w:i w:val="0"/>
        </w:rPr>
        <w:t xml:space="preserve"> lead the id goes on </w:t>
      </w:r>
      <w:r>
        <w:rPr>
          <w:rFonts w:ascii="Consolas" w:hAnsi="Consolas"/>
          <w:color w:val="A31D1D"/>
          <w:sz w:val="19"/>
          <w:rFonts w:ascii="Consolas" w:hAnsi="Consolas"/>
        </w:rPr>
        <w:t>cb_tickets.created_lead_id</w:t>
      </w:r>
      <w:r>
        <w:rPr>
          <w:b w:val="0"/>
          <w:i w:val="0"/>
        </w:rPr>
        <w:t xml:space="preserve">; for a </w:t>
      </w:r>
      <w:r>
        <w:rPr>
          <w:b/>
        </w:rPr>
        <w:t>candidate</w:t>
      </w:r>
      <w:r>
        <w:rPr>
          <w:b w:val="0"/>
          <w:i w:val="0"/>
        </w:rPr>
        <w:t xml:space="preserve"> lead only the lead number goes into </w:t>
      </w:r>
      <w:r>
        <w:rPr>
          <w:rFonts w:ascii="Consolas" w:hAnsi="Consolas"/>
          <w:color w:val="A31D1D"/>
          <w:sz w:val="19"/>
          <w:rFonts w:ascii="Consolas" w:hAnsi="Consolas"/>
        </w:rPr>
        <w:t>captured_info</w:t>
      </w:r>
      <w:r>
        <w:rPr>
          <w:b w:val="0"/>
          <w:i w:val="0"/>
        </w:rPr>
        <w:t xml:space="preserve"> — the FK points at </w:t>
      </w:r>
      <w:r>
        <w:rPr>
          <w:rFonts w:ascii="Consolas" w:hAnsi="Consolas"/>
          <w:color w:val="A31D1D"/>
          <w:sz w:val="19"/>
          <w:rFonts w:ascii="Consolas" w:hAnsi="Consolas"/>
        </w:rPr>
        <w:t>leads</w:t>
      </w:r>
      <w:r>
        <w:rPr>
          <w:b w:val="0"/>
          <w:i w:val="0"/>
        </w:rPr>
        <w:t xml:space="preserve"> alone and passing a </w:t>
      </w:r>
      <w:r>
        <w:rPr>
          <w:rFonts w:ascii="Consolas" w:hAnsi="Consolas"/>
          <w:color w:val="A31D1D"/>
          <w:sz w:val="19"/>
          <w:rFonts w:ascii="Consolas" w:hAnsi="Consolas"/>
        </w:rPr>
        <w:t>leads_candidate</w:t>
      </w:r>
      <w:r>
        <w:rPr>
          <w:b w:val="0"/>
          <w:i w:val="0"/>
        </w:rPr>
        <w:t xml:space="preserve"> id rejects the whole insert.</w:t>
      </w:r>
    </w:p>
    <w:p>
      <w:pPr>
        <w:spacing w:after="80"/>
        <w:ind w:left="432" w:hanging="432"/>
      </w:pPr>
      <w:r>
        <w:rPr>
          <w:b/>
          <w:color w:val="1F497D"/>
        </w:rPr>
        <w:t xml:space="preserve">Step 6. </w:t>
      </w:r>
      <w:r>
        <w:rPr>
          <w:b w:val="0"/>
          <w:i w:val="0"/>
        </w:rPr>
        <w:t xml:space="preserve">The ticket is inserted with </w:t>
      </w:r>
      <w:r>
        <w:rPr>
          <w:rFonts w:ascii="Consolas" w:hAnsi="Consolas"/>
          <w:color w:val="A31D1D"/>
          <w:sz w:val="19"/>
          <w:rFonts w:ascii="Consolas" w:hAnsi="Consolas"/>
        </w:rPr>
        <w:t>insert_numbered</w:t>
      </w:r>
      <w:r>
        <w:rPr>
          <w:b w:val="0"/>
          <w:i w:val="0"/>
        </w:rPr>
        <w:t xml:space="preserve"> (CB-YYYY-NNNN, retried on collision). The description is </w:t>
      </w:r>
      <w:r>
        <w:rPr>
          <w:b/>
        </w:rPr>
        <w:t>composed</w:t>
      </w:r>
      <w:r>
        <w:rPr>
          <w:b w:val="0"/>
          <w:i w:val="0"/>
        </w:rPr>
        <w:t xml:space="preserve"> from what we know, never assembled from raw client messages.</w:t>
      </w:r>
    </w:p>
    <w:p>
      <w:pPr>
        <w:spacing w:after="80"/>
        <w:ind w:left="432" w:hanging="432"/>
      </w:pPr>
      <w:r>
        <w:rPr>
          <w:b/>
          <w:color w:val="1F497D"/>
        </w:rPr>
        <w:t xml:space="preserve">Step 7. </w:t>
      </w:r>
      <w:r>
        <w:rPr>
          <w:rFonts w:ascii="Consolas" w:hAnsi="Consolas"/>
          <w:color w:val="A31D1D"/>
          <w:sz w:val="19"/>
          <w:rFonts w:ascii="Consolas" w:hAnsi="Consolas"/>
        </w:rPr>
        <w:t>handover_executor</w:t>
      </w:r>
      <w:r>
        <w:rPr>
          <w:b w:val="0"/>
          <w:i w:val="0"/>
        </w:rPr>
        <w:t xml:space="preserve"> logs the escalation to </w:t>
      </w:r>
      <w:r>
        <w:rPr>
          <w:rFonts w:ascii="Consolas" w:hAnsi="Consolas"/>
          <w:color w:val="A31D1D"/>
          <w:sz w:val="19"/>
          <w:rFonts w:ascii="Consolas" w:hAnsi="Consolas"/>
        </w:rPr>
        <w:t>cb_handovers</w:t>
      </w:r>
      <w:r>
        <w:rPr>
          <w:b w:val="0"/>
          <w:i w:val="0"/>
        </w:rPr>
        <w:t xml:space="preserve"> and finalises the agent assignment. </w:t>
      </w:r>
      <w:r>
        <w:rPr>
          <w:b/>
        </w:rPr>
        <w:t>bot_status is not touched</w:t>
      </w:r>
      <w:r>
        <w:rPr>
          <w:b w:val="0"/>
          <w:i w:val="0"/>
        </w:rPr>
        <w:t xml:space="preserve"> — the topic is parked, the conversation is not.</w:t>
      </w:r>
    </w:p>
    <w:p>
      <w:r>
        <w:rPr>
          <w:b w:val="0"/>
          <w:i w:val="0"/>
        </w:rPr>
        <w:t xml:space="preserve">From the next message on, that topic is in </w:t>
      </w:r>
      <w:r>
        <w:rPr>
          <w:rFonts w:ascii="Consolas" w:hAnsi="Consolas"/>
          <w:color w:val="A31D1D"/>
          <w:sz w:val="19"/>
          <w:rFonts w:ascii="Consolas" w:hAnsi="Consolas"/>
        </w:rPr>
        <w:t>blocked_topics</w:t>
      </w:r>
      <w:r>
        <w:rPr>
          <w:b w:val="0"/>
          <w:i w:val="0"/>
        </w:rPr>
        <w:t xml:space="preserve"> and behaves as described in section 4.20.</w:t>
      </w:r>
    </w:p>
    <w:p>
      <w:pPr>
        <w:pStyle w:val="Heading2"/>
      </w:pPr>
      <w:r>
        <w:t>4.3 New Hiring (employer) — new_hiring</w:t>
      </w:r>
    </w:p>
    <w:p>
      <w:r>
        <w:rPr>
          <w:b w:val="0"/>
          <w:i w:val="0"/>
        </w:rPr>
        <w:t>The full employer qualification. Twenty fields, of which four are gated and eight are optional. This is the flow that produces a lead sales can actually work.</w:t>
      </w:r>
    </w:p>
    <w:p>
      <w:pPr>
        <w:pStyle w:val="Heading3"/>
      </w:pPr>
      <w:r>
        <w:t>4.3.1 How the intent is identified</w:t>
      </w:r>
    </w:p>
    <w:p>
      <w:pPr>
        <w:pStyle w:val="ListBullet"/>
        <w:spacing w:after="60"/>
      </w:pPr>
      <w:r>
        <w:rPr>
          <w:b/>
        </w:rPr>
        <w:t>Model classification.</w:t>
      </w:r>
      <w:r>
        <w:rPr>
          <w:b w:val="0"/>
          <w:i w:val="0"/>
        </w:rPr>
        <w:t xml:space="preserve"> "Helper", "maid", "domestic worker", "worker(s)", "someone to help at home" all mean the same thing. "I need workers", "I'm looking for a maid", "need someone for my mum" are all </w:t>
      </w:r>
      <w:r>
        <w:rPr>
          <w:rFonts w:ascii="Consolas" w:hAnsi="Consolas"/>
          <w:color w:val="A31D1D"/>
          <w:sz w:val="19"/>
          <w:rFonts w:ascii="Consolas" w:hAnsi="Consolas"/>
        </w:rPr>
        <w:t>new_hiring</w:t>
      </w:r>
      <w:r>
        <w:rPr>
          <w:b w:val="0"/>
          <w:i w:val="0"/>
        </w:rPr>
        <w:t>.</w:t>
      </w:r>
    </w:p>
    <w:p>
      <w:pPr>
        <w:pStyle w:val="ListBullet"/>
        <w:spacing w:after="60"/>
      </w:pPr>
      <w:r>
        <w:rPr>
          <w:b w:val="0"/>
          <w:i w:val="0"/>
        </w:rPr>
        <w:t xml:space="preserve">A question about </w:t>
      </w:r>
      <w:r>
        <w:rPr>
          <w:b/>
        </w:rPr>
        <w:t>whether</w:t>
      </w:r>
      <w:r>
        <w:rPr>
          <w:b w:val="0"/>
          <w:i w:val="0"/>
        </w:rPr>
        <w:t xml:space="preserve"> we can hire in time ("can they start before October?", "is that possible?") is still </w:t>
      </w:r>
      <w:r>
        <w:rPr>
          <w:rFonts w:ascii="Consolas" w:hAnsi="Consolas"/>
          <w:color w:val="A31D1D"/>
          <w:sz w:val="19"/>
          <w:rFonts w:ascii="Consolas" w:hAnsi="Consolas"/>
        </w:rPr>
        <w:t>new_hiring</w:t>
      </w:r>
      <w:r>
        <w:rPr>
          <w:b w:val="0"/>
          <w:i w:val="0"/>
        </w:rPr>
        <w:t xml:space="preserve"> — engage and collect, not a general question and </w:t>
      </w:r>
      <w:r>
        <w:rPr>
          <w:b/>
        </w:rPr>
        <w:t>not</w:t>
      </w:r>
      <w:r>
        <w:rPr>
          <w:b w:val="0"/>
          <w:i w:val="0"/>
        </w:rPr>
        <w:t xml:space="preserve"> a handover.</w:t>
      </w:r>
    </w:p>
    <w:p>
      <w:pPr>
        <w:pStyle w:val="ListBullet"/>
        <w:spacing w:after="60"/>
      </w:pPr>
      <w:r>
        <w:rPr>
          <w:b/>
        </w:rPr>
        <w:t>Keyword salvage.</w:t>
      </w:r>
      <w:r>
        <w:rPr>
          <w:b w:val="0"/>
          <w:i w:val="0"/>
        </w:rPr>
        <w:t xml:space="preserve"> </w:t>
      </w:r>
      <w:r>
        <w:rPr>
          <w:rFonts w:ascii="Consolas" w:hAnsi="Consolas"/>
          <w:color w:val="A31D1D"/>
          <w:sz w:val="19"/>
          <w:rFonts w:ascii="Consolas" w:hAnsi="Consolas"/>
        </w:rPr>
        <w:t>_INTENT_ALIASES</w:t>
      </w:r>
      <w:r>
        <w:rPr>
          <w:b w:val="0"/>
          <w:i w:val="0"/>
        </w:rPr>
        <w:t xml:space="preserve"> maps hire/hiring/new helper/maid/worker/domestic/elderly/childcare/kids/care onto </w:t>
      </w:r>
      <w:r>
        <w:rPr>
          <w:rFonts w:ascii="Consolas" w:hAnsi="Consolas"/>
          <w:color w:val="A31D1D"/>
          <w:sz w:val="19"/>
          <w:rFonts w:ascii="Consolas" w:hAnsi="Consolas"/>
        </w:rPr>
        <w:t>new_hiring</w:t>
      </w:r>
      <w:r>
        <w:rPr>
          <w:b w:val="0"/>
          <w:i w:val="0"/>
        </w:rPr>
        <w:t xml:space="preserve"> when the model invents an intent name. Deliberately last in the alias list, after the candidate pattern.</w:t>
      </w:r>
    </w:p>
    <w:p>
      <w:pPr>
        <w:pStyle w:val="ListBullet"/>
        <w:spacing w:after="60"/>
      </w:pPr>
      <w:r>
        <w:rPr>
          <w:b/>
        </w:rPr>
        <w:t>Compound message rule.</w:t>
      </w:r>
      <w:r>
        <w:rPr>
          <w:b w:val="0"/>
          <w:i w:val="0"/>
        </w:rPr>
        <w:t xml:space="preserve"> "My helper is leaving, I want to hire an Indonesian one" with </w:t>
      </w:r>
      <w:r>
        <w:rPr>
          <w:b/>
        </w:rPr>
        <w:t>no</w:t>
      </w:r>
      <w:r>
        <w:rPr>
          <w:b w:val="0"/>
          <w:i w:val="0"/>
        </w:rPr>
        <w:t xml:space="preserve"> mention of a transfer is </w:t>
      </w:r>
      <w:r>
        <w:rPr>
          <w:rFonts w:ascii="Consolas" w:hAnsi="Consolas"/>
          <w:color w:val="A31D1D"/>
          <w:sz w:val="19"/>
          <w:rFonts w:ascii="Consolas" w:hAnsi="Consolas"/>
        </w:rPr>
        <w:t>new_hiring</w:t>
      </w:r>
      <w:r>
        <w:rPr>
          <w:b w:val="0"/>
          <w:i w:val="0"/>
        </w:rPr>
        <w:t xml:space="preserve"> (with </w:t>
      </w:r>
      <w:r>
        <w:rPr>
          <w:rFonts w:ascii="Consolas" w:hAnsi="Consolas"/>
          <w:color w:val="A31D1D"/>
          <w:sz w:val="19"/>
          <w:rFonts w:ascii="Consolas" w:hAnsi="Consolas"/>
        </w:rPr>
        <w:t>preferred_nationality = Indonesian</w:t>
      </w:r>
      <w:r>
        <w:rPr>
          <w:b w:val="0"/>
          <w:i w:val="0"/>
        </w:rPr>
        <w:t xml:space="preserve">), </w:t>
      </w:r>
      <w:r>
        <w:rPr>
          <w:b/>
        </w:rPr>
        <w:t>not</w:t>
      </w:r>
      <w:r>
        <w:rPr>
          <w:b w:val="0"/>
          <w:i w:val="0"/>
        </w:rPr>
        <w:t xml:space="preserve"> </w:t>
      </w:r>
      <w:r>
        <w:rPr>
          <w:rFonts w:ascii="Consolas" w:hAnsi="Consolas"/>
          <w:color w:val="A31D1D"/>
          <w:sz w:val="19"/>
          <w:rFonts w:ascii="Consolas" w:hAnsi="Consolas"/>
        </w:rPr>
        <w:t>replacement</w:t>
      </w:r>
      <w:r>
        <w:rPr>
          <w:b w:val="0"/>
          <w:i w:val="0"/>
        </w:rPr>
        <w:t xml:space="preserve">. Reserve </w:t>
      </w:r>
      <w:r>
        <w:rPr>
          <w:rFonts w:ascii="Consolas" w:hAnsi="Consolas"/>
          <w:color w:val="A31D1D"/>
          <w:sz w:val="19"/>
          <w:rFonts w:ascii="Consolas" w:hAnsi="Consolas"/>
        </w:rPr>
        <w:t>replacement</w:t>
      </w:r>
      <w:r>
        <w:rPr>
          <w:b w:val="0"/>
          <w:i w:val="0"/>
        </w:rPr>
        <w:t xml:space="preserve"> for when the client wants </w:t>
      </w:r>
      <w:r>
        <w:rPr>
          <w:b/>
        </w:rPr>
        <w:t>us</w:t>
      </w:r>
      <w:r>
        <w:rPr>
          <w:b w:val="0"/>
          <w:i w:val="0"/>
        </w:rPr>
        <w:t xml:space="preserve"> to find a swap and is not themselves driving a release.</w:t>
      </w:r>
    </w:p>
    <w:p>
      <w:pPr>
        <w:pStyle w:val="ListBullet"/>
        <w:spacing w:after="60"/>
      </w:pPr>
      <w:r>
        <w:rPr>
          <w:b/>
        </w:rPr>
        <w:t>Transfer beats it.</w:t>
      </w:r>
      <w:r>
        <w:rPr>
          <w:b w:val="0"/>
          <w:i w:val="0"/>
        </w:rPr>
        <w:t xml:space="preserve"> If the word "transfer" is used about a helper anywhere in the message, </w:t>
      </w:r>
      <w:r>
        <w:rPr>
          <w:rFonts w:ascii="Consolas" w:hAnsi="Consolas"/>
          <w:color w:val="A31D1D"/>
          <w:sz w:val="19"/>
          <w:rFonts w:ascii="Consolas" w:hAnsi="Consolas"/>
        </w:rPr>
        <w:t>_TRANSFER_PATTERN</w:t>
      </w:r>
      <w:r>
        <w:rPr>
          <w:b w:val="0"/>
          <w:i w:val="0"/>
        </w:rPr>
        <w:t xml:space="preserve"> wins — even in a compound message. The onward hire becomes an agent step.</w:t>
      </w:r>
    </w:p>
    <w:p>
      <w:pPr>
        <w:pStyle w:val="ListBullet"/>
        <w:spacing w:after="60"/>
      </w:pPr>
      <w:r>
        <w:rPr>
          <w:b/>
        </w:rPr>
        <w:t>Job seeker beats it.</w:t>
      </w:r>
      <w:r>
        <w:rPr>
          <w:b w:val="0"/>
          <w:i w:val="0"/>
        </w:rPr>
        <w:t xml:space="preserve"> </w:t>
      </w:r>
      <w:r>
        <w:rPr>
          <w:rFonts w:ascii="Consolas" w:hAnsi="Consolas"/>
          <w:color w:val="A31D1D"/>
          <w:sz w:val="19"/>
          <w:rFonts w:ascii="Consolas" w:hAnsi="Consolas"/>
        </w:rPr>
        <w:t>_JOBSEEKER_PATTERN</w:t>
      </w:r>
      <w:r>
        <w:rPr>
          <w:b w:val="0"/>
          <w:i w:val="0"/>
        </w:rPr>
        <w:t xml:space="preserve"> forces </w:t>
      </w:r>
      <w:r>
        <w:rPr>
          <w:rFonts w:ascii="Consolas" w:hAnsi="Consolas"/>
          <w:color w:val="A31D1D"/>
          <w:sz w:val="19"/>
          <w:rFonts w:ascii="Consolas" w:hAnsi="Consolas"/>
        </w:rPr>
        <w:t>candidate_registration</w:t>
      </w:r>
      <w:r>
        <w:rPr>
          <w:b w:val="0"/>
          <w:i w:val="0"/>
        </w:rPr>
        <w:t>, unless the writer is a known employer.</w:t>
      </w:r>
    </w:p>
    <w:p>
      <w:pPr>
        <w:pStyle w:val="ListBullet"/>
        <w:spacing w:after="60"/>
      </w:pPr>
      <w:r>
        <w:rPr>
          <w:b/>
        </w:rPr>
        <w:t>Contact fallback.</w:t>
      </w:r>
      <w:r>
        <w:rPr>
          <w:b w:val="0"/>
          <w:i w:val="0"/>
        </w:rPr>
        <w:t xml:space="preserve"> </w:t>
      </w:r>
      <w:r>
        <w:rPr>
          <w:rFonts w:ascii="Consolas" w:hAnsi="Consolas"/>
          <w:color w:val="A31D1D"/>
          <w:sz w:val="19"/>
          <w:rFonts w:ascii="Consolas" w:hAnsi="Consolas"/>
        </w:rPr>
        <w:t>new_hiring</w:t>
      </w:r>
      <w:r>
        <w:rPr>
          <w:b w:val="0"/>
          <w:i w:val="0"/>
        </w:rPr>
        <w:t xml:space="preserve"> is deliberately </w:t>
      </w:r>
      <w:r>
        <w:rPr>
          <w:b/>
        </w:rPr>
        <w:t>not</w:t>
      </w:r>
      <w:r>
        <w:rPr>
          <w:b w:val="0"/>
          <w:i w:val="0"/>
        </w:rPr>
        <w:t xml:space="preserve"> in </w:t>
      </w:r>
      <w:r>
        <w:rPr>
          <w:rFonts w:ascii="Consolas" w:hAnsi="Consolas"/>
          <w:color w:val="A31D1D"/>
          <w:sz w:val="19"/>
          <w:rFonts w:ascii="Consolas" w:hAnsi="Consolas"/>
        </w:rPr>
        <w:t>_CONTACT_BY_INTENT</w:t>
      </w:r>
      <w:r>
        <w:rPr>
          <w:b w:val="0"/>
          <w:i w:val="0"/>
        </w:rPr>
        <w:t xml:space="preserve"> — it is the one intent both sides raise. It falls back to </w:t>
      </w:r>
      <w:r>
        <w:rPr>
          <w:rFonts w:ascii="Consolas" w:hAnsi="Consolas"/>
          <w:color w:val="A31D1D"/>
          <w:sz w:val="19"/>
          <w:rFonts w:ascii="Consolas" w:hAnsi="Consolas"/>
        </w:rPr>
        <w:t>employer</w:t>
      </w:r>
      <w:r>
        <w:rPr>
          <w:b w:val="0"/>
          <w:i w:val="0"/>
        </w:rPr>
        <w:t xml:space="preserve"> only after the model has had its say.</w:t>
      </w:r>
    </w:p>
    <w:p>
      <w:pPr>
        <w:pStyle w:val="Heading3"/>
      </w:pPr>
      <w:r>
        <w:t>4.3.2 How the conversation starts — NEW user</w:t>
      </w:r>
    </w:p>
    <w:p>
      <w:pPr>
        <w:spacing w:after="80"/>
        <w:ind w:left="432" w:hanging="432"/>
      </w:pPr>
      <w:r>
        <w:rPr>
          <w:b/>
          <w:color w:val="1F497D"/>
        </w:rPr>
        <w:t xml:space="preserve">Step 1. </w:t>
      </w:r>
      <w:r>
        <w:rPr>
          <w:b w:val="0"/>
          <w:i w:val="0"/>
        </w:rPr>
        <w:t xml:space="preserve">Number matches nothing: </w:t>
      </w:r>
      <w:r>
        <w:rPr>
          <w:rFonts w:ascii="Consolas" w:hAnsi="Consolas"/>
          <w:color w:val="A31D1D"/>
          <w:sz w:val="19"/>
          <w:rFonts w:ascii="Consolas" w:hAnsi="Consolas"/>
        </w:rPr>
        <w:t>contact_type = unknown</w:t>
      </w:r>
      <w:r>
        <w:rPr>
          <w:b w:val="0"/>
          <w:i w:val="0"/>
        </w:rPr>
        <w:t xml:space="preserve">, </w:t>
      </w:r>
      <w:r>
        <w:rPr>
          <w:rFonts w:ascii="Consolas" w:hAnsi="Consolas"/>
          <w:color w:val="A31D1D"/>
          <w:sz w:val="19"/>
          <w:rFonts w:ascii="Consolas" w:hAnsi="Consolas"/>
        </w:rPr>
        <w:t>prior_hires = 0</w:t>
      </w:r>
      <w:r>
        <w:rPr>
          <w:b w:val="0"/>
          <w:i w:val="0"/>
        </w:rPr>
        <w:t xml:space="preserve">, </w:t>
      </w:r>
      <w:r>
        <w:rPr>
          <w:rFonts w:ascii="Consolas" w:hAnsi="Consolas"/>
          <w:color w:val="A31D1D"/>
          <w:sz w:val="19"/>
          <w:rFonts w:ascii="Consolas" w:hAnsi="Consolas"/>
        </w:rPr>
        <w:t>matched_lead = None</w:t>
      </w:r>
      <w:r>
        <w:rPr>
          <w:b w:val="0"/>
          <w:i w:val="0"/>
        </w:rPr>
        <w:t xml:space="preserve">, </w:t>
      </w:r>
      <w:r>
        <w:rPr>
          <w:rFonts w:ascii="Consolas" w:hAnsi="Consolas"/>
          <w:color w:val="A31D1D"/>
          <w:sz w:val="19"/>
          <w:rFonts w:ascii="Consolas" w:hAnsi="Consolas"/>
        </w:rPr>
        <w:t>history_text</w:t>
      </w:r>
      <w:r>
        <w:rPr>
          <w:b w:val="0"/>
          <w:i w:val="0"/>
        </w:rPr>
        <w:t xml:space="preserve"> empty.</w:t>
      </w:r>
    </w:p>
    <w:p>
      <w:pPr>
        <w:spacing w:after="80"/>
        <w:ind w:left="432" w:hanging="432"/>
      </w:pPr>
      <w:r>
        <w:rPr>
          <w:b/>
          <w:color w:val="1F497D"/>
        </w:rPr>
        <w:t xml:space="preserve">Step 2. </w:t>
      </w:r>
      <w:r>
        <w:rPr>
          <w:b w:val="0"/>
          <w:i w:val="0"/>
        </w:rPr>
        <w:t xml:space="preserve">The classifier reads the message. If it is only a greeting or an announcement of a question ("hi, I have a question", "can I ask something"), the responder sends the </w:t>
      </w:r>
      <w:r>
        <w:rPr>
          <w:b/>
        </w:rPr>
        <w:t>first-contact prompt</w:t>
      </w:r>
      <w:r>
        <w:rPr>
          <w:b w:val="0"/>
          <w:i w:val="0"/>
        </w:rPr>
        <w:t xml:space="preserve"> — *"Hi, I'm Claire, Ming Hwee's AI assistant. What can I help you with today?"* — and nothing else happens.</w:t>
      </w:r>
    </w:p>
    <w:p>
      <w:pPr>
        <w:spacing w:after="80"/>
        <w:ind w:left="432" w:hanging="432"/>
      </w:pPr>
      <w:r>
        <w:rPr>
          <w:b/>
          <w:color w:val="1F497D"/>
        </w:rPr>
        <w:t xml:space="preserve">Step 3. </w:t>
      </w:r>
      <w:r>
        <w:rPr>
          <w:b w:val="0"/>
          <w:i w:val="0"/>
        </w:rPr>
        <w:t xml:space="preserve">Once they say what they want, </w:t>
      </w:r>
      <w:r>
        <w:rPr>
          <w:rFonts w:ascii="Consolas" w:hAnsi="Consolas"/>
          <w:color w:val="A31D1D"/>
          <w:sz w:val="19"/>
          <w:rFonts w:ascii="Consolas" w:hAnsi="Consolas"/>
        </w:rPr>
        <w:t>new_hiring</w:t>
      </w:r>
      <w:r>
        <w:rPr>
          <w:b w:val="0"/>
          <w:i w:val="0"/>
        </w:rPr>
        <w:t xml:space="preserve"> resolves and collection starts. First message budget is </w:t>
      </w:r>
      <w:r>
        <w:rPr>
          <w:b/>
        </w:rPr>
        <w:t>3 sentences</w:t>
      </w:r>
      <w:r>
        <w:rPr>
          <w:b w:val="0"/>
          <w:i w:val="0"/>
        </w:rPr>
        <w:t>: greeting, who Claire is, and the first question.</w:t>
      </w:r>
    </w:p>
    <w:p>
      <w:pPr>
        <w:spacing w:after="80"/>
        <w:ind w:left="432" w:hanging="432"/>
      </w:pPr>
      <w:r>
        <w:rPr>
          <w:b/>
          <w:color w:val="1F497D"/>
        </w:rPr>
        <w:t xml:space="preserve">Step 4. </w:t>
      </w:r>
      <w:r>
        <w:rPr>
          <w:rFonts w:ascii="Consolas" w:hAnsi="Consolas"/>
          <w:color w:val="A31D1D"/>
          <w:sz w:val="19"/>
          <w:rFonts w:ascii="Consolas" w:hAnsi="Consolas"/>
        </w:rPr>
        <w:t>_known_fields</w:t>
      </w:r>
      <w:r>
        <w:rPr>
          <w:b w:val="0"/>
          <w:i w:val="0"/>
        </w:rPr>
        <w:t xml:space="preserve"> may still fill </w:t>
      </w:r>
      <w:r>
        <w:rPr>
          <w:rFonts w:ascii="Consolas" w:hAnsi="Consolas"/>
          <w:color w:val="A31D1D"/>
          <w:sz w:val="19"/>
          <w:rFonts w:ascii="Consolas" w:hAnsi="Consolas"/>
        </w:rPr>
        <w:t>full_name</w:t>
      </w:r>
      <w:r>
        <w:rPr>
          <w:b w:val="0"/>
          <w:i w:val="0"/>
        </w:rPr>
        <w:t xml:space="preserve"> from the </w:t>
      </w:r>
      <w:r>
        <w:rPr>
          <w:b/>
        </w:rPr>
        <w:t>WhatsApp push name</w:t>
      </w:r>
      <w:r>
        <w:rPr>
          <w:b w:val="0"/>
          <w:i w:val="0"/>
        </w:rPr>
        <w:t xml:space="preserve"> if it plainly is a person's name — the prompt already prints it and the model already greets with it, so asking "may I know your name?" straight after "Hi Gurdeep!" reads as a machine that is not listening.</w:t>
      </w:r>
    </w:p>
    <w:p>
      <w:pPr>
        <w:spacing w:after="80"/>
        <w:ind w:left="432" w:hanging="432"/>
      </w:pPr>
      <w:r>
        <w:rPr>
          <w:b/>
          <w:color w:val="1F497D"/>
        </w:rPr>
        <w:t xml:space="preserve">Step 5. </w:t>
      </w:r>
      <w:r>
        <w:rPr>
          <w:b w:val="0"/>
          <w:i w:val="0"/>
        </w:rPr>
        <w:t>The lead is opened the moment a real name is in hand — usually question 1 — so even a client who stops answering leaves a row sales can ring.</w:t>
      </w:r>
    </w:p>
    <w:p>
      <w:pPr>
        <w:pStyle w:val="Heading3"/>
      </w:pPr>
      <w:r>
        <w:t>4.3.3 How the conversation starts — EXISTING user</w:t>
      </w:r>
    </w:p>
    <w:p>
      <w:pPr>
        <w:pStyle w:val="ListBullet"/>
        <w:spacing w:after="60"/>
      </w:pPr>
      <w:r>
        <w:rPr>
          <w:b/>
        </w:rPr>
        <w:t>Employer master record.</w:t>
      </w:r>
      <w:r>
        <w:rPr>
          <w:b w:val="0"/>
          <w:i w:val="0"/>
        </w:rPr>
        <w:t xml:space="preserve"> </w:t>
      </w:r>
      <w:r>
        <w:rPr>
          <w:rFonts w:ascii="Consolas" w:hAnsi="Consolas"/>
          <w:color w:val="A31D1D"/>
          <w:sz w:val="19"/>
          <w:rFonts w:ascii="Consolas" w:hAnsi="Consolas"/>
        </w:rPr>
        <w:t>contact_type = employer</w:t>
      </w:r>
      <w:r>
        <w:rPr>
          <w:b w:val="0"/>
          <w:i w:val="0"/>
        </w:rPr>
        <w:t xml:space="preserve"> is set by the database, so the prompt says *"This is an existing employer in our system. Treat them as a returning client, not a new enquiry."* Their last three tickets are printed with descriptions, and the model is told: if this is a genuinely different need (a different person, a different service), say so in one short line and ask whether it is </w:t>
      </w:r>
      <w:r>
        <w:rPr>
          <w:b/>
        </w:rPr>
        <w:t>in addition to</w:t>
      </w:r>
      <w:r>
        <w:rPr>
          <w:b w:val="0"/>
          <w:i w:val="0"/>
        </w:rPr>
        <w:t xml:space="preserve"> the earlier one or </w:t>
      </w:r>
      <w:r>
        <w:rPr>
          <w:b/>
        </w:rPr>
        <w:t>instead of</w:t>
      </w:r>
      <w:r>
        <w:rPr>
          <w:b w:val="0"/>
          <w:i w:val="0"/>
        </w:rPr>
        <w:t xml:space="preserve"> it — do not silently start collecting.</w:t>
      </w:r>
    </w:p>
    <w:p>
      <w:pPr>
        <w:pStyle w:val="ListBullet"/>
        <w:spacing w:after="60"/>
      </w:pPr>
      <w:r>
        <w:rPr>
          <w:b/>
        </w:rPr>
        <w:t>Open lead, no master record.</w:t>
      </w:r>
      <w:r>
        <w:rPr>
          <w:b w:val="0"/>
          <w:i w:val="0"/>
        </w:rPr>
        <w:t xml:space="preserve"> The prompt says *"We already have an enquiry open for them (L-2026-00xx). They have spoken to us before, so do not start their details again."* — and, crucially, </w:t>
      </w:r>
      <w:r>
        <w:rPr>
          <w:rFonts w:ascii="Consolas" w:hAnsi="Consolas"/>
          <w:color w:val="A31D1D"/>
          <w:sz w:val="19"/>
          <w:rFonts w:ascii="Consolas" w:hAnsi="Consolas"/>
        </w:rPr>
        <w:t>_known_fields</w:t>
      </w:r>
      <w:r>
        <w:rPr>
          <w:b w:val="0"/>
          <w:i w:val="0"/>
        </w:rPr>
        <w:t xml:space="preserve"> actually fills those fields so the prompt and the code agree. The prompt alone cannot win that argument: the field is chosen in code before the model is called.</w:t>
      </w:r>
    </w:p>
    <w:p>
      <w:pPr>
        <w:pStyle w:val="ListBullet"/>
        <w:spacing w:after="60"/>
      </w:pPr>
      <w:r>
        <w:rPr>
          <w:b/>
        </w:rPr>
        <w:t>Active case.</w:t>
      </w:r>
      <w:r>
        <w:rPr>
          <w:b w:val="0"/>
          <w:i w:val="0"/>
        </w:rPr>
        <w:t xml:space="preserve"> If the employer has an active case, the prompt says so, and questions about progress classify as </w:t>
      </w:r>
      <w:r>
        <w:rPr>
          <w:rFonts w:ascii="Consolas" w:hAnsi="Consolas"/>
          <w:color w:val="A31D1D"/>
          <w:sz w:val="19"/>
          <w:rFonts w:ascii="Consolas" w:hAnsi="Consolas"/>
        </w:rPr>
        <w:t>case_enquiry</w:t>
      </w:r>
      <w:r>
        <w:rPr>
          <w:b w:val="0"/>
          <w:i w:val="0"/>
        </w:rPr>
        <w:t xml:space="preserve"> rather than a new hire.</w:t>
      </w:r>
    </w:p>
    <w:p>
      <w:pPr>
        <w:pStyle w:val="Heading3"/>
      </w:pPr>
      <w:r>
        <w:t>4.3.4 The prior-hire check</w:t>
      </w:r>
    </w:p>
    <w:p>
      <w:r>
        <w:rPr>
          <w:b w:val="0"/>
          <w:i w:val="0"/>
        </w:rPr>
        <w:t>This flow is the only one that asks about hiring history, and it asks the database first.</w:t>
      </w:r>
    </w:p>
    <w:p>
      <w:pPr>
        <w:spacing w:before="80" w:after="160"/>
        <w:ind w:left="360"/>
        <w:shd w:val="clear" w:fill="F2F4F7"/>
      </w:pPr>
      <w:r>
        <w:rPr>
          <w:rFonts w:ascii="Consolas" w:hAnsi="Consolas"/>
          <w:sz w:val="18"/>
          <w:rFonts w:ascii="Consolas" w:hAnsi="Consolas"/>
        </w:rPr>
        <w:t>prior_hires = count_prior_hires(matched_employer_id)      # non-archived placements</w:t>
        <w:br/>
        <w:br/>
        <w:t>if prior_hires &gt; 0:</w:t>
        <w:br/>
        <w:t xml:space="preserve">    collected['first_time_hire'] = 'hired through us before - N placements on record'</w:t>
        <w:br/>
        <w:t xml:space="preserve">    -&gt; the question is NEVER asked</w:t>
        <w:br/>
        <w:t xml:space="preserve">    -&gt; the collector is told ONCE to welcome them back in one short clause,</w:t>
        <w:br/>
        <w:t xml:space="preserve">       with no details of who/when/how many (we are not showing them their file)</w:t>
        <w:br/>
        <w:t>else:</w:t>
        <w:br/>
        <w:t xml:space="preserve">    -&gt; the question IS asked, worded about US:</w:t>
        <w:br/>
        <w:t xml:space="preserve">       'Have you hired a helper through our agency before, or will this be</w:t>
        <w:br/>
        <w:t xml:space="preserve">        your first time hiring with us?'</w:t>
      </w:r>
    </w:p>
    <w:p>
      <w:pPr>
        <w:spacing w:before="80" w:after="160"/>
        <w:ind w:left="216"/>
        <w:shd w:val="clear" w:fill="EDF3FA"/>
      </w:pPr>
      <w:r>
        <w:rPr>
          <w:b/>
          <w:color w:val="1F497D"/>
          <w:sz w:val="20"/>
        </w:rPr>
        <w:t xml:space="preserve">History: </w:t>
      </w:r>
      <w:r>
        <w:rPr>
          <w:b w:val="0"/>
          <w:i w:val="0"/>
          <w:sz w:val="20"/>
        </w:rPr>
        <w:t xml:space="preserve">The old wording, *"Is this your first time hiring a domestic helper?"*, asked the wrong thing twice over: it asked about their whole hiring history when what the agency needs to know is whether they are </w:t>
      </w:r>
      <w:r>
        <w:rPr>
          <w:b/>
          <w:sz w:val="20"/>
        </w:rPr>
        <w:t>our</w:t>
      </w:r>
      <w:r>
        <w:rPr>
          <w:b w:val="0"/>
          <w:i w:val="0"/>
          <w:sz w:val="20"/>
        </w:rPr>
        <w:t xml:space="preserve"> client, and it asked a returning client something our own records already answered. Live, a client mid-transfer said "Meanwhile I want to hire new helper" and was asked whether he had ever hired a helper before — while telling us about the helper he currently employs.</w:t>
      </w:r>
    </w:p>
    <w:p>
      <w:pPr>
        <w:pStyle w:val="Heading3"/>
      </w:pPr>
      <w:r>
        <w:t>4.3.5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full_name</w:t>
            </w:r>
          </w:p>
        </w:tc>
        <w:tc>
          <w:tcPr>
            <w:tcW w:type="dxa" w:w="3672"/>
          </w:tcPr>
          <w:p>
            <w:pPr>
              <w:spacing w:after="40"/>
            </w:pPr>
            <w:r/>
            <w:r>
              <w:rPr>
                <w:b w:val="0"/>
                <w:i w:val="0"/>
                <w:sz w:val="19"/>
              </w:rPr>
              <w:t>May I know your name?</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Skipped if the lead row or a person-shaped push name supplies it</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first_time_hire</w:t>
            </w:r>
          </w:p>
        </w:tc>
        <w:tc>
          <w:tcPr>
            <w:tcW w:type="dxa" w:w="3672"/>
          </w:tcPr>
          <w:p>
            <w:pPr>
              <w:spacing w:after="40"/>
            </w:pPr>
            <w:r/>
            <w:r>
              <w:rPr>
                <w:b w:val="0"/>
                <w:i w:val="0"/>
                <w:sz w:val="19"/>
              </w:rPr>
              <w:t>Have you hired a helper through our agency before, or will this be your first time hiring with us?</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sz w:val="19"/>
              </w:rPr>
              <w:t>Skipped entirely when prior_hires &gt; 0</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requirement</w:t>
            </w:r>
          </w:p>
        </w:tc>
        <w:tc>
          <w:tcPr>
            <w:tcW w:type="dxa" w:w="3672"/>
          </w:tcPr>
          <w:p>
            <w:pPr>
              <w:spacing w:after="40"/>
            </w:pPr>
            <w:r/>
            <w:r>
              <w:rPr>
                <w:b w:val="0"/>
                <w:i w:val="0"/>
                <w:sz w:val="19"/>
              </w:rPr>
              <w:t>What would you mainly need help with — childcare, eldercare, or general housework and cooking?</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Gates rows 4 and 5. Asked before them, never after</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children_detail</w:t>
            </w:r>
          </w:p>
        </w:tc>
        <w:tc>
          <w:tcPr>
            <w:tcW w:type="dxa" w:w="3672"/>
          </w:tcPr>
          <w:p>
            <w:pPr>
              <w:spacing w:after="40"/>
            </w:pPr>
            <w:r/>
            <w:r>
              <w:rPr>
                <w:b w:val="0"/>
                <w:i w:val="0"/>
                <w:sz w:val="19"/>
              </w:rPr>
              <w:t>How many children, and how old are they?</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Only if </w:t>
            </w:r>
            <w:r>
              <w:rPr>
                <w:rFonts w:ascii="Consolas" w:hAnsi="Consolas"/>
                <w:color w:val="A31D1D"/>
                <w:sz w:val="19"/>
                <w:rFonts w:ascii="Consolas" w:hAnsi="Consolas"/>
              </w:rPr>
              <w:t>requirement</w:t>
            </w:r>
            <w:r>
              <w:rPr>
                <w:b w:val="0"/>
                <w:i w:val="0"/>
                <w:sz w:val="19"/>
              </w:rPr>
              <w:t xml:space="preserve"> mentions child/kid/baby/son/daughter/</w:t>
            </w:r>
            <w:r>
              <w:rPr>
                <w:b/>
                <w:sz w:val="19"/>
              </w:rPr>
              <w:t>all of the above</w:t>
            </w:r>
          </w:p>
        </w:tc>
      </w:tr>
      <w:tr>
        <w:tc>
          <w:tcPr>
            <w:tcW w:type="dxa" w:w="432"/>
          </w:tcPr>
          <w:p>
            <w:pPr>
              <w:spacing w:after="40"/>
            </w:pPr>
            <w:r/>
            <w:r>
              <w:rPr>
                <w:b w:val="0"/>
                <w:i w:val="0"/>
                <w:sz w:val="19"/>
              </w:rPr>
              <w:t>5</w:t>
            </w:r>
          </w:p>
        </w:tc>
        <w:tc>
          <w:tcPr>
            <w:tcW w:type="dxa" w:w="1800"/>
          </w:tcPr>
          <w:p>
            <w:pPr>
              <w:spacing w:after="40"/>
            </w:pPr>
            <w:r/>
            <w:r>
              <w:rPr>
                <w:rFonts w:ascii="Consolas" w:hAnsi="Consolas"/>
                <w:color w:val="A31D1D"/>
                <w:sz w:val="19"/>
                <w:rFonts w:ascii="Consolas" w:hAnsi="Consolas"/>
              </w:rPr>
              <w:t>elderly_detail</w:t>
            </w:r>
          </w:p>
        </w:tc>
        <w:tc>
          <w:tcPr>
            <w:tcW w:type="dxa" w:w="3672"/>
          </w:tcPr>
          <w:p>
            <w:pPr>
              <w:spacing w:after="40"/>
            </w:pPr>
            <w:r/>
            <w:r>
              <w:rPr>
                <w:b w:val="0"/>
                <w:i w:val="0"/>
                <w:sz w:val="19"/>
              </w:rPr>
              <w:t>Could you tell me a bit about them — their age, how mobile they are, and any medical conditions?</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Only if </w:t>
            </w:r>
            <w:r>
              <w:rPr>
                <w:rFonts w:ascii="Consolas" w:hAnsi="Consolas"/>
                <w:color w:val="A31D1D"/>
                <w:sz w:val="19"/>
                <w:rFonts w:ascii="Consolas" w:hAnsi="Consolas"/>
              </w:rPr>
              <w:t>requirement</w:t>
            </w:r>
            <w:r>
              <w:rPr>
                <w:b w:val="0"/>
                <w:i w:val="0"/>
                <w:sz w:val="19"/>
              </w:rPr>
              <w:t xml:space="preserve"> mentions elder/senior/parent/grandma/bedridden/dementia/stroke/</w:t>
            </w:r>
            <w:r>
              <w:rPr>
                <w:b/>
                <w:sz w:val="19"/>
              </w:rPr>
              <w:t>all of the above</w:t>
            </w:r>
          </w:p>
        </w:tc>
      </w:tr>
      <w:tr>
        <w:tc>
          <w:tcPr>
            <w:tcW w:type="dxa" w:w="432"/>
          </w:tcPr>
          <w:p>
            <w:pPr>
              <w:spacing w:after="40"/>
            </w:pPr>
            <w:r/>
            <w:r>
              <w:rPr>
                <w:b w:val="0"/>
                <w:i w:val="0"/>
                <w:sz w:val="19"/>
              </w:rPr>
              <w:t>6</w:t>
            </w:r>
          </w:p>
        </w:tc>
        <w:tc>
          <w:tcPr>
            <w:tcW w:type="dxa" w:w="1800"/>
          </w:tcPr>
          <w:p>
            <w:pPr>
              <w:spacing w:after="40"/>
            </w:pPr>
            <w:r/>
            <w:r>
              <w:rPr>
                <w:rFonts w:ascii="Consolas" w:hAnsi="Consolas"/>
                <w:color w:val="A31D1D"/>
                <w:sz w:val="19"/>
                <w:rFonts w:ascii="Consolas" w:hAnsi="Consolas"/>
              </w:rPr>
              <w:t>household</w:t>
            </w:r>
          </w:p>
        </w:tc>
        <w:tc>
          <w:tcPr>
            <w:tcW w:type="dxa" w:w="3672"/>
          </w:tcPr>
          <w:p>
            <w:pPr>
              <w:spacing w:after="40"/>
            </w:pPr>
            <w:r/>
            <w:r>
              <w:rPr>
                <w:b w:val="0"/>
                <w:i w:val="0"/>
                <w:sz w:val="19"/>
              </w:rPr>
              <w:t>How many people live in your household?</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Options 1-2 / 3-4 / 5-6 / 7 or more</w:t>
            </w:r>
          </w:p>
        </w:tc>
      </w:tr>
      <w:tr>
        <w:tc>
          <w:tcPr>
            <w:tcW w:type="dxa" w:w="432"/>
          </w:tcPr>
          <w:p>
            <w:pPr>
              <w:spacing w:after="40"/>
            </w:pPr>
            <w:r/>
            <w:r>
              <w:rPr>
                <w:b w:val="0"/>
                <w:i w:val="0"/>
                <w:sz w:val="19"/>
              </w:rPr>
              <w:t>7</w:t>
            </w:r>
          </w:p>
        </w:tc>
        <w:tc>
          <w:tcPr>
            <w:tcW w:type="dxa" w:w="1800"/>
          </w:tcPr>
          <w:p>
            <w:pPr>
              <w:spacing w:after="40"/>
            </w:pPr>
            <w:r/>
            <w:r>
              <w:rPr>
                <w:rFonts w:ascii="Consolas" w:hAnsi="Consolas"/>
                <w:color w:val="A31D1D"/>
                <w:sz w:val="19"/>
                <w:rFonts w:ascii="Consolas" w:hAnsi="Consolas"/>
              </w:rPr>
              <w:t>home_type</w:t>
            </w:r>
          </w:p>
        </w:tc>
        <w:tc>
          <w:tcPr>
            <w:tcW w:type="dxa" w:w="3672"/>
          </w:tcPr>
          <w:p>
            <w:pPr>
              <w:spacing w:after="40"/>
            </w:pPr>
            <w:r/>
            <w:r>
              <w:rPr>
                <w:b w:val="0"/>
                <w:i w:val="0"/>
                <w:sz w:val="19"/>
              </w:rPr>
              <w:t>What type of home are you in?</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Options HDB 1-3 room / HDB 4-5 room / HDB Executive / condo / private apartment / landed</w:t>
            </w:r>
          </w:p>
        </w:tc>
      </w:tr>
      <w:tr>
        <w:tc>
          <w:tcPr>
            <w:tcW w:type="dxa" w:w="432"/>
          </w:tcPr>
          <w:p>
            <w:pPr>
              <w:spacing w:after="40"/>
            </w:pPr>
            <w:r/>
            <w:r>
              <w:rPr>
                <w:b w:val="0"/>
                <w:i w:val="0"/>
                <w:sz w:val="19"/>
              </w:rPr>
              <w:t>8</w:t>
            </w:r>
          </w:p>
        </w:tc>
        <w:tc>
          <w:tcPr>
            <w:tcW w:type="dxa" w:w="1800"/>
          </w:tcPr>
          <w:p>
            <w:pPr>
              <w:spacing w:after="40"/>
            </w:pPr>
            <w:r/>
            <w:r>
              <w:rPr>
                <w:rFonts w:ascii="Consolas" w:hAnsi="Consolas"/>
                <w:color w:val="A31D1D"/>
                <w:sz w:val="19"/>
                <w:rFonts w:ascii="Consolas" w:hAnsi="Consolas"/>
              </w:rPr>
              <w:t>pets</w:t>
            </w:r>
          </w:p>
        </w:tc>
        <w:tc>
          <w:tcPr>
            <w:tcW w:type="dxa" w:w="3672"/>
          </w:tcPr>
          <w:p>
            <w:pPr>
              <w:spacing w:after="40"/>
            </w:pPr>
            <w:r/>
            <w:r>
              <w:rPr>
                <w:b w:val="0"/>
                <w:i w:val="0"/>
                <w:sz w:val="19"/>
              </w:rPr>
              <w:t>Do you have any pets at home?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Gates row 9</w:t>
            </w:r>
          </w:p>
        </w:tc>
      </w:tr>
      <w:tr>
        <w:tc>
          <w:tcPr>
            <w:tcW w:type="dxa" w:w="432"/>
          </w:tcPr>
          <w:p>
            <w:pPr>
              <w:spacing w:after="40"/>
            </w:pPr>
            <w:r/>
            <w:r>
              <w:rPr>
                <w:b w:val="0"/>
                <w:i w:val="0"/>
                <w:sz w:val="19"/>
              </w:rPr>
              <w:t>9</w:t>
            </w:r>
          </w:p>
        </w:tc>
        <w:tc>
          <w:tcPr>
            <w:tcW w:type="dxa" w:w="1800"/>
          </w:tcPr>
          <w:p>
            <w:pPr>
              <w:spacing w:after="40"/>
            </w:pPr>
            <w:r/>
            <w:r>
              <w:rPr>
                <w:rFonts w:ascii="Consolas" w:hAnsi="Consolas"/>
                <w:color w:val="A31D1D"/>
                <w:sz w:val="19"/>
                <w:rFonts w:ascii="Consolas" w:hAnsi="Consolas"/>
              </w:rPr>
              <w:t>pet_detail</w:t>
            </w:r>
          </w:p>
        </w:tc>
        <w:tc>
          <w:tcPr>
            <w:tcW w:type="dxa" w:w="3672"/>
          </w:tcPr>
          <w:p>
            <w:pPr>
              <w:spacing w:after="40"/>
            </w:pPr>
            <w:r/>
            <w:r>
              <w:rPr>
                <w:b w:val="0"/>
                <w:i w:val="0"/>
                <w:sz w:val="19"/>
              </w:rPr>
              <w:t>What kind, and how many?</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Only if </w:t>
            </w:r>
            <w:r>
              <w:rPr>
                <w:rFonts w:ascii="Consolas" w:hAnsi="Consolas"/>
                <w:color w:val="A31D1D"/>
                <w:sz w:val="19"/>
                <w:rFonts w:ascii="Consolas" w:hAnsi="Consolas"/>
              </w:rPr>
              <w:t>pets</w:t>
            </w:r>
            <w:r>
              <w:rPr>
                <w:b w:val="0"/>
                <w:i w:val="0"/>
                <w:sz w:val="19"/>
              </w:rPr>
              <w:t xml:space="preserve"> is positive. Negatives are excluded first — "no pets", "none", "nope", "don't" all close the gate</w:t>
            </w:r>
          </w:p>
        </w:tc>
      </w:tr>
      <w:tr>
        <w:tc>
          <w:tcPr>
            <w:tcW w:type="dxa" w:w="432"/>
          </w:tcPr>
          <w:p>
            <w:pPr>
              <w:spacing w:after="40"/>
            </w:pPr>
            <w:r/>
            <w:r>
              <w:rPr>
                <w:b w:val="0"/>
                <w:i w:val="0"/>
                <w:sz w:val="19"/>
              </w:rPr>
              <w:t>10</w:t>
            </w:r>
          </w:p>
        </w:tc>
        <w:tc>
          <w:tcPr>
            <w:tcW w:type="dxa" w:w="1800"/>
          </w:tcPr>
          <w:p>
            <w:pPr>
              <w:spacing w:after="40"/>
            </w:pPr>
            <w:r/>
            <w:r>
              <w:rPr>
                <w:rFonts w:ascii="Consolas" w:hAnsi="Consolas"/>
                <w:color w:val="A31D1D"/>
                <w:sz w:val="19"/>
                <w:rFonts w:ascii="Consolas" w:hAnsi="Consolas"/>
              </w:rPr>
              <w:t>languages</w:t>
            </w:r>
          </w:p>
        </w:tc>
        <w:tc>
          <w:tcPr>
            <w:tcW w:type="dxa" w:w="3672"/>
          </w:tcPr>
          <w:p>
            <w:pPr>
              <w:spacing w:after="40"/>
            </w:pPr>
            <w:r/>
            <w:r>
              <w:rPr>
                <w:b w:val="0"/>
                <w:i w:val="0"/>
                <w:sz w:val="19"/>
              </w:rPr>
              <w:t>What languages are spoken at home?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Multi-value: "English, Mandarin, Hokkien"</w:t>
            </w:r>
          </w:p>
        </w:tc>
      </w:tr>
      <w:tr>
        <w:tc>
          <w:tcPr>
            <w:tcW w:type="dxa" w:w="432"/>
          </w:tcPr>
          <w:p>
            <w:pPr>
              <w:spacing w:after="40"/>
            </w:pPr>
            <w:r/>
            <w:r>
              <w:rPr>
                <w:b w:val="0"/>
                <w:i w:val="0"/>
                <w:sz w:val="19"/>
              </w:rPr>
              <w:t>11</w:t>
            </w:r>
          </w:p>
        </w:tc>
        <w:tc>
          <w:tcPr>
            <w:tcW w:type="dxa" w:w="1800"/>
          </w:tcPr>
          <w:p>
            <w:pPr>
              <w:spacing w:after="40"/>
            </w:pPr>
            <w:r/>
            <w:r>
              <w:rPr>
                <w:rFonts w:ascii="Consolas" w:hAnsi="Consolas"/>
                <w:color w:val="A31D1D"/>
                <w:sz w:val="19"/>
                <w:rFonts w:ascii="Consolas" w:hAnsi="Consolas"/>
              </w:rPr>
              <w:t>preferred_nationality</w:t>
            </w:r>
          </w:p>
        </w:tc>
        <w:tc>
          <w:tcPr>
            <w:tcW w:type="dxa" w:w="3672"/>
          </w:tcPr>
          <w:p>
            <w:pPr>
              <w:spacing w:after="40"/>
            </w:pPr>
            <w:r/>
            <w:r>
              <w:rPr>
                <w:b w:val="0"/>
                <w:i w:val="0"/>
                <w:sz w:val="19"/>
              </w:rPr>
              <w:t>Do you have a preferred nationality?</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Filipino / Indonesian / Myanmar / no preference. Written to the lead as PH/ID/MM/none</w:t>
            </w:r>
          </w:p>
        </w:tc>
      </w:tr>
      <w:tr>
        <w:tc>
          <w:tcPr>
            <w:tcW w:type="dxa" w:w="432"/>
          </w:tcPr>
          <w:p>
            <w:pPr>
              <w:spacing w:after="40"/>
            </w:pPr>
            <w:r/>
            <w:r>
              <w:rPr>
                <w:b w:val="0"/>
                <w:i w:val="0"/>
                <w:sz w:val="19"/>
              </w:rPr>
              <w:t>12</w:t>
            </w:r>
          </w:p>
        </w:tc>
        <w:tc>
          <w:tcPr>
            <w:tcW w:type="dxa" w:w="1800"/>
          </w:tcPr>
          <w:p>
            <w:pPr>
              <w:spacing w:after="40"/>
            </w:pPr>
            <w:r/>
            <w:r>
              <w:rPr>
                <w:rFonts w:ascii="Consolas" w:hAnsi="Consolas"/>
                <w:color w:val="A31D1D"/>
                <w:sz w:val="19"/>
                <w:rFonts w:ascii="Consolas" w:hAnsi="Consolas"/>
              </w:rPr>
              <w:t>hire_source</w:t>
            </w:r>
          </w:p>
        </w:tc>
        <w:tc>
          <w:tcPr>
            <w:tcW w:type="dxa" w:w="3672"/>
          </w:tcPr>
          <w:p>
            <w:pPr>
              <w:spacing w:after="40"/>
            </w:pPr>
            <w:r/>
            <w:r>
              <w:rPr>
                <w:b w:val="0"/>
                <w:i w:val="0"/>
                <w:sz w:val="19"/>
              </w:rPr>
              <w:t>Would you prefer a transfer helper already in Singapore, or a new hire from overseas?</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w:t>
            </w:r>
          </w:p>
        </w:tc>
      </w:tr>
      <w:tr>
        <w:tc>
          <w:tcPr>
            <w:tcW w:type="dxa" w:w="432"/>
          </w:tcPr>
          <w:p>
            <w:pPr>
              <w:spacing w:after="40"/>
            </w:pPr>
            <w:r/>
            <w:r>
              <w:rPr>
                <w:b w:val="0"/>
                <w:i w:val="0"/>
                <w:sz w:val="19"/>
              </w:rPr>
              <w:t>13</w:t>
            </w:r>
          </w:p>
        </w:tc>
        <w:tc>
          <w:tcPr>
            <w:tcW w:type="dxa" w:w="1800"/>
          </w:tcPr>
          <w:p>
            <w:pPr>
              <w:spacing w:after="40"/>
            </w:pPr>
            <w:r/>
            <w:r>
              <w:rPr>
                <w:rFonts w:ascii="Consolas" w:hAnsi="Consolas"/>
                <w:color w:val="A31D1D"/>
                <w:sz w:val="19"/>
                <w:rFonts w:ascii="Consolas" w:hAnsi="Consolas"/>
              </w:rPr>
              <w:t>cooking</w:t>
            </w:r>
          </w:p>
        </w:tc>
        <w:tc>
          <w:tcPr>
            <w:tcW w:type="dxa" w:w="3672"/>
          </w:tcPr>
          <w:p>
            <w:pPr>
              <w:spacing w:after="40"/>
            </w:pPr>
            <w:r/>
            <w:r>
              <w:rPr>
                <w:b w:val="0"/>
                <w:i w:val="0"/>
                <w:sz w:val="19"/>
              </w:rPr>
              <w:t>Any particular cooking you would want her to handle?</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w:t>
            </w:r>
          </w:p>
        </w:tc>
      </w:tr>
      <w:tr>
        <w:tc>
          <w:tcPr>
            <w:tcW w:type="dxa" w:w="432"/>
          </w:tcPr>
          <w:p>
            <w:pPr>
              <w:spacing w:after="40"/>
            </w:pPr>
            <w:r/>
            <w:r>
              <w:rPr>
                <w:b w:val="0"/>
                <w:i w:val="0"/>
                <w:sz w:val="19"/>
              </w:rPr>
              <w:t>14</w:t>
            </w:r>
          </w:p>
        </w:tc>
        <w:tc>
          <w:tcPr>
            <w:tcW w:type="dxa" w:w="1800"/>
          </w:tcPr>
          <w:p>
            <w:pPr>
              <w:spacing w:after="40"/>
            </w:pPr>
            <w:r/>
            <w:r>
              <w:rPr>
                <w:rFonts w:ascii="Consolas" w:hAnsi="Consolas"/>
                <w:color w:val="A31D1D"/>
                <w:sz w:val="19"/>
                <w:rFonts w:ascii="Consolas" w:hAnsi="Consolas"/>
              </w:rPr>
              <w:t>budget</w:t>
            </w:r>
          </w:p>
        </w:tc>
        <w:tc>
          <w:tcPr>
            <w:tcW w:type="dxa" w:w="3672"/>
          </w:tcPr>
          <w:p>
            <w:pPr>
              <w:spacing w:after="40"/>
            </w:pPr>
            <w:r/>
            <w:r>
              <w:rPr>
                <w:b w:val="0"/>
                <w:i w:val="0"/>
                <w:sz w:val="19"/>
              </w:rPr>
              <w:t>Do you have a monthly salary budget in mind?</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Retrieval drops the service filter for this turn — see 4.3.7</w:t>
            </w:r>
          </w:p>
        </w:tc>
      </w:tr>
      <w:tr>
        <w:tc>
          <w:tcPr>
            <w:tcW w:type="dxa" w:w="432"/>
          </w:tcPr>
          <w:p>
            <w:pPr>
              <w:spacing w:after="40"/>
            </w:pPr>
            <w:r/>
            <w:r>
              <w:rPr>
                <w:b w:val="0"/>
                <w:i w:val="0"/>
                <w:sz w:val="19"/>
              </w:rPr>
              <w:t>15</w:t>
            </w:r>
          </w:p>
        </w:tc>
        <w:tc>
          <w:tcPr>
            <w:tcW w:type="dxa" w:w="1800"/>
          </w:tcPr>
          <w:p>
            <w:pPr>
              <w:spacing w:after="40"/>
            </w:pPr>
            <w:r/>
            <w:r>
              <w:rPr>
                <w:rFonts w:ascii="Consolas" w:hAnsi="Consolas"/>
                <w:color w:val="A31D1D"/>
                <w:sz w:val="19"/>
                <w:rFonts w:ascii="Consolas" w:hAnsi="Consolas"/>
              </w:rPr>
              <w:t>rest_day</w:t>
            </w:r>
          </w:p>
        </w:tc>
        <w:tc>
          <w:tcPr>
            <w:tcW w:type="dxa" w:w="3672"/>
          </w:tcPr>
          <w:p>
            <w:pPr>
              <w:spacing w:after="40"/>
            </w:pPr>
            <w:r/>
            <w:r>
              <w:rPr>
                <w:b w:val="0"/>
                <w:i w:val="0"/>
                <w:sz w:val="19"/>
              </w:rPr>
              <w:t>How would you want to handle her rest days?</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w:t>
            </w:r>
          </w:p>
        </w:tc>
      </w:tr>
      <w:tr>
        <w:tc>
          <w:tcPr>
            <w:tcW w:type="dxa" w:w="432"/>
          </w:tcPr>
          <w:p>
            <w:pPr>
              <w:spacing w:after="40"/>
            </w:pPr>
            <w:r/>
            <w:r>
              <w:rPr>
                <w:b w:val="0"/>
                <w:i w:val="0"/>
                <w:sz w:val="19"/>
              </w:rPr>
              <w:t>16</w:t>
            </w:r>
          </w:p>
        </w:tc>
        <w:tc>
          <w:tcPr>
            <w:tcW w:type="dxa" w:w="1800"/>
          </w:tcPr>
          <w:p>
            <w:pPr>
              <w:spacing w:after="40"/>
            </w:pPr>
            <w:r/>
            <w:r>
              <w:rPr>
                <w:rFonts w:ascii="Consolas" w:hAnsi="Consolas"/>
                <w:color w:val="A31D1D"/>
                <w:sz w:val="19"/>
                <w:rFonts w:ascii="Consolas" w:hAnsi="Consolas"/>
              </w:rPr>
              <w:t>start_timeline</w:t>
            </w:r>
          </w:p>
        </w:tc>
        <w:tc>
          <w:tcPr>
            <w:tcW w:type="dxa" w:w="3672"/>
          </w:tcPr>
          <w:p>
            <w:pPr>
              <w:spacing w:after="40"/>
            </w:pPr>
            <w:r/>
            <w:r>
              <w:rPr>
                <w:b w:val="0"/>
                <w:i w:val="0"/>
                <w:sz w:val="19"/>
              </w:rPr>
              <w:t>How soon are you hoping to have someone start?</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ASAP-2wk / within 1 month / within 2 months / just exploring</w:t>
            </w:r>
          </w:p>
        </w:tc>
      </w:tr>
      <w:tr>
        <w:tc>
          <w:tcPr>
            <w:tcW w:type="dxa" w:w="432"/>
          </w:tcPr>
          <w:p>
            <w:pPr>
              <w:spacing w:after="40"/>
            </w:pPr>
            <w:r/>
            <w:r>
              <w:rPr>
                <w:b w:val="0"/>
                <w:i w:val="0"/>
                <w:sz w:val="19"/>
              </w:rPr>
              <w:t>17</w:t>
            </w:r>
          </w:p>
        </w:tc>
        <w:tc>
          <w:tcPr>
            <w:tcW w:type="dxa" w:w="1800"/>
          </w:tcPr>
          <w:p>
            <w:pPr>
              <w:spacing w:after="40"/>
            </w:pPr>
            <w:r/>
            <w:r>
              <w:rPr>
                <w:rFonts w:ascii="Consolas" w:hAnsi="Consolas"/>
                <w:color w:val="A31D1D"/>
                <w:sz w:val="19"/>
                <w:rFonts w:ascii="Consolas" w:hAnsi="Consolas"/>
              </w:rPr>
              <w:t>additional_notes</w:t>
            </w:r>
          </w:p>
        </w:tc>
        <w:tc>
          <w:tcPr>
            <w:tcW w:type="dxa" w:w="3672"/>
          </w:tcPr>
          <w:p>
            <w:pPr>
              <w:spacing w:after="40"/>
            </w:pPr>
            <w:r/>
            <w:r>
              <w:rPr>
                <w:b w:val="0"/>
                <w:i w:val="0"/>
                <w:sz w:val="19"/>
              </w:rPr>
              <w:t>Anything else I should note down before I pull this together?</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Also the bucket for any volunteered house rule — its label names requirements, house rules and preferences outright</w:t>
            </w:r>
          </w:p>
        </w:tc>
      </w:tr>
      <w:tr>
        <w:tc>
          <w:tcPr>
            <w:tcW w:type="dxa" w:w="432"/>
          </w:tcPr>
          <w:p>
            <w:pPr>
              <w:spacing w:after="40"/>
            </w:pPr>
            <w:r/>
            <w:r>
              <w:rPr>
                <w:b w:val="0"/>
                <w:i w:val="0"/>
                <w:sz w:val="19"/>
              </w:rPr>
              <w:t>18</w:t>
            </w:r>
          </w:p>
        </w:tc>
        <w:tc>
          <w:tcPr>
            <w:tcW w:type="dxa" w:w="1800"/>
          </w:tcPr>
          <w:p>
            <w:pPr>
              <w:spacing w:after="40"/>
            </w:pPr>
            <w:r/>
            <w:r>
              <w:rPr>
                <w:rFonts w:ascii="Consolas" w:hAnsi="Consolas"/>
                <w:color w:val="A31D1D"/>
                <w:sz w:val="19"/>
                <w:rFonts w:ascii="Consolas" w:hAnsi="Consolas"/>
              </w:rPr>
              <w:t>referral_source</w:t>
            </w:r>
          </w:p>
        </w:tc>
        <w:tc>
          <w:tcPr>
            <w:tcW w:type="dxa" w:w="3672"/>
          </w:tcPr>
          <w:p>
            <w:pPr>
              <w:spacing w:after="40"/>
            </w:pPr>
            <w:r/>
            <w:r>
              <w:rPr>
                <w:b w:val="0"/>
                <w:i w:val="0"/>
                <w:sz w:val="19"/>
              </w:rPr>
              <w:t>How did you hear about Ming Hwee?</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Gates row 19</w:t>
            </w:r>
          </w:p>
        </w:tc>
      </w:tr>
      <w:tr>
        <w:tc>
          <w:tcPr>
            <w:tcW w:type="dxa" w:w="432"/>
          </w:tcPr>
          <w:p>
            <w:pPr>
              <w:spacing w:after="40"/>
            </w:pPr>
            <w:r/>
            <w:r>
              <w:rPr>
                <w:b w:val="0"/>
                <w:i w:val="0"/>
                <w:sz w:val="19"/>
              </w:rPr>
              <w:t>19</w:t>
            </w:r>
          </w:p>
        </w:tc>
        <w:tc>
          <w:tcPr>
            <w:tcW w:type="dxa" w:w="1800"/>
          </w:tcPr>
          <w:p>
            <w:pPr>
              <w:spacing w:after="40"/>
            </w:pPr>
            <w:r/>
            <w:r>
              <w:rPr>
                <w:rFonts w:ascii="Consolas" w:hAnsi="Consolas"/>
                <w:color w:val="A31D1D"/>
                <w:sz w:val="19"/>
                <w:rFonts w:ascii="Consolas" w:hAnsi="Consolas"/>
              </w:rPr>
              <w:t>referrer_name</w:t>
            </w:r>
          </w:p>
        </w:tc>
        <w:tc>
          <w:tcPr>
            <w:tcW w:type="dxa" w:w="3672"/>
          </w:tcPr>
          <w:p>
            <w:pPr>
              <w:spacing w:after="40"/>
            </w:pPr>
            <w:r/>
            <w:r>
              <w:rPr>
                <w:b w:val="0"/>
                <w:i w:val="0"/>
                <w:sz w:val="19"/>
              </w:rPr>
              <w:t>Who was it that referred you?</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 xml:space="preserve">Only if </w:t>
            </w:r>
            <w:r>
              <w:rPr>
                <w:rFonts w:ascii="Consolas" w:hAnsi="Consolas"/>
                <w:color w:val="A31D1D"/>
                <w:sz w:val="19"/>
                <w:rFonts w:ascii="Consolas" w:hAnsi="Consolas"/>
              </w:rPr>
              <w:t>referral_source</w:t>
            </w:r>
            <w:r>
              <w:rPr>
                <w:b w:val="0"/>
                <w:i w:val="0"/>
                <w:sz w:val="19"/>
              </w:rPr>
              <w:t xml:space="preserve"> mentions referral/referred/friend/family/colleague/recommend</w:t>
            </w:r>
          </w:p>
        </w:tc>
      </w:tr>
      <w:tr>
        <w:tc>
          <w:tcPr>
            <w:tcW w:type="dxa" w:w="432"/>
          </w:tcPr>
          <w:p>
            <w:pPr>
              <w:spacing w:after="40"/>
            </w:pPr>
            <w:r/>
            <w:r>
              <w:rPr>
                <w:b w:val="0"/>
                <w:i w:val="0"/>
                <w:sz w:val="19"/>
              </w:rPr>
              <w:t>20</w:t>
            </w:r>
          </w:p>
        </w:tc>
        <w:tc>
          <w:tcPr>
            <w:tcW w:type="dxa" w:w="1800"/>
          </w:tcPr>
          <w:p>
            <w:pPr>
              <w:spacing w:after="40"/>
            </w:pPr>
            <w:r/>
            <w:r>
              <w:rPr>
                <w:rFonts w:ascii="Consolas" w:hAnsi="Consolas"/>
                <w:color w:val="A31D1D"/>
                <w:sz w:val="19"/>
                <w:rFonts w:ascii="Consolas" w:hAnsi="Consolas"/>
              </w:rPr>
              <w:t>email</w:t>
            </w:r>
          </w:p>
        </w:tc>
        <w:tc>
          <w:tcPr>
            <w:tcW w:type="dxa" w:w="3672"/>
          </w:tcPr>
          <w:p>
            <w:pPr>
              <w:spacing w:after="40"/>
            </w:pPr>
            <w:r/>
            <w:r>
              <w:rPr>
                <w:b w:val="0"/>
                <w:i w:val="0"/>
                <w:sz w:val="19"/>
              </w:rPr>
              <w:t>Do you have an email I can note down for updates?</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sz w:val="19"/>
              </w:rPr>
              <w:t>Always last.</w:t>
            </w:r>
            <w:r>
              <w:rPr>
                <w:b w:val="0"/>
                <w:i w:val="0"/>
                <w:sz w:val="19"/>
              </w:rPr>
              <w:t xml:space="preserve"> A client who has opened a WhatsApp chat has already told us how to reach them</w:t>
            </w:r>
          </w:p>
        </w:tc>
      </w:tr>
    </w:tbl>
    <w:p>
      <w:pPr>
        <w:spacing w:after="40"/>
      </w:pPr>
    </w:p>
    <w:p>
      <w:pPr>
        <w:pStyle w:val="Heading3"/>
      </w:pPr>
      <w:r>
        <w:t>4.3.6 Why this order</w:t>
      </w:r>
    </w:p>
    <w:p>
      <w:pPr>
        <w:pStyle w:val="ListBullet"/>
        <w:spacing w:after="60"/>
      </w:pPr>
      <w:r>
        <w:rPr>
          <w:b/>
        </w:rPr>
        <w:t>Identity first, then requirements</w:t>
      </w:r>
      <w:r>
        <w:rPr>
          <w:b w:val="0"/>
          <w:i w:val="0"/>
        </w:rPr>
        <w:t xml:space="preserve"> — a deviation from the original spec. The lead is opened as soon as the client gives their name, so the questions that make them contactable come before the ones that qualify them. A client who stops after two messages still leaves a lead sales can ring, rather than a care type attached to nobody.</w:t>
      </w:r>
    </w:p>
    <w:p>
      <w:pPr>
        <w:pStyle w:val="ListBullet"/>
        <w:spacing w:after="60"/>
      </w:pPr>
      <w:r>
        <w:rPr>
          <w:b/>
        </w:rPr>
        <w:t>Gated fields sit directly under the answer that opens them</w:t>
      </w:r>
      <w:r>
        <w:rPr>
          <w:b w:val="0"/>
          <w:i w:val="0"/>
        </w:rPr>
        <w:t>, so an eldercare-only client is never asked how old the children are.</w:t>
      </w:r>
    </w:p>
    <w:p>
      <w:pPr>
        <w:pStyle w:val="ListBullet"/>
        <w:spacing w:after="60"/>
      </w:pPr>
      <w:r>
        <w:rPr>
          <w:b/>
        </w:rPr>
        <w:t>Everything from row 12 down is optional bar the nationality and the timeline.</w:t>
      </w:r>
      <w:r>
        <w:rPr>
          <w:b w:val="0"/>
          <w:i w:val="0"/>
        </w:rPr>
        <w:t xml:space="preserve"> A client who has answered eleven questions has earned the right to stop; each of these is asked once and let go without comment.</w:t>
      </w:r>
    </w:p>
    <w:p>
      <w:pPr>
        <w:pStyle w:val="ListBullet"/>
        <w:spacing w:after="60"/>
      </w:pPr>
      <w:r>
        <w:rPr>
          <w:b/>
        </w:rPr>
        <w:t>Email is last and optional.</w:t>
      </w:r>
      <w:r>
        <w:rPr>
          <w:b w:val="0"/>
          <w:i w:val="0"/>
        </w:rPr>
        <w:t xml:space="preserve"> It was once the second question a real employer enquiry got asked, before anyone had established what she wanted.</w:t>
      </w:r>
    </w:p>
    <w:p>
      <w:pPr>
        <w:pStyle w:val="Heading3"/>
      </w:pPr>
      <w:r>
        <w:t>4.3.7 Conditions and database checks during the flow</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fill="1F497D"/>
          </w:tcPr>
          <w:p>
            <w:r/>
            <w:r>
              <w:rPr>
                <w:b/>
                <w:color w:val="FFFFFF"/>
                <w:sz w:val="19"/>
              </w:rPr>
              <w:t>Check</w:t>
            </w:r>
          </w:p>
        </w:tc>
        <w:tc>
          <w:tcPr>
            <w:tcW w:type="dxa" w:w="2592"/>
            <w:shd w:val="clear" w:fill="1F497D"/>
          </w:tcPr>
          <w:p>
            <w:r/>
            <w:r>
              <w:rPr>
                <w:b/>
                <w:color w:val="FFFFFF"/>
                <w:sz w:val="19"/>
              </w:rPr>
              <w:t>When</w:t>
            </w:r>
          </w:p>
        </w:tc>
        <w:tc>
          <w:tcPr>
            <w:tcW w:type="dxa" w:w="4608"/>
            <w:shd w:val="clear" w:fill="1F497D"/>
          </w:tcPr>
          <w:p>
            <w:r/>
            <w:r>
              <w:rPr>
                <w:b/>
                <w:color w:val="FFFFFF"/>
                <w:sz w:val="19"/>
              </w:rPr>
              <w:t>Effect</w:t>
            </w:r>
          </w:p>
        </w:tc>
      </w:tr>
      <w:tr>
        <w:tc>
          <w:tcPr>
            <w:tcW w:type="dxa" w:w="2880"/>
          </w:tcPr>
          <w:p>
            <w:pPr>
              <w:spacing w:after="40"/>
            </w:pPr>
            <w:r/>
            <w:r>
              <w:rPr>
                <w:rFonts w:ascii="Consolas" w:hAnsi="Consolas"/>
                <w:color w:val="A31D1D"/>
                <w:sz w:val="19"/>
                <w:rFonts w:ascii="Consolas" w:hAnsi="Consolas"/>
              </w:rPr>
              <w:t>prior_hires</w:t>
            </w:r>
          </w:p>
        </w:tc>
        <w:tc>
          <w:tcPr>
            <w:tcW w:type="dxa" w:w="2592"/>
          </w:tcPr>
          <w:p>
            <w:pPr>
              <w:spacing w:after="40"/>
            </w:pPr>
            <w:r/>
            <w:r>
              <w:rPr>
                <w:b w:val="0"/>
                <w:i w:val="0"/>
                <w:sz w:val="19"/>
              </w:rPr>
              <w:t>every turn</w:t>
            </w:r>
          </w:p>
        </w:tc>
        <w:tc>
          <w:tcPr>
            <w:tcW w:type="dxa" w:w="4608"/>
          </w:tcPr>
          <w:p>
            <w:pPr>
              <w:spacing w:after="40"/>
            </w:pPr>
            <w:r/>
            <w:r>
              <w:rPr>
                <w:b w:val="0"/>
                <w:i w:val="0"/>
                <w:sz w:val="19"/>
              </w:rPr>
              <w:t xml:space="preserve">Fills </w:t>
            </w:r>
            <w:r>
              <w:rPr>
                <w:rFonts w:ascii="Consolas" w:hAnsi="Consolas"/>
                <w:color w:val="A31D1D"/>
                <w:sz w:val="19"/>
                <w:rFonts w:ascii="Consolas" w:hAnsi="Consolas"/>
              </w:rPr>
              <w:t>first_time_hire</w:t>
            </w:r>
            <w:r>
              <w:rPr>
                <w:b w:val="0"/>
                <w:i w:val="0"/>
                <w:sz w:val="19"/>
              </w:rPr>
              <w:t>, adds the welcome-back note</w:t>
            </w:r>
          </w:p>
        </w:tc>
      </w:tr>
      <w:tr>
        <w:tc>
          <w:tcPr>
            <w:tcW w:type="dxa" w:w="2880"/>
          </w:tcPr>
          <w:p>
            <w:pPr>
              <w:spacing w:after="40"/>
            </w:pPr>
            <w:r/>
            <w:r>
              <w:rPr>
                <w:rFonts w:ascii="Consolas" w:hAnsi="Consolas"/>
                <w:color w:val="A31D1D"/>
                <w:sz w:val="19"/>
                <w:rFonts w:ascii="Consolas" w:hAnsi="Consolas"/>
              </w:rPr>
              <w:t>matched_lead</w:t>
            </w:r>
            <w:r>
              <w:rPr>
                <w:b w:val="0"/>
                <w:i w:val="0"/>
                <w:sz w:val="19"/>
              </w:rPr>
              <w:t xml:space="preserve"> columns</w:t>
            </w:r>
          </w:p>
        </w:tc>
        <w:tc>
          <w:tcPr>
            <w:tcW w:type="dxa" w:w="2592"/>
          </w:tcPr>
          <w:p>
            <w:pPr>
              <w:spacing w:after="40"/>
            </w:pPr>
            <w:r/>
            <w:r>
              <w:rPr>
                <w:b w:val="0"/>
                <w:i w:val="0"/>
                <w:sz w:val="19"/>
              </w:rPr>
              <w:t>every turn, if no master record</w:t>
            </w:r>
          </w:p>
        </w:tc>
        <w:tc>
          <w:tcPr>
            <w:tcW w:type="dxa" w:w="4608"/>
          </w:tcPr>
          <w:p>
            <w:pPr>
              <w:spacing w:after="40"/>
            </w:pPr>
            <w:r/>
            <w:r>
              <w:rPr>
                <w:b w:val="0"/>
                <w:i w:val="0"/>
                <w:sz w:val="19"/>
              </w:rPr>
              <w:t>Fills name, email, nationality, preferred nationality, requirement</w:t>
            </w:r>
          </w:p>
        </w:tc>
      </w:tr>
      <w:tr>
        <w:tc>
          <w:tcPr>
            <w:tcW w:type="dxa" w:w="2880"/>
          </w:tcPr>
          <w:p>
            <w:pPr>
              <w:spacing w:after="40"/>
            </w:pPr>
            <w:r/>
            <w:r>
              <w:rPr>
                <w:rFonts w:ascii="Consolas" w:hAnsi="Consolas"/>
                <w:color w:val="A31D1D"/>
                <w:sz w:val="19"/>
                <w:rFonts w:ascii="Consolas" w:hAnsi="Consolas"/>
              </w:rPr>
              <w:t>blocked_topics</w:t>
            </w:r>
          </w:p>
        </w:tc>
        <w:tc>
          <w:tcPr>
            <w:tcW w:type="dxa" w:w="2592"/>
          </w:tcPr>
          <w:p>
            <w:pPr>
              <w:spacing w:after="40"/>
            </w:pPr>
            <w:r/>
            <w:r>
              <w:rPr>
                <w:b w:val="0"/>
                <w:i w:val="0"/>
                <w:sz w:val="19"/>
              </w:rPr>
              <w:t>every turn</w:t>
            </w:r>
          </w:p>
        </w:tc>
        <w:tc>
          <w:tcPr>
            <w:tcW w:type="dxa" w:w="4608"/>
          </w:tcPr>
          <w:p>
            <w:pPr>
              <w:spacing w:after="40"/>
            </w:pPr>
            <w:r/>
            <w:r>
              <w:rPr>
                <w:b w:val="0"/>
                <w:i w:val="0"/>
                <w:sz w:val="19"/>
              </w:rPr>
              <w:t xml:space="preserve">If </w:t>
            </w:r>
            <w:r>
              <w:rPr>
                <w:rFonts w:ascii="Consolas" w:hAnsi="Consolas"/>
                <w:color w:val="A31D1D"/>
                <w:sz w:val="19"/>
                <w:rFonts w:ascii="Consolas" w:hAnsi="Consolas"/>
              </w:rPr>
              <w:t>new_hiring</w:t>
            </w:r>
            <w:r>
              <w:rPr>
                <w:b w:val="0"/>
                <w:i w:val="0"/>
                <w:sz w:val="19"/>
              </w:rPr>
              <w:t xml:space="preserve"> is already parked, the turn goes to </w:t>
            </w:r>
            <w:r>
              <w:rPr>
                <w:rFonts w:ascii="Consolas" w:hAnsi="Consolas"/>
                <w:color w:val="A31D1D"/>
                <w:sz w:val="19"/>
                <w:rFonts w:ascii="Consolas" w:hAnsi="Consolas"/>
              </w:rPr>
              <w:t>blocked_topic_responder</w:t>
            </w:r>
            <w:r>
              <w:rPr>
                <w:b w:val="0"/>
                <w:i w:val="0"/>
                <w:sz w:val="19"/>
              </w:rPr>
              <w:t xml:space="preserve"> instead</w:t>
            </w:r>
          </w:p>
        </w:tc>
      </w:tr>
      <w:tr>
        <w:tc>
          <w:tcPr>
            <w:tcW w:type="dxa" w:w="2880"/>
          </w:tcPr>
          <w:p>
            <w:pPr>
              <w:spacing w:after="40"/>
            </w:pPr>
            <w:r/>
            <w:r>
              <w:rPr>
                <w:b w:val="0"/>
                <w:i w:val="0"/>
                <w:sz w:val="19"/>
              </w:rPr>
              <w:t xml:space="preserve">Gate state on </w:t>
            </w:r>
            <w:r>
              <w:rPr>
                <w:rFonts w:ascii="Consolas" w:hAnsi="Consolas"/>
                <w:color w:val="A31D1D"/>
                <w:sz w:val="19"/>
                <w:rFonts w:ascii="Consolas" w:hAnsi="Consolas"/>
              </w:rPr>
              <w:t>requirement</w:t>
            </w:r>
            <w:r>
              <w:rPr>
                <w:b w:val="0"/>
                <w:i w:val="0"/>
                <w:sz w:val="19"/>
              </w:rPr>
              <w:t xml:space="preserve"> / </w:t>
            </w:r>
            <w:r>
              <w:rPr>
                <w:rFonts w:ascii="Consolas" w:hAnsi="Consolas"/>
                <w:color w:val="A31D1D"/>
                <w:sz w:val="19"/>
                <w:rFonts w:ascii="Consolas" w:hAnsi="Consolas"/>
              </w:rPr>
              <w:t>pets</w:t>
            </w:r>
            <w:r>
              <w:rPr>
                <w:b w:val="0"/>
                <w:i w:val="0"/>
                <w:sz w:val="19"/>
              </w:rPr>
              <w:t xml:space="preserve"> / </w:t>
            </w:r>
            <w:r>
              <w:rPr>
                <w:rFonts w:ascii="Consolas" w:hAnsi="Consolas"/>
                <w:color w:val="A31D1D"/>
                <w:sz w:val="19"/>
                <w:rFonts w:ascii="Consolas" w:hAnsi="Consolas"/>
              </w:rPr>
              <w:t>referral_source</w:t>
            </w:r>
          </w:p>
        </w:tc>
        <w:tc>
          <w:tcPr>
            <w:tcW w:type="dxa" w:w="2592"/>
          </w:tcPr>
          <w:p>
            <w:pPr>
              <w:spacing w:after="40"/>
            </w:pPr>
            <w:r/>
            <w:r>
              <w:rPr>
                <w:b w:val="0"/>
                <w:i w:val="0"/>
                <w:sz w:val="19"/>
              </w:rPr>
              <w:t>each turn</w:t>
            </w:r>
          </w:p>
        </w:tc>
        <w:tc>
          <w:tcPr>
            <w:tcW w:type="dxa" w:w="4608"/>
          </w:tcPr>
          <w:p>
            <w:pPr>
              <w:spacing w:after="40"/>
            </w:pPr>
            <w:r/>
            <w:r>
              <w:rPr>
                <w:b w:val="0"/>
                <w:i w:val="0"/>
                <w:sz w:val="19"/>
              </w:rPr>
              <w:t xml:space="preserve">open = ask, closed = never ask and never even offer to the extractor, undecided = do not ask yet </w:t>
            </w:r>
            <w:r>
              <w:rPr>
                <w:b/>
                <w:sz w:val="19"/>
              </w:rPr>
              <w:t>but still offer to the extractor</w:t>
            </w:r>
          </w:p>
        </w:tc>
      </w:tr>
      <w:tr>
        <w:tc>
          <w:tcPr>
            <w:tcW w:type="dxa" w:w="2880"/>
          </w:tcPr>
          <w:p>
            <w:pPr>
              <w:spacing w:after="40"/>
            </w:pPr>
            <w:r/>
            <w:r>
              <w:rPr>
                <w:rFonts w:ascii="Consolas" w:hAnsi="Consolas"/>
                <w:color w:val="A31D1D"/>
                <w:sz w:val="19"/>
                <w:rFonts w:ascii="Consolas" w:hAnsi="Consolas"/>
              </w:rPr>
              <w:t>_MONEY_FIELDS</w:t>
            </w:r>
            <w:r>
              <w:rPr>
                <w:b w:val="0"/>
                <w:i w:val="0"/>
                <w:sz w:val="19"/>
              </w:rPr>
              <w:t xml:space="preserve"> in the next two missing keys</w:t>
            </w:r>
          </w:p>
        </w:tc>
        <w:tc>
          <w:tcPr>
            <w:tcW w:type="dxa" w:w="2592"/>
          </w:tcPr>
          <w:p>
            <w:pPr>
              <w:spacing w:after="40"/>
            </w:pPr>
            <w:r/>
            <w:r>
              <w:rPr>
                <w:b w:val="0"/>
                <w:i w:val="0"/>
                <w:sz w:val="19"/>
              </w:rPr>
              <w:t xml:space="preserve">in </w:t>
            </w:r>
            <w:r>
              <w:rPr>
                <w:rFonts w:ascii="Consolas" w:hAnsi="Consolas"/>
                <w:color w:val="A31D1D"/>
                <w:sz w:val="19"/>
                <w:rFonts w:ascii="Consolas" w:hAnsi="Consolas"/>
              </w:rPr>
              <w:t>rag_retriever</w:t>
            </w:r>
          </w:p>
        </w:tc>
        <w:tc>
          <w:tcPr>
            <w:tcW w:type="dxa" w:w="4608"/>
          </w:tcPr>
          <w:p>
            <w:pPr>
              <w:spacing w:after="40"/>
            </w:pPr>
            <w:r/>
            <w:r>
              <w:rPr>
                <w:b w:val="0"/>
                <w:i w:val="0"/>
                <w:sz w:val="19"/>
              </w:rPr>
              <w:t xml:space="preserve">Drops the service filter so salary figures filed under </w:t>
            </w:r>
            <w:r>
              <w:rPr>
                <w:rFonts w:ascii="Consolas" w:hAnsi="Consolas"/>
                <w:color w:val="A31D1D"/>
                <w:sz w:val="19"/>
                <w:rFonts w:ascii="Consolas" w:hAnsi="Consolas"/>
              </w:rPr>
              <w:t>salary_enquiry</w:t>
            </w:r>
            <w:r>
              <w:rPr>
                <w:b w:val="0"/>
                <w:i w:val="0"/>
                <w:sz w:val="19"/>
              </w:rPr>
              <w:t xml:space="preserve"> are reachable when </w:t>
            </w:r>
            <w:r>
              <w:rPr>
                <w:rFonts w:ascii="Consolas" w:hAnsi="Consolas"/>
                <w:color w:val="A31D1D"/>
                <w:sz w:val="19"/>
                <w:rFonts w:ascii="Consolas" w:hAnsi="Consolas"/>
              </w:rPr>
              <w:t>budget</w:t>
            </w:r>
            <w:r>
              <w:rPr>
                <w:b w:val="0"/>
                <w:i w:val="0"/>
                <w:sz w:val="19"/>
              </w:rPr>
              <w:t xml:space="preserve"> is about to be asked</w:t>
            </w:r>
          </w:p>
        </w:tc>
      </w:tr>
      <w:tr>
        <w:tc>
          <w:tcPr>
            <w:tcW w:type="dxa" w:w="2880"/>
          </w:tcPr>
          <w:p>
            <w:pPr>
              <w:spacing w:after="40"/>
            </w:pPr>
            <w:r/>
            <w:r>
              <w:rPr>
                <w:rFonts w:ascii="Consolas" w:hAnsi="Consolas"/>
                <w:color w:val="A31D1D"/>
                <w:sz w:val="19"/>
                <w:rFonts w:ascii="Consolas" w:hAnsi="Consolas"/>
              </w:rPr>
              <w:t>_MONEY_TALK</w:t>
            </w:r>
            <w:r>
              <w:rPr>
                <w:b w:val="0"/>
                <w:i w:val="0"/>
                <w:sz w:val="19"/>
              </w:rPr>
              <w:t xml:space="preserve"> in the client's message or our own last line</w:t>
            </w:r>
          </w:p>
        </w:tc>
        <w:tc>
          <w:tcPr>
            <w:tcW w:type="dxa" w:w="2592"/>
          </w:tcPr>
          <w:p>
            <w:pPr>
              <w:spacing w:after="40"/>
            </w:pPr>
            <w:r/>
            <w:r>
              <w:rPr>
                <w:b w:val="0"/>
                <w:i w:val="0"/>
                <w:sz w:val="19"/>
              </w:rPr>
              <w:t xml:space="preserve">in </w:t>
            </w:r>
            <w:r>
              <w:rPr>
                <w:rFonts w:ascii="Consolas" w:hAnsi="Consolas"/>
                <w:color w:val="A31D1D"/>
                <w:sz w:val="19"/>
                <w:rFonts w:ascii="Consolas" w:hAnsi="Consolas"/>
              </w:rPr>
              <w:t>rag_retriever</w:t>
            </w:r>
          </w:p>
        </w:tc>
        <w:tc>
          <w:tcPr>
            <w:tcW w:type="dxa" w:w="4608"/>
          </w:tcPr>
          <w:p>
            <w:pPr>
              <w:spacing w:after="40"/>
            </w:pPr>
            <w:r/>
            <w:r>
              <w:rPr>
                <w:b w:val="0"/>
                <w:i w:val="0"/>
                <w:sz w:val="19"/>
              </w:rPr>
              <w:t>Same — a money exchange is not narrowed to the in-flight service</w:t>
            </w:r>
          </w:p>
        </w:tc>
      </w:tr>
    </w:tbl>
    <w:p>
      <w:pPr>
        <w:spacing w:after="40"/>
      </w:pPr>
    </w:p>
    <w:p>
      <w:pPr>
        <w:spacing w:before="80" w:after="160"/>
        <w:ind w:left="216"/>
        <w:shd w:val="clear" w:fill="EDF3FA"/>
      </w:pPr>
      <w:r>
        <w:rPr>
          <w:b/>
          <w:color w:val="1F497D"/>
          <w:sz w:val="20"/>
        </w:rPr>
        <w:t xml:space="preserve">Bounded: </w:t>
      </w:r>
      <w:r>
        <w:rPr>
          <w:b w:val="0"/>
          <w:i w:val="0"/>
          <w:sz w:val="20"/>
        </w:rPr>
        <w:t xml:space="preserve">Only the </w:t>
      </w:r>
      <w:r>
        <w:rPr>
          <w:b/>
          <w:sz w:val="20"/>
        </w:rPr>
        <w:t>next two</w:t>
      </w:r>
      <w:r>
        <w:rPr>
          <w:b w:val="0"/>
          <w:i w:val="0"/>
          <w:sz w:val="20"/>
        </w:rPr>
        <w:t xml:space="preserve"> missing keys are tested for money, not the whole list. </w:t>
      </w:r>
      <w:r>
        <w:rPr>
          <w:rFonts w:ascii="Consolas" w:hAnsi="Consolas"/>
          <w:color w:val="A31D1D"/>
          <w:sz w:val="20"/>
          <w:rFonts w:ascii="Consolas" w:hAnsi="Consolas"/>
        </w:rPr>
        <w:t>budget</w:t>
      </w:r>
      <w:r>
        <w:rPr>
          <w:b w:val="0"/>
          <w:i w:val="0"/>
          <w:sz w:val="20"/>
        </w:rPr>
        <w:t xml:space="preserve"> is outstanding from turn 1 of a hiring flow, so testing everything would disable the service filter for the entire conversation.</w:t>
      </w:r>
    </w:p>
    <w:p>
      <w:pPr>
        <w:pStyle w:val="Heading3"/>
      </w:pPr>
      <w:r>
        <w:t>4.3.8 What happens after each kind of answer</w:t>
      </w:r>
    </w:p>
    <w:tbl>
      <w:tblPr>
        <w:tblStyle w:val="TableGrid"/>
        <w:tblW w:type="auto" w:w="0"/>
        <w:jc w:val="center"/>
        <w:tblLook w:firstColumn="1" w:firstRow="1" w:lastColumn="0" w:lastRow="0" w:noHBand="0" w:noVBand="1" w:val="04A0"/>
      </w:tblPr>
      <w:tblGrid>
        <w:gridCol w:w="4896"/>
        <w:gridCol w:w="4896"/>
      </w:tblGrid>
      <w:tr>
        <w:tc>
          <w:tcPr>
            <w:tcW w:type="dxa" w:w="3600"/>
            <w:shd w:val="clear" w:fill="1F497D"/>
          </w:tcPr>
          <w:p>
            <w:r/>
            <w:r>
              <w:rPr>
                <w:b/>
                <w:color w:val="FFFFFF"/>
                <w:sz w:val="19"/>
              </w:rPr>
              <w:t>The client...</w:t>
            </w:r>
          </w:p>
        </w:tc>
        <w:tc>
          <w:tcPr>
            <w:tcW w:type="dxa" w:w="6480"/>
            <w:shd w:val="clear" w:fill="1F497D"/>
          </w:tcPr>
          <w:p>
            <w:r/>
            <w:r>
              <w:rPr>
                <w:b/>
                <w:color w:val="FFFFFF"/>
                <w:sz w:val="19"/>
              </w:rPr>
              <w:t>What the bot does</w:t>
            </w:r>
          </w:p>
        </w:tc>
      </w:tr>
      <w:tr>
        <w:tc>
          <w:tcPr>
            <w:tcW w:type="dxa" w:w="3600"/>
          </w:tcPr>
          <w:p>
            <w:pPr>
              <w:spacing w:after="40"/>
            </w:pPr>
            <w:r/>
            <w:r>
              <w:rPr>
                <w:b w:val="0"/>
                <w:i w:val="0"/>
                <w:sz w:val="19"/>
              </w:rPr>
              <w:t>Answers the question</w:t>
            </w:r>
          </w:p>
        </w:tc>
        <w:tc>
          <w:tcPr>
            <w:tcW w:type="dxa" w:w="6480"/>
          </w:tcPr>
          <w:p>
            <w:pPr>
              <w:spacing w:after="40"/>
            </w:pPr>
            <w:r/>
            <w:r>
              <w:rPr>
                <w:b w:val="0"/>
                <w:i w:val="0"/>
                <w:sz w:val="19"/>
              </w:rPr>
              <w:t>Value stored, counter incremented, next missing field asked</w:t>
            </w:r>
          </w:p>
        </w:tc>
      </w:tr>
      <w:tr>
        <w:tc>
          <w:tcPr>
            <w:tcW w:type="dxa" w:w="3600"/>
          </w:tcPr>
          <w:p>
            <w:pPr>
              <w:spacing w:after="40"/>
            </w:pPr>
            <w:r/>
            <w:r>
              <w:rPr>
                <w:b w:val="0"/>
                <w:i w:val="0"/>
                <w:sz w:val="19"/>
              </w:rPr>
              <w:t>Answers several fields at once ("my 2 kids, 3 and 5, family of four in a condo")</w:t>
            </w:r>
          </w:p>
        </w:tc>
        <w:tc>
          <w:tcPr>
            <w:tcW w:type="dxa" w:w="6480"/>
          </w:tcPr>
          <w:p>
            <w:pPr>
              <w:spacing w:after="40"/>
            </w:pPr>
            <w:r/>
            <w:r>
              <w:rPr>
                <w:b w:val="0"/>
                <w:i w:val="0"/>
                <w:sz w:val="19"/>
              </w:rPr>
              <w:t xml:space="preserve">The extractor captures all of them — </w:t>
            </w:r>
            <w:r>
              <w:rPr>
                <w:rFonts w:ascii="Consolas" w:hAnsi="Consolas"/>
                <w:color w:val="A31D1D"/>
                <w:sz w:val="19"/>
                <w:rFonts w:ascii="Consolas" w:hAnsi="Consolas"/>
              </w:rPr>
              <w:t>requirement</w:t>
            </w:r>
            <w:r>
              <w:rPr>
                <w:b w:val="0"/>
                <w:i w:val="0"/>
                <w:sz w:val="19"/>
              </w:rPr>
              <w:t xml:space="preserve">, </w:t>
            </w:r>
            <w:r>
              <w:rPr>
                <w:rFonts w:ascii="Consolas" w:hAnsi="Consolas"/>
                <w:color w:val="A31D1D"/>
                <w:sz w:val="19"/>
                <w:rFonts w:ascii="Consolas" w:hAnsi="Consolas"/>
              </w:rPr>
              <w:t>children_detail</w:t>
            </w:r>
            <w:r>
              <w:rPr>
                <w:b w:val="0"/>
                <w:i w:val="0"/>
                <w:sz w:val="19"/>
              </w:rPr>
              <w:t xml:space="preserve">, </w:t>
            </w:r>
            <w:r>
              <w:rPr>
                <w:rFonts w:ascii="Consolas" w:hAnsi="Consolas"/>
                <w:color w:val="A31D1D"/>
                <w:sz w:val="19"/>
                <w:rFonts w:ascii="Consolas" w:hAnsi="Consolas"/>
              </w:rPr>
              <w:t>household</w:t>
            </w:r>
            <w:r>
              <w:rPr>
                <w:b w:val="0"/>
                <w:i w:val="0"/>
                <w:sz w:val="19"/>
              </w:rPr>
              <w:t xml:space="preserve">, </w:t>
            </w:r>
            <w:r>
              <w:rPr>
                <w:rFonts w:ascii="Consolas" w:hAnsi="Consolas"/>
                <w:color w:val="A31D1D"/>
                <w:sz w:val="19"/>
                <w:rFonts w:ascii="Consolas" w:hAnsi="Consolas"/>
              </w:rPr>
              <w:t>home_type</w:t>
            </w:r>
            <w:r>
              <w:rPr>
                <w:b w:val="0"/>
                <w:i w:val="0"/>
                <w:sz w:val="19"/>
              </w:rPr>
              <w:t xml:space="preserve"> — and none of them is asked</w:t>
            </w:r>
          </w:p>
        </w:tc>
      </w:tr>
      <w:tr>
        <w:tc>
          <w:tcPr>
            <w:tcW w:type="dxa" w:w="3600"/>
          </w:tcPr>
          <w:p>
            <w:pPr>
              <w:spacing w:after="40"/>
            </w:pPr>
            <w:r/>
            <w:r>
              <w:rPr>
                <w:b w:val="0"/>
                <w:i w:val="0"/>
                <w:sz w:val="19"/>
              </w:rPr>
              <w:t>Answers something else</w:t>
            </w:r>
          </w:p>
        </w:tc>
        <w:tc>
          <w:tcPr>
            <w:tcW w:type="dxa" w:w="6480"/>
          </w:tcPr>
          <w:p>
            <w:pPr>
              <w:spacing w:after="40"/>
            </w:pPr>
            <w:r/>
            <w:r>
              <w:rPr>
                <w:b w:val="0"/>
                <w:i w:val="0"/>
                <w:sz w:val="19"/>
              </w:rPr>
              <w:t>Whatever they DID say is taken in, and the original field is asked again, differently (the retry instruction names the exact previous message and forbids repeating it)</w:t>
            </w:r>
          </w:p>
        </w:tc>
      </w:tr>
      <w:tr>
        <w:tc>
          <w:tcPr>
            <w:tcW w:type="dxa" w:w="3600"/>
          </w:tcPr>
          <w:p>
            <w:pPr>
              <w:spacing w:after="40"/>
            </w:pPr>
            <w:r/>
            <w:r>
              <w:rPr>
                <w:b w:val="0"/>
                <w:i w:val="0"/>
                <w:sz w:val="19"/>
              </w:rPr>
              <w:t>Answers vaguely ("has medical condition")</w:t>
            </w:r>
          </w:p>
        </w:tc>
        <w:tc>
          <w:tcPr>
            <w:tcW w:type="dxa" w:w="6480"/>
          </w:tcPr>
          <w:p>
            <w:pPr>
              <w:spacing w:after="40"/>
            </w:pPr>
            <w:r/>
            <w:r>
              <w:rPr>
                <w:b w:val="0"/>
                <w:i w:val="0"/>
                <w:sz w:val="19"/>
              </w:rPr>
              <w:t xml:space="preserve">Value kept, field re-queued </w:t>
            </w:r>
            <w:r>
              <w:rPr>
                <w:b/>
                <w:sz w:val="19"/>
              </w:rPr>
              <w:t>at the front</w:t>
            </w:r>
            <w:r>
              <w:rPr>
                <w:b w:val="0"/>
                <w:i w:val="0"/>
                <w:sz w:val="19"/>
              </w:rPr>
              <w:t>, asked once more for the specific part</w:t>
            </w:r>
          </w:p>
        </w:tc>
      </w:tr>
      <w:tr>
        <w:tc>
          <w:tcPr>
            <w:tcW w:type="dxa" w:w="3600"/>
          </w:tcPr>
          <w:p>
            <w:pPr>
              <w:spacing w:after="40"/>
            </w:pPr>
            <w:r/>
            <w:r>
              <w:rPr>
                <w:b w:val="0"/>
                <w:i w:val="0"/>
                <w:sz w:val="19"/>
              </w:rPr>
              <w:t>Asks a question back</w:t>
            </w:r>
          </w:p>
        </w:tc>
        <w:tc>
          <w:tcPr>
            <w:tcW w:type="dxa" w:w="6480"/>
          </w:tcPr>
          <w:p>
            <w:pPr>
              <w:spacing w:after="40"/>
            </w:pPr>
            <w:r/>
            <w:r>
              <w:rPr>
                <w:rFonts w:ascii="Consolas" w:hAnsi="Consolas"/>
                <w:color w:val="A31D1D"/>
                <w:sz w:val="19"/>
                <w:rFonts w:ascii="Consolas" w:hAnsi="Consolas"/>
              </w:rPr>
              <w:t>ANSWER_THEN_ASK</w:t>
            </w:r>
            <w:r>
              <w:rPr>
                <w:b w:val="0"/>
                <w:i w:val="0"/>
                <w:sz w:val="19"/>
              </w:rPr>
              <w:t xml:space="preserve"> fires: answer it from the records in one sentence, then ask ours. Budget rises to 3 sentences. The question is </w:t>
            </w:r>
            <w:r>
              <w:rPr>
                <w:b/>
                <w:sz w:val="19"/>
              </w:rPr>
              <w:t>not</w:t>
            </w:r>
            <w:r>
              <w:rPr>
                <w:b w:val="0"/>
                <w:i w:val="0"/>
                <w:sz w:val="19"/>
              </w:rPr>
              <w:t xml:space="preserve"> recorded as the field's value</w:t>
            </w:r>
          </w:p>
        </w:tc>
      </w:tr>
      <w:tr>
        <w:tc>
          <w:tcPr>
            <w:tcW w:type="dxa" w:w="3600"/>
          </w:tcPr>
          <w:p>
            <w:pPr>
              <w:spacing w:after="40"/>
            </w:pPr>
            <w:r/>
            <w:r>
              <w:rPr>
                <w:b w:val="0"/>
                <w:i w:val="0"/>
                <w:sz w:val="19"/>
              </w:rPr>
              <w:t>States a house rule ("she shouldn't smoke")</w:t>
            </w:r>
          </w:p>
        </w:tc>
        <w:tc>
          <w:tcPr>
            <w:tcW w:type="dxa" w:w="6480"/>
          </w:tcPr>
          <w:p>
            <w:pPr>
              <w:spacing w:after="40"/>
            </w:pPr>
            <w:r/>
            <w:r>
              <w:rPr>
                <w:b w:val="0"/>
                <w:i w:val="0"/>
                <w:sz w:val="19"/>
              </w:rPr>
              <w:t xml:space="preserve">Acknowledged in one short clause before the next question, and filed under </w:t>
            </w:r>
            <w:r>
              <w:rPr>
                <w:rFonts w:ascii="Consolas" w:hAnsi="Consolas"/>
                <w:color w:val="A31D1D"/>
                <w:sz w:val="19"/>
                <w:rFonts w:ascii="Consolas" w:hAnsi="Consolas"/>
              </w:rPr>
              <w:t>additional_notes</w:t>
            </w:r>
          </w:p>
        </w:tc>
      </w:tr>
      <w:tr>
        <w:tc>
          <w:tcPr>
            <w:tcW w:type="dxa" w:w="3600"/>
          </w:tcPr>
          <w:p>
            <w:pPr>
              <w:spacing w:after="40"/>
            </w:pPr>
            <w:r/>
            <w:r>
              <w:rPr>
                <w:b w:val="0"/>
                <w:i w:val="0"/>
                <w:sz w:val="19"/>
              </w:rPr>
              <w:t>Says "any" / "no preference"</w:t>
            </w:r>
          </w:p>
        </w:tc>
        <w:tc>
          <w:tcPr>
            <w:tcW w:type="dxa" w:w="6480"/>
          </w:tcPr>
          <w:p>
            <w:pPr>
              <w:spacing w:after="40"/>
            </w:pPr>
            <w:r/>
            <w:r>
              <w:rPr>
                <w:b w:val="0"/>
                <w:i w:val="0"/>
                <w:sz w:val="19"/>
              </w:rPr>
              <w:t xml:space="preserve">Recorded — </w:t>
            </w:r>
            <w:r>
              <w:rPr>
                <w:b/>
                <w:sz w:val="19"/>
              </w:rPr>
              <w:t>but only if that field was actually asked.</w:t>
            </w:r>
            <w:r>
              <w:rPr>
                <w:b w:val="0"/>
                <w:i w:val="0"/>
                <w:sz w:val="19"/>
              </w:rPr>
              <w:t xml:space="preserve"> Unasked, it is dropped</w:t>
            </w:r>
          </w:p>
        </w:tc>
      </w:tr>
      <w:tr>
        <w:tc>
          <w:tcPr>
            <w:tcW w:type="dxa" w:w="3600"/>
          </w:tcPr>
          <w:p>
            <w:pPr>
              <w:spacing w:after="40"/>
            </w:pPr>
            <w:r/>
            <w:r>
              <w:rPr>
                <w:b w:val="0"/>
                <w:i w:val="0"/>
                <w:sz w:val="19"/>
              </w:rPr>
              <w:t>Refuses or cannot answer</w:t>
            </w:r>
          </w:p>
        </w:tc>
        <w:tc>
          <w:tcPr>
            <w:tcW w:type="dxa" w:w="6480"/>
          </w:tcPr>
          <w:p>
            <w:pPr>
              <w:spacing w:after="40"/>
            </w:pPr>
            <w:r/>
            <w:r>
              <w:rPr>
                <w:b w:val="0"/>
                <w:i w:val="0"/>
                <w:sz w:val="19"/>
              </w:rPr>
              <w:t xml:space="preserve">After </w:t>
            </w:r>
            <w:r>
              <w:rPr>
                <w:rFonts w:ascii="Consolas" w:hAnsi="Consolas"/>
                <w:color w:val="A31D1D"/>
                <w:sz w:val="19"/>
                <w:rFonts w:ascii="Consolas" w:hAnsi="Consolas"/>
              </w:rPr>
              <w:t>min(max_asks, 3)</w:t>
            </w:r>
            <w:r>
              <w:rPr>
                <w:b w:val="0"/>
                <w:i w:val="0"/>
                <w:sz w:val="19"/>
              </w:rPr>
              <w:t xml:space="preserve"> attempts the field is recorded as </w:t>
            </w:r>
            <w:r>
              <w:rPr>
                <w:rFonts w:ascii="Consolas" w:hAnsi="Consolas"/>
                <w:color w:val="A31D1D"/>
                <w:sz w:val="19"/>
                <w:rFonts w:ascii="Consolas" w:hAnsi="Consolas"/>
              </w:rPr>
              <w:t>not provided</w:t>
            </w:r>
            <w:r>
              <w:rPr>
                <w:b w:val="0"/>
                <w:i w:val="0"/>
                <w:sz w:val="19"/>
              </w:rPr>
              <w:t xml:space="preserve"> and never raised again</w:t>
            </w:r>
          </w:p>
        </w:tc>
      </w:tr>
      <w:tr>
        <w:tc>
          <w:tcPr>
            <w:tcW w:type="dxa" w:w="3600"/>
          </w:tcPr>
          <w:p>
            <w:pPr>
              <w:spacing w:after="40"/>
            </w:pPr>
            <w:r/>
            <w:r>
              <w:rPr>
                <w:b w:val="0"/>
                <w:i w:val="0"/>
                <w:sz w:val="19"/>
              </w:rPr>
              <w:t>Says nothing usable three times</w:t>
            </w:r>
          </w:p>
        </w:tc>
        <w:tc>
          <w:tcPr>
            <w:tcW w:type="dxa" w:w="6480"/>
          </w:tcPr>
          <w:p>
            <w:pPr>
              <w:spacing w:after="40"/>
            </w:pPr>
            <w:r/>
            <w:r>
              <w:rPr>
                <w:b w:val="0"/>
                <w:i w:val="0"/>
                <w:sz w:val="19"/>
              </w:rPr>
              <w:t>Same — the flow moves on rather than looping</w:t>
            </w:r>
          </w:p>
        </w:tc>
      </w:tr>
      <w:tr>
        <w:tc>
          <w:tcPr>
            <w:tcW w:type="dxa" w:w="3600"/>
          </w:tcPr>
          <w:p>
            <w:pPr>
              <w:spacing w:after="40"/>
            </w:pPr>
            <w:r/>
            <w:r>
              <w:rPr>
                <w:b w:val="0"/>
                <w:i w:val="0"/>
                <w:sz w:val="19"/>
              </w:rPr>
              <w:t>Goes quiet</w:t>
            </w:r>
          </w:p>
        </w:tc>
        <w:tc>
          <w:tcPr>
            <w:tcW w:type="dxa" w:w="6480"/>
          </w:tcPr>
          <w:p>
            <w:pPr>
              <w:spacing w:after="40"/>
            </w:pPr>
            <w:r/>
            <w:r>
              <w:rPr>
                <w:b w:val="0"/>
                <w:i w:val="0"/>
                <w:sz w:val="19"/>
              </w:rPr>
              <w:t>Nothing further happens. The lead already exists with their name and number; the checkpoint holds the partial collection indefinitely</w:t>
            </w:r>
          </w:p>
        </w:tc>
      </w:tr>
      <w:tr>
        <w:tc>
          <w:tcPr>
            <w:tcW w:type="dxa" w:w="3600"/>
          </w:tcPr>
          <w:p>
            <w:pPr>
              <w:spacing w:after="40"/>
            </w:pPr>
            <w:r/>
            <w:r>
              <w:rPr>
                <w:b w:val="0"/>
                <w:i w:val="0"/>
                <w:sz w:val="19"/>
              </w:rPr>
              <w:t>Says "ok" / "thanks" / "bye"</w:t>
            </w:r>
          </w:p>
        </w:tc>
        <w:tc>
          <w:tcPr>
            <w:tcW w:type="dxa" w:w="6480"/>
          </w:tcPr>
          <w:p>
            <w:pPr>
              <w:spacing w:after="40"/>
            </w:pPr>
            <w:r/>
            <w:r>
              <w:rPr>
                <w:b w:val="0"/>
                <w:i w:val="0"/>
                <w:sz w:val="19"/>
              </w:rPr>
              <w:t>No reply at all. The flow resumes exactly where it was on their next real message</w:t>
            </w:r>
          </w:p>
        </w:tc>
      </w:tr>
      <w:tr>
        <w:tc>
          <w:tcPr>
            <w:tcW w:type="dxa" w:w="3600"/>
          </w:tcPr>
          <w:p>
            <w:pPr>
              <w:spacing w:after="40"/>
            </w:pPr>
            <w:r/>
            <w:r>
              <w:rPr>
                <w:b w:val="0"/>
                <w:i w:val="0"/>
                <w:sz w:val="19"/>
              </w:rPr>
              <w:t>Reports harm at any point</w:t>
            </w:r>
          </w:p>
        </w:tc>
        <w:tc>
          <w:tcPr>
            <w:tcW w:type="dxa" w:w="6480"/>
          </w:tcPr>
          <w:p>
            <w:pPr>
              <w:spacing w:after="40"/>
            </w:pPr>
            <w:r/>
            <w:r>
              <w:rPr>
                <w:b w:val="0"/>
                <w:i w:val="0"/>
                <w:sz w:val="19"/>
              </w:rPr>
              <w:t xml:space="preserve">The assault keyword override fires </w:t>
            </w:r>
            <w:r>
              <w:rPr>
                <w:b/>
                <w:sz w:val="19"/>
              </w:rPr>
              <w:t>before</w:t>
            </w:r>
            <w:r>
              <w:rPr>
                <w:b w:val="0"/>
                <w:i w:val="0"/>
                <w:sz w:val="19"/>
              </w:rPr>
              <w:t xml:space="preserve"> everything, and the turn escalates immediately</w:t>
            </w:r>
          </w:p>
        </w:tc>
      </w:tr>
    </w:tbl>
    <w:p>
      <w:pPr>
        <w:spacing w:after="40"/>
      </w:pPr>
    </w:p>
    <w:p>
      <w:pPr>
        <w:pStyle w:val="Heading3"/>
      </w:pPr>
      <w:r>
        <w:t>4.3.9 Completion</w:t>
      </w:r>
    </w:p>
    <w:p>
      <w:pPr>
        <w:spacing w:after="80"/>
        <w:ind w:left="432" w:hanging="432"/>
      </w:pPr>
      <w:r>
        <w:rPr>
          <w:b/>
          <w:color w:val="1F497D"/>
        </w:rPr>
        <w:t xml:space="preserve">Step 1. </w:t>
      </w:r>
      <w:r>
        <w:rPr>
          <w:b w:val="0"/>
          <w:i w:val="0"/>
        </w:rPr>
        <w:t xml:space="preserve">All non-optional fields answered (or exhausted) and all optional ones offered once -&gt; </w:t>
      </w:r>
      <w:r>
        <w:rPr>
          <w:rFonts w:ascii="Consolas" w:hAnsi="Consolas"/>
          <w:color w:val="A31D1D"/>
          <w:sz w:val="19"/>
          <w:rFonts w:ascii="Consolas" w:hAnsi="Consolas"/>
        </w:rPr>
        <w:t>info_complete = True</w:t>
      </w:r>
      <w:r>
        <w:rPr>
          <w:b w:val="0"/>
          <w:i w:val="0"/>
        </w:rPr>
        <w:t>.</w:t>
      </w:r>
    </w:p>
    <w:p>
      <w:pPr>
        <w:spacing w:after="80"/>
        <w:ind w:left="432" w:hanging="432"/>
      </w:pPr>
      <w:r>
        <w:rPr>
          <w:b/>
          <w:color w:val="1F497D"/>
        </w:rPr>
        <w:t xml:space="preserve">Step 2. </w:t>
      </w:r>
      <w:r>
        <w:rPr>
          <w:b w:val="0"/>
          <w:i w:val="0"/>
        </w:rPr>
        <w:t xml:space="preserve">Closing message via </w:t>
      </w:r>
      <w:r>
        <w:rPr>
          <w:rFonts w:ascii="Consolas" w:hAnsi="Consolas"/>
          <w:color w:val="A31D1D"/>
          <w:sz w:val="19"/>
          <w:rFonts w:ascii="Consolas" w:hAnsi="Consolas"/>
        </w:rPr>
        <w:t>HANDOVER_CLOSER_INSTRUCTION</w:t>
      </w:r>
      <w:r>
        <w:rPr>
          <w:b w:val="0"/>
          <w:i w:val="0"/>
        </w:rPr>
        <w:t>, 3 sentences: thank them, a live agent will connect shortly, anything else in the meantime.</w:t>
      </w:r>
    </w:p>
    <w:p>
      <w:pPr>
        <w:spacing w:after="80"/>
        <w:ind w:left="432" w:hanging="432"/>
      </w:pPr>
      <w:r>
        <w:rPr>
          <w:b/>
          <w:color w:val="1F497D"/>
        </w:rPr>
        <w:t xml:space="preserve">Step 3. </w:t>
      </w:r>
      <w:r>
        <w:rPr>
          <w:rFonts w:ascii="Consolas" w:hAnsi="Consolas"/>
          <w:color w:val="A31D1D"/>
          <w:sz w:val="19"/>
          <w:rFonts w:ascii="Consolas" w:hAnsi="Consolas"/>
        </w:rPr>
        <w:t>_finish_lead</w:t>
      </w:r>
      <w:r>
        <w:rPr>
          <w:b w:val="0"/>
          <w:i w:val="0"/>
        </w:rPr>
        <w:t xml:space="preserve"> writes </w:t>
      </w:r>
      <w:r>
        <w:rPr>
          <w:rFonts w:ascii="Consolas" w:hAnsi="Consolas"/>
          <w:color w:val="A31D1D"/>
          <w:sz w:val="19"/>
          <w:rFonts w:ascii="Consolas" w:hAnsi="Consolas"/>
        </w:rPr>
        <w:t>interest_type = first_time_hire</w:t>
      </w:r>
      <w:r>
        <w:rPr>
          <w:b w:val="0"/>
          <w:i w:val="0"/>
        </w:rPr>
        <w:t xml:space="preserve">, </w:t>
      </w:r>
      <w:r>
        <w:rPr>
          <w:rFonts w:ascii="Consolas" w:hAnsi="Consolas"/>
          <w:color w:val="A31D1D"/>
          <w:sz w:val="19"/>
          <w:rFonts w:ascii="Consolas" w:hAnsi="Consolas"/>
        </w:rPr>
        <w:t>preferred_nationality</w:t>
      </w:r>
      <w:r>
        <w:rPr>
          <w:b w:val="0"/>
          <w:i w:val="0"/>
        </w:rPr>
        <w:t xml:space="preserve">, </w:t>
      </w:r>
      <w:r>
        <w:rPr>
          <w:rFonts w:ascii="Consolas" w:hAnsi="Consolas"/>
          <w:color w:val="A31D1D"/>
          <w:sz w:val="19"/>
          <w:rFonts w:ascii="Consolas" w:hAnsi="Consolas"/>
        </w:rPr>
        <w:t>budget</w:t>
      </w:r>
      <w:r>
        <w:rPr>
          <w:b w:val="0"/>
          <w:i w:val="0"/>
        </w:rPr>
        <w:t xml:space="preserve">, </w:t>
      </w:r>
      <w:r>
        <w:rPr>
          <w:rFonts w:ascii="Consolas" w:hAnsi="Consolas"/>
          <w:color w:val="A31D1D"/>
          <w:sz w:val="19"/>
          <w:rFonts w:ascii="Consolas" w:hAnsi="Consolas"/>
        </w:rPr>
        <w:t>requirement</w:t>
      </w:r>
      <w:r>
        <w:rPr>
          <w:b w:val="0"/>
          <w:i w:val="0"/>
        </w:rPr>
        <w:t xml:space="preserve">, </w:t>
      </w:r>
      <w:r>
        <w:rPr>
          <w:rFonts w:ascii="Consolas" w:hAnsi="Consolas"/>
          <w:color w:val="A31D1D"/>
          <w:sz w:val="19"/>
          <w:rFonts w:ascii="Consolas" w:hAnsi="Consolas"/>
        </w:rPr>
        <w:t>urgency</w:t>
      </w:r>
      <w:r>
        <w:rPr>
          <w:b w:val="0"/>
          <w:i w:val="0"/>
        </w:rPr>
        <w:t xml:space="preserve"> and an LLM-written English </w:t>
      </w:r>
      <w:r>
        <w:rPr>
          <w:rFonts w:ascii="Consolas" w:hAnsi="Consolas"/>
          <w:color w:val="A31D1D"/>
          <w:sz w:val="19"/>
          <w:rFonts w:ascii="Consolas" w:hAnsi="Consolas"/>
        </w:rPr>
        <w:t>summary</w:t>
      </w:r>
      <w:r>
        <w:rPr>
          <w:b w:val="0"/>
          <w:i w:val="0"/>
        </w:rPr>
        <w:t xml:space="preserve"> onto the </w:t>
      </w:r>
      <w:r>
        <w:rPr>
          <w:rFonts w:ascii="Consolas" w:hAnsi="Consolas"/>
          <w:color w:val="A31D1D"/>
          <w:sz w:val="19"/>
          <w:rFonts w:ascii="Consolas" w:hAnsi="Consolas"/>
        </w:rPr>
        <w:t>leads</w:t>
      </w:r>
      <w:r>
        <w:rPr>
          <w:b w:val="0"/>
          <w:i w:val="0"/>
        </w:rPr>
        <w:t xml:space="preserve"> row this conversation opened, plus </w:t>
      </w:r>
      <w:r>
        <w:rPr>
          <w:rFonts w:ascii="Consolas" w:hAnsi="Consolas"/>
          <w:color w:val="A31D1D"/>
          <w:sz w:val="19"/>
          <w:rFonts w:ascii="Consolas" w:hAnsi="Consolas"/>
        </w:rPr>
        <w:t>owner_profile_id</w:t>
      </w:r>
      <w:r>
        <w:rPr>
          <w:b w:val="0"/>
          <w:i w:val="0"/>
        </w:rPr>
        <w:t xml:space="preserve"> (only now is the agent known).</w:t>
      </w:r>
    </w:p>
    <w:p>
      <w:pPr>
        <w:spacing w:after="80"/>
        <w:ind w:left="432" w:hanging="432"/>
      </w:pPr>
      <w:r>
        <w:rPr>
          <w:b/>
          <w:color w:val="1F497D"/>
        </w:rPr>
        <w:t xml:space="preserve">Step 4. </w:t>
      </w:r>
      <w:r>
        <w:rPr>
          <w:b w:val="0"/>
          <w:i w:val="0"/>
        </w:rPr>
        <w:t xml:space="preserve">Ticket created: </w:t>
      </w:r>
      <w:r>
        <w:rPr>
          <w:rFonts w:ascii="Consolas" w:hAnsi="Consolas"/>
          <w:color w:val="A31D1D"/>
          <w:sz w:val="19"/>
          <w:rFonts w:ascii="Consolas" w:hAnsi="Consolas"/>
        </w:rPr>
        <w:t>service_type = ['new_hiring']</w:t>
      </w:r>
      <w:r>
        <w:rPr>
          <w:b w:val="0"/>
          <w:i w:val="0"/>
        </w:rPr>
        <w:t xml:space="preserve">, </w:t>
      </w:r>
      <w:r>
        <w:rPr>
          <w:rFonts w:ascii="Consolas" w:hAnsi="Consolas"/>
          <w:color w:val="A31D1D"/>
          <w:sz w:val="19"/>
          <w:rFonts w:ascii="Consolas" w:hAnsi="Consolas"/>
        </w:rPr>
        <w:t>priority = medium</w:t>
      </w:r>
      <w:r>
        <w:rPr>
          <w:b w:val="0"/>
          <w:i w:val="0"/>
        </w:rPr>
        <w:t xml:space="preserve">, description composed from the captured fields in flow order, </w:t>
      </w:r>
      <w:r>
        <w:rPr>
          <w:rFonts w:ascii="Consolas" w:hAnsi="Consolas"/>
          <w:color w:val="A31D1D"/>
          <w:sz w:val="19"/>
          <w:rFonts w:ascii="Consolas" w:hAnsi="Consolas"/>
        </w:rPr>
        <w:t>captured_info.still_to_collect</w:t>
      </w:r>
      <w:r>
        <w:rPr>
          <w:b w:val="0"/>
          <w:i w:val="0"/>
        </w:rPr>
        <w:t xml:space="preserve"> = the five Singpass items the bot must never ask for.</w:t>
      </w:r>
    </w:p>
    <w:p>
      <w:pPr>
        <w:spacing w:after="80"/>
        <w:ind w:left="432" w:hanging="432"/>
      </w:pPr>
      <w:r>
        <w:rPr>
          <w:b/>
          <w:color w:val="1F497D"/>
        </w:rPr>
        <w:t xml:space="preserve">Step 5. </w:t>
      </w:r>
      <w:r>
        <w:rPr>
          <w:rFonts w:ascii="Consolas" w:hAnsi="Consolas"/>
          <w:color w:val="A31D1D"/>
          <w:sz w:val="19"/>
          <w:rFonts w:ascii="Consolas" w:hAnsi="Consolas"/>
        </w:rPr>
        <w:t>new_hiring</w:t>
      </w:r>
      <w:r>
        <w:rPr>
          <w:b w:val="0"/>
          <w:i w:val="0"/>
        </w:rPr>
        <w:t xml:space="preserve"> enters </w:t>
      </w:r>
      <w:r>
        <w:rPr>
          <w:rFonts w:ascii="Consolas" w:hAnsi="Consolas"/>
          <w:color w:val="A31D1D"/>
          <w:sz w:val="19"/>
          <w:rFonts w:ascii="Consolas" w:hAnsi="Consolas"/>
        </w:rPr>
        <w:t>blocked_topics</w:t>
      </w:r>
      <w:r>
        <w:rPr>
          <w:b w:val="0"/>
          <w:i w:val="0"/>
        </w:rPr>
        <w:t>. Everything else in the thread keeps working.</w:t>
      </w:r>
    </w:p>
    <w:p>
      <w:r>
        <w:rPr>
          <w:b w:val="0"/>
          <w:i w:val="0"/>
        </w:rPr>
        <w:t xml:space="preserve">The Singpass block the bot deliberately never collects: legal name / NRIC / FIN / date of birth / citizenship / passport; marital status and spouse identity; residential address and residence type; occupation, employer and income bracket (NOA); family members at the same address. Rule 4a bars asking for it, and </w:t>
      </w:r>
      <w:r>
        <w:rPr>
          <w:rFonts w:ascii="Consolas" w:hAnsi="Consolas"/>
          <w:color w:val="A31D1D"/>
          <w:sz w:val="19"/>
          <w:rFonts w:ascii="Consolas" w:hAnsi="Consolas"/>
        </w:rPr>
        <w:t>redact_nric()</w:t>
      </w:r>
      <w:r>
        <w:rPr>
          <w:b w:val="0"/>
          <w:i w:val="0"/>
        </w:rPr>
        <w:t xml:space="preserve"> strips an NRIC before it ever reaches the ticket anyway.</w:t>
      </w:r>
    </w:p>
    <w:p>
      <w:pPr>
        <w:pStyle w:val="Heading2"/>
      </w:pPr>
      <w:r>
        <w:t>4.4 Job Seeker / Helper Registration — candidate_new_hiring</w:t>
      </w:r>
    </w:p>
    <w:p>
      <w:r>
        <w:rPr>
          <w:b w:val="0"/>
          <w:i w:val="0"/>
        </w:rPr>
        <w:t xml:space="preserve">A helper offering herself for placement. Reached two ways, both of which resolve here: intent </w:t>
      </w:r>
      <w:r>
        <w:rPr>
          <w:rFonts w:ascii="Consolas" w:hAnsi="Consolas"/>
          <w:color w:val="A31D1D"/>
          <w:sz w:val="19"/>
          <w:rFonts w:ascii="Consolas" w:hAnsi="Consolas"/>
        </w:rPr>
        <w:t>new_hiring</w:t>
      </w:r>
      <w:r>
        <w:rPr>
          <w:b w:val="0"/>
          <w:i w:val="0"/>
        </w:rPr>
        <w:t xml:space="preserve"> with </w:t>
      </w:r>
      <w:r>
        <w:rPr>
          <w:rFonts w:ascii="Consolas" w:hAnsi="Consolas"/>
          <w:color w:val="A31D1D"/>
          <w:sz w:val="19"/>
          <w:rFonts w:ascii="Consolas" w:hAnsi="Consolas"/>
        </w:rPr>
        <w:t>contact_type = candidate</w:t>
      </w:r>
      <w:r>
        <w:rPr>
          <w:b w:val="0"/>
          <w:i w:val="0"/>
        </w:rPr>
        <w:t xml:space="preserve">, or intent </w:t>
      </w:r>
      <w:r>
        <w:rPr>
          <w:rFonts w:ascii="Consolas" w:hAnsi="Consolas"/>
          <w:color w:val="A31D1D"/>
          <w:sz w:val="19"/>
          <w:rFonts w:ascii="Consolas" w:hAnsi="Consolas"/>
        </w:rPr>
        <w:t>candidate_registration</w:t>
      </w:r>
      <w:r>
        <w:rPr>
          <w:b w:val="0"/>
          <w:i w:val="0"/>
        </w:rPr>
        <w:t xml:space="preserve"> from anyone who is not a supplier or partner.</w:t>
      </w:r>
    </w:p>
    <w:p>
      <w:pPr>
        <w:pStyle w:val="Heading3"/>
      </w:pPr>
      <w:r>
        <w:t>4.4.1 How the intent is identified</w:t>
      </w:r>
    </w:p>
    <w:p>
      <w:pPr>
        <w:pStyle w:val="ListBullet"/>
        <w:spacing w:after="60"/>
      </w:pPr>
      <w:r>
        <w:rPr>
          <w:b/>
        </w:rPr>
        <w:t>Deterministic keyword override</w:t>
      </w:r>
      <w:r>
        <w:rPr>
          <w:b w:val="0"/>
          <w:i w:val="0"/>
        </w:rPr>
        <w:t xml:space="preserve"> — </w:t>
      </w:r>
      <w:r>
        <w:rPr>
          <w:rFonts w:ascii="Consolas" w:hAnsi="Consolas"/>
          <w:color w:val="A31D1D"/>
          <w:sz w:val="19"/>
          <w:rFonts w:ascii="Consolas" w:hAnsi="Consolas"/>
        </w:rPr>
        <w:t>_JOBSEEKER_PATTERN</w:t>
      </w:r>
      <w:r>
        <w:rPr>
          <w:b w:val="0"/>
          <w:i w:val="0"/>
        </w:rPr>
        <w:t>: "need/want/looking for a job or work", "looking for an employer", "give me a job", "register me", "I am a maid/helper/domestic worker", "provide work to us", and "someone's home ... work" (either order).</w:t>
      </w:r>
    </w:p>
    <w:p>
      <w:pPr>
        <w:pStyle w:val="ListBullet"/>
        <w:spacing w:after="60"/>
      </w:pPr>
      <w:r>
        <w:rPr>
          <w:b/>
        </w:rPr>
        <w:t>Gated three ways</w:t>
      </w:r>
      <w:r>
        <w:rPr>
          <w:b w:val="0"/>
          <w:i w:val="0"/>
        </w:rPr>
        <w:t xml:space="preserve"> so it cannot hijack an employer: it does not fire while another service is mid-collection, it is skipped when </w:t>
      </w:r>
      <w:r>
        <w:rPr>
          <w:rFonts w:ascii="Consolas" w:hAnsi="Consolas"/>
          <w:color w:val="A31D1D"/>
          <w:sz w:val="19"/>
          <w:rFonts w:ascii="Consolas" w:hAnsi="Consolas"/>
        </w:rPr>
        <w:t>matched_employer_id</w:t>
      </w:r>
      <w:r>
        <w:rPr>
          <w:b w:val="0"/>
          <w:i w:val="0"/>
        </w:rPr>
        <w:t xml:space="preserve"> is set, and it is skipped when </w:t>
      </w:r>
      <w:r>
        <w:rPr>
          <w:rFonts w:ascii="Consolas" w:hAnsi="Consolas"/>
          <w:color w:val="A31D1D"/>
          <w:sz w:val="19"/>
          <w:rFonts w:ascii="Consolas" w:hAnsi="Consolas"/>
        </w:rPr>
        <w:t>effective_contact_type</w:t>
      </w:r>
      <w:r>
        <w:rPr>
          <w:b w:val="0"/>
          <w:i w:val="0"/>
        </w:rPr>
        <w:t xml:space="preserve"> is already </w:t>
      </w:r>
      <w:r>
        <w:rPr>
          <w:rFonts w:ascii="Consolas" w:hAnsi="Consolas"/>
          <w:color w:val="A31D1D"/>
          <w:sz w:val="19"/>
          <w:rFonts w:ascii="Consolas" w:hAnsi="Consolas"/>
        </w:rPr>
        <w:t>employer</w:t>
      </w:r>
      <w:r>
        <w:rPr>
          <w:b w:val="0"/>
          <w:i w:val="0"/>
        </w:rPr>
        <w:t xml:space="preserve">. So "someone to work at </w:t>
      </w:r>
      <w:r>
        <w:rPr>
          <w:b/>
        </w:rPr>
        <w:t>my</w:t>
      </w:r>
      <w:r>
        <w:rPr>
          <w:b w:val="0"/>
          <w:i w:val="0"/>
        </w:rPr>
        <w:t xml:space="preserve"> home" stays </w:t>
      </w:r>
      <w:r>
        <w:rPr>
          <w:rFonts w:ascii="Consolas" w:hAnsi="Consolas"/>
          <w:color w:val="A31D1D"/>
          <w:sz w:val="19"/>
          <w:rFonts w:ascii="Consolas" w:hAnsi="Consolas"/>
        </w:rPr>
        <w:t>new_hiring</w:t>
      </w:r>
      <w:r>
        <w:rPr>
          <w:b w:val="0"/>
          <w:i w:val="0"/>
        </w:rPr>
        <w:t>.</w:t>
      </w:r>
    </w:p>
    <w:p>
      <w:pPr>
        <w:pStyle w:val="ListBullet"/>
        <w:spacing w:after="60"/>
      </w:pPr>
      <w:r>
        <w:rPr>
          <w:b/>
        </w:rPr>
        <w:t>Alias salvage</w:t>
      </w:r>
      <w:r>
        <w:rPr>
          <w:b w:val="0"/>
          <w:i w:val="0"/>
        </w:rPr>
        <w:t xml:space="preserve"> — the candidate pattern is deliberately </w:t>
      </w:r>
      <w:r>
        <w:rPr>
          <w:b/>
        </w:rPr>
        <w:t>first</w:t>
      </w:r>
      <w:r>
        <w:rPr>
          <w:b w:val="0"/>
          <w:i w:val="0"/>
        </w:rPr>
        <w:t xml:space="preserve"> in </w:t>
      </w:r>
      <w:r>
        <w:rPr>
          <w:rFonts w:ascii="Consolas" w:hAnsi="Consolas"/>
          <w:color w:val="A31D1D"/>
          <w:sz w:val="19"/>
          <w:rFonts w:ascii="Consolas" w:hAnsi="Consolas"/>
        </w:rPr>
        <w:t>_INTENT_ALIASES</w:t>
      </w:r>
      <w:r>
        <w:rPr>
          <w:b w:val="0"/>
          <w:i w:val="0"/>
        </w:rPr>
        <w:t xml:space="preserve">, before the hiring patterns, because "I have a helper looking for work" contains "helper" and would otherwise be salvaged as </w:t>
      </w:r>
      <w:r>
        <w:rPr>
          <w:rFonts w:ascii="Consolas" w:hAnsi="Consolas"/>
          <w:color w:val="A31D1D"/>
          <w:sz w:val="19"/>
          <w:rFonts w:ascii="Consolas" w:hAnsi="Consolas"/>
        </w:rPr>
        <w:t>new_hiring</w:t>
      </w:r>
      <w:r>
        <w:rPr>
          <w:b w:val="0"/>
          <w:i w:val="0"/>
        </w:rPr>
        <w:t>.</w:t>
      </w:r>
    </w:p>
    <w:p>
      <w:pPr>
        <w:pStyle w:val="ListBullet"/>
        <w:spacing w:after="60"/>
      </w:pPr>
      <w:r>
        <w:rPr>
          <w:b/>
        </w:rPr>
        <w:t>Prompt guidance</w:t>
      </w:r>
      <w:r>
        <w:rPr>
          <w:b w:val="0"/>
          <w:i w:val="0"/>
        </w:rPr>
        <w:t xml:space="preserve"> — the classifier is told outright: a person offering </w:t>
      </w:r>
      <w:r>
        <w:rPr>
          <w:b/>
        </w:rPr>
        <w:t>themselves</w:t>
      </w:r>
      <w:r>
        <w:rPr>
          <w:b w:val="0"/>
          <w:i w:val="0"/>
        </w:rPr>
        <w:t xml:space="preserve"> is </w:t>
      </w:r>
      <w:r>
        <w:rPr>
          <w:rFonts w:ascii="Consolas" w:hAnsi="Consolas"/>
          <w:color w:val="A31D1D"/>
          <w:sz w:val="19"/>
          <w:rFonts w:ascii="Consolas" w:hAnsi="Consolas"/>
        </w:rPr>
        <w:t>candidate_registration</w:t>
      </w:r>
      <w:r>
        <w:rPr>
          <w:b w:val="0"/>
          <w:i w:val="0"/>
        </w:rPr>
        <w:t xml:space="preserve"> whatever words they use, they are not an employer, and they must never be met with a holding line.</w:t>
      </w:r>
    </w:p>
    <w:p>
      <w:pPr>
        <w:spacing w:before="80" w:after="160"/>
        <w:ind w:left="216"/>
        <w:shd w:val="clear" w:fill="EDF3FA"/>
      </w:pPr>
      <w:r>
        <w:rPr>
          <w:b/>
          <w:color w:val="1F497D"/>
          <w:sz w:val="20"/>
        </w:rPr>
        <w:t xml:space="preserve">Why: </w:t>
      </w:r>
      <w:r>
        <w:rPr>
          <w:b w:val="0"/>
          <w:i w:val="0"/>
          <w:sz w:val="20"/>
        </w:rPr>
        <w:t xml:space="preserve">This override exists because a job seeker was answered *"I'll check with the team and come back to you shortly"* </w:t>
      </w:r>
      <w:r>
        <w:rPr>
          <w:b/>
          <w:sz w:val="20"/>
        </w:rPr>
        <w:t>twice, word for word</w:t>
      </w:r>
      <w:r>
        <w:rPr>
          <w:b w:val="0"/>
          <w:i w:val="0"/>
          <w:sz w:val="20"/>
        </w:rPr>
        <w:t xml:space="preserve">, and replied *"what is something to check with your team"*. Both the prompt and the model had failed on it live, so it became a keyword net beside </w:t>
      </w:r>
      <w:r>
        <w:rPr>
          <w:rFonts w:ascii="Consolas" w:hAnsi="Consolas"/>
          <w:color w:val="A31D1D"/>
          <w:sz w:val="20"/>
          <w:rFonts w:ascii="Consolas" w:hAnsi="Consolas"/>
        </w:rPr>
        <w:t>ASSAULT_PATTERNS</w:t>
      </w:r>
      <w:r>
        <w:rPr>
          <w:b w:val="0"/>
          <w:i w:val="0"/>
          <w:sz w:val="20"/>
        </w:rPr>
        <w:t>.</w:t>
      </w:r>
    </w:p>
    <w:p>
      <w:pPr>
        <w:pStyle w:val="Heading3"/>
      </w:pPr>
      <w:r>
        <w:t>4.4.2 New vs existing</w:t>
      </w:r>
    </w:p>
    <w:p>
      <w:pPr>
        <w:pStyle w:val="ListBullet"/>
        <w:spacing w:after="60"/>
      </w:pPr>
      <w:r>
        <w:rPr>
          <w:b/>
        </w:rPr>
        <w:t>New helper.</w:t>
      </w:r>
      <w:r>
        <w:rPr>
          <w:b w:val="0"/>
          <w:i w:val="0"/>
        </w:rPr>
        <w:t xml:space="preserve"> Nothing matches; </w:t>
      </w:r>
      <w:r>
        <w:rPr>
          <w:rFonts w:ascii="Consolas" w:hAnsi="Consolas"/>
          <w:color w:val="A31D1D"/>
          <w:sz w:val="19"/>
          <w:rFonts w:ascii="Consolas" w:hAnsi="Consolas"/>
        </w:rPr>
        <w:t>contact_type</w:t>
      </w:r>
      <w:r>
        <w:rPr>
          <w:b w:val="0"/>
          <w:i w:val="0"/>
        </w:rPr>
        <w:t xml:space="preserve"> is detected as </w:t>
      </w:r>
      <w:r>
        <w:rPr>
          <w:rFonts w:ascii="Consolas" w:hAnsi="Consolas"/>
          <w:color w:val="A31D1D"/>
          <w:sz w:val="19"/>
          <w:rFonts w:ascii="Consolas" w:hAnsi="Consolas"/>
        </w:rPr>
        <w:t>candidate</w:t>
      </w:r>
      <w:r>
        <w:rPr>
          <w:b w:val="0"/>
          <w:i w:val="0"/>
        </w:rPr>
        <w:t xml:space="preserve"> from the message. A </w:t>
      </w:r>
      <w:r>
        <w:rPr>
          <w:rFonts w:ascii="Consolas" w:hAnsi="Consolas"/>
          <w:color w:val="A31D1D"/>
          <w:sz w:val="19"/>
          <w:rFonts w:ascii="Consolas" w:hAnsi="Consolas"/>
        </w:rPr>
        <w:t>leads_candidate</w:t>
      </w:r>
      <w:r>
        <w:rPr>
          <w:b w:val="0"/>
          <w:i w:val="0"/>
        </w:rPr>
        <w:t xml:space="preserve"> row (LC-YYYY-NNNN) is opened as soon as she gives her name.</w:t>
      </w:r>
    </w:p>
    <w:p>
      <w:pPr>
        <w:pStyle w:val="ListBullet"/>
        <w:spacing w:after="60"/>
      </w:pPr>
      <w:r>
        <w:rPr>
          <w:b/>
        </w:rPr>
        <w:t>Existing helper in candidates.</w:t>
      </w:r>
      <w:r>
        <w:rPr>
          <w:b w:val="0"/>
          <w:i w:val="0"/>
        </w:rPr>
        <w:t xml:space="preserve"> </w:t>
      </w:r>
      <w:r>
        <w:rPr>
          <w:rFonts w:ascii="Consolas" w:hAnsi="Consolas"/>
          <w:color w:val="A31D1D"/>
          <w:sz w:val="19"/>
          <w:rFonts w:ascii="Consolas" w:hAnsi="Consolas"/>
        </w:rPr>
        <w:t>contact_type = candidate</w:t>
      </w:r>
      <w:r>
        <w:rPr>
          <w:b w:val="0"/>
          <w:i w:val="0"/>
        </w:rPr>
        <w:t xml:space="preserve"> from the master record and it wins absolutely. The prompt says "This is a helper/candidate in our system, not an employer."</w:t>
      </w:r>
    </w:p>
    <w:p>
      <w:pPr>
        <w:pStyle w:val="ListBullet"/>
        <w:spacing w:after="60"/>
      </w:pPr>
      <w:r>
        <w:rPr>
          <w:b/>
        </w:rPr>
        <w:t>Existing candidate lead.</w:t>
      </w:r>
      <w:r>
        <w:rPr>
          <w:b w:val="0"/>
          <w:i w:val="0"/>
        </w:rPr>
        <w:t xml:space="preserve"> </w:t>
      </w:r>
      <w:r>
        <w:rPr>
          <w:rFonts w:ascii="Consolas" w:hAnsi="Consolas"/>
          <w:color w:val="A31D1D"/>
          <w:sz w:val="19"/>
          <w:rFonts w:ascii="Consolas" w:hAnsi="Consolas"/>
        </w:rPr>
        <w:t>_known_fields</w:t>
      </w:r>
      <w:r>
        <w:rPr>
          <w:b w:val="0"/>
          <w:i w:val="0"/>
        </w:rPr>
        <w:t xml:space="preserve"> fills </w:t>
      </w:r>
      <w:r>
        <w:rPr>
          <w:rFonts w:ascii="Consolas" w:hAnsi="Consolas"/>
          <w:color w:val="A31D1D"/>
          <w:sz w:val="19"/>
          <w:rFonts w:ascii="Consolas" w:hAnsi="Consolas"/>
        </w:rPr>
        <w:t>full_name</w:t>
      </w:r>
      <w:r>
        <w:rPr>
          <w:b w:val="0"/>
          <w:i w:val="0"/>
        </w:rPr>
        <w:t xml:space="preserve"> and </w:t>
      </w:r>
      <w:r>
        <w:rPr>
          <w:rFonts w:ascii="Consolas" w:hAnsi="Consolas"/>
          <w:color w:val="A31D1D"/>
          <w:sz w:val="19"/>
          <w:rFonts w:ascii="Consolas" w:hAnsi="Consolas"/>
        </w:rPr>
        <w:t>nationality</w:t>
      </w:r>
      <w:r>
        <w:rPr>
          <w:b w:val="0"/>
          <w:i w:val="0"/>
        </w:rPr>
        <w:t xml:space="preserve"> from </w:t>
      </w:r>
      <w:r>
        <w:rPr>
          <w:rFonts w:ascii="Consolas" w:hAnsi="Consolas"/>
          <w:color w:val="A31D1D"/>
          <w:sz w:val="19"/>
          <w:rFonts w:ascii="Consolas" w:hAnsi="Consolas"/>
        </w:rPr>
        <w:t>leads_candidate</w:t>
      </w:r>
      <w:r>
        <w:rPr>
          <w:b w:val="0"/>
          <w:i w:val="0"/>
        </w:rPr>
        <w:t xml:space="preserve">, and — because </w:t>
      </w:r>
      <w:r>
        <w:rPr>
          <w:rFonts w:ascii="Consolas" w:hAnsi="Consolas"/>
          <w:color w:val="A31D1D"/>
          <w:sz w:val="19"/>
          <w:rFonts w:ascii="Consolas" w:hAnsi="Consolas"/>
        </w:rPr>
        <w:t>lead_kind == candidate</w:t>
      </w:r>
      <w:r>
        <w:rPr>
          <w:b w:val="0"/>
          <w:i w:val="0"/>
        </w:rPr>
        <w:t xml:space="preserve"> — </w:t>
      </w:r>
      <w:r>
        <w:rPr>
          <w:rFonts w:ascii="Consolas" w:hAnsi="Consolas"/>
          <w:color w:val="A31D1D"/>
          <w:sz w:val="19"/>
          <w:rFonts w:ascii="Consolas" w:hAnsi="Consolas"/>
        </w:rPr>
        <w:t>helper_name</w:t>
      </w:r>
      <w:r>
        <w:rPr>
          <w:b w:val="0"/>
          <w:i w:val="0"/>
        </w:rPr>
        <w:t xml:space="preserve"> too.</w:t>
      </w:r>
    </w:p>
    <w:p>
      <w:pPr>
        <w:pStyle w:val="ListBullet"/>
        <w:spacing w:after="60"/>
      </w:pPr>
      <w:r>
        <w:rPr>
          <w:b/>
        </w:rPr>
        <w:t>Prior-hire check does not apply.</w:t>
      </w:r>
      <w:r>
        <w:rPr>
          <w:b w:val="0"/>
          <w:i w:val="0"/>
        </w:rPr>
        <w:t xml:space="preserve"> </w:t>
      </w:r>
      <w:r>
        <w:rPr>
          <w:rFonts w:ascii="Consolas" w:hAnsi="Consolas"/>
          <w:color w:val="A31D1D"/>
          <w:sz w:val="19"/>
          <w:rFonts w:ascii="Consolas" w:hAnsi="Consolas"/>
        </w:rPr>
        <w:t>count_prior_hires</w:t>
      </w:r>
      <w:r>
        <w:rPr>
          <w:b w:val="0"/>
          <w:i w:val="0"/>
        </w:rPr>
        <w:t xml:space="preserve"> runs only against an </w:t>
      </w:r>
      <w:r>
        <w:rPr>
          <w:rFonts w:ascii="Consolas" w:hAnsi="Consolas"/>
          <w:color w:val="A31D1D"/>
          <w:sz w:val="19"/>
          <w:rFonts w:ascii="Consolas" w:hAnsi="Consolas"/>
        </w:rPr>
        <w:t>employers</w:t>
      </w:r>
      <w:r>
        <w:rPr>
          <w:b w:val="0"/>
          <w:i w:val="0"/>
        </w:rPr>
        <w:t xml:space="preserve"> master record, so it returns 0 and is never read by this flow.</w:t>
      </w:r>
    </w:p>
    <w:p>
      <w:pPr>
        <w:pStyle w:val="ListBullet"/>
        <w:spacing w:after="60"/>
      </w:pPr>
      <w:r>
        <w:rPr>
          <w:b/>
        </w:rPr>
        <w:t>Tone changes.</w:t>
      </w:r>
      <w:r>
        <w:rPr>
          <w:b w:val="0"/>
          <w:i w:val="0"/>
        </w:rPr>
        <w:t xml:space="preserve"> The style guide switches to the helper register: supportive, simpler language, shorter sentences, first-name address, "Don't worry" when she is anxious.</w:t>
      </w:r>
    </w:p>
    <w:p>
      <w:pPr>
        <w:pStyle w:val="Heading3"/>
      </w:pPr>
      <w:r>
        <w:t>4.4.3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full_name</w:t>
            </w:r>
          </w:p>
        </w:tc>
        <w:tc>
          <w:tcPr>
            <w:tcW w:type="dxa" w:w="3672"/>
          </w:tcPr>
          <w:p>
            <w:pPr>
              <w:spacing w:after="40"/>
            </w:pPr>
            <w:r/>
            <w:r>
              <w:rPr>
                <w:b w:val="0"/>
                <w:i w:val="0"/>
                <w:sz w:val="19"/>
              </w:rPr>
              <w:t>May I know your name?</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Skipped if her lead row holds it</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nationality</w:t>
            </w:r>
          </w:p>
        </w:tc>
        <w:tc>
          <w:tcPr>
            <w:tcW w:type="dxa" w:w="3672"/>
          </w:tcPr>
          <w:p>
            <w:pPr>
              <w:spacing w:after="40"/>
            </w:pPr>
            <w:r/>
            <w:r>
              <w:rPr>
                <w:b w:val="0"/>
                <w:i w:val="0"/>
                <w:sz w:val="19"/>
              </w:rPr>
              <w:t>Which country are you from?</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Stored on the lead as PH / ID / MM</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work_scope</w:t>
            </w:r>
          </w:p>
        </w:tc>
        <w:tc>
          <w:tcPr>
            <w:tcW w:type="dxa" w:w="3672"/>
          </w:tcPr>
          <w:p>
            <w:pPr>
              <w:spacing w:after="40"/>
            </w:pPr>
            <w:r/>
            <w:r>
              <w:rPr>
                <w:b w:val="0"/>
                <w:i w:val="0"/>
                <w:sz w:val="19"/>
              </w:rPr>
              <w:t>What kind of work are you able to take on — childcare, eldercare, or general housework and cooking?</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Options are </w:t>
            </w:r>
            <w:r>
              <w:rPr>
                <w:b/>
                <w:sz w:val="19"/>
              </w:rPr>
              <w:t>word for word</w:t>
            </w:r>
            <w:r>
              <w:rPr>
                <w:b w:val="0"/>
                <w:i w:val="0"/>
                <w:sz w:val="19"/>
              </w:rPr>
              <w:t xml:space="preserve"> the employer's </w:t>
            </w:r>
            <w:r>
              <w:rPr>
                <w:rFonts w:ascii="Consolas" w:hAnsi="Consolas"/>
                <w:color w:val="A31D1D"/>
                <w:sz w:val="19"/>
                <w:rFonts w:ascii="Consolas" w:hAnsi="Consolas"/>
              </w:rPr>
              <w:t>requirement</w:t>
            </w:r>
            <w:r>
              <w:rPr>
                <w:b w:val="0"/>
                <w:i w:val="0"/>
                <w:sz w:val="19"/>
              </w:rPr>
              <w:t xml:space="preserve"> options</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experience</w:t>
            </w:r>
          </w:p>
        </w:tc>
        <w:tc>
          <w:tcPr>
            <w:tcW w:type="dxa" w:w="3672"/>
          </w:tcPr>
          <w:p>
            <w:pPr>
              <w:spacing w:after="40"/>
            </w:pPr>
            <w:r/>
            <w:r>
              <w:rPr>
                <w:b w:val="0"/>
                <w:i w:val="0"/>
                <w:sz w:val="19"/>
              </w:rPr>
              <w:t>How many years of experience do you have as a helper?</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5</w:t>
            </w:r>
          </w:p>
        </w:tc>
        <w:tc>
          <w:tcPr>
            <w:tcW w:type="dxa" w:w="1800"/>
          </w:tcPr>
          <w:p>
            <w:pPr>
              <w:spacing w:after="40"/>
            </w:pPr>
            <w:r/>
            <w:r>
              <w:rPr>
                <w:rFonts w:ascii="Consolas" w:hAnsi="Consolas"/>
                <w:color w:val="A31D1D"/>
                <w:sz w:val="19"/>
                <w:rFonts w:ascii="Consolas" w:hAnsi="Consolas"/>
              </w:rPr>
              <w:t>experience_field</w:t>
            </w:r>
          </w:p>
        </w:tc>
        <w:tc>
          <w:tcPr>
            <w:tcW w:type="dxa" w:w="3672"/>
          </w:tcPr>
          <w:p>
            <w:pPr>
              <w:spacing w:after="40"/>
            </w:pPr>
            <w:r/>
            <w:r>
              <w:rPr>
                <w:b w:val="0"/>
                <w:i w:val="0"/>
                <w:sz w:val="19"/>
              </w:rPr>
              <w:t>Which of those have you actually worked in before?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Deliberately separate from </w:t>
            </w:r>
            <w:r>
              <w:rPr>
                <w:rFonts w:ascii="Consolas" w:hAnsi="Consolas"/>
                <w:color w:val="A31D1D"/>
                <w:sz w:val="19"/>
                <w:rFonts w:ascii="Consolas" w:hAnsi="Consolas"/>
              </w:rPr>
              <w:t>work_scope</w:t>
            </w:r>
          </w:p>
        </w:tc>
      </w:tr>
      <w:tr>
        <w:tc>
          <w:tcPr>
            <w:tcW w:type="dxa" w:w="432"/>
          </w:tcPr>
          <w:p>
            <w:pPr>
              <w:spacing w:after="40"/>
            </w:pPr>
            <w:r/>
            <w:r>
              <w:rPr>
                <w:b w:val="0"/>
                <w:i w:val="0"/>
                <w:sz w:val="19"/>
              </w:rPr>
              <w:t>6</w:t>
            </w:r>
          </w:p>
        </w:tc>
        <w:tc>
          <w:tcPr>
            <w:tcW w:type="dxa" w:w="1800"/>
          </w:tcPr>
          <w:p>
            <w:pPr>
              <w:spacing w:after="40"/>
            </w:pPr>
            <w:r/>
            <w:r>
              <w:rPr>
                <w:rFonts w:ascii="Consolas" w:hAnsi="Consolas"/>
                <w:color w:val="A31D1D"/>
                <w:sz w:val="19"/>
                <w:rFonts w:ascii="Consolas" w:hAnsi="Consolas"/>
              </w:rPr>
              <w:t>current_location</w:t>
            </w:r>
          </w:p>
        </w:tc>
        <w:tc>
          <w:tcPr>
            <w:tcW w:type="dxa" w:w="3672"/>
          </w:tcPr>
          <w:p>
            <w:pPr>
              <w:spacing w:after="40"/>
            </w:pPr>
            <w:r/>
            <w:r>
              <w:rPr>
                <w:b w:val="0"/>
                <w:i w:val="0"/>
                <w:sz w:val="19"/>
              </w:rPr>
              <w:t>Are you currently in Singapore or still overseas?</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7</w:t>
            </w:r>
          </w:p>
        </w:tc>
        <w:tc>
          <w:tcPr>
            <w:tcW w:type="dxa" w:w="1800"/>
          </w:tcPr>
          <w:p>
            <w:pPr>
              <w:spacing w:after="40"/>
            </w:pPr>
            <w:r/>
            <w:r>
              <w:rPr>
                <w:rFonts w:ascii="Consolas" w:hAnsi="Consolas"/>
                <w:color w:val="A31D1D"/>
                <w:sz w:val="19"/>
                <w:rFonts w:ascii="Consolas" w:hAnsi="Consolas"/>
              </w:rPr>
              <w:t>availability</w:t>
            </w:r>
          </w:p>
        </w:tc>
        <w:tc>
          <w:tcPr>
            <w:tcW w:type="dxa" w:w="3672"/>
          </w:tcPr>
          <w:p>
            <w:pPr>
              <w:spacing w:after="40"/>
            </w:pPr>
            <w:r/>
            <w:r>
              <w:rPr>
                <w:b w:val="0"/>
                <w:i w:val="0"/>
                <w:sz w:val="19"/>
              </w:rPr>
              <w:t>When would you be able to start?</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Written to the lead as </w:t>
            </w:r>
            <w:r>
              <w:rPr>
                <w:rFonts w:ascii="Consolas" w:hAnsi="Consolas"/>
                <w:color w:val="A31D1D"/>
                <w:sz w:val="19"/>
                <w:rFonts w:ascii="Consolas" w:hAnsi="Consolas"/>
              </w:rPr>
              <w:t>urgency</w:t>
            </w:r>
          </w:p>
        </w:tc>
      </w:tr>
      <w:tr>
        <w:tc>
          <w:tcPr>
            <w:tcW w:type="dxa" w:w="432"/>
          </w:tcPr>
          <w:p>
            <w:pPr>
              <w:spacing w:after="40"/>
            </w:pPr>
            <w:r/>
            <w:r>
              <w:rPr>
                <w:b w:val="0"/>
                <w:i w:val="0"/>
                <w:sz w:val="19"/>
              </w:rPr>
              <w:t>8</w:t>
            </w:r>
          </w:p>
        </w:tc>
        <w:tc>
          <w:tcPr>
            <w:tcW w:type="dxa" w:w="1800"/>
          </w:tcPr>
          <w:p>
            <w:pPr>
              <w:spacing w:after="40"/>
            </w:pPr>
            <w:r/>
            <w:r>
              <w:rPr>
                <w:rFonts w:ascii="Consolas" w:hAnsi="Consolas"/>
                <w:color w:val="A31D1D"/>
                <w:sz w:val="19"/>
                <w:rFonts w:ascii="Consolas" w:hAnsi="Consolas"/>
              </w:rPr>
              <w:t>email</w:t>
            </w:r>
          </w:p>
        </w:tc>
        <w:tc>
          <w:tcPr>
            <w:tcW w:type="dxa" w:w="3672"/>
          </w:tcPr>
          <w:p>
            <w:pPr>
              <w:spacing w:after="40"/>
            </w:pPr>
            <w:r/>
            <w:r>
              <w:rPr>
                <w:b w:val="0"/>
                <w:i w:val="0"/>
                <w:sz w:val="19"/>
              </w:rPr>
              <w:t>Do you have an email I can note down for updates?</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Last</w:t>
            </w:r>
          </w:p>
        </w:tc>
      </w:tr>
    </w:tbl>
    <w:p>
      <w:pPr>
        <w:spacing w:after="40"/>
      </w:pPr>
    </w:p>
    <w:p>
      <w:pPr>
        <w:spacing w:before="80" w:after="160"/>
        <w:ind w:left="216"/>
        <w:shd w:val="clear" w:fill="EDF3FA"/>
      </w:pPr>
      <w:r>
        <w:rPr>
          <w:b/>
          <w:color w:val="1F497D"/>
          <w:sz w:val="20"/>
        </w:rPr>
        <w:t xml:space="preserve">Design: </w:t>
      </w:r>
      <w:r>
        <w:rPr>
          <w:b w:val="0"/>
          <w:i w:val="0"/>
          <w:sz w:val="20"/>
        </w:rPr>
        <w:t xml:space="preserve">Rows 3 and 5 look redundant and are not. What she is </w:t>
      </w:r>
      <w:r>
        <w:rPr>
          <w:b/>
          <w:sz w:val="20"/>
        </w:rPr>
        <w:t>willing</w:t>
      </w:r>
      <w:r>
        <w:rPr>
          <w:b w:val="0"/>
          <w:i w:val="0"/>
          <w:sz w:val="20"/>
        </w:rPr>
        <w:t xml:space="preserve"> to do and what she has actually </w:t>
      </w:r>
      <w:r>
        <w:rPr>
          <w:b/>
          <w:sz w:val="20"/>
        </w:rPr>
        <w:t>been employed</w:t>
      </w:r>
      <w:r>
        <w:rPr>
          <w:b w:val="0"/>
          <w:i w:val="0"/>
          <w:sz w:val="20"/>
        </w:rPr>
        <w:t xml:space="preserve"> to do are different facts, and the gap between them is exactly what a consultant needs to see: "I can do all of the above" with two years of childcare only is a placeable helper, but not for a bedridden grandmother.</w:t>
      </w:r>
    </w:p>
    <w:p>
      <w:pPr>
        <w:spacing w:before="80" w:after="160"/>
        <w:ind w:left="216"/>
        <w:shd w:val="clear" w:fill="EDF3FA"/>
      </w:pPr>
      <w:r>
        <w:rPr>
          <w:b/>
          <w:color w:val="1F497D"/>
          <w:sz w:val="20"/>
        </w:rPr>
        <w:t xml:space="preserve">Coupled: </w:t>
      </w:r>
      <w:r>
        <w:rPr>
          <w:b w:val="0"/>
          <w:i w:val="0"/>
          <w:sz w:val="20"/>
        </w:rPr>
        <w:t xml:space="preserve">The </w:t>
      </w:r>
      <w:r>
        <w:rPr>
          <w:rFonts w:ascii="Consolas" w:hAnsi="Consolas"/>
          <w:color w:val="A31D1D"/>
          <w:sz w:val="20"/>
          <w:rFonts w:ascii="Consolas" w:hAnsi="Consolas"/>
        </w:rPr>
        <w:t>work_scope</w:t>
      </w:r>
      <w:r>
        <w:rPr>
          <w:b w:val="0"/>
          <w:i w:val="0"/>
          <w:sz w:val="20"/>
        </w:rPr>
        <w:t xml:space="preserve"> options and the employer's </w:t>
      </w:r>
      <w:r>
        <w:rPr>
          <w:rFonts w:ascii="Consolas" w:hAnsi="Consolas"/>
          <w:color w:val="A31D1D"/>
          <w:sz w:val="20"/>
          <w:rFonts w:ascii="Consolas" w:hAnsi="Consolas"/>
        </w:rPr>
        <w:t>requirement</w:t>
      </w:r>
      <w:r>
        <w:rPr>
          <w:b w:val="0"/>
          <w:i w:val="0"/>
          <w:sz w:val="20"/>
        </w:rPr>
        <w:t xml:space="preserve"> options are identical strings on purpose. A consultant matching this helper to a family reads both sides of the same pairing; if one side said "eldercare" and the other "caring for the elderly", the match has to be made by eye. </w:t>
      </w:r>
      <w:r>
        <w:rPr>
          <w:b/>
          <w:sz w:val="20"/>
        </w:rPr>
        <w:t>Change these two lists together or not at all.</w:t>
      </w:r>
    </w:p>
    <w:p>
      <w:pPr>
        <w:pStyle w:val="Heading3"/>
      </w:pPr>
      <w:r>
        <w:t>4.4.4 Completion</w:t>
      </w:r>
    </w:p>
    <w:p>
      <w:pPr>
        <w:pStyle w:val="ListBullet"/>
        <w:spacing w:after="60"/>
      </w:pPr>
      <w:r>
        <w:rPr>
          <w:b w:val="0"/>
          <w:i w:val="0"/>
        </w:rPr>
        <w:t xml:space="preserve">Ticket filed under </w:t>
      </w:r>
      <w:r>
        <w:rPr>
          <w:rFonts w:ascii="Consolas" w:hAnsi="Consolas"/>
          <w:color w:val="A31D1D"/>
          <w:sz w:val="19"/>
          <w:rFonts w:ascii="Consolas" w:hAnsi="Consolas"/>
        </w:rPr>
        <w:t>service_type = ['new_hiring']</w:t>
      </w:r>
      <w:r>
        <w:rPr>
          <w:b w:val="0"/>
          <w:i w:val="0"/>
        </w:rPr>
        <w:t xml:space="preserve"> (a substitution — </w:t>
      </w:r>
      <w:r>
        <w:rPr>
          <w:rFonts w:ascii="Consolas" w:hAnsi="Consolas"/>
          <w:color w:val="A31D1D"/>
          <w:sz w:val="19"/>
          <w:rFonts w:ascii="Consolas" w:hAnsi="Consolas"/>
        </w:rPr>
        <w:t>candidate_new_hiring</w:t>
      </w:r>
      <w:r>
        <w:rPr>
          <w:b w:val="0"/>
          <w:i w:val="0"/>
        </w:rPr>
        <w:t xml:space="preserve"> is not one of the 11 permitted values) with </w:t>
      </w:r>
      <w:r>
        <w:rPr>
          <w:rFonts w:ascii="Consolas" w:hAnsi="Consolas"/>
          <w:color w:val="A31D1D"/>
          <w:sz w:val="19"/>
          <w:rFonts w:ascii="Consolas" w:hAnsi="Consolas"/>
        </w:rPr>
        <w:t>captured_info.enquiry_type = 'candidate_new_hiring'</w:t>
      </w:r>
      <w:r>
        <w:rPr>
          <w:b w:val="0"/>
          <w:i w:val="0"/>
        </w:rPr>
        <w:t xml:space="preserve"> and </w:t>
      </w:r>
      <w:r>
        <w:rPr>
          <w:rFonts w:ascii="Consolas" w:hAnsi="Consolas"/>
          <w:color w:val="A31D1D"/>
          <w:sz w:val="19"/>
          <w:rFonts w:ascii="Consolas" w:hAnsi="Consolas"/>
        </w:rPr>
        <w:t>captured_info.topic_key = 'candidate_new_hiring'</w:t>
      </w:r>
      <w:r>
        <w:rPr>
          <w:b w:val="0"/>
          <w:i w:val="0"/>
        </w:rPr>
        <w:t xml:space="preserve"> carrying the truth.</w:t>
      </w:r>
    </w:p>
    <w:p>
      <w:pPr>
        <w:pStyle w:val="ListBullet"/>
        <w:spacing w:after="60"/>
      </w:pPr>
      <w:r>
        <w:rPr>
          <w:b w:val="0"/>
          <w:i w:val="0"/>
        </w:rPr>
        <w:t xml:space="preserve">Lead written to </w:t>
      </w:r>
      <w:r>
        <w:rPr>
          <w:b/>
        </w:rPr>
        <w:t>leads_candidate</w:t>
      </w:r>
      <w:r>
        <w:rPr>
          <w:b w:val="0"/>
          <w:i w:val="0"/>
        </w:rPr>
        <w:t xml:space="preserve">: </w:t>
      </w:r>
      <w:r>
        <w:rPr>
          <w:rFonts w:ascii="Consolas" w:hAnsi="Consolas"/>
          <w:color w:val="A31D1D"/>
          <w:sz w:val="19"/>
          <w:rFonts w:ascii="Consolas" w:hAnsi="Consolas"/>
        </w:rPr>
        <w:t>full_name</w:t>
      </w:r>
      <w:r>
        <w:rPr>
          <w:b w:val="0"/>
          <w:i w:val="0"/>
        </w:rPr>
        <w:t xml:space="preserve">, </w:t>
      </w:r>
      <w:r>
        <w:rPr>
          <w:rFonts w:ascii="Consolas" w:hAnsi="Consolas"/>
          <w:color w:val="A31D1D"/>
          <w:sz w:val="19"/>
          <w:rFonts w:ascii="Consolas" w:hAnsi="Consolas"/>
        </w:rPr>
        <w:t>phone</w:t>
      </w:r>
      <w:r>
        <w:rPr>
          <w:b w:val="0"/>
          <w:i w:val="0"/>
        </w:rPr>
        <w:t xml:space="preserve">, </w:t>
      </w:r>
      <w:r>
        <w:rPr>
          <w:rFonts w:ascii="Consolas" w:hAnsi="Consolas"/>
          <w:color w:val="A31D1D"/>
          <w:sz w:val="19"/>
          <w:rFonts w:ascii="Consolas" w:hAnsi="Consolas"/>
        </w:rPr>
        <w:t>nationality</w:t>
      </w:r>
      <w:r>
        <w:rPr>
          <w:b w:val="0"/>
          <w:i w:val="0"/>
        </w:rPr>
        <w:t xml:space="preserve">, </w:t>
      </w:r>
      <w:r>
        <w:rPr>
          <w:rFonts w:ascii="Consolas" w:hAnsi="Consolas"/>
          <w:color w:val="A31D1D"/>
          <w:sz w:val="19"/>
          <w:rFonts w:ascii="Consolas" w:hAnsi="Consolas"/>
        </w:rPr>
        <w:t>urgency</w:t>
      </w:r>
      <w:r>
        <w:rPr>
          <w:b w:val="0"/>
          <w:i w:val="0"/>
        </w:rPr>
        <w:t xml:space="preserve">, </w:t>
      </w:r>
      <w:r>
        <w:rPr>
          <w:rFonts w:ascii="Consolas" w:hAnsi="Consolas"/>
          <w:color w:val="A31D1D"/>
          <w:sz w:val="19"/>
          <w:rFonts w:ascii="Consolas" w:hAnsi="Consolas"/>
        </w:rPr>
        <w:t>salary_expectation</w:t>
      </w:r>
      <w:r>
        <w:rPr>
          <w:b w:val="0"/>
          <w:i w:val="0"/>
        </w:rPr>
        <w:t xml:space="preserve"> if volunteered, </w:t>
      </w:r>
      <w:r>
        <w:rPr>
          <w:rFonts w:ascii="Consolas" w:hAnsi="Consolas"/>
          <w:color w:val="A31D1D"/>
          <w:sz w:val="19"/>
          <w:rFonts w:ascii="Consolas" w:hAnsi="Consolas"/>
        </w:rPr>
        <w:t>email</w:t>
      </w:r>
      <w:r>
        <w:rPr>
          <w:b w:val="0"/>
          <w:i w:val="0"/>
        </w:rPr>
        <w:t xml:space="preserve">. That table has </w:t>
      </w:r>
      <w:r>
        <w:rPr>
          <w:b/>
        </w:rPr>
        <w:t>no</w:t>
      </w:r>
      <w:r>
        <w:rPr>
          <w:b w:val="0"/>
          <w:i w:val="0"/>
        </w:rPr>
        <w:t xml:space="preserve"> </w:t>
      </w:r>
      <w:r>
        <w:rPr>
          <w:rFonts w:ascii="Consolas" w:hAnsi="Consolas"/>
          <w:color w:val="A31D1D"/>
          <w:sz w:val="19"/>
          <w:rFonts w:ascii="Consolas" w:hAnsi="Consolas"/>
        </w:rPr>
        <w:t>interest_type</w:t>
      </w:r>
      <w:r>
        <w:rPr>
          <w:b w:val="0"/>
          <w:i w:val="0"/>
        </w:rPr>
        <w:t xml:space="preserve">, </w:t>
      </w:r>
      <w:r>
        <w:rPr>
          <w:rFonts w:ascii="Consolas" w:hAnsi="Consolas"/>
          <w:color w:val="A31D1D"/>
          <w:sz w:val="19"/>
          <w:rFonts w:ascii="Consolas" w:hAnsi="Consolas"/>
        </w:rPr>
        <w:t>requirement</w:t>
      </w:r>
      <w:r>
        <w:rPr>
          <w:b w:val="0"/>
          <w:i w:val="0"/>
        </w:rPr>
        <w:t xml:space="preserve">, </w:t>
      </w:r>
      <w:r>
        <w:rPr>
          <w:rFonts w:ascii="Consolas" w:hAnsi="Consolas"/>
          <w:color w:val="A31D1D"/>
          <w:sz w:val="19"/>
          <w:rFonts w:ascii="Consolas" w:hAnsi="Consolas"/>
        </w:rPr>
        <w:t>budget</w:t>
      </w:r>
      <w:r>
        <w:rPr>
          <w:b w:val="0"/>
          <w:i w:val="0"/>
        </w:rPr>
        <w:t xml:space="preserve"> or </w:t>
      </w:r>
      <w:r>
        <w:rPr>
          <w:rFonts w:ascii="Consolas" w:hAnsi="Consolas"/>
          <w:color w:val="A31D1D"/>
          <w:sz w:val="19"/>
          <w:rFonts w:ascii="Consolas" w:hAnsi="Consolas"/>
        </w:rPr>
        <w:t>summary</w:t>
      </w:r>
      <w:r>
        <w:rPr>
          <w:b w:val="0"/>
          <w:i w:val="0"/>
        </w:rPr>
        <w:t xml:space="preserve"> column, so no summary is generated for it.</w:t>
      </w:r>
    </w:p>
    <w:p>
      <w:pPr>
        <w:pStyle w:val="ListBullet"/>
        <w:spacing w:after="60"/>
      </w:pPr>
      <w:r>
        <w:rPr>
          <w:rFonts w:ascii="Consolas" w:hAnsi="Consolas"/>
          <w:color w:val="A31D1D"/>
          <w:sz w:val="19"/>
          <w:rFonts w:ascii="Consolas" w:hAnsi="Consolas"/>
        </w:rPr>
        <w:t>cb_tickets.created_lead_id</w:t>
      </w:r>
      <w:r>
        <w:rPr>
          <w:b w:val="0"/>
          <w:i w:val="0"/>
        </w:rPr>
        <w:t xml:space="preserve"> is a foreign key to </w:t>
      </w:r>
      <w:r>
        <w:rPr>
          <w:b/>
        </w:rPr>
        <w:t>leads alone</w:t>
      </w:r>
      <w:r>
        <w:rPr>
          <w:b w:val="0"/>
          <w:i w:val="0"/>
        </w:rPr>
        <w:t xml:space="preserve">. A candidate lead id would violate it and reject the whole insert, so the lead </w:t>
      </w:r>
      <w:r>
        <w:rPr>
          <w:b/>
        </w:rPr>
        <w:t>number</w:t>
      </w:r>
      <w:r>
        <w:rPr>
          <w:b w:val="0"/>
          <w:i w:val="0"/>
        </w:rPr>
        <w:t xml:space="preserve"> goes into </w:t>
      </w:r>
      <w:r>
        <w:rPr>
          <w:rFonts w:ascii="Consolas" w:hAnsi="Consolas"/>
          <w:color w:val="A31D1D"/>
          <w:sz w:val="19"/>
          <w:rFonts w:ascii="Consolas" w:hAnsi="Consolas"/>
        </w:rPr>
        <w:t>captured_info</w:t>
      </w:r>
      <w:r>
        <w:rPr>
          <w:b w:val="0"/>
          <w:i w:val="0"/>
        </w:rPr>
        <w:t xml:space="preserve"> instead and the agent can still find her.</w:t>
      </w:r>
    </w:p>
    <w:p>
      <w:pPr>
        <w:pStyle w:val="Heading2"/>
      </w:pPr>
      <w:r>
        <w:t>4.5 Direct Hiring — direct_hiring</w:t>
      </w:r>
    </w:p>
    <w:p>
      <w:r>
        <w:rPr>
          <w:b w:val="0"/>
          <w:i w:val="0"/>
        </w:rPr>
        <w:t xml:space="preserve">The employer has already chosen a specific helper and wants us to process the paperwork. </w:t>
      </w:r>
      <w:r>
        <w:rPr>
          <w:b/>
        </w:rPr>
        <w:t>This flow collects nothing at all.</w:t>
      </w:r>
    </w:p>
    <w:p>
      <w:pPr>
        <w:pStyle w:val="Heading3"/>
      </w:pPr>
      <w:r>
        <w:t>4.5.1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direct hir</w:t>
      </w:r>
      <w:r>
        <w:rPr>
          <w:b w:val="0"/>
          <w:i w:val="0"/>
        </w:rPr>
        <w:t xml:space="preserve"> alias.</w:t>
      </w:r>
    </w:p>
    <w:p>
      <w:pPr>
        <w:pStyle w:val="ListBullet"/>
        <w:spacing w:after="60"/>
      </w:pPr>
      <w:r>
        <w:rPr>
          <w:b/>
        </w:rPr>
        <w:t>Always employer</w:t>
      </w:r>
      <w:r>
        <w:rPr>
          <w:b w:val="0"/>
          <w:i w:val="0"/>
        </w:rPr>
        <w:t xml:space="preserve"> — </w:t>
      </w:r>
      <w:r>
        <w:rPr>
          <w:rFonts w:ascii="Consolas" w:hAnsi="Consolas"/>
          <w:color w:val="A31D1D"/>
          <w:sz w:val="19"/>
          <w:rFonts w:ascii="Consolas" w:hAnsi="Consolas"/>
        </w:rPr>
        <w:t>direct_hiring</w:t>
      </w:r>
      <w:r>
        <w:rPr>
          <w:b w:val="0"/>
          <w:i w:val="0"/>
        </w:rPr>
        <w:t xml:space="preserve"> is in </w:t>
      </w:r>
      <w:r>
        <w:rPr>
          <w:rFonts w:ascii="Consolas" w:hAnsi="Consolas"/>
          <w:color w:val="A31D1D"/>
          <w:sz w:val="19"/>
          <w:rFonts w:ascii="Consolas" w:hAnsi="Consolas"/>
        </w:rPr>
        <w:t>_CONTACT_BY_INTENT</w:t>
      </w:r>
      <w:r>
        <w:rPr>
          <w:b w:val="0"/>
          <w:i w:val="0"/>
        </w:rPr>
        <w:t>, so the contact type is settled regardless of what the model said.</w:t>
      </w:r>
    </w:p>
    <w:p>
      <w:pPr>
        <w:pStyle w:val="ListBullet"/>
        <w:spacing w:after="60"/>
      </w:pPr>
      <w:r>
        <w:rPr>
          <w:b/>
        </w:rPr>
        <w:t>Boundary with candidate registration:</w:t>
      </w:r>
      <w:r>
        <w:rPr>
          <w:b w:val="0"/>
          <w:i w:val="0"/>
        </w:rPr>
        <w:t xml:space="preserve"> </w:t>
      </w:r>
      <w:r>
        <w:rPr>
          <w:rFonts w:ascii="Consolas" w:hAnsi="Consolas"/>
          <w:color w:val="A31D1D"/>
          <w:sz w:val="19"/>
          <w:rFonts w:ascii="Consolas" w:hAnsi="Consolas"/>
        </w:rPr>
        <w:t>direct_hiring</w:t>
      </w:r>
      <w:r>
        <w:rPr>
          <w:b w:val="0"/>
          <w:i w:val="0"/>
        </w:rPr>
        <w:t xml:space="preserve"> means the client is the </w:t>
      </w:r>
      <w:r>
        <w:rPr>
          <w:b/>
        </w:rPr>
        <w:t>employer</w:t>
      </w:r>
      <w:r>
        <w:rPr>
          <w:b w:val="0"/>
          <w:i w:val="0"/>
        </w:rPr>
        <w:t xml:space="preserve"> and has chosen a helper. Someone offering a helper </w:t>
      </w:r>
      <w:r>
        <w:rPr>
          <w:b/>
        </w:rPr>
        <w:t>to us</w:t>
      </w:r>
      <w:r>
        <w:rPr>
          <w:b w:val="0"/>
          <w:i w:val="0"/>
        </w:rPr>
        <w:t xml:space="preserve"> — "I have a helper looking for work", "can you find a job for her", a supplier sending a profile — is </w:t>
      </w:r>
      <w:r>
        <w:rPr>
          <w:rFonts w:ascii="Consolas" w:hAnsi="Consolas"/>
          <w:color w:val="A31D1D"/>
          <w:sz w:val="19"/>
          <w:rFonts w:ascii="Consolas" w:hAnsi="Consolas"/>
        </w:rPr>
        <w:t>candidate_registration</w:t>
      </w:r>
      <w:r>
        <w:rPr>
          <w:b w:val="0"/>
          <w:i w:val="0"/>
        </w:rPr>
        <w:t xml:space="preserve">, never </w:t>
      </w:r>
      <w:r>
        <w:rPr>
          <w:rFonts w:ascii="Consolas" w:hAnsi="Consolas"/>
          <w:color w:val="A31D1D"/>
          <w:sz w:val="19"/>
          <w:rFonts w:ascii="Consolas" w:hAnsi="Consolas"/>
        </w:rPr>
        <w:t>direct_hiring</w:t>
      </w:r>
      <w:r>
        <w:rPr>
          <w:b w:val="0"/>
          <w:i w:val="0"/>
        </w:rPr>
        <w:t>. The classifier prompt states this explicitly.</w:t>
      </w:r>
    </w:p>
    <w:p>
      <w:pPr>
        <w:pStyle w:val="Heading3"/>
      </w:pPr>
      <w:r>
        <w:t>4.5.2 Flow</w:t>
      </w:r>
    </w:p>
    <w:p>
      <w:pPr>
        <w:spacing w:after="80"/>
        <w:ind w:left="432" w:hanging="432"/>
      </w:pPr>
      <w:r>
        <w:rPr>
          <w:b/>
          <w:color w:val="1F497D"/>
        </w:rPr>
        <w:t xml:space="preserve">Step 1. </w:t>
      </w:r>
      <w:r>
        <w:rPr>
          <w:rFonts w:ascii="Consolas" w:hAnsi="Consolas"/>
          <w:color w:val="A31D1D"/>
          <w:sz w:val="19"/>
          <w:rFonts w:ascii="Consolas" w:hAnsi="Consolas"/>
        </w:rPr>
        <w:t>fields_for('direct_hiring')</w:t>
      </w:r>
      <w:r>
        <w:rPr>
          <w:b w:val="0"/>
          <w:i w:val="0"/>
        </w:rPr>
        <w:t xml:space="preserve"> returns an empty list, so </w:t>
      </w:r>
      <w:r>
        <w:rPr>
          <w:rFonts w:ascii="Consolas" w:hAnsi="Consolas"/>
          <w:color w:val="A31D1D"/>
          <w:sz w:val="19"/>
          <w:rFonts w:ascii="Consolas" w:hAnsi="Consolas"/>
        </w:rPr>
        <w:t>missing_fields()</w:t>
      </w:r>
      <w:r>
        <w:rPr>
          <w:b w:val="0"/>
          <w:i w:val="0"/>
        </w:rPr>
        <w:t xml:space="preserve"> is empty on the very first turn.</w:t>
      </w:r>
    </w:p>
    <w:p>
      <w:pPr>
        <w:spacing w:after="80"/>
        <w:ind w:left="432" w:hanging="432"/>
      </w:pPr>
      <w:r>
        <w:rPr>
          <w:b/>
          <w:color w:val="1F497D"/>
        </w:rPr>
        <w:t xml:space="preserve">Step 2. </w:t>
      </w:r>
      <w:r>
        <w:rPr>
          <w:b w:val="0"/>
          <w:i w:val="0"/>
        </w:rPr>
        <w:t xml:space="preserve">The collector takes the </w:t>
      </w:r>
      <w:r>
        <w:rPr>
          <w:b/>
        </w:rPr>
        <w:t>ACKNOWLEDGE_ONLY_INSTRUCTION</w:t>
      </w:r>
      <w:r>
        <w:rPr>
          <w:b w:val="0"/>
          <w:i w:val="0"/>
        </w:rPr>
        <w:t xml:space="preserve"> branch, not the handover-closer one. This distinction matters: a service that asks nothing has not "got everything it needs" — it never wanted anything. Told otherwise, the model filled the gap by inventing a question and then went silent behind the handover.</w:t>
      </w:r>
    </w:p>
    <w:p>
      <w:pPr>
        <w:spacing w:after="80"/>
        <w:ind w:left="432" w:hanging="432"/>
      </w:pPr>
      <w:r>
        <w:rPr>
          <w:b/>
          <w:color w:val="1F497D"/>
        </w:rPr>
        <w:t xml:space="preserve">Step 3. </w:t>
      </w:r>
      <w:r>
        <w:rPr>
          <w:b w:val="0"/>
          <w:i w:val="0"/>
        </w:rPr>
        <w:t>The instruction explicitly forbids asking a question, asking for their name, country, passport or documents, and forbids claiming to have everything needed.</w:t>
      </w:r>
    </w:p>
    <w:p>
      <w:pPr>
        <w:spacing w:after="80"/>
        <w:ind w:left="432" w:hanging="432"/>
      </w:pPr>
      <w:r>
        <w:rPr>
          <w:b/>
          <w:color w:val="1F497D"/>
        </w:rPr>
        <w:t xml:space="preserve">Step 4. </w:t>
      </w:r>
      <w:r>
        <w:rPr>
          <w:b w:val="0"/>
          <w:i w:val="0"/>
        </w:rPr>
        <w:t xml:space="preserve">Ticket raised with </w:t>
      </w:r>
      <w:r>
        <w:rPr>
          <w:rFonts w:ascii="Consolas" w:hAnsi="Consolas"/>
          <w:color w:val="A31D1D"/>
          <w:sz w:val="19"/>
          <w:rFonts w:ascii="Consolas" w:hAnsi="Consolas"/>
        </w:rPr>
        <w:t>service_type = ['direct_hiring']</w:t>
      </w:r>
      <w:r>
        <w:rPr>
          <w:b w:val="0"/>
          <w:i w:val="0"/>
        </w:rPr>
        <w:t xml:space="preserve">. Because the service defines no fields, </w:t>
      </w:r>
      <w:r>
        <w:rPr>
          <w:rFonts w:ascii="Consolas" w:hAnsi="Consolas"/>
          <w:color w:val="A31D1D"/>
          <w:sz w:val="19"/>
          <w:rFonts w:ascii="Consolas" w:hAnsi="Consolas"/>
        </w:rPr>
        <w:t>captured_info</w:t>
      </w:r>
      <w:r>
        <w:rPr>
          <w:b w:val="0"/>
          <w:i w:val="0"/>
        </w:rPr>
        <w:t xml:space="preserve"> carries the </w:t>
      </w:r>
      <w:r>
        <w:rPr>
          <w:b/>
        </w:rPr>
        <w:t>client's own message</w:t>
      </w:r>
      <w:r>
        <w:rPr>
          <w:b w:val="0"/>
          <w:i w:val="0"/>
        </w:rPr>
        <w:t xml:space="preserve"> as </w:t>
      </w:r>
      <w:r>
        <w:rPr>
          <w:rFonts w:ascii="Consolas" w:hAnsi="Consolas"/>
          <w:color w:val="A31D1D"/>
          <w:sz w:val="19"/>
          <w:rFonts w:ascii="Consolas" w:hAnsi="Consolas"/>
        </w:rPr>
        <w:t>client_message</w:t>
      </w:r>
      <w:r>
        <w:rPr>
          <w:b w:val="0"/>
          <w:i w:val="0"/>
        </w:rPr>
        <w:t xml:space="preserve"> — their words are the whole ticket.</w:t>
      </w:r>
    </w:p>
    <w:p>
      <w:pPr>
        <w:spacing w:after="80"/>
        <w:ind w:left="432" w:hanging="432"/>
      </w:pPr>
      <w:r>
        <w:rPr>
          <w:b/>
          <w:color w:val="1F497D"/>
        </w:rPr>
        <w:t xml:space="preserve">Step 5. </w:t>
      </w:r>
      <w:r>
        <w:rPr>
          <w:b w:val="0"/>
          <w:i w:val="0"/>
        </w:rPr>
        <w:t xml:space="preserve">An </w:t>
      </w:r>
      <w:r>
        <w:rPr>
          <w:b/>
        </w:rPr>
        <w:t>employer lead</w:t>
      </w:r>
      <w:r>
        <w:rPr>
          <w:b w:val="0"/>
          <w:i w:val="0"/>
        </w:rPr>
        <w:t xml:space="preserve"> is still created (</w:t>
      </w:r>
      <w:r>
        <w:rPr>
          <w:rFonts w:ascii="Consolas" w:hAnsi="Consolas"/>
          <w:color w:val="A31D1D"/>
          <w:sz w:val="19"/>
          <w:rFonts w:ascii="Consolas" w:hAnsi="Consolas"/>
        </w:rPr>
        <w:t>direct_hiring</w:t>
      </w:r>
      <w:r>
        <w:rPr>
          <w:b w:val="0"/>
          <w:i w:val="0"/>
        </w:rPr>
        <w:t xml:space="preserve"> is in </w:t>
      </w:r>
      <w:r>
        <w:rPr>
          <w:rFonts w:ascii="Consolas" w:hAnsi="Consolas"/>
          <w:color w:val="A31D1D"/>
          <w:sz w:val="19"/>
          <w:rFonts w:ascii="Consolas" w:hAnsi="Consolas"/>
        </w:rPr>
        <w:t>EMPLOYER_LEAD_SERVICES</w:t>
      </w:r>
      <w:r>
        <w:rPr>
          <w:b w:val="0"/>
          <w:i w:val="0"/>
        </w:rPr>
        <w:t xml:space="preserve">) with </w:t>
      </w:r>
      <w:r>
        <w:rPr>
          <w:rFonts w:ascii="Consolas" w:hAnsi="Consolas"/>
          <w:color w:val="A31D1D"/>
          <w:sz w:val="19"/>
          <w:rFonts w:ascii="Consolas" w:hAnsi="Consolas"/>
        </w:rPr>
        <w:t>interest_type = direct_hire</w:t>
      </w:r>
      <w:r>
        <w:rPr>
          <w:b w:val="0"/>
          <w:i w:val="0"/>
        </w:rPr>
        <w:t>, named from the push name if nothing better is available.</w:t>
      </w:r>
    </w:p>
    <w:p>
      <w:pPr>
        <w:spacing w:after="80"/>
        <w:ind w:left="432" w:hanging="432"/>
      </w:pPr>
      <w:r>
        <w:rPr>
          <w:b/>
          <w:color w:val="1F497D"/>
        </w:rPr>
        <w:t xml:space="preserve">Step 6. </w:t>
      </w:r>
      <w:r>
        <w:rPr>
          <w:b w:val="0"/>
          <w:i w:val="0"/>
        </w:rPr>
        <w:t>Handover logged. Topic parked.</w:t>
      </w:r>
    </w:p>
    <w:p>
      <w:r>
        <w:rPr>
          <w:b w:val="0"/>
          <w:i w:val="0"/>
        </w:rPr>
        <w:t>New vs existing user makes no difference to the questions (there are none), only to the tone and to whether a lead is created or reused under §1B.</w:t>
      </w:r>
    </w:p>
    <w:p>
      <w:pPr>
        <w:pStyle w:val="Heading2"/>
      </w:pPr>
      <w:r>
        <w:t>4.6 Replacement — replacement</w:t>
      </w:r>
    </w:p>
    <w:p>
      <w:r>
        <w:rPr>
          <w:b w:val="0"/>
          <w:i w:val="0"/>
        </w:rPr>
        <w:t>The employer wants to replace their current helper. Expanded from 4 fields to 8 at the client's request: with only four, the agent got a name, a reason and a date, then had to start the conversation over.</w:t>
      </w:r>
    </w:p>
    <w:p>
      <w:pPr>
        <w:pStyle w:val="Heading3"/>
      </w:pPr>
      <w:r>
        <w:t>4.6.1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replace|replacement</w:t>
      </w:r>
      <w:r>
        <w:rPr>
          <w:b w:val="0"/>
          <w:i w:val="0"/>
        </w:rPr>
        <w:t xml:space="preserve"> alias.</w:t>
      </w:r>
    </w:p>
    <w:p>
      <w:pPr>
        <w:pStyle w:val="ListBullet"/>
        <w:spacing w:after="60"/>
      </w:pPr>
      <w:r>
        <w:rPr>
          <w:b/>
        </w:rPr>
        <w:t>Always employer</w:t>
      </w:r>
      <w:r>
        <w:rPr>
          <w:b w:val="0"/>
          <w:i w:val="0"/>
        </w:rPr>
        <w:t xml:space="preserve"> (</w:t>
      </w:r>
      <w:r>
        <w:rPr>
          <w:rFonts w:ascii="Consolas" w:hAnsi="Consolas"/>
          <w:color w:val="A31D1D"/>
          <w:sz w:val="19"/>
          <w:rFonts w:ascii="Consolas" w:hAnsi="Consolas"/>
        </w:rPr>
        <w:t>_CONTACT_BY_INTENT</w:t>
      </w:r>
      <w:r>
        <w:rPr>
          <w:b w:val="0"/>
          <w:i w:val="0"/>
        </w:rPr>
        <w:t>).</w:t>
      </w:r>
    </w:p>
    <w:p>
      <w:pPr>
        <w:pStyle w:val="ListBullet"/>
        <w:spacing w:after="60"/>
      </w:pPr>
      <w:r>
        <w:rPr>
          <w:b/>
        </w:rPr>
        <w:t>Not</w:t>
      </w:r>
      <w:r>
        <w:rPr>
          <w:b w:val="0"/>
          <w:i w:val="0"/>
        </w:rPr>
        <w:t xml:space="preserve"> for a compound "my helper is leaving, find me an Indonesian one" with no transfer mentioned — that is </w:t>
      </w:r>
      <w:r>
        <w:rPr>
          <w:rFonts w:ascii="Consolas" w:hAnsi="Consolas"/>
          <w:color w:val="A31D1D"/>
          <w:sz w:val="19"/>
          <w:rFonts w:ascii="Consolas" w:hAnsi="Consolas"/>
        </w:rPr>
        <w:t>new_hiring</w:t>
      </w:r>
      <w:r>
        <w:rPr>
          <w:b w:val="0"/>
          <w:i w:val="0"/>
        </w:rPr>
        <w:t xml:space="preserve">. Reserve </w:t>
      </w:r>
      <w:r>
        <w:rPr>
          <w:rFonts w:ascii="Consolas" w:hAnsi="Consolas"/>
          <w:color w:val="A31D1D"/>
          <w:sz w:val="19"/>
          <w:rFonts w:ascii="Consolas" w:hAnsi="Consolas"/>
        </w:rPr>
        <w:t>replacement</w:t>
      </w:r>
      <w:r>
        <w:rPr>
          <w:b w:val="0"/>
          <w:i w:val="0"/>
        </w:rPr>
        <w:t xml:space="preserve"> for when the client wants </w:t>
      </w:r>
      <w:r>
        <w:rPr>
          <w:b/>
        </w:rPr>
        <w:t>us</w:t>
      </w:r>
      <w:r>
        <w:rPr>
          <w:b w:val="0"/>
          <w:i w:val="0"/>
        </w:rPr>
        <w:t xml:space="preserve"> to find the swap.</w:t>
      </w:r>
    </w:p>
    <w:p>
      <w:pPr>
        <w:pStyle w:val="ListBullet"/>
        <w:spacing w:after="60"/>
      </w:pPr>
      <w:r>
        <w:rPr>
          <w:b w:val="0"/>
          <w:i w:val="0"/>
        </w:rPr>
        <w:t xml:space="preserve">If the message uses "transfer" about the outgoing helper, </w:t>
      </w:r>
      <w:r>
        <w:rPr>
          <w:rFonts w:ascii="Consolas" w:hAnsi="Consolas"/>
          <w:color w:val="A31D1D"/>
          <w:sz w:val="19"/>
          <w:rFonts w:ascii="Consolas" w:hAnsi="Consolas"/>
        </w:rPr>
        <w:t>_TRANSFER_PATTERN</w:t>
      </w:r>
      <w:r>
        <w:rPr>
          <w:b w:val="0"/>
          <w:i w:val="0"/>
        </w:rPr>
        <w:t xml:space="preserve"> wins and the flow becomes </w:t>
      </w:r>
      <w:r>
        <w:rPr>
          <w:rFonts w:ascii="Consolas" w:hAnsi="Consolas"/>
          <w:color w:val="A31D1D"/>
          <w:sz w:val="19"/>
          <w:rFonts w:ascii="Consolas" w:hAnsi="Consolas"/>
        </w:rPr>
        <w:t>transfer_employer</w:t>
      </w:r>
      <w:r>
        <w:rPr>
          <w:b w:val="0"/>
          <w:i w:val="0"/>
        </w:rPr>
        <w:t>.</w:t>
      </w:r>
    </w:p>
    <w:p>
      <w:pPr>
        <w:pStyle w:val="Heading3"/>
      </w:pPr>
      <w:r>
        <w:t>4.6.2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case_id</w:t>
            </w:r>
          </w:p>
        </w:tc>
        <w:tc>
          <w:tcPr>
            <w:tcW w:type="dxa" w:w="3672"/>
          </w:tcPr>
          <w:p>
            <w:pPr>
              <w:spacing w:after="40"/>
            </w:pPr>
            <w:r/>
            <w:r>
              <w:rPr>
                <w:b w:val="0"/>
                <w:i w:val="0"/>
                <w:sz w:val="19"/>
              </w:rPr>
              <w:t>May I have your case ID?</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Asked once. A client who does not have one is reassured and never asked again</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current helper's name?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Filled from the lead </w:t>
            </w:r>
            <w:r>
              <w:rPr>
                <w:b/>
                <w:sz w:val="19"/>
              </w:rPr>
              <w:t>only</w:t>
            </w:r>
            <w:r>
              <w:rPr>
                <w:b w:val="0"/>
                <w:i w:val="0"/>
                <w:sz w:val="19"/>
              </w:rPr>
              <w:t xml:space="preserve"> on a candidate lead — on an employer lead that column is the employer</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helper_tenure</w:t>
            </w:r>
          </w:p>
        </w:tc>
        <w:tc>
          <w:tcPr>
            <w:tcW w:type="dxa" w:w="3672"/>
          </w:tcPr>
          <w:p>
            <w:pPr>
              <w:spacing w:after="40"/>
            </w:pPr>
            <w:r/>
            <w:r>
              <w:rPr>
                <w:b w:val="0"/>
                <w:i w:val="0"/>
                <w:sz w:val="19"/>
              </w:rPr>
              <w:t>How long has your current helper been with you?</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helper_from_us</w:t>
            </w:r>
          </w:p>
        </w:tc>
        <w:tc>
          <w:tcPr>
            <w:tcW w:type="dxa" w:w="3672"/>
          </w:tcPr>
          <w:p>
            <w:pPr>
              <w:spacing w:after="40"/>
            </w:pPr>
            <w:r/>
            <w:r>
              <w:rPr>
                <w:b w:val="0"/>
                <w:i w:val="0"/>
                <w:sz w:val="19"/>
              </w:rPr>
              <w:t>Is your current helper from Ming Hwee, or did you hire her elsewhere?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Options: from Ming Hwee / hired elsewhere</w:t>
            </w:r>
          </w:p>
        </w:tc>
      </w:tr>
      <w:tr>
        <w:tc>
          <w:tcPr>
            <w:tcW w:type="dxa" w:w="432"/>
          </w:tcPr>
          <w:p>
            <w:pPr>
              <w:spacing w:after="40"/>
            </w:pPr>
            <w:r/>
            <w:r>
              <w:rPr>
                <w:b w:val="0"/>
                <w:i w:val="0"/>
                <w:sz w:val="19"/>
              </w:rPr>
              <w:t>5</w:t>
            </w:r>
          </w:p>
        </w:tc>
        <w:tc>
          <w:tcPr>
            <w:tcW w:type="dxa" w:w="1800"/>
          </w:tcPr>
          <w:p>
            <w:pPr>
              <w:spacing w:after="40"/>
            </w:pPr>
            <w:r/>
            <w:r>
              <w:rPr>
                <w:rFonts w:ascii="Consolas" w:hAnsi="Consolas"/>
                <w:color w:val="A31D1D"/>
                <w:sz w:val="19"/>
                <w:rFonts w:ascii="Consolas" w:hAnsi="Consolas"/>
              </w:rPr>
              <w:t>reason</w:t>
            </w:r>
          </w:p>
        </w:tc>
        <w:tc>
          <w:tcPr>
            <w:tcW w:type="dxa" w:w="3672"/>
          </w:tcPr>
          <w:p>
            <w:pPr>
              <w:spacing w:after="40"/>
            </w:pPr>
            <w:r/>
            <w:r>
              <w:rPr>
                <w:b w:val="0"/>
                <w:i w:val="0"/>
                <w:sz w:val="19"/>
              </w:rPr>
              <w:t>What is the reason for the replacement?</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 xml:space="preserve">Also written to the lead's </w:t>
            </w:r>
            <w:r>
              <w:rPr>
                <w:rFonts w:ascii="Consolas" w:hAnsi="Consolas"/>
                <w:color w:val="A31D1D"/>
                <w:sz w:val="19"/>
                <w:rFonts w:ascii="Consolas" w:hAnsi="Consolas"/>
              </w:rPr>
              <w:t>requirement</w:t>
            </w:r>
            <w:r>
              <w:rPr>
                <w:b w:val="0"/>
                <w:i w:val="0"/>
                <w:sz w:val="19"/>
              </w:rPr>
              <w:t xml:space="preserve"> if nothing better exists</w:t>
            </w:r>
          </w:p>
        </w:tc>
      </w:tr>
      <w:tr>
        <w:tc>
          <w:tcPr>
            <w:tcW w:type="dxa" w:w="432"/>
          </w:tcPr>
          <w:p>
            <w:pPr>
              <w:spacing w:after="40"/>
            </w:pPr>
            <w:r/>
            <w:r>
              <w:rPr>
                <w:b w:val="0"/>
                <w:i w:val="0"/>
                <w:sz w:val="19"/>
              </w:rPr>
              <w:t>6</w:t>
            </w:r>
          </w:p>
        </w:tc>
        <w:tc>
          <w:tcPr>
            <w:tcW w:type="dxa" w:w="1800"/>
          </w:tcPr>
          <w:p>
            <w:pPr>
              <w:spacing w:after="40"/>
            </w:pPr>
            <w:r/>
            <w:r>
              <w:rPr>
                <w:rFonts w:ascii="Consolas" w:hAnsi="Consolas"/>
                <w:color w:val="A31D1D"/>
                <w:sz w:val="19"/>
                <w:rFonts w:ascii="Consolas" w:hAnsi="Consolas"/>
              </w:rPr>
              <w:t>current_helper_exit</w:t>
            </w:r>
          </w:p>
        </w:tc>
        <w:tc>
          <w:tcPr>
            <w:tcW w:type="dxa" w:w="3672"/>
          </w:tcPr>
          <w:p>
            <w:pPr>
              <w:spacing w:after="40"/>
            </w:pPr>
            <w:r/>
            <w:r>
              <w:rPr>
                <w:b w:val="0"/>
                <w:i w:val="0"/>
                <w:sz w:val="19"/>
              </w:rPr>
              <w:t>Are you sending your current helper back to her home country, or transferring her to another employer?</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Options: going home / transferring to another employer / not decided yet</w:t>
            </w:r>
          </w:p>
        </w:tc>
      </w:tr>
      <w:tr>
        <w:tc>
          <w:tcPr>
            <w:tcW w:type="dxa" w:w="432"/>
          </w:tcPr>
          <w:p>
            <w:pPr>
              <w:spacing w:after="40"/>
            </w:pPr>
            <w:r/>
            <w:r>
              <w:rPr>
                <w:b w:val="0"/>
                <w:i w:val="0"/>
                <w:sz w:val="19"/>
              </w:rPr>
              <w:t>7</w:t>
            </w:r>
          </w:p>
        </w:tc>
        <w:tc>
          <w:tcPr>
            <w:tcW w:type="dxa" w:w="1800"/>
          </w:tcPr>
          <w:p>
            <w:pPr>
              <w:spacing w:after="40"/>
            </w:pPr>
            <w:r/>
            <w:r>
              <w:rPr>
                <w:rFonts w:ascii="Consolas" w:hAnsi="Consolas"/>
                <w:color w:val="A31D1D"/>
                <w:sz w:val="19"/>
                <w:rFonts w:ascii="Consolas" w:hAnsi="Consolas"/>
              </w:rPr>
              <w:t>timeline</w:t>
            </w:r>
          </w:p>
        </w:tc>
        <w:tc>
          <w:tcPr>
            <w:tcW w:type="dxa" w:w="3672"/>
          </w:tcPr>
          <w:p>
            <w:pPr>
              <w:spacing w:after="40"/>
            </w:pPr>
            <w:r/>
            <w:r>
              <w:rPr>
                <w:b w:val="0"/>
                <w:i w:val="0"/>
                <w:sz w:val="19"/>
              </w:rPr>
              <w:t>When are you planning to replace her, and when would you ideally want the new helper to start?</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Two-sided on purpose. Written to the lead as </w:t>
            </w:r>
            <w:r>
              <w:rPr>
                <w:rFonts w:ascii="Consolas" w:hAnsi="Consolas"/>
                <w:color w:val="A31D1D"/>
                <w:sz w:val="19"/>
                <w:rFonts w:ascii="Consolas" w:hAnsi="Consolas"/>
              </w:rPr>
              <w:t>urgency</w:t>
            </w:r>
          </w:p>
        </w:tc>
      </w:tr>
      <w:tr>
        <w:tc>
          <w:tcPr>
            <w:tcW w:type="dxa" w:w="432"/>
          </w:tcPr>
          <w:p>
            <w:pPr>
              <w:spacing w:after="40"/>
            </w:pPr>
            <w:r/>
            <w:r>
              <w:rPr>
                <w:b w:val="0"/>
                <w:i w:val="0"/>
                <w:sz w:val="19"/>
              </w:rPr>
              <w:t>8</w:t>
            </w:r>
          </w:p>
        </w:tc>
        <w:tc>
          <w:tcPr>
            <w:tcW w:type="dxa" w:w="1800"/>
          </w:tcPr>
          <w:p>
            <w:pPr>
              <w:spacing w:after="40"/>
            </w:pPr>
            <w:r/>
            <w:r>
              <w:rPr>
                <w:rFonts w:ascii="Consolas" w:hAnsi="Consolas"/>
                <w:color w:val="A31D1D"/>
                <w:sz w:val="19"/>
                <w:rFonts w:ascii="Consolas" w:hAnsi="Consolas"/>
              </w:rPr>
              <w:t>replacement_preferences</w:t>
            </w:r>
          </w:p>
        </w:tc>
        <w:tc>
          <w:tcPr>
            <w:tcW w:type="dxa" w:w="3672"/>
          </w:tcPr>
          <w:p>
            <w:pPr>
              <w:spacing w:after="40"/>
            </w:pPr>
            <w:r/>
            <w:r>
              <w:rPr>
                <w:b w:val="0"/>
                <w:i w:val="0"/>
                <w:sz w:val="19"/>
              </w:rPr>
              <w:t>What are you looking for in the replacement helper — nationality, experience, languages, or anything else that matters to you?</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bl>
    <w:p>
      <w:pPr>
        <w:spacing w:after="40"/>
      </w:pPr>
    </w:p>
    <w:p>
      <w:pPr>
        <w:pStyle w:val="Heading3"/>
      </w:pPr>
      <w:r>
        <w:t>4.6.3 Why helper_from_us is a question and not a database read</w:t>
      </w:r>
    </w:p>
    <w:p>
      <w:pPr>
        <w:spacing w:before="80" w:after="160"/>
        <w:ind w:left="216"/>
        <w:shd w:val="clear" w:fill="EDF3FA"/>
      </w:pPr>
      <w:r>
        <w:rPr>
          <w:b/>
          <w:color w:val="1F497D"/>
          <w:sz w:val="20"/>
        </w:rPr>
        <w:t xml:space="preserve">Deliberate: </w:t>
      </w:r>
      <w:r>
        <w:rPr>
          <w:rFonts w:ascii="Consolas" w:hAnsi="Consolas"/>
          <w:color w:val="A31D1D"/>
          <w:sz w:val="20"/>
          <w:rFonts w:ascii="Consolas" w:hAnsi="Consolas"/>
        </w:rPr>
        <w:t>prior_hires</w:t>
      </w:r>
      <w:r>
        <w:rPr>
          <w:b w:val="0"/>
          <w:i w:val="0"/>
          <w:sz w:val="20"/>
        </w:rPr>
        <w:t xml:space="preserve"> says whether we have ever placed </w:t>
      </w:r>
      <w:r>
        <w:rPr>
          <w:b/>
          <w:sz w:val="20"/>
        </w:rPr>
        <w:t>anyone</w:t>
      </w:r>
      <w:r>
        <w:rPr>
          <w:b w:val="0"/>
          <w:i w:val="0"/>
          <w:sz w:val="20"/>
        </w:rPr>
        <w:t xml:space="preserve"> with them, which does not say whether we placed </w:t>
      </w:r>
      <w:r>
        <w:rPr>
          <w:b/>
          <w:sz w:val="20"/>
        </w:rPr>
        <w:t>this</w:t>
      </w:r>
      <w:r>
        <w:rPr>
          <w:b w:val="0"/>
          <w:i w:val="0"/>
          <w:sz w:val="20"/>
        </w:rPr>
        <w:t xml:space="preserve"> helper. </w:t>
      </w:r>
      <w:r>
        <w:rPr>
          <w:rFonts w:ascii="Consolas" w:hAnsi="Consolas"/>
          <w:color w:val="A31D1D"/>
          <w:sz w:val="20"/>
          <w:rFonts w:ascii="Consolas" w:hAnsi="Consolas"/>
        </w:rPr>
        <w:t>placements.candidate_id</w:t>
      </w:r>
      <w:r>
        <w:rPr>
          <w:b w:val="0"/>
          <w:i w:val="0"/>
          <w:sz w:val="20"/>
        </w:rPr>
        <w:t xml:space="preserve"> is null on most rows, so there is nothing to match her against. The question is asked.</w:t>
      </w:r>
    </w:p>
    <w:p>
      <w:pPr>
        <w:pStyle w:val="Heading3"/>
      </w:pPr>
      <w:r>
        <w:t>4.6.4 Why current_helper_exit matters</w:t>
      </w:r>
    </w:p>
    <w:p>
      <w:r>
        <w:rPr>
          <w:b w:val="0"/>
          <w:i w:val="0"/>
        </w:rPr>
        <w:t xml:space="preserve">It is the difference between a </w:t>
      </w:r>
      <w:r>
        <w:rPr>
          <w:b/>
        </w:rPr>
        <w:t>repatriation</w:t>
      </w:r>
      <w:r>
        <w:rPr>
          <w:b w:val="0"/>
          <w:i w:val="0"/>
        </w:rPr>
        <w:t xml:space="preserve"> and a </w:t>
      </w:r>
      <w:r>
        <w:rPr>
          <w:b/>
        </w:rPr>
        <w:t>transfer out</w:t>
      </w:r>
      <w:r>
        <w:rPr>
          <w:b w:val="0"/>
          <w:i w:val="0"/>
        </w:rPr>
        <w:t xml:space="preserve"> — two different pieces of work, handled by different people in the office, against different MOM submissions. It decides who picks the case up.</w:t>
      </w:r>
    </w:p>
    <w:p>
      <w:pPr>
        <w:pStyle w:val="Heading3"/>
      </w:pPr>
      <w:r>
        <w:t>4.6.5 Flow variations</w:t>
      </w:r>
    </w:p>
    <w:p>
      <w:pPr>
        <w:pStyle w:val="ListBullet"/>
        <w:spacing w:after="60"/>
      </w:pPr>
      <w:r>
        <w:rPr>
          <w:b/>
        </w:rPr>
        <w:t>Returning employer with placements on file.</w:t>
      </w:r>
      <w:r>
        <w:rPr>
          <w:b w:val="0"/>
          <w:i w:val="0"/>
        </w:rPr>
        <w:t xml:space="preserve"> </w:t>
      </w:r>
      <w:r>
        <w:rPr>
          <w:rFonts w:ascii="Consolas" w:hAnsi="Consolas"/>
          <w:color w:val="A31D1D"/>
          <w:sz w:val="19"/>
          <w:rFonts w:ascii="Consolas" w:hAnsi="Consolas"/>
        </w:rPr>
        <w:t>prior_hires</w:t>
      </w:r>
      <w:r>
        <w:rPr>
          <w:b w:val="0"/>
          <w:i w:val="0"/>
        </w:rPr>
        <w:t xml:space="preserve"> is not read by this flow (there is no </w:t>
      </w:r>
      <w:r>
        <w:rPr>
          <w:rFonts w:ascii="Consolas" w:hAnsi="Consolas"/>
          <w:color w:val="A31D1D"/>
          <w:sz w:val="19"/>
          <w:rFonts w:ascii="Consolas" w:hAnsi="Consolas"/>
        </w:rPr>
        <w:t>first_time_hire</w:t>
      </w:r>
      <w:r>
        <w:rPr>
          <w:b w:val="0"/>
          <w:i w:val="0"/>
        </w:rPr>
        <w:t xml:space="preserve"> field), but their last three tickets are in the prompt, so the model can flag "is this in addition to the hiring enquiry from last month, or instead of it?"</w:t>
      </w:r>
    </w:p>
    <w:p>
      <w:pPr>
        <w:pStyle w:val="ListBullet"/>
        <w:spacing w:after="60"/>
      </w:pPr>
      <w:r>
        <w:rPr>
          <w:b/>
        </w:rPr>
        <w:t>No case ID.</w:t>
      </w:r>
      <w:r>
        <w:rPr>
          <w:b w:val="0"/>
          <w:i w:val="0"/>
        </w:rPr>
        <w:t xml:space="preserve"> After one attempt the field is recorded </w:t>
      </w:r>
      <w:r>
        <w:rPr>
          <w:rFonts w:ascii="Consolas" w:hAnsi="Consolas"/>
          <w:color w:val="A31D1D"/>
          <w:sz w:val="19"/>
          <w:rFonts w:ascii="Consolas" w:hAnsi="Consolas"/>
        </w:rPr>
        <w:t>not provided</w:t>
      </w:r>
      <w:r>
        <w:rPr>
          <w:b w:val="0"/>
          <w:i w:val="0"/>
        </w:rPr>
        <w:t xml:space="preserve"> and the collector opens the </w:t>
      </w:r>
      <w:r>
        <w:rPr>
          <w:b/>
        </w:rPr>
        <w:t>next</w:t>
      </w:r>
      <w:r>
        <w:rPr>
          <w:b w:val="0"/>
          <w:i w:val="0"/>
        </w:rPr>
        <w:t xml:space="preserve"> message with, in its own words, *"No problem, let me find your case for you"* — then carries on. It never asks again.</w:t>
      </w:r>
    </w:p>
    <w:p>
      <w:pPr>
        <w:pStyle w:val="ListBullet"/>
        <w:spacing w:after="60"/>
      </w:pPr>
      <w:r>
        <w:rPr>
          <w:b/>
        </w:rPr>
        <w:t>They name a transfer instead.</w:t>
      </w:r>
      <w:r>
        <w:rPr>
          <w:b w:val="0"/>
          <w:i w:val="0"/>
        </w:rPr>
        <w:t xml:space="preserve"> "Actually I want to transfer her out" triggers either the transfer keyword override (if no other service is mid-collection) or the named-service correction (if </w:t>
      </w:r>
      <w:r>
        <w:rPr>
          <w:rFonts w:ascii="Consolas" w:hAnsi="Consolas"/>
          <w:color w:val="A31D1D"/>
          <w:sz w:val="19"/>
          <w:rFonts w:ascii="Consolas" w:hAnsi="Consolas"/>
        </w:rPr>
        <w:t>replacement</w:t>
      </w:r>
      <w:r>
        <w:rPr>
          <w:b w:val="0"/>
          <w:i w:val="0"/>
        </w:rPr>
        <w:t xml:space="preserve"> is parked). Collected answers are wiped except the portable client facts.</w:t>
      </w:r>
    </w:p>
    <w:p>
      <w:pPr>
        <w:pStyle w:val="Heading3"/>
      </w:pPr>
      <w:r>
        <w:t>4.6.6 Completion</w:t>
      </w:r>
    </w:p>
    <w:p>
      <w:pPr>
        <w:pStyle w:val="ListBullet"/>
        <w:spacing w:after="60"/>
      </w:pPr>
      <w:r>
        <w:rPr>
          <w:b w:val="0"/>
          <w:i w:val="0"/>
        </w:rPr>
        <w:t xml:space="preserve">Ticket </w:t>
      </w:r>
      <w:r>
        <w:rPr>
          <w:rFonts w:ascii="Consolas" w:hAnsi="Consolas"/>
          <w:color w:val="A31D1D"/>
          <w:sz w:val="19"/>
          <w:rFonts w:ascii="Consolas" w:hAnsi="Consolas"/>
        </w:rPr>
        <w:t>service_type = ['replacement']</w:t>
      </w:r>
      <w:r>
        <w:rPr>
          <w:b w:val="0"/>
          <w:i w:val="0"/>
        </w:rPr>
        <w:t>, priority medium.</w:t>
      </w:r>
    </w:p>
    <w:p>
      <w:pPr>
        <w:pStyle w:val="ListBullet"/>
        <w:spacing w:after="60"/>
      </w:pPr>
      <w:r>
        <w:rPr>
          <w:b w:val="0"/>
          <w:i w:val="0"/>
        </w:rPr>
        <w:t xml:space="preserve">Employer lead written with </w:t>
      </w:r>
      <w:r>
        <w:rPr>
          <w:rFonts w:ascii="Consolas" w:hAnsi="Consolas"/>
          <w:color w:val="A31D1D"/>
          <w:sz w:val="19"/>
          <w:rFonts w:ascii="Consolas" w:hAnsi="Consolas"/>
        </w:rPr>
        <w:t>interest_type = replacement</w:t>
      </w:r>
      <w:r>
        <w:rPr>
          <w:b w:val="0"/>
          <w:i w:val="0"/>
        </w:rPr>
        <w:t xml:space="preserve"> (note: </w:t>
      </w:r>
      <w:r>
        <w:rPr>
          <w:rFonts w:ascii="Consolas" w:hAnsi="Consolas"/>
          <w:color w:val="A31D1D"/>
          <w:sz w:val="19"/>
          <w:rFonts w:ascii="Consolas" w:hAnsi="Consolas"/>
        </w:rPr>
        <w:t>replacement</w:t>
      </w:r>
      <w:r>
        <w:rPr>
          <w:b w:val="0"/>
          <w:i w:val="0"/>
        </w:rPr>
        <w:t xml:space="preserve">, </w:t>
      </w:r>
      <w:r>
        <w:rPr>
          <w:b/>
        </w:rPr>
        <w:t>not</w:t>
      </w:r>
      <w:r>
        <w:rPr>
          <w:b w:val="0"/>
          <w:i w:val="0"/>
        </w:rPr>
        <w:t xml:space="preserve"> </w:t>
      </w:r>
      <w:r>
        <w:rPr>
          <w:rFonts w:ascii="Consolas" w:hAnsi="Consolas"/>
          <w:color w:val="A31D1D"/>
          <w:sz w:val="19"/>
          <w:rFonts w:ascii="Consolas" w:hAnsi="Consolas"/>
        </w:rPr>
        <w:t>replacement_hire</w:t>
      </w:r>
      <w:r>
        <w:rPr>
          <w:b w:val="0"/>
          <w:i w:val="0"/>
        </w:rPr>
        <w:t xml:space="preserve">), </w:t>
      </w:r>
      <w:r>
        <w:rPr>
          <w:rFonts w:ascii="Consolas" w:hAnsi="Consolas"/>
          <w:color w:val="A31D1D"/>
          <w:sz w:val="19"/>
          <w:rFonts w:ascii="Consolas" w:hAnsi="Consolas"/>
        </w:rPr>
        <w:t>requirement</w:t>
      </w:r>
      <w:r>
        <w:rPr>
          <w:b w:val="0"/>
          <w:i w:val="0"/>
        </w:rPr>
        <w:t xml:space="preserve"> from </w:t>
      </w:r>
      <w:r>
        <w:rPr>
          <w:rFonts w:ascii="Consolas" w:hAnsi="Consolas"/>
          <w:color w:val="A31D1D"/>
          <w:sz w:val="19"/>
          <w:rFonts w:ascii="Consolas" w:hAnsi="Consolas"/>
        </w:rPr>
        <w:t>reason</w:t>
      </w:r>
      <w:r>
        <w:rPr>
          <w:b w:val="0"/>
          <w:i w:val="0"/>
        </w:rPr>
        <w:t xml:space="preserve">, </w:t>
      </w:r>
      <w:r>
        <w:rPr>
          <w:rFonts w:ascii="Consolas" w:hAnsi="Consolas"/>
          <w:color w:val="A31D1D"/>
          <w:sz w:val="19"/>
          <w:rFonts w:ascii="Consolas" w:hAnsi="Consolas"/>
        </w:rPr>
        <w:t>urgency</w:t>
      </w:r>
      <w:r>
        <w:rPr>
          <w:b w:val="0"/>
          <w:i w:val="0"/>
        </w:rPr>
        <w:t xml:space="preserve"> from </w:t>
      </w:r>
      <w:r>
        <w:rPr>
          <w:rFonts w:ascii="Consolas" w:hAnsi="Consolas"/>
          <w:color w:val="A31D1D"/>
          <w:sz w:val="19"/>
          <w:rFonts w:ascii="Consolas" w:hAnsi="Consolas"/>
        </w:rPr>
        <w:t>timeline</w:t>
      </w:r>
      <w:r>
        <w:rPr>
          <w:b w:val="0"/>
          <w:i w:val="0"/>
        </w:rPr>
        <w:t>.</w:t>
      </w:r>
    </w:p>
    <w:p>
      <w:pPr>
        <w:pStyle w:val="ListBullet"/>
        <w:spacing w:after="60"/>
      </w:pPr>
      <w:r>
        <w:rPr>
          <w:b w:val="0"/>
          <w:i w:val="0"/>
        </w:rPr>
        <w:t xml:space="preserve">Handover logged; </w:t>
      </w:r>
      <w:r>
        <w:rPr>
          <w:rFonts w:ascii="Consolas" w:hAnsi="Consolas"/>
          <w:color w:val="A31D1D"/>
          <w:sz w:val="19"/>
          <w:rFonts w:ascii="Consolas" w:hAnsi="Consolas"/>
        </w:rPr>
        <w:t>replacement</w:t>
      </w:r>
      <w:r>
        <w:rPr>
          <w:b w:val="0"/>
          <w:i w:val="0"/>
        </w:rPr>
        <w:t xml:space="preserve"> parked.</w:t>
      </w:r>
    </w:p>
    <w:p>
      <w:pPr>
        <w:pStyle w:val="Heading2"/>
      </w:pPr>
      <w:r>
        <w:t>4.7 Transfer — Employer side — transfer_employer</w:t>
      </w:r>
    </w:p>
    <w:p>
      <w:r>
        <w:rPr>
          <w:b w:val="0"/>
          <w:i w:val="0"/>
        </w:rPr>
        <w:t>Deliberately short. The transfer process itself (release letter, MOM paperwork) is a consultant's job, so this qualifies the request and hands over rather than running a full questionnaire.</w:t>
      </w:r>
    </w:p>
    <w:p>
      <w:pPr>
        <w:pStyle w:val="Heading3"/>
      </w:pPr>
      <w:r>
        <w:t>4.7.1 Identification</w:t>
      </w:r>
    </w:p>
    <w:p>
      <w:pPr>
        <w:spacing w:after="80"/>
        <w:ind w:left="432" w:hanging="432"/>
      </w:pPr>
      <w:r>
        <w:rPr>
          <w:b/>
          <w:color w:val="1F497D"/>
        </w:rPr>
        <w:t xml:space="preserve">Step 1. </w:t>
      </w:r>
      <w:r>
        <w:rPr>
          <w:rFonts w:ascii="Consolas" w:hAnsi="Consolas"/>
          <w:color w:val="A31D1D"/>
          <w:sz w:val="19"/>
          <w:rFonts w:ascii="Consolas" w:hAnsi="Consolas"/>
        </w:rPr>
        <w:t>_TRANSFER_PATTERN</w:t>
      </w:r>
      <w:r>
        <w:rPr>
          <w:b w:val="0"/>
          <w:i w:val="0"/>
        </w:rPr>
        <w:t xml:space="preserve"> matches, </w:t>
      </w:r>
      <w:r>
        <w:rPr>
          <w:b/>
        </w:rPr>
        <w:t>or</w:t>
      </w:r>
      <w:r>
        <w:rPr>
          <w:b w:val="0"/>
          <w:i w:val="0"/>
        </w:rPr>
        <w:t xml:space="preserve"> the model says </w:t>
      </w:r>
      <w:r>
        <w:rPr>
          <w:rFonts w:ascii="Consolas" w:hAnsi="Consolas"/>
          <w:color w:val="A31D1D"/>
          <w:sz w:val="19"/>
          <w:rFonts w:ascii="Consolas" w:hAnsi="Consolas"/>
        </w:rPr>
        <w:t>transfer</w:t>
      </w:r>
      <w:r>
        <w:rPr>
          <w:b w:val="0"/>
          <w:i w:val="0"/>
        </w:rPr>
        <w:t xml:space="preserve">, </w:t>
      </w:r>
      <w:r>
        <w:rPr>
          <w:b/>
        </w:rPr>
        <w:t>or</w:t>
      </w:r>
      <w:r>
        <w:rPr>
          <w:b w:val="0"/>
          <w:i w:val="0"/>
        </w:rPr>
        <w:t xml:space="preserve"> the </w:t>
      </w:r>
      <w:r>
        <w:rPr>
          <w:rFonts w:ascii="Consolas" w:hAnsi="Consolas"/>
          <w:color w:val="A31D1D"/>
          <w:sz w:val="19"/>
          <w:rFonts w:ascii="Consolas" w:hAnsi="Consolas"/>
        </w:rPr>
        <w:t>transfer</w:t>
      </w:r>
      <w:r>
        <w:rPr>
          <w:b w:val="0"/>
          <w:i w:val="0"/>
        </w:rPr>
        <w:t xml:space="preserve"> alias salvages an invented intent name.</w:t>
      </w:r>
    </w:p>
    <w:p>
      <w:pPr>
        <w:spacing w:after="80"/>
        <w:ind w:left="432" w:hanging="432"/>
      </w:pPr>
      <w:r>
        <w:rPr>
          <w:b/>
          <w:color w:val="1F497D"/>
        </w:rPr>
        <w:t xml:space="preserve">Step 2. </w:t>
      </w:r>
      <w:r>
        <w:rPr>
          <w:b w:val="0"/>
          <w:i w:val="0"/>
        </w:rPr>
        <w:t xml:space="preserve">The keyword override forces </w:t>
      </w:r>
      <w:r>
        <w:rPr>
          <w:rFonts w:ascii="Consolas" w:hAnsi="Consolas"/>
          <w:color w:val="A31D1D"/>
          <w:sz w:val="19"/>
          <w:rFonts w:ascii="Consolas" w:hAnsi="Consolas"/>
        </w:rPr>
        <w:t>intent = service_type = transfer</w:t>
      </w:r>
      <w:r>
        <w:rPr>
          <w:b w:val="0"/>
          <w:i w:val="0"/>
        </w:rPr>
        <w:t xml:space="preserve"> — unless a different service is already mid-collection, or the turn is </w:t>
      </w:r>
      <w:r>
        <w:rPr>
          <w:rFonts w:ascii="Consolas" w:hAnsi="Consolas"/>
          <w:color w:val="A31D1D"/>
          <w:sz w:val="19"/>
          <w:rFonts w:ascii="Consolas" w:hAnsi="Consolas"/>
        </w:rPr>
        <w:t>dispute_assault</w:t>
      </w:r>
      <w:r>
        <w:rPr>
          <w:b w:val="0"/>
          <w:i w:val="0"/>
        </w:rPr>
        <w:t>.</w:t>
      </w:r>
    </w:p>
    <w:p>
      <w:pPr>
        <w:spacing w:after="80"/>
        <w:ind w:left="432" w:hanging="432"/>
      </w:pPr>
      <w:r>
        <w:rPr>
          <w:b/>
          <w:color w:val="1F497D"/>
        </w:rPr>
        <w:t xml:space="preserve">Step 3. </w:t>
      </w:r>
      <w:r>
        <w:rPr>
          <w:rFonts w:ascii="Consolas" w:hAnsi="Consolas"/>
          <w:color w:val="A31D1D"/>
          <w:sz w:val="19"/>
          <w:rFonts w:ascii="Consolas" w:hAnsi="Consolas"/>
        </w:rPr>
        <w:t>resolve_service('transfer', contact_type)</w:t>
      </w:r>
      <w:r>
        <w:rPr>
          <w:b w:val="0"/>
          <w:i w:val="0"/>
        </w:rPr>
        <w:t xml:space="preserve">: contact is </w:t>
      </w:r>
      <w:r>
        <w:rPr>
          <w:b/>
        </w:rPr>
        <w:t>not</w:t>
      </w:r>
      <w:r>
        <w:rPr>
          <w:b w:val="0"/>
          <w:i w:val="0"/>
        </w:rPr>
        <w:t xml:space="preserve"> </w:t>
      </w:r>
      <w:r>
        <w:rPr>
          <w:rFonts w:ascii="Consolas" w:hAnsi="Consolas"/>
          <w:color w:val="A31D1D"/>
          <w:sz w:val="19"/>
          <w:rFonts w:ascii="Consolas" w:hAnsi="Consolas"/>
        </w:rPr>
        <w:t>candidate</w:t>
      </w:r>
      <w:r>
        <w:rPr>
          <w:b w:val="0"/>
          <w:i w:val="0"/>
        </w:rPr>
        <w:t xml:space="preserve">, so the flow becomes </w:t>
      </w:r>
      <w:r>
        <w:rPr>
          <w:b/>
        </w:rPr>
        <w:t>transfer_employer</w:t>
      </w:r>
      <w:r>
        <w:rPr>
          <w:b w:val="0"/>
          <w:i w:val="0"/>
        </w:rPr>
        <w:t>.</w:t>
      </w:r>
    </w:p>
    <w:p>
      <w:pPr>
        <w:spacing w:after="80"/>
        <w:ind w:left="432" w:hanging="432"/>
      </w:pPr>
      <w:r>
        <w:rPr>
          <w:b/>
          <w:color w:val="1F497D"/>
        </w:rPr>
        <w:t xml:space="preserve">Step 4. </w:t>
      </w:r>
      <w:r>
        <w:rPr>
          <w:rFonts w:ascii="Consolas" w:hAnsi="Consolas"/>
          <w:color w:val="A31D1D"/>
          <w:sz w:val="19"/>
          <w:rFonts w:ascii="Consolas" w:hAnsi="Consolas"/>
        </w:rPr>
        <w:t>transfer</w:t>
      </w:r>
      <w:r>
        <w:rPr>
          <w:b w:val="0"/>
          <w:i w:val="0"/>
        </w:rPr>
        <w:t xml:space="preserve"> is </w:t>
      </w:r>
      <w:r>
        <w:rPr>
          <w:b/>
        </w:rPr>
        <w:t>not</w:t>
      </w:r>
      <w:r>
        <w:rPr>
          <w:b w:val="0"/>
          <w:i w:val="0"/>
        </w:rPr>
        <w:t xml:space="preserve"> in </w:t>
      </w:r>
      <w:r>
        <w:rPr>
          <w:rFonts w:ascii="Consolas" w:hAnsi="Consolas"/>
          <w:color w:val="A31D1D"/>
          <w:sz w:val="19"/>
          <w:rFonts w:ascii="Consolas" w:hAnsi="Consolas"/>
        </w:rPr>
        <w:t>_CONTACT_BY_INTENT</w:t>
      </w:r>
      <w:r>
        <w:rPr>
          <w:b w:val="0"/>
          <w:i w:val="0"/>
        </w:rPr>
        <w:t xml:space="preserve"> — forcing every transfer to employer is what put a real helper into the employer's questionnaire. It is an employer </w:t>
      </w:r>
      <w:r>
        <w:rPr>
          <w:b/>
        </w:rPr>
        <w:t>fallback</w:t>
      </w:r>
      <w:r>
        <w:rPr>
          <w:b w:val="0"/>
          <w:i w:val="0"/>
        </w:rPr>
        <w:t xml:space="preserve"> instead, applied only after the model has had its say, so a genuine job seeker can still be tagged a candidate.</w:t>
      </w:r>
    </w:p>
    <w:p>
      <w:r>
        <w:rPr>
          <w:b w:val="0"/>
          <w:i w:val="0"/>
        </w:rPr>
        <w:t>The classifier prompt carries the definition explicitly, because this is the distinction the model gets wrong most often:</w:t>
      </w:r>
    </w:p>
    <w:p>
      <w:pPr>
        <w:spacing w:before="80" w:after="160"/>
        <w:ind w:left="360"/>
        <w:shd w:val="clear" w:fill="F2F4F7"/>
      </w:pPr>
      <w:r>
        <w:rPr>
          <w:rFonts w:ascii="Consolas" w:hAnsi="Consolas"/>
          <w:sz w:val="18"/>
          <w:rFonts w:ascii="Consolas" w:hAnsi="Consolas"/>
        </w:rPr>
        <w:t>NEW HIRING = there is NO existing helper and no existing Work Permit;</w:t>
        <w:br/>
        <w:t xml:space="preserve">             the employer is bringing someone in from overseas.</w:t>
        <w:br/>
        <w:t>TRANSFER   = a helper is ALREADY in Singapore on a valid Work Permit and is</w:t>
        <w:br/>
        <w:t xml:space="preserve">             moving between employers without going home.</w:t>
        <w:br/>
        <w:br/>
        <w:t>The word 'transfer' about a maid/helper/FDW/employer, or 'change employer',</w:t>
        <w:br/>
        <w:t>or any reference to an existing helper or existing Work Permit  -&gt;  TRANSFER.</w:t>
        <w:br/>
        <w:t>This holds even when they ALSO mention wanting a new helper: the transfer is</w:t>
        <w:br/>
        <w:t>the part with an existing permit and a deadline. Return transfer and let the</w:t>
        <w:br/>
        <w:t>agent pick up the onward hire.</w:t>
        <w:br/>
        <w:t>NEVER ask a transfer client whether this is their first time hiring.</w:t>
      </w:r>
    </w:p>
    <w:p>
      <w:pPr>
        <w:pStyle w:val="Heading3"/>
      </w:pPr>
      <w:r>
        <w:t>4.7.2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transfer_direction</w:t>
            </w:r>
          </w:p>
        </w:tc>
        <w:tc>
          <w:tcPr>
            <w:tcW w:type="dxa" w:w="3672"/>
          </w:tcPr>
          <w:p>
            <w:pPr>
              <w:spacing w:after="40"/>
            </w:pPr>
            <w:r/>
            <w:r>
              <w:rPr>
                <w:b w:val="0"/>
                <w:i w:val="0"/>
                <w:sz w:val="19"/>
              </w:rPr>
              <w:t>Are you looking to take on a transfer helper already in Singapore, or to release your current helper to another employer?</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sz w:val="19"/>
              </w:rPr>
              <w:t>The disambiguating question, asked first.</w:t>
            </w:r>
            <w:r>
              <w:rPr>
                <w:b w:val="0"/>
                <w:i w:val="0"/>
                <w:sz w:val="19"/>
              </w:rPr>
              <w:t xml:space="preserve"> "Transfer" means two opposite things from the employer side</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the helper's name?</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Neutral enough to fit either direction</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reason</w:t>
            </w:r>
          </w:p>
        </w:tc>
        <w:tc>
          <w:tcPr>
            <w:tcW w:type="dxa" w:w="3672"/>
          </w:tcPr>
          <w:p>
            <w:pPr>
              <w:spacing w:after="40"/>
            </w:pPr>
            <w:r/>
            <w:r>
              <w:rPr>
                <w:b w:val="0"/>
                <w:i w:val="0"/>
                <w:sz w:val="19"/>
              </w:rPr>
              <w:t>What is the reason for the transfer?</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timeline</w:t>
            </w:r>
          </w:p>
        </w:tc>
        <w:tc>
          <w:tcPr>
            <w:tcW w:type="dxa" w:w="3672"/>
          </w:tcPr>
          <w:p>
            <w:pPr>
              <w:spacing w:after="40"/>
            </w:pPr>
            <w:r/>
            <w:r>
              <w:rPr>
                <w:b w:val="0"/>
                <w:i w:val="0"/>
                <w:sz w:val="19"/>
              </w:rPr>
              <w:t>When are you hoping to have this sorted?</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 xml:space="preserve">Written to the lead as </w:t>
            </w:r>
            <w:r>
              <w:rPr>
                <w:rFonts w:ascii="Consolas" w:hAnsi="Consolas"/>
                <w:color w:val="A31D1D"/>
                <w:sz w:val="19"/>
                <w:rFonts w:ascii="Consolas" w:hAnsi="Consolas"/>
              </w:rPr>
              <w:t>urgency</w:t>
            </w:r>
          </w:p>
        </w:tc>
      </w:tr>
    </w:tbl>
    <w:p>
      <w:pPr>
        <w:spacing w:after="40"/>
      </w:pPr>
    </w:p>
    <w:p>
      <w:pPr>
        <w:spacing w:before="80" w:after="160"/>
        <w:ind w:left="216"/>
        <w:shd w:val="clear" w:fill="EDF3FA"/>
      </w:pPr>
      <w:r>
        <w:rPr>
          <w:b/>
          <w:color w:val="1F497D"/>
          <w:sz w:val="20"/>
        </w:rPr>
        <w:t xml:space="preserve">The point: </w:t>
      </w:r>
      <w:r>
        <w:rPr>
          <w:b w:val="0"/>
          <w:i w:val="0"/>
          <w:sz w:val="20"/>
        </w:rPr>
        <w:t xml:space="preserve">None of these is the helper's own permit expiry or her current employer's consent. </w:t>
      </w:r>
      <w:r>
        <w:rPr>
          <w:b/>
          <w:sz w:val="20"/>
        </w:rPr>
        <w:t>The employer cannot answer those</w:t>
      </w:r>
      <w:r>
        <w:rPr>
          <w:b w:val="0"/>
          <w:i w:val="0"/>
          <w:sz w:val="20"/>
        </w:rPr>
        <w:t xml:space="preserve"> — that is exactly what four separate testers flagged as nonsensical when an employer was run through the helper's questionnaire.</w:t>
      </w:r>
    </w:p>
    <w:p>
      <w:pPr>
        <w:pStyle w:val="Heading3"/>
      </w:pPr>
      <w:r>
        <w:t>4.7.3 The first-time-hire question is never asked</w:t>
      </w:r>
    </w:p>
    <w:p>
      <w:r>
        <w:rPr>
          <w:rFonts w:ascii="Consolas" w:hAnsi="Consolas"/>
          <w:color w:val="A31D1D"/>
          <w:sz w:val="19"/>
          <w:rFonts w:ascii="Consolas" w:hAnsi="Consolas"/>
        </w:rPr>
        <w:t>transfer_employer</w:t>
      </w:r>
      <w:r>
        <w:rPr>
          <w:b w:val="0"/>
          <w:i w:val="0"/>
        </w:rPr>
        <w:t xml:space="preserve"> has no </w:t>
      </w:r>
      <w:r>
        <w:rPr>
          <w:rFonts w:ascii="Consolas" w:hAnsi="Consolas"/>
          <w:color w:val="A31D1D"/>
          <w:sz w:val="19"/>
          <w:rFonts w:ascii="Consolas" w:hAnsi="Consolas"/>
        </w:rPr>
        <w:t>first_time_hire</w:t>
      </w:r>
      <w:r>
        <w:rPr>
          <w:b w:val="0"/>
          <w:i w:val="0"/>
        </w:rPr>
        <w:t xml:space="preserve"> field at all, and </w:t>
      </w:r>
      <w:r>
        <w:rPr>
          <w:rFonts w:ascii="Consolas" w:hAnsi="Consolas"/>
          <w:color w:val="A31D1D"/>
          <w:sz w:val="19"/>
          <w:rFonts w:ascii="Consolas" w:hAnsi="Consolas"/>
        </w:rPr>
        <w:t>prior_hires</w:t>
      </w:r>
      <w:r>
        <w:rPr>
          <w:b w:val="0"/>
          <w:i w:val="0"/>
        </w:rPr>
        <w:t xml:space="preserve"> is not consulted. Per the client's written spec: never ask a transfer client whether this is their first time hiring. The agent can read the placement history off the portal.</w:t>
      </w:r>
    </w:p>
    <w:p>
      <w:pPr>
        <w:pStyle w:val="Heading3"/>
      </w:pPr>
      <w:r>
        <w:t>4.7.4 Completion</w:t>
      </w:r>
    </w:p>
    <w:p>
      <w:pPr>
        <w:pStyle w:val="ListBullet"/>
        <w:spacing w:after="60"/>
      </w:pPr>
      <w:r>
        <w:rPr>
          <w:rFonts w:ascii="Consolas" w:hAnsi="Consolas"/>
          <w:color w:val="A31D1D"/>
          <w:sz w:val="19"/>
          <w:rFonts w:ascii="Consolas" w:hAnsi="Consolas"/>
        </w:rPr>
        <w:t>transfer_employer</w:t>
      </w:r>
      <w:r>
        <w:rPr>
          <w:b w:val="0"/>
          <w:i w:val="0"/>
        </w:rPr>
        <w:t xml:space="preserve"> is </w:t>
      </w:r>
      <w:r>
        <w:rPr>
          <w:b/>
        </w:rPr>
        <w:t>not</w:t>
      </w:r>
      <w:r>
        <w:rPr>
          <w:b w:val="0"/>
          <w:i w:val="0"/>
        </w:rPr>
        <w:t xml:space="preserve"> one of the 11 values </w:t>
      </w:r>
      <w:r>
        <w:rPr>
          <w:rFonts w:ascii="Consolas" w:hAnsi="Consolas"/>
          <w:color w:val="A31D1D"/>
          <w:sz w:val="19"/>
          <w:rFonts w:ascii="Consolas" w:hAnsi="Consolas"/>
        </w:rPr>
        <w:t>cb_tkt_service_check</w:t>
      </w:r>
      <w:r>
        <w:rPr>
          <w:b w:val="0"/>
          <w:i w:val="0"/>
        </w:rPr>
        <w:t xml:space="preserve"> allows, so </w:t>
      </w:r>
      <w:r>
        <w:rPr>
          <w:rFonts w:ascii="Consolas" w:hAnsi="Consolas"/>
          <w:color w:val="A31D1D"/>
          <w:sz w:val="19"/>
          <w:rFonts w:ascii="Consolas" w:hAnsi="Consolas"/>
        </w:rPr>
        <w:t>TICKET_SERVICE_FALLBACK</w:t>
      </w:r>
      <w:r>
        <w:rPr>
          <w:b w:val="0"/>
          <w:i w:val="0"/>
        </w:rPr>
        <w:t xml:space="preserve"> files it under </w:t>
      </w:r>
      <w:r>
        <w:rPr>
          <w:rFonts w:ascii="Consolas" w:hAnsi="Consolas"/>
          <w:color w:val="A31D1D"/>
          <w:sz w:val="19"/>
          <w:rFonts w:ascii="Consolas" w:hAnsi="Consolas"/>
        </w:rPr>
        <w:t>service_type = ['transfer']</w:t>
      </w:r>
      <w:r>
        <w:rPr>
          <w:b w:val="0"/>
          <w:i w:val="0"/>
        </w:rPr>
        <w:t xml:space="preserve"> with </w:t>
      </w:r>
      <w:r>
        <w:rPr>
          <w:rFonts w:ascii="Consolas" w:hAnsi="Consolas"/>
          <w:color w:val="A31D1D"/>
          <w:sz w:val="19"/>
          <w:rFonts w:ascii="Consolas" w:hAnsi="Consolas"/>
        </w:rPr>
        <w:t>captured_info.topic_key = 'transfer_employer'</w:t>
      </w:r>
      <w:r>
        <w:rPr>
          <w:b w:val="0"/>
          <w:i w:val="0"/>
        </w:rPr>
        <w:t xml:space="preserve"> carrying the truth.</w:t>
      </w:r>
    </w:p>
    <w:p>
      <w:pPr>
        <w:pStyle w:val="ListBullet"/>
        <w:spacing w:after="60"/>
      </w:pPr>
      <w:r>
        <w:rPr>
          <w:b w:val="0"/>
          <w:i w:val="0"/>
        </w:rPr>
        <w:t xml:space="preserve">It </w:t>
      </w:r>
      <w:r>
        <w:rPr>
          <w:b/>
        </w:rPr>
        <w:t>is</w:t>
      </w:r>
      <w:r>
        <w:rPr>
          <w:b w:val="0"/>
          <w:i w:val="0"/>
        </w:rPr>
        <w:t xml:space="preserve"> in </w:t>
      </w:r>
      <w:r>
        <w:rPr>
          <w:rFonts w:ascii="Consolas" w:hAnsi="Consolas"/>
          <w:color w:val="A31D1D"/>
          <w:sz w:val="19"/>
          <w:rFonts w:ascii="Consolas" w:hAnsi="Consolas"/>
        </w:rPr>
        <w:t>EMPLOYER_LEAD_SERVICES</w:t>
      </w:r>
      <w:r>
        <w:rPr>
          <w:b w:val="0"/>
          <w:i w:val="0"/>
        </w:rPr>
        <w:t xml:space="preserve">, so it still opens a </w:t>
      </w:r>
      <w:r>
        <w:rPr>
          <w:rFonts w:ascii="Consolas" w:hAnsi="Consolas"/>
          <w:color w:val="A31D1D"/>
          <w:sz w:val="19"/>
          <w:rFonts w:ascii="Consolas" w:hAnsi="Consolas"/>
        </w:rPr>
        <w:t>leads</w:t>
      </w:r>
      <w:r>
        <w:rPr>
          <w:b w:val="0"/>
          <w:i w:val="0"/>
        </w:rPr>
        <w:t xml:space="preserve"> row with </w:t>
      </w:r>
      <w:r>
        <w:rPr>
          <w:rFonts w:ascii="Consolas" w:hAnsi="Consolas"/>
          <w:color w:val="A31D1D"/>
          <w:sz w:val="19"/>
          <w:rFonts w:ascii="Consolas" w:hAnsi="Consolas"/>
        </w:rPr>
        <w:t>interest_type = other</w:t>
      </w:r>
      <w:r>
        <w:rPr>
          <w:b w:val="0"/>
          <w:i w:val="0"/>
        </w:rPr>
        <w:t xml:space="preserve"> (it is not in the interest-type map).</w:t>
      </w:r>
    </w:p>
    <w:p>
      <w:pPr>
        <w:pStyle w:val="ListBullet"/>
        <w:spacing w:after="60"/>
      </w:pPr>
      <w:r>
        <w:rPr>
          <w:b w:val="0"/>
          <w:i w:val="0"/>
        </w:rPr>
        <w:t xml:space="preserve">The parked topic key is </w:t>
      </w:r>
      <w:r>
        <w:rPr>
          <w:rFonts w:ascii="Consolas" w:hAnsi="Consolas"/>
          <w:color w:val="A31D1D"/>
          <w:sz w:val="19"/>
          <w:rFonts w:ascii="Consolas" w:hAnsi="Consolas"/>
        </w:rPr>
        <w:t>transfer_employer</w:t>
      </w:r>
      <w:r>
        <w:rPr>
          <w:b w:val="0"/>
          <w:i w:val="0"/>
        </w:rPr>
        <w:t xml:space="preserve">, distinct from </w:t>
      </w:r>
      <w:r>
        <w:rPr>
          <w:rFonts w:ascii="Consolas" w:hAnsi="Consolas"/>
          <w:color w:val="A31D1D"/>
          <w:sz w:val="19"/>
          <w:rFonts w:ascii="Consolas" w:hAnsi="Consolas"/>
        </w:rPr>
        <w:t>new_hiring</w:t>
      </w:r>
      <w:r>
        <w:rPr>
          <w:b w:val="0"/>
          <w:i w:val="0"/>
        </w:rPr>
        <w:t xml:space="preserve"> and from the helper-side </w:t>
      </w:r>
      <w:r>
        <w:rPr>
          <w:rFonts w:ascii="Consolas" w:hAnsi="Consolas"/>
          <w:color w:val="A31D1D"/>
          <w:sz w:val="19"/>
          <w:rFonts w:ascii="Consolas" w:hAnsi="Consolas"/>
        </w:rPr>
        <w:t>transfer</w:t>
      </w:r>
      <w:r>
        <w:rPr>
          <w:b w:val="0"/>
          <w:i w:val="0"/>
        </w:rPr>
        <w:t>. This is the whole reason it is a separate service.</w:t>
      </w:r>
    </w:p>
    <w:p>
      <w:pPr>
        <w:pStyle w:val="Heading2"/>
      </w:pPr>
      <w:r>
        <w:t>4.8 Transfer — Helper side — transfer</w:t>
      </w:r>
    </w:p>
    <w:p>
      <w:r>
        <w:rPr>
          <w:b w:val="0"/>
          <w:i w:val="0"/>
        </w:rPr>
        <w:t xml:space="preserve">A helper already in Singapore on a valid work permit, looking to move to a new employer. Reached only when </w:t>
      </w:r>
      <w:r>
        <w:rPr>
          <w:rFonts w:ascii="Consolas" w:hAnsi="Consolas"/>
          <w:color w:val="A31D1D"/>
          <w:sz w:val="19"/>
          <w:rFonts w:ascii="Consolas" w:hAnsi="Consolas"/>
        </w:rPr>
        <w:t>effective_contact_type == 'candidate'</w:t>
      </w:r>
      <w:r>
        <w:rPr>
          <w:b w:val="0"/>
          <w:i w:val="0"/>
        </w:rPr>
        <w:t>.</w:t>
      </w:r>
    </w:p>
    <w:p>
      <w:pPr>
        <w:pStyle w:val="Heading3"/>
      </w:pPr>
      <w:r>
        <w:t>4.8.1 Identification</w:t>
      </w:r>
    </w:p>
    <w:p>
      <w:pPr>
        <w:pStyle w:val="ListBullet"/>
        <w:spacing w:after="60"/>
      </w:pPr>
      <w:r>
        <w:rPr>
          <w:b w:val="0"/>
          <w:i w:val="0"/>
        </w:rPr>
        <w:t xml:space="preserve">Same trigger as 4.7 — the difference is entirely in </w:t>
      </w:r>
      <w:r>
        <w:rPr>
          <w:rFonts w:ascii="Consolas" w:hAnsi="Consolas"/>
          <w:color w:val="A31D1D"/>
          <w:sz w:val="19"/>
          <w:rFonts w:ascii="Consolas" w:hAnsi="Consolas"/>
        </w:rPr>
        <w:t>resolve_service</w:t>
      </w:r>
      <w:r>
        <w:rPr>
          <w:b w:val="0"/>
          <w:i w:val="0"/>
        </w:rPr>
        <w:t>, which keeps the helper-side flow only for a candidate.</w:t>
      </w:r>
    </w:p>
    <w:p>
      <w:pPr>
        <w:pStyle w:val="ListBullet"/>
        <w:spacing w:after="60"/>
      </w:pPr>
      <w:r>
        <w:rPr>
          <w:b w:val="0"/>
          <w:i w:val="0"/>
        </w:rPr>
        <w:t xml:space="preserve">The contact must be a candidate by </w:t>
      </w:r>
      <w:r>
        <w:rPr>
          <w:b/>
        </w:rPr>
        <w:t>master record</w:t>
      </w:r>
      <w:r>
        <w:rPr>
          <w:b w:val="0"/>
          <w:i w:val="0"/>
        </w:rPr>
        <w:t xml:space="preserve">, by an open </w:t>
      </w:r>
      <w:r>
        <w:rPr>
          <w:b/>
        </w:rPr>
        <w:t>candidate lead</w:t>
      </w:r>
      <w:r>
        <w:rPr>
          <w:b w:val="0"/>
          <w:i w:val="0"/>
        </w:rPr>
        <w:t>, or by the model reading the message as a helper. Employers never initiate a helper transfer in this flow.</w:t>
      </w:r>
    </w:p>
    <w:p>
      <w:pPr>
        <w:pStyle w:val="Heading3"/>
      </w:pPr>
      <w:r>
        <w:t>4.8.2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name?</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 xml:space="preserve">Her own name. Filled from </w:t>
            </w:r>
            <w:r>
              <w:rPr>
                <w:rFonts w:ascii="Consolas" w:hAnsi="Consolas"/>
                <w:color w:val="A31D1D"/>
                <w:sz w:val="19"/>
                <w:rFonts w:ascii="Consolas" w:hAnsi="Consolas"/>
              </w:rPr>
              <w:t>leads_candidate.full_name</w:t>
            </w:r>
            <w:r>
              <w:rPr>
                <w:b w:val="0"/>
                <w:i w:val="0"/>
                <w:sz w:val="19"/>
              </w:rPr>
              <w:t xml:space="preserve"> when a candidate lead exists</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reason</w:t>
            </w:r>
          </w:p>
        </w:tc>
        <w:tc>
          <w:tcPr>
            <w:tcW w:type="dxa" w:w="3672"/>
          </w:tcPr>
          <w:p>
            <w:pPr>
              <w:spacing w:after="40"/>
            </w:pPr>
            <w:r/>
            <w:r>
              <w:rPr>
                <w:b w:val="0"/>
                <w:i w:val="0"/>
                <w:sz w:val="19"/>
              </w:rPr>
              <w:t>May I know the reason for the transfer?</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permit_expiry</w:t>
            </w:r>
          </w:p>
        </w:tc>
        <w:tc>
          <w:tcPr>
            <w:tcW w:type="dxa" w:w="3672"/>
          </w:tcPr>
          <w:p>
            <w:pPr>
              <w:spacing w:after="40"/>
            </w:pPr>
            <w:r/>
            <w:r>
              <w:rPr>
                <w:b w:val="0"/>
                <w:i w:val="0"/>
                <w:sz w:val="19"/>
              </w:rPr>
              <w:t>When does your current work permit expire?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The fact that defines a transfer</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employer_consent</w:t>
            </w:r>
          </w:p>
        </w:tc>
        <w:tc>
          <w:tcPr>
            <w:tcW w:type="dxa" w:w="3672"/>
          </w:tcPr>
          <w:p>
            <w:pPr>
              <w:spacing w:after="40"/>
            </w:pPr>
            <w:r/>
            <w:r>
              <w:rPr>
                <w:b w:val="0"/>
                <w:i w:val="0"/>
                <w:sz w:val="19"/>
              </w:rPr>
              <w:t>Has your current employer agreed to the transfer?</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Silence on a bare "Yes" here is explicitly prevented — see 3.6</w:t>
            </w:r>
          </w:p>
        </w:tc>
      </w:tr>
      <w:tr>
        <w:tc>
          <w:tcPr>
            <w:tcW w:type="dxa" w:w="432"/>
          </w:tcPr>
          <w:p>
            <w:pPr>
              <w:spacing w:after="40"/>
            </w:pPr>
            <w:r/>
            <w:r>
              <w:rPr>
                <w:b w:val="0"/>
                <w:i w:val="0"/>
                <w:sz w:val="19"/>
              </w:rPr>
              <w:t>5</w:t>
            </w:r>
          </w:p>
        </w:tc>
        <w:tc>
          <w:tcPr>
            <w:tcW w:type="dxa" w:w="1800"/>
          </w:tcPr>
          <w:p>
            <w:pPr>
              <w:spacing w:after="40"/>
            </w:pPr>
            <w:r/>
            <w:r>
              <w:rPr>
                <w:rFonts w:ascii="Consolas" w:hAnsi="Consolas"/>
                <w:color w:val="A31D1D"/>
                <w:sz w:val="19"/>
                <w:rFonts w:ascii="Consolas" w:hAnsi="Consolas"/>
              </w:rPr>
              <w:t>availability</w:t>
            </w:r>
          </w:p>
        </w:tc>
        <w:tc>
          <w:tcPr>
            <w:tcW w:type="dxa" w:w="3672"/>
          </w:tcPr>
          <w:p>
            <w:pPr>
              <w:spacing w:after="40"/>
            </w:pPr>
            <w:r/>
            <w:r>
              <w:rPr>
                <w:b w:val="0"/>
                <w:i w:val="0"/>
                <w:sz w:val="19"/>
              </w:rPr>
              <w:t>When would you be free to start with a new employer?</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 xml:space="preserve">Written to the lead as </w:t>
            </w:r>
            <w:r>
              <w:rPr>
                <w:rFonts w:ascii="Consolas" w:hAnsi="Consolas"/>
                <w:color w:val="A31D1D"/>
                <w:sz w:val="19"/>
                <w:rFonts w:ascii="Consolas" w:hAnsi="Consolas"/>
              </w:rPr>
              <w:t>urgency</w:t>
            </w:r>
          </w:p>
        </w:tc>
      </w:tr>
      <w:tr>
        <w:tc>
          <w:tcPr>
            <w:tcW w:type="dxa" w:w="432"/>
          </w:tcPr>
          <w:p>
            <w:pPr>
              <w:spacing w:after="40"/>
            </w:pPr>
            <w:r/>
            <w:r>
              <w:rPr>
                <w:b w:val="0"/>
                <w:i w:val="0"/>
                <w:sz w:val="19"/>
              </w:rPr>
              <w:t>6</w:t>
            </w:r>
          </w:p>
        </w:tc>
        <w:tc>
          <w:tcPr>
            <w:tcW w:type="dxa" w:w="1800"/>
          </w:tcPr>
          <w:p>
            <w:pPr>
              <w:spacing w:after="40"/>
            </w:pPr>
            <w:r/>
            <w:r>
              <w:rPr>
                <w:rFonts w:ascii="Consolas" w:hAnsi="Consolas"/>
                <w:color w:val="A31D1D"/>
                <w:sz w:val="19"/>
                <w:rFonts w:ascii="Consolas" w:hAnsi="Consolas"/>
              </w:rPr>
              <w:t>contact_number</w:t>
            </w:r>
          </w:p>
        </w:tc>
        <w:tc>
          <w:tcPr>
            <w:tcW w:type="dxa" w:w="3672"/>
          </w:tcPr>
          <w:p>
            <w:pPr>
              <w:spacing w:after="40"/>
            </w:pPr>
            <w:r/>
            <w:r>
              <w:rPr>
                <w:b w:val="0"/>
                <w:i w:val="0"/>
                <w:sz w:val="19"/>
              </w:rPr>
              <w:t>Is this the best number to reach you on, or would you prefer we use another one?</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Never "what is your number" — we already have it</w:t>
            </w:r>
          </w:p>
        </w:tc>
      </w:tr>
    </w:tbl>
    <w:p>
      <w:pPr>
        <w:spacing w:after="40"/>
      </w:pPr>
    </w:p>
    <w:p>
      <w:pPr>
        <w:pStyle w:val="Heading3"/>
      </w:pPr>
      <w:r>
        <w:t>4.8.3 Lead routing</w:t>
      </w:r>
    </w:p>
    <w:p>
      <w:r>
        <w:rPr>
          <w:rFonts w:ascii="Consolas" w:hAnsi="Consolas"/>
          <w:color w:val="A31D1D"/>
          <w:sz w:val="19"/>
          <w:rFonts w:ascii="Consolas" w:hAnsi="Consolas"/>
        </w:rPr>
        <w:t>transfer</w:t>
      </w:r>
      <w:r>
        <w:rPr>
          <w:b w:val="0"/>
          <w:i w:val="0"/>
        </w:rPr>
        <w:t xml:space="preserve"> is in </w:t>
      </w:r>
      <w:r>
        <w:rPr>
          <w:b/>
        </w:rPr>
        <w:t>neither</w:t>
      </w:r>
      <w:r>
        <w:rPr>
          <w:b w:val="0"/>
          <w:i w:val="0"/>
        </w:rPr>
        <w:t xml:space="preserve"> </w:t>
      </w:r>
      <w:r>
        <w:rPr>
          <w:rFonts w:ascii="Consolas" w:hAnsi="Consolas"/>
          <w:color w:val="A31D1D"/>
          <w:sz w:val="19"/>
          <w:rFonts w:ascii="Consolas" w:hAnsi="Consolas"/>
        </w:rPr>
        <w:t>EMPLOYER_LEAD_SERVICES</w:t>
      </w:r>
      <w:r>
        <w:rPr>
          <w:b w:val="0"/>
          <w:i w:val="0"/>
        </w:rPr>
        <w:t xml:space="preserve"> nor </w:t>
      </w:r>
      <w:r>
        <w:rPr>
          <w:rFonts w:ascii="Consolas" w:hAnsi="Consolas"/>
          <w:color w:val="A31D1D"/>
          <w:sz w:val="19"/>
          <w:rFonts w:ascii="Consolas" w:hAnsi="Consolas"/>
        </w:rPr>
        <w:t>CANDIDATE_LEAD_SERVICES</w:t>
      </w:r>
      <w:r>
        <w:rPr>
          <w:b w:val="0"/>
          <w:i w:val="0"/>
        </w:rPr>
        <w:t xml:space="preserve">. It is the one service both sides of the table ask about, so </w:t>
      </w:r>
      <w:r>
        <w:rPr>
          <w:rFonts w:ascii="Consolas" w:hAnsi="Consolas"/>
          <w:color w:val="A31D1D"/>
          <w:sz w:val="19"/>
          <w:rFonts w:ascii="Consolas" w:hAnsi="Consolas"/>
        </w:rPr>
        <w:t>kind_for()</w:t>
      </w:r>
      <w:r>
        <w:rPr>
          <w:b w:val="0"/>
          <w:i w:val="0"/>
        </w:rPr>
        <w:t xml:space="preserve"> decides by </w:t>
      </w:r>
      <w:r>
        <w:rPr>
          <w:b/>
        </w:rPr>
        <w:t>who is asking</w:t>
      </w:r>
      <w:r>
        <w:rPr>
          <w:b w:val="0"/>
          <w:i w:val="0"/>
        </w:rPr>
        <w:t>:</w:t>
      </w:r>
    </w:p>
    <w:p>
      <w:pPr>
        <w:spacing w:before="80" w:after="160"/>
        <w:ind w:left="360"/>
        <w:shd w:val="clear" w:fill="F2F4F7"/>
      </w:pPr>
      <w:r>
        <w:rPr>
          <w:rFonts w:ascii="Consolas" w:hAnsi="Consolas"/>
          <w:sz w:val="18"/>
          <w:rFonts w:ascii="Consolas" w:hAnsi="Consolas"/>
        </w:rPr>
        <w:t>if service_type == 'transfer':</w:t>
        <w:br/>
        <w:t xml:space="preserve">    if contact is supplier/partner  -&gt; no lead at all</w:t>
        <w:br/>
        <w:t xml:space="preserve">    if contact == 'candidate'       -&gt; leads_candidate  (LC-YYYY-NNNN)</w:t>
        <w:br/>
        <w:t xml:space="preserve">    else                            -&gt; leads            (L-YYYY-NNNN)</w:t>
      </w:r>
    </w:p>
    <w:p>
      <w:pPr>
        <w:spacing w:before="80" w:after="160"/>
        <w:ind w:left="216"/>
        <w:shd w:val="clear" w:fill="EDF3FA"/>
      </w:pPr>
      <w:r>
        <w:rPr>
          <w:b/>
          <w:color w:val="1F497D"/>
          <w:sz w:val="20"/>
        </w:rPr>
        <w:t xml:space="preserve">Incident: </w:t>
      </w:r>
      <w:r>
        <w:rPr>
          <w:b w:val="0"/>
          <w:i w:val="0"/>
          <w:sz w:val="20"/>
        </w:rPr>
        <w:t xml:space="preserve">Filed against the service alone, this put an employer on the helper table. Live: a client who had just said "I am the current employer of her" became candidate lead LC-2026-0002, so the agent who opened it saw the employer recorded as the helper — and </w:t>
      </w:r>
      <w:r>
        <w:rPr>
          <w:rFonts w:ascii="Consolas" w:hAnsi="Consolas"/>
          <w:color w:val="A31D1D"/>
          <w:sz w:val="20"/>
          <w:rFonts w:ascii="Consolas" w:hAnsi="Consolas"/>
        </w:rPr>
        <w:t>leads_candidate</w:t>
      </w:r>
      <w:r>
        <w:rPr>
          <w:b w:val="0"/>
          <w:i w:val="0"/>
          <w:sz w:val="20"/>
        </w:rPr>
        <w:t xml:space="preserve"> has no </w:t>
      </w:r>
      <w:r>
        <w:rPr>
          <w:rFonts w:ascii="Consolas" w:hAnsi="Consolas"/>
          <w:color w:val="A31D1D"/>
          <w:sz w:val="20"/>
          <w:rFonts w:ascii="Consolas" w:hAnsi="Consolas"/>
        </w:rPr>
        <w:t>interest_type</w:t>
      </w:r>
      <w:r>
        <w:rPr>
          <w:b w:val="0"/>
          <w:i w:val="0"/>
          <w:sz w:val="20"/>
        </w:rPr>
        <w:t xml:space="preserve">, </w:t>
      </w:r>
      <w:r>
        <w:rPr>
          <w:rFonts w:ascii="Consolas" w:hAnsi="Consolas"/>
          <w:color w:val="A31D1D"/>
          <w:sz w:val="20"/>
          <w:rFonts w:ascii="Consolas" w:hAnsi="Consolas"/>
        </w:rPr>
        <w:t>requirement</w:t>
      </w:r>
      <w:r>
        <w:rPr>
          <w:b w:val="0"/>
          <w:i w:val="0"/>
          <w:sz w:val="20"/>
        </w:rPr>
        <w:t xml:space="preserve">, </w:t>
      </w:r>
      <w:r>
        <w:rPr>
          <w:rFonts w:ascii="Consolas" w:hAnsi="Consolas"/>
          <w:color w:val="A31D1D"/>
          <w:sz w:val="20"/>
          <w:rFonts w:ascii="Consolas" w:hAnsi="Consolas"/>
        </w:rPr>
        <w:t>budget</w:t>
      </w:r>
      <w:r>
        <w:rPr>
          <w:b w:val="0"/>
          <w:i w:val="0"/>
          <w:sz w:val="20"/>
        </w:rPr>
        <w:t xml:space="preserve"> or </w:t>
      </w:r>
      <w:r>
        <w:rPr>
          <w:rFonts w:ascii="Consolas" w:hAnsi="Consolas"/>
          <w:color w:val="A31D1D"/>
          <w:sz w:val="20"/>
          <w:rFonts w:ascii="Consolas" w:hAnsi="Consolas"/>
        </w:rPr>
        <w:t>summary</w:t>
      </w:r>
      <w:r>
        <w:rPr>
          <w:b w:val="0"/>
          <w:i w:val="0"/>
          <w:sz w:val="20"/>
        </w:rPr>
        <w:t xml:space="preserve"> column to hold what they actually asked for.</w:t>
      </w:r>
    </w:p>
    <w:p>
      <w:pPr>
        <w:pStyle w:val="Heading2"/>
      </w:pPr>
      <w:r>
        <w:t>4.9 Work Permit Renewal — renewal</w:t>
      </w:r>
    </w:p>
    <w:p>
      <w:r>
        <w:rPr>
          <w:b w:val="0"/>
          <w:i w:val="0"/>
        </w:rPr>
        <w:t>Short by design: a case ID alone identifies the case, but only if the client has one to hand.</w:t>
      </w:r>
    </w:p>
    <w:p>
      <w:pPr>
        <w:pStyle w:val="Heading3"/>
      </w:pPr>
      <w:r>
        <w:t>4.9.1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renew</w:t>
      </w:r>
      <w:r>
        <w:rPr>
          <w:b w:val="0"/>
          <w:i w:val="0"/>
        </w:rPr>
        <w:t xml:space="preserve"> alias, or </w:t>
      </w:r>
      <w:r>
        <w:rPr>
          <w:rFonts w:ascii="Consolas" w:hAnsi="Consolas"/>
          <w:color w:val="A31D1D"/>
          <w:sz w:val="19"/>
          <w:rFonts w:ascii="Consolas" w:hAnsi="Consolas"/>
        </w:rPr>
        <w:t>_NAMED_SERVICE</w:t>
      </w:r>
      <w:r>
        <w:rPr>
          <w:b w:val="0"/>
          <w:i w:val="0"/>
        </w:rPr>
        <w:t xml:space="preserve"> matching "renew" in the client's own words plus a want-verb.</w:t>
      </w:r>
    </w:p>
    <w:p>
      <w:pPr>
        <w:pStyle w:val="ListBullet"/>
        <w:spacing w:after="60"/>
      </w:pPr>
      <w:r>
        <w:rPr>
          <w:b/>
        </w:rPr>
        <w:t>Always employer</w:t>
      </w:r>
      <w:r>
        <w:rPr>
          <w:b w:val="0"/>
          <w:i w:val="0"/>
        </w:rPr>
        <w:t xml:space="preserve"> (</w:t>
      </w:r>
      <w:r>
        <w:rPr>
          <w:rFonts w:ascii="Consolas" w:hAnsi="Consolas"/>
          <w:color w:val="A31D1D"/>
          <w:sz w:val="19"/>
          <w:rFonts w:ascii="Consolas" w:hAnsi="Consolas"/>
        </w:rPr>
        <w:t>_CONTACT_BY_INTENT</w:t>
      </w:r>
      <w:r>
        <w:rPr>
          <w:b w:val="0"/>
          <w:i w:val="0"/>
        </w:rPr>
        <w:t>) — nobody else asks to renew their helper's work permit.</w:t>
      </w:r>
    </w:p>
    <w:p>
      <w:pPr>
        <w:pStyle w:val="Heading3"/>
      </w:pPr>
      <w:r>
        <w:t>4.9.2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case_id</w:t>
            </w:r>
          </w:p>
        </w:tc>
        <w:tc>
          <w:tcPr>
            <w:tcW w:type="dxa" w:w="3672"/>
          </w:tcPr>
          <w:p>
            <w:pPr>
              <w:spacing w:after="40"/>
            </w:pPr>
            <w:r/>
            <w:r>
              <w:rPr>
                <w:b w:val="0"/>
                <w:i w:val="0"/>
                <w:sz w:val="19"/>
              </w:rPr>
              <w:t>May I have your case ID?</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Asked once. Dropped without complaint</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helper's name?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A helper rarely knows her employer's case reference — this is how the agent finds the case either way</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permit_expiry</w:t>
            </w:r>
          </w:p>
        </w:tc>
        <w:tc>
          <w:tcPr>
            <w:tcW w:type="dxa" w:w="3672"/>
          </w:tcPr>
          <w:p>
            <w:pPr>
              <w:spacing w:after="40"/>
            </w:pPr>
            <w:r/>
            <w:r>
              <w:rPr>
                <w:b w:val="0"/>
                <w:i w:val="0"/>
                <w:sz w:val="19"/>
              </w:rPr>
              <w:t>When does her work permit expire?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bl>
    <w:p>
      <w:pPr>
        <w:spacing w:after="40"/>
      </w:pPr>
    </w:p>
    <w:p>
      <w:pPr>
        <w:pStyle w:val="Heading3"/>
      </w:pPr>
      <w:r>
        <w:t>4.9.3 Notes</w:t>
      </w:r>
    </w:p>
    <w:p>
      <w:pPr>
        <w:pStyle w:val="ListBullet"/>
        <w:spacing w:after="60"/>
      </w:pPr>
      <w:r>
        <w:rPr>
          <w:b w:val="0"/>
          <w:i w:val="0"/>
        </w:rPr>
        <w:t>Without the name and expiry, a ticket once ended up reading "passport renewal" and nothing else. These two make the case findable.</w:t>
      </w:r>
    </w:p>
    <w:p>
      <w:pPr>
        <w:pStyle w:val="ListBullet"/>
        <w:spacing w:after="60"/>
      </w:pPr>
      <w:r>
        <w:rPr>
          <w:b w:val="0"/>
          <w:i w:val="0"/>
        </w:rPr>
        <w:t xml:space="preserve">A </w:t>
      </w:r>
      <w:r>
        <w:rPr>
          <w:b/>
        </w:rPr>
        <w:t>renewal question</w:t>
      </w:r>
      <w:r>
        <w:rPr>
          <w:b w:val="0"/>
          <w:i w:val="0"/>
        </w:rPr>
        <w:t xml:space="preserve"> ("how long does renewal take?") is a different thing from a renewal </w:t>
      </w:r>
      <w:r>
        <w:rPr>
          <w:b/>
        </w:rPr>
        <w:t>request</w:t>
      </w:r>
      <w:r>
        <w:rPr>
          <w:b w:val="0"/>
          <w:i w:val="0"/>
        </w:rPr>
        <w:t xml:space="preserve">. If a renewal ticket is already parked, the question is detected by </w:t>
      </w:r>
      <w:r>
        <w:rPr>
          <w:rFonts w:ascii="Consolas" w:hAnsi="Consolas"/>
          <w:color w:val="A31D1D"/>
          <w:sz w:val="19"/>
          <w:rFonts w:ascii="Consolas" w:hAnsi="Consolas"/>
        </w:rPr>
        <w:t>asks_general_info()</w:t>
      </w:r>
      <w:r>
        <w:rPr>
          <w:b w:val="0"/>
          <w:i w:val="0"/>
        </w:rPr>
        <w:t xml:space="preserve"> and routed through retrieval so it can actually be answered — see 4.20.</w:t>
      </w:r>
    </w:p>
    <w:p>
      <w:pPr>
        <w:pStyle w:val="ListBullet"/>
        <w:spacing w:after="60"/>
      </w:pPr>
      <w:r>
        <w:rPr>
          <w:b w:val="0"/>
          <w:i w:val="0"/>
        </w:rPr>
        <w:t xml:space="preserve">Employer lead, </w:t>
      </w:r>
      <w:r>
        <w:rPr>
          <w:rFonts w:ascii="Consolas" w:hAnsi="Consolas"/>
          <w:color w:val="A31D1D"/>
          <w:sz w:val="19"/>
          <w:rFonts w:ascii="Consolas" w:hAnsi="Consolas"/>
        </w:rPr>
        <w:t>interest_type = renewal</w:t>
      </w:r>
      <w:r>
        <w:rPr>
          <w:b w:val="0"/>
          <w:i w:val="0"/>
        </w:rPr>
        <w:t>.</w:t>
      </w:r>
    </w:p>
    <w:p>
      <w:pPr>
        <w:pStyle w:val="Heading2"/>
      </w:pPr>
      <w:r>
        <w:t>4.10 Home Leave — home_leave</w:t>
      </w:r>
    </w:p>
    <w:p>
      <w:pPr>
        <w:pStyle w:val="Heading3"/>
      </w:pPr>
      <w:r>
        <w:t>4.10.1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home leave|vacation|going home</w:t>
      </w:r>
      <w:r>
        <w:rPr>
          <w:b w:val="0"/>
          <w:i w:val="0"/>
        </w:rPr>
        <w:t xml:space="preserve"> alias, or </w:t>
      </w:r>
      <w:r>
        <w:rPr>
          <w:rFonts w:ascii="Consolas" w:hAnsi="Consolas"/>
          <w:color w:val="A31D1D"/>
          <w:sz w:val="19"/>
          <w:rFonts w:ascii="Consolas" w:hAnsi="Consolas"/>
        </w:rPr>
        <w:t>_NAMED_SERVICE</w:t>
      </w:r>
      <w:r>
        <w:rPr>
          <w:b w:val="0"/>
          <w:i w:val="0"/>
        </w:rPr>
        <w:t xml:space="preserve"> matching "home leave" / "going home".</w:t>
      </w:r>
    </w:p>
    <w:p>
      <w:pPr>
        <w:pStyle w:val="ListBullet"/>
        <w:spacing w:after="60"/>
      </w:pPr>
      <w:r>
        <w:rPr>
          <w:b/>
        </w:rPr>
        <w:t>Always employer</w:t>
      </w:r>
      <w:r>
        <w:rPr>
          <w:b w:val="0"/>
          <w:i w:val="0"/>
        </w:rPr>
        <w:t xml:space="preserve"> (</w:t>
      </w:r>
      <w:r>
        <w:rPr>
          <w:rFonts w:ascii="Consolas" w:hAnsi="Consolas"/>
          <w:color w:val="A31D1D"/>
          <w:sz w:val="19"/>
          <w:rFonts w:ascii="Consolas" w:hAnsi="Consolas"/>
        </w:rPr>
        <w:t>_CONTACT_BY_INTENT</w:t>
      </w:r>
      <w:r>
        <w:rPr>
          <w:b w:val="0"/>
          <w:i w:val="0"/>
        </w:rPr>
        <w:t>).</w:t>
      </w:r>
    </w:p>
    <w:p>
      <w:pPr>
        <w:pStyle w:val="Heading3"/>
      </w:pPr>
      <w:r>
        <w:t>4.10.2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case_id</w:t>
            </w:r>
          </w:p>
        </w:tc>
        <w:tc>
          <w:tcPr>
            <w:tcW w:type="dxa" w:w="3672"/>
          </w:tcPr>
          <w:p>
            <w:pPr>
              <w:spacing w:after="40"/>
            </w:pPr>
            <w:r/>
            <w:r>
              <w:rPr>
                <w:b w:val="0"/>
                <w:i w:val="0"/>
                <w:sz w:val="19"/>
              </w:rPr>
              <w:t>May I have your case ID?</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Asked once</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helper's name?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leave_dates</w:t>
            </w:r>
          </w:p>
        </w:tc>
        <w:tc>
          <w:tcPr>
            <w:tcW w:type="dxa" w:w="3672"/>
          </w:tcPr>
          <w:p>
            <w:pPr>
              <w:spacing w:after="40"/>
            </w:pPr>
            <w:r/>
            <w:r>
              <w:rPr>
                <w:b w:val="0"/>
                <w:i w:val="0"/>
                <w:sz w:val="19"/>
              </w:rPr>
              <w:t>When is she planning to travel, and when would she be back?</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sz w:val="19"/>
              </w:rPr>
              <w:t>Both</w:t>
            </w:r>
            <w:r>
              <w:rPr>
                <w:b w:val="0"/>
                <w:i w:val="0"/>
                <w:sz w:val="19"/>
              </w:rPr>
              <w:t xml:space="preserve"> dates. The return date is what the permit work hangs on</w:t>
            </w:r>
          </w:p>
        </w:tc>
      </w:tr>
    </w:tbl>
    <w:p>
      <w:pPr>
        <w:spacing w:after="40"/>
      </w:pPr>
    </w:p>
    <w:p>
      <w:r>
        <w:rPr>
          <w:b w:val="0"/>
          <w:i w:val="0"/>
        </w:rPr>
        <w:t xml:space="preserve">Ticket </w:t>
      </w:r>
      <w:r>
        <w:rPr>
          <w:rFonts w:ascii="Consolas" w:hAnsi="Consolas"/>
          <w:color w:val="A31D1D"/>
          <w:sz w:val="19"/>
          <w:rFonts w:ascii="Consolas" w:hAnsi="Consolas"/>
        </w:rPr>
        <w:t>service_type = ['home_leave']</w:t>
      </w:r>
      <w:r>
        <w:rPr>
          <w:b w:val="0"/>
          <w:i w:val="0"/>
        </w:rPr>
        <w:t xml:space="preserve">; employer lead with </w:t>
      </w:r>
      <w:r>
        <w:rPr>
          <w:rFonts w:ascii="Consolas" w:hAnsi="Consolas"/>
          <w:color w:val="A31D1D"/>
          <w:sz w:val="19"/>
          <w:rFonts w:ascii="Consolas" w:hAnsi="Consolas"/>
        </w:rPr>
        <w:t>interest_type = home_leave</w:t>
      </w:r>
      <w:r>
        <w:rPr>
          <w:b w:val="0"/>
          <w:i w:val="0"/>
        </w:rPr>
        <w:t xml:space="preserve">. Otherwise identical in shape to </w:t>
      </w:r>
      <w:r>
        <w:rPr>
          <w:rFonts w:ascii="Consolas" w:hAnsi="Consolas"/>
          <w:color w:val="A31D1D"/>
          <w:sz w:val="19"/>
          <w:rFonts w:ascii="Consolas" w:hAnsi="Consolas"/>
        </w:rPr>
        <w:t>renewal</w:t>
      </w:r>
      <w:r>
        <w:rPr>
          <w:b w:val="0"/>
          <w:i w:val="0"/>
        </w:rPr>
        <w:t>.</w:t>
      </w:r>
    </w:p>
    <w:p>
      <w:pPr>
        <w:pStyle w:val="Heading2"/>
      </w:pPr>
      <w:r>
        <w:t>4.11 Passport Renewal — passport_renewal</w:t>
      </w:r>
    </w:p>
    <w:p>
      <w:r>
        <w:rPr>
          <w:b w:val="0"/>
          <w:i w:val="0"/>
        </w:rPr>
        <w:t>Renewing the helper's own passport. The flow used to stop at the expiry date and hand over; a tester said *"you didn't ask anything more related to the helper for passport renewal"*, so three more fields were added.</w:t>
      </w:r>
    </w:p>
    <w:p>
      <w:pPr>
        <w:pStyle w:val="Heading3"/>
      </w:pPr>
      <w:r>
        <w:t>4.11.1 Identification</w:t>
      </w:r>
    </w:p>
    <w:p>
      <w:pPr>
        <w:pStyle w:val="ListBullet"/>
        <w:spacing w:after="60"/>
      </w:pPr>
      <w:r>
        <w:rPr>
          <w:b w:val="0"/>
          <w:i w:val="0"/>
        </w:rPr>
        <w:t xml:space="preserve">Model classification, the </w:t>
      </w:r>
      <w:r>
        <w:rPr>
          <w:rFonts w:ascii="Consolas" w:hAnsi="Consolas"/>
          <w:color w:val="A31D1D"/>
          <w:sz w:val="19"/>
          <w:rFonts w:ascii="Consolas" w:hAnsi="Consolas"/>
        </w:rPr>
        <w:t>passport</w:t>
      </w:r>
      <w:r>
        <w:rPr>
          <w:b w:val="0"/>
          <w:i w:val="0"/>
        </w:rPr>
        <w:t xml:space="preserve"> alias, or </w:t>
      </w:r>
      <w:r>
        <w:rPr>
          <w:rFonts w:ascii="Consolas" w:hAnsi="Consolas"/>
          <w:color w:val="A31D1D"/>
          <w:sz w:val="19"/>
          <w:rFonts w:ascii="Consolas" w:hAnsi="Consolas"/>
        </w:rPr>
        <w:t>_NAMED_SERVICE</w:t>
      </w:r>
      <w:r>
        <w:rPr>
          <w:b w:val="0"/>
          <w:i w:val="0"/>
        </w:rPr>
        <w:t xml:space="preserve"> matching "passport" plus a want-verb.</w:t>
      </w:r>
    </w:p>
    <w:p>
      <w:pPr>
        <w:pStyle w:val="ListBullet"/>
        <w:spacing w:after="60"/>
      </w:pPr>
      <w:r>
        <w:rPr>
          <w:b/>
        </w:rPr>
        <w:t>Always employer</w:t>
      </w:r>
      <w:r>
        <w:rPr>
          <w:b w:val="0"/>
          <w:i w:val="0"/>
        </w:rPr>
        <w:t xml:space="preserve"> (</w:t>
      </w:r>
      <w:r>
        <w:rPr>
          <w:rFonts w:ascii="Consolas" w:hAnsi="Consolas"/>
          <w:color w:val="A31D1D"/>
          <w:sz w:val="19"/>
          <w:rFonts w:ascii="Consolas" w:hAnsi="Consolas"/>
        </w:rPr>
        <w:t>_CONTACT_BY_INTENT</w:t>
      </w:r>
      <w:r>
        <w:rPr>
          <w:b w:val="0"/>
          <w:i w:val="0"/>
        </w:rPr>
        <w:t>).</w:t>
      </w:r>
    </w:p>
    <w:p>
      <w:pPr>
        <w:pStyle w:val="Heading3"/>
      </w:pPr>
      <w:r>
        <w:t>4.11.2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case_id</w:t>
            </w:r>
          </w:p>
        </w:tc>
        <w:tc>
          <w:tcPr>
            <w:tcW w:type="dxa" w:w="3672"/>
          </w:tcPr>
          <w:p>
            <w:pPr>
              <w:spacing w:after="40"/>
            </w:pPr>
            <w:r/>
            <w:r>
              <w:rPr>
                <w:b w:val="0"/>
                <w:i w:val="0"/>
                <w:sz w:val="19"/>
              </w:rPr>
              <w:t>May I have your case ID?</w:t>
            </w:r>
          </w:p>
        </w:tc>
        <w:tc>
          <w:tcPr>
            <w:tcW w:type="dxa" w:w="792"/>
          </w:tcPr>
          <w:p>
            <w:pPr>
              <w:spacing w:after="40"/>
            </w:pPr>
            <w:r/>
            <w:r>
              <w:rPr>
                <w:b w:val="0"/>
                <w:i w:val="0"/>
                <w:sz w:val="19"/>
              </w:rPr>
              <w:t>1</w:t>
            </w:r>
          </w:p>
        </w:tc>
        <w:tc>
          <w:tcPr>
            <w:tcW w:type="dxa" w:w="864"/>
          </w:tcPr>
          <w:p>
            <w:pPr>
              <w:spacing w:after="40"/>
            </w:pPr>
            <w:r/>
            <w:r>
              <w:rPr>
                <w:b/>
                <w:sz w:val="19"/>
              </w:rPr>
              <w:t>yes</w:t>
            </w:r>
          </w:p>
        </w:tc>
        <w:tc>
          <w:tcPr>
            <w:tcW w:type="dxa" w:w="2520"/>
          </w:tcPr>
          <w:p>
            <w:pPr>
              <w:spacing w:after="40"/>
            </w:pPr>
            <w:r/>
            <w:r>
              <w:rPr>
                <w:b w:val="0"/>
                <w:i w:val="0"/>
                <w:sz w:val="19"/>
              </w:rPr>
              <w:t>Asked once</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helper's name?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nationality</w:t>
            </w:r>
          </w:p>
        </w:tc>
        <w:tc>
          <w:tcPr>
            <w:tcW w:type="dxa" w:w="3672"/>
          </w:tcPr>
          <w:p>
            <w:pPr>
              <w:spacing w:after="40"/>
            </w:pPr>
            <w:r/>
            <w:r>
              <w:rPr>
                <w:b w:val="0"/>
                <w:i w:val="0"/>
                <w:sz w:val="19"/>
              </w:rPr>
              <w:t>Which country is her passport from?</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sz w:val="19"/>
              </w:rPr>
              <w:t>Decides which embassy handles it.</w:t>
            </w:r>
            <w:r>
              <w:rPr>
                <w:b w:val="0"/>
                <w:i w:val="0"/>
                <w:sz w:val="19"/>
              </w:rPr>
              <w:t xml:space="preserve"> Also narrows KB retrieval to that nationality's timings</w:t>
            </w:r>
          </w:p>
        </w:tc>
      </w:tr>
      <w:tr>
        <w:tc>
          <w:tcPr>
            <w:tcW w:type="dxa" w:w="432"/>
          </w:tcPr>
          <w:p>
            <w:pPr>
              <w:spacing w:after="40"/>
            </w:pPr>
            <w:r/>
            <w:r>
              <w:rPr>
                <w:b w:val="0"/>
                <w:i w:val="0"/>
                <w:sz w:val="19"/>
              </w:rPr>
              <w:t>4</w:t>
            </w:r>
          </w:p>
        </w:tc>
        <w:tc>
          <w:tcPr>
            <w:tcW w:type="dxa" w:w="1800"/>
          </w:tcPr>
          <w:p>
            <w:pPr>
              <w:spacing w:after="40"/>
            </w:pPr>
            <w:r/>
            <w:r>
              <w:rPr>
                <w:rFonts w:ascii="Consolas" w:hAnsi="Consolas"/>
                <w:color w:val="A31D1D"/>
                <w:sz w:val="19"/>
                <w:rFonts w:ascii="Consolas" w:hAnsi="Consolas"/>
              </w:rPr>
              <w:t>passport_expiry</w:t>
            </w:r>
          </w:p>
        </w:tc>
        <w:tc>
          <w:tcPr>
            <w:tcW w:type="dxa" w:w="3672"/>
          </w:tcPr>
          <w:p>
            <w:pPr>
              <w:spacing w:after="40"/>
            </w:pPr>
            <w:r/>
            <w:r>
              <w:rPr>
                <w:b w:val="0"/>
                <w:i w:val="0"/>
                <w:sz w:val="19"/>
              </w:rPr>
              <w:t>When does her current passport expire?</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5</w:t>
            </w:r>
          </w:p>
        </w:tc>
        <w:tc>
          <w:tcPr>
            <w:tcW w:type="dxa" w:w="1800"/>
          </w:tcPr>
          <w:p>
            <w:pPr>
              <w:spacing w:after="40"/>
            </w:pPr>
            <w:r/>
            <w:r>
              <w:rPr>
                <w:rFonts w:ascii="Consolas" w:hAnsi="Consolas"/>
                <w:color w:val="A31D1D"/>
                <w:sz w:val="19"/>
                <w:rFonts w:ascii="Consolas" w:hAnsi="Consolas"/>
              </w:rPr>
              <w:t>helper_location</w:t>
            </w:r>
          </w:p>
        </w:tc>
        <w:tc>
          <w:tcPr>
            <w:tcW w:type="dxa" w:w="3672"/>
          </w:tcPr>
          <w:p>
            <w:pPr>
              <w:spacing w:after="40"/>
            </w:pPr>
            <w:r/>
            <w:r>
              <w:rPr>
                <w:b w:val="0"/>
                <w:i w:val="0"/>
                <w:sz w:val="19"/>
              </w:rPr>
              <w:t>Is she currently in Singapore?</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Options: in Singapore / overseas / on home leave</w:t>
            </w:r>
          </w:p>
        </w:tc>
      </w:tr>
      <w:tr>
        <w:tc>
          <w:tcPr>
            <w:tcW w:type="dxa" w:w="432"/>
          </w:tcPr>
          <w:p>
            <w:pPr>
              <w:spacing w:after="40"/>
            </w:pPr>
            <w:r/>
            <w:r>
              <w:rPr>
                <w:b w:val="0"/>
                <w:i w:val="0"/>
                <w:sz w:val="19"/>
              </w:rPr>
              <w:t>6</w:t>
            </w:r>
          </w:p>
        </w:tc>
        <w:tc>
          <w:tcPr>
            <w:tcW w:type="dxa" w:w="1800"/>
          </w:tcPr>
          <w:p>
            <w:pPr>
              <w:spacing w:after="40"/>
            </w:pPr>
            <w:r/>
            <w:r>
              <w:rPr>
                <w:rFonts w:ascii="Consolas" w:hAnsi="Consolas"/>
                <w:color w:val="A31D1D"/>
                <w:sz w:val="19"/>
                <w:rFonts w:ascii="Consolas" w:hAnsi="Consolas"/>
              </w:rPr>
              <w:t>permit_expiry</w:t>
            </w:r>
          </w:p>
        </w:tc>
        <w:tc>
          <w:tcPr>
            <w:tcW w:type="dxa" w:w="3672"/>
          </w:tcPr>
          <w:p>
            <w:pPr>
              <w:spacing w:after="40"/>
            </w:pPr>
            <w:r/>
            <w:r>
              <w:rPr>
                <w:b w:val="0"/>
                <w:i w:val="0"/>
                <w:sz w:val="19"/>
              </w:rPr>
              <w:t>And when does her work permit expire?</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Whether the permit expires alongside the passport changes the order of the work</w:t>
            </w:r>
          </w:p>
        </w:tc>
      </w:tr>
      <w:tr>
        <w:tc>
          <w:tcPr>
            <w:tcW w:type="dxa" w:w="432"/>
          </w:tcPr>
          <w:p>
            <w:pPr>
              <w:spacing w:after="40"/>
            </w:pPr>
            <w:r/>
            <w:r>
              <w:rPr>
                <w:b w:val="0"/>
                <w:i w:val="0"/>
                <w:sz w:val="19"/>
              </w:rPr>
              <w:t>7</w:t>
            </w:r>
          </w:p>
        </w:tc>
        <w:tc>
          <w:tcPr>
            <w:tcW w:type="dxa" w:w="1800"/>
          </w:tcPr>
          <w:p>
            <w:pPr>
              <w:spacing w:after="40"/>
            </w:pPr>
            <w:r/>
            <w:r>
              <w:rPr>
                <w:rFonts w:ascii="Consolas" w:hAnsi="Consolas"/>
                <w:color w:val="A31D1D"/>
                <w:sz w:val="19"/>
                <w:rFonts w:ascii="Consolas" w:hAnsi="Consolas"/>
              </w:rPr>
              <w:t>timeline</w:t>
            </w:r>
          </w:p>
        </w:tc>
        <w:tc>
          <w:tcPr>
            <w:tcW w:type="dxa" w:w="3672"/>
          </w:tcPr>
          <w:p>
            <w:pPr>
              <w:spacing w:after="40"/>
            </w:pPr>
            <w:r/>
            <w:r>
              <w:rPr>
                <w:b w:val="0"/>
                <w:i w:val="0"/>
                <w:sz w:val="19"/>
              </w:rPr>
              <w:t>How soon does she need the new passport?</w:t>
            </w:r>
          </w:p>
        </w:tc>
        <w:tc>
          <w:tcPr>
            <w:tcW w:type="dxa" w:w="792"/>
          </w:tcPr>
          <w:p>
            <w:pPr>
              <w:spacing w:after="40"/>
            </w:pPr>
            <w:r/>
            <w:r>
              <w:rPr>
                <w:b w:val="0"/>
                <w:i w:val="0"/>
                <w:sz w:val="19"/>
              </w:rPr>
              <w:t>2</w:t>
            </w:r>
          </w:p>
        </w:tc>
        <w:tc>
          <w:tcPr>
            <w:tcW w:type="dxa" w:w="864"/>
          </w:tcPr>
          <w:p>
            <w:pPr>
              <w:spacing w:after="40"/>
            </w:pPr>
            <w:r/>
            <w:r>
              <w:rPr>
                <w:b/>
                <w:sz w:val="19"/>
              </w:rPr>
              <w:t>yes</w:t>
            </w:r>
          </w:p>
        </w:tc>
        <w:tc>
          <w:tcPr>
            <w:tcW w:type="dxa" w:w="2520"/>
          </w:tcPr>
          <w:p>
            <w:pPr>
              <w:spacing w:after="40"/>
            </w:pPr>
            <w:r/>
            <w:r>
              <w:rPr>
                <w:b w:val="0"/>
                <w:i w:val="0"/>
                <w:sz w:val="19"/>
              </w:rPr>
              <w:t>—</w:t>
            </w:r>
          </w:p>
        </w:tc>
      </w:tr>
    </w:tbl>
    <w:p>
      <w:pPr>
        <w:spacing w:after="40"/>
      </w:pPr>
    </w:p>
    <w:p>
      <w:pPr>
        <w:spacing w:before="80" w:after="160"/>
        <w:ind w:left="216"/>
        <w:shd w:val="clear" w:fill="EDF3FA"/>
      </w:pPr>
      <w:r>
        <w:rPr>
          <w:b/>
          <w:color w:val="1F497D"/>
          <w:sz w:val="20"/>
        </w:rPr>
        <w:t xml:space="preserve">Never asked: </w:t>
      </w:r>
      <w:r>
        <w:rPr>
          <w:b w:val="0"/>
          <w:i w:val="0"/>
          <w:sz w:val="20"/>
        </w:rPr>
        <w:t xml:space="preserve">Deliberately </w:t>
      </w:r>
      <w:r>
        <w:rPr>
          <w:b/>
          <w:sz w:val="20"/>
        </w:rPr>
        <w:t>not</w:t>
      </w:r>
      <w:r>
        <w:rPr>
          <w:b w:val="0"/>
          <w:i w:val="0"/>
          <w:sz w:val="20"/>
        </w:rPr>
        <w:t xml:space="preserve"> collected: the passport number itself, her date of birth, or her address. Rule 4a keeps the whole Singpass block off WhatsApp.</w:t>
      </w:r>
    </w:p>
    <w:p>
      <w:pPr>
        <w:pStyle w:val="Heading3"/>
      </w:pPr>
      <w:r>
        <w:t>4.11.3 The retrieval trap this flow exposed</w:t>
      </w:r>
    </w:p>
    <w:p>
      <w:r>
        <w:rPr>
          <w:b w:val="0"/>
          <w:i w:val="0"/>
        </w:rPr>
        <w:t xml:space="preserve">With a </w:t>
      </w:r>
      <w:r>
        <w:rPr>
          <w:rFonts w:ascii="Consolas" w:hAnsi="Consolas"/>
          <w:color w:val="A31D1D"/>
          <w:sz w:val="19"/>
          <w:rFonts w:ascii="Consolas" w:hAnsi="Consolas"/>
        </w:rPr>
        <w:t>passport_renewal</w:t>
      </w:r>
      <w:r>
        <w:rPr>
          <w:b w:val="0"/>
          <w:i w:val="0"/>
        </w:rPr>
        <w:t xml:space="preserve"> ticket parked, *"How much time it takes in renewal"* was filtered to the four </w:t>
      </w:r>
      <w:r>
        <w:rPr>
          <w:rFonts w:ascii="Consolas" w:hAnsi="Consolas"/>
          <w:color w:val="A31D1D"/>
          <w:sz w:val="19"/>
          <w:rFonts w:ascii="Consolas" w:hAnsi="Consolas"/>
        </w:rPr>
        <w:t>passport_renewal</w:t>
      </w:r>
      <w:r>
        <w:rPr>
          <w:b w:val="0"/>
          <w:i w:val="0"/>
        </w:rPr>
        <w:t xml:space="preserve"> rows, scored </w:t>
      </w:r>
      <w:r>
        <w:rPr>
          <w:b/>
        </w:rPr>
        <w:t>0.385</w:t>
      </w:r>
      <w:r>
        <w:rPr>
          <w:b w:val="0"/>
          <w:i w:val="0"/>
        </w:rPr>
        <w:t xml:space="preserve"> and fell under the 0.40 soft floor — so the client got the holding line. The rows that answer it (work permit renewal, filed under </w:t>
      </w:r>
      <w:r>
        <w:rPr>
          <w:rFonts w:ascii="Consolas" w:hAnsi="Consolas"/>
          <w:color w:val="A31D1D"/>
          <w:sz w:val="19"/>
          <w:rFonts w:ascii="Consolas" w:hAnsi="Consolas"/>
        </w:rPr>
        <w:t>renewal</w:t>
      </w:r>
      <w:r>
        <w:rPr>
          <w:b w:val="0"/>
          <w:i w:val="0"/>
        </w:rPr>
        <w:t xml:space="preserve">) score </w:t>
      </w:r>
      <w:r>
        <w:rPr>
          <w:b/>
        </w:rPr>
        <w:t>0.464</w:t>
      </w:r>
      <w:r>
        <w:rPr>
          <w:b w:val="0"/>
          <w:i w:val="0"/>
        </w:rPr>
        <w:t xml:space="preserve"> and were excluded by the filter, not by the question. The next message happened to contain the word "passport", scored 0.506 and was answered — so from the client's side we ignored a question and then answered it a message late.</w:t>
      </w:r>
    </w:p>
    <w:p>
      <w:r>
        <w:rPr>
          <w:rFonts w:ascii="Consolas" w:hAnsi="Consolas"/>
          <w:color w:val="A31D1D"/>
          <w:sz w:val="19"/>
          <w:rFonts w:ascii="Consolas" w:hAnsi="Consolas"/>
        </w:rPr>
        <w:t>rag_retriever</w:t>
      </w:r>
      <w:r>
        <w:rPr>
          <w:b w:val="0"/>
          <w:i w:val="0"/>
        </w:rPr>
        <w:t xml:space="preserve"> now retries with </w:t>
      </w:r>
      <w:r>
        <w:rPr>
          <w:b/>
        </w:rPr>
        <w:t>no service filter</w:t>
      </w:r>
      <w:r>
        <w:rPr>
          <w:b w:val="0"/>
          <w:i w:val="0"/>
        </w:rPr>
        <w:t xml:space="preserve"> whenever the filtered search comes back under the floor, and keeps the better of the two. The </w:t>
      </w:r>
      <w:r>
        <w:rPr>
          <w:b/>
        </w:rPr>
        <w:t>nationality filter is deliberately kept</w:t>
      </w:r>
      <w:r>
        <w:rPr>
          <w:b w:val="0"/>
          <w:i w:val="0"/>
        </w:rPr>
        <w:t xml:space="preserve"> on the retry: the KB holds per-nationality passport timings, and a confident answer about the wrong country is worse than a holding line.</w:t>
      </w:r>
    </w:p>
    <w:p>
      <w:pPr>
        <w:pStyle w:val="Heading2"/>
      </w:pPr>
      <w:r>
        <w:t>4.12 Fee Enquiry — fee_enquiry</w:t>
      </w:r>
    </w:p>
    <w:p>
      <w:r>
        <w:rPr>
          <w:b w:val="0"/>
          <w:i w:val="0"/>
        </w:rPr>
        <w:t>"How much do you charge?" Two qualifying questions, then the figures from the records if we hold them, then a person for the actual quotation.</w:t>
      </w:r>
    </w:p>
    <w:p>
      <w:pPr>
        <w:pStyle w:val="Heading3"/>
      </w:pPr>
      <w:r>
        <w:t>4.12.1 Identification</w:t>
      </w:r>
    </w:p>
    <w:p>
      <w:pPr>
        <w:pStyle w:val="ListBullet"/>
        <w:spacing w:after="60"/>
      </w:pPr>
      <w:r>
        <w:rPr>
          <w:b w:val="0"/>
          <w:i w:val="0"/>
        </w:rPr>
        <w:t xml:space="preserve">Model classification: asking "how much" about </w:t>
      </w:r>
      <w:r>
        <w:rPr>
          <w:b/>
        </w:rPr>
        <w:t>the agency's charges</w:t>
      </w:r>
      <w:r>
        <w:rPr>
          <w:b w:val="0"/>
          <w:i w:val="0"/>
        </w:rPr>
        <w:t xml:space="preserve"> is </w:t>
      </w:r>
      <w:r>
        <w:rPr>
          <w:rFonts w:ascii="Consolas" w:hAnsi="Consolas"/>
          <w:color w:val="A31D1D"/>
          <w:sz w:val="19"/>
          <w:rFonts w:ascii="Consolas" w:hAnsi="Consolas"/>
        </w:rPr>
        <w:t>fee_enquiry</w:t>
      </w:r>
      <w:r>
        <w:rPr>
          <w:b w:val="0"/>
          <w:i w:val="0"/>
        </w:rPr>
        <w:t xml:space="preserve">; asking "how much do I pay her" is </w:t>
      </w:r>
      <w:r>
        <w:rPr>
          <w:rFonts w:ascii="Consolas" w:hAnsi="Consolas"/>
          <w:color w:val="A31D1D"/>
          <w:sz w:val="19"/>
          <w:rFonts w:ascii="Consolas" w:hAnsi="Consolas"/>
        </w:rPr>
        <w:t>salary_enquiry</w:t>
      </w:r>
      <w:r>
        <w:rPr>
          <w:b w:val="0"/>
          <w:i w:val="0"/>
        </w:rPr>
        <w:t>.</w:t>
      </w:r>
    </w:p>
    <w:p>
      <w:pPr>
        <w:pStyle w:val="ListBullet"/>
        <w:spacing w:after="60"/>
      </w:pPr>
      <w:r>
        <w:rPr>
          <w:b w:val="0"/>
          <w:i w:val="0"/>
        </w:rPr>
        <w:t xml:space="preserve">The </w:t>
      </w:r>
      <w:r>
        <w:rPr>
          <w:rFonts w:ascii="Consolas" w:hAnsi="Consolas"/>
          <w:color w:val="A31D1D"/>
          <w:sz w:val="19"/>
          <w:rFonts w:ascii="Consolas" w:hAnsi="Consolas"/>
        </w:rPr>
        <w:t>fee|cost|price|charge|package</w:t>
      </w:r>
      <w:r>
        <w:rPr>
          <w:b w:val="0"/>
          <w:i w:val="0"/>
        </w:rPr>
        <w:t xml:space="preserve"> alias.</w:t>
      </w:r>
    </w:p>
    <w:p>
      <w:pPr>
        <w:pStyle w:val="ListBullet"/>
        <w:spacing w:after="60"/>
      </w:pPr>
      <w:r>
        <w:rPr>
          <w:b/>
        </w:rPr>
        <w:t>A soft service.</w:t>
      </w:r>
      <w:r>
        <w:rPr>
          <w:b w:val="0"/>
          <w:i w:val="0"/>
        </w:rPr>
        <w:t xml:space="preserve"> If a different service is already in flight and unparked, a fee question </w:t>
      </w:r>
      <w:r>
        <w:rPr>
          <w:b/>
        </w:rPr>
        <w:t>does not switch the service</w:t>
      </w:r>
      <w:r>
        <w:rPr>
          <w:b w:val="0"/>
          <w:i w:val="0"/>
        </w:rPr>
        <w:t xml:space="preserve"> — it belongs to the enquiry in progress. Without this, "how much do you charge" halfway through </w:t>
      </w:r>
      <w:r>
        <w:rPr>
          <w:rFonts w:ascii="Consolas" w:hAnsi="Consolas"/>
          <w:color w:val="A31D1D"/>
          <w:sz w:val="19"/>
          <w:rFonts w:ascii="Consolas" w:hAnsi="Consolas"/>
        </w:rPr>
        <w:t>new_hiring</w:t>
      </w:r>
      <w:r>
        <w:rPr>
          <w:b w:val="0"/>
          <w:i w:val="0"/>
        </w:rPr>
        <w:t xml:space="preserve"> switched to </w:t>
      </w:r>
      <w:r>
        <w:rPr>
          <w:rFonts w:ascii="Consolas" w:hAnsi="Consolas"/>
          <w:color w:val="A31D1D"/>
          <w:sz w:val="19"/>
          <w:rFonts w:ascii="Consolas" w:hAnsi="Consolas"/>
        </w:rPr>
        <w:t>fee_enquiry</w:t>
      </w:r>
      <w:r>
        <w:rPr>
          <w:b w:val="0"/>
          <w:i w:val="0"/>
        </w:rPr>
        <w:t>, whose two fields were already filled, so collection ended early and the ticket was filed under the wrong service with the remaining requirements never asked for.</w:t>
      </w:r>
    </w:p>
    <w:p>
      <w:pPr>
        <w:pStyle w:val="ListBullet"/>
        <w:spacing w:after="60"/>
      </w:pPr>
      <w:r>
        <w:rPr>
          <w:b/>
        </w:rPr>
        <w:t>Unless that service is parked.</w:t>
      </w:r>
      <w:r>
        <w:rPr>
          <w:b w:val="0"/>
          <w:i w:val="0"/>
        </w:rPr>
        <w:t xml:space="preserve"> Then sticking to it drags a genuinely new question into a blocked topic where the chase-dedup swallows it. Live, on conversation 3766, *"I want salary — know the salary expectation of indo workers"* — asked right after the bot itself had said "which service can I help you with?" — was glued back onto an already-raised </w:t>
      </w:r>
      <w:r>
        <w:rPr>
          <w:rFonts w:ascii="Consolas" w:hAnsi="Consolas"/>
          <w:color w:val="A31D1D"/>
          <w:sz w:val="19"/>
          <w:rFonts w:ascii="Consolas" w:hAnsi="Consolas"/>
        </w:rPr>
        <w:t>renewal</w:t>
      </w:r>
      <w:r>
        <w:rPr>
          <w:b w:val="0"/>
          <w:i w:val="0"/>
        </w:rPr>
        <w:t xml:space="preserve"> ticket this way and silently dropped.</w:t>
      </w:r>
    </w:p>
    <w:p>
      <w:pPr>
        <w:pStyle w:val="Heading3"/>
      </w:pPr>
      <w:r>
        <w:t>4.12.2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nationality</w:t>
            </w:r>
          </w:p>
        </w:tc>
        <w:tc>
          <w:tcPr>
            <w:tcW w:type="dxa" w:w="3672"/>
          </w:tcPr>
          <w:p>
            <w:pPr>
              <w:spacing w:after="40"/>
            </w:pPr>
            <w:r/>
            <w:r>
              <w:rPr>
                <w:b w:val="0"/>
                <w:i w:val="0"/>
                <w:sz w:val="19"/>
              </w:rPr>
              <w:t>Which nationality are you looking at?</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Portable across a service switch</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care_type</w:t>
            </w:r>
          </w:p>
        </w:tc>
        <w:tc>
          <w:tcPr>
            <w:tcW w:type="dxa" w:w="3672"/>
          </w:tcPr>
          <w:p>
            <w:pPr>
              <w:spacing w:after="40"/>
            </w:pPr>
            <w:r/>
            <w:r>
              <w:rPr>
                <w:b w:val="0"/>
                <w:i w:val="0"/>
                <w:sz w:val="19"/>
              </w:rPr>
              <w:t>What kind of care would this be for?</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Rejected if the answer merely restates the enquiry (</w:t>
            </w:r>
            <w:r>
              <w:rPr>
                <w:rFonts w:ascii="Consolas" w:hAnsi="Consolas"/>
                <w:color w:val="A31D1D"/>
                <w:sz w:val="19"/>
                <w:rFonts w:ascii="Consolas" w:hAnsi="Consolas"/>
              </w:rPr>
              <w:t>_states_a_care_type</w:t>
            </w:r>
            <w:r>
              <w:rPr>
                <w:b w:val="0"/>
                <w:i w:val="0"/>
                <w:sz w:val="19"/>
              </w:rPr>
              <w:t>)</w:t>
            </w:r>
          </w:p>
        </w:tc>
      </w:tr>
    </w:tbl>
    <w:p>
      <w:pPr>
        <w:spacing w:after="40"/>
      </w:pPr>
    </w:p>
    <w:p>
      <w:r>
        <w:rPr>
          <w:b w:val="0"/>
          <w:i w:val="0"/>
        </w:rPr>
        <w:t xml:space="preserve">Both are asked </w:t>
      </w:r>
      <w:r>
        <w:rPr>
          <w:b/>
        </w:rPr>
        <w:t>only for what the client has not already stated</w:t>
      </w:r>
      <w:r>
        <w:rPr>
          <w:b w:val="0"/>
          <w:i w:val="0"/>
        </w:rPr>
        <w:t xml:space="preserve">, and both are in </w:t>
      </w:r>
      <w:r>
        <w:rPr>
          <w:rFonts w:ascii="Consolas" w:hAnsi="Consolas"/>
          <w:color w:val="A31D1D"/>
          <w:sz w:val="19"/>
          <w:rFonts w:ascii="Consolas" w:hAnsi="Consolas"/>
        </w:rPr>
        <w:t>_PORTABLE_ACROSS_SERVICES</w:t>
      </w:r>
      <w:r>
        <w:rPr>
          <w:b w:val="0"/>
          <w:i w:val="0"/>
        </w:rPr>
        <w:t xml:space="preserve"> — so a client who said "Filipino" during a hiring enquiry and then asks about fees is not asked their nationality again. That exact failure is what the portable set was added for: they had to answer *"I have told you the nationality before"*.</w:t>
      </w:r>
    </w:p>
    <w:p>
      <w:pPr>
        <w:pStyle w:val="Heading3"/>
      </w:pPr>
      <w:r>
        <w:t>4.12.3 Completion — the money branch</w:t>
      </w:r>
    </w:p>
    <w:p>
      <w:r>
        <w:rPr>
          <w:b w:val="0"/>
          <w:i w:val="0"/>
        </w:rPr>
        <w:t xml:space="preserve">Completion uses </w:t>
      </w:r>
      <w:r>
        <w:rPr>
          <w:b/>
        </w:rPr>
        <w:t>FEE_HANDOVER_INSTRUCTION</w:t>
      </w:r>
      <w:r>
        <w:rPr>
          <w:b w:val="0"/>
          <w:i w:val="0"/>
        </w:rPr>
        <w:t>, not the ordinary closer:</w:t>
      </w:r>
    </w:p>
    <w:p>
      <w:pPr>
        <w:pStyle w:val="ListBullet"/>
        <w:spacing w:after="60"/>
      </w:pPr>
      <w:r>
        <w:rPr>
          <w:b w:val="0"/>
          <w:i w:val="0"/>
        </w:rPr>
        <w:t xml:space="preserve">If "Our records" contains figures that answer this — a fee, a range, a band, a levy — </w:t>
      </w:r>
      <w:r>
        <w:rPr>
          <w:b/>
        </w:rPr>
        <w:t>give the approximate figure</w:t>
      </w:r>
      <w:r>
        <w:rPr>
          <w:b w:val="0"/>
          <w:i w:val="0"/>
        </w:rPr>
        <w:t>, say plainly that it is a guide and that you will confirm the exact amount, and stop.</w:t>
      </w:r>
    </w:p>
    <w:p>
      <w:pPr>
        <w:pStyle w:val="ListBullet"/>
        <w:spacing w:after="60"/>
      </w:pPr>
      <w:r>
        <w:rPr>
          <w:b w:val="0"/>
          <w:i w:val="0"/>
        </w:rPr>
        <w:t xml:space="preserve">If the records do </w:t>
      </w:r>
      <w:r>
        <w:rPr>
          <w:b/>
        </w:rPr>
        <w:t>not</w:t>
      </w:r>
      <w:r>
        <w:rPr>
          <w:b w:val="0"/>
          <w:i w:val="0"/>
        </w:rPr>
        <w:t xml:space="preserve"> contain them, do not guess and do not quote a number from anywhere else: a live agent will work out the exact costs, and offer to help with anything else meanwhile.</w:t>
      </w:r>
    </w:p>
    <w:p>
      <w:pPr>
        <w:pStyle w:val="ListBullet"/>
        <w:spacing w:after="60"/>
      </w:pPr>
      <w:r>
        <w:rPr>
          <w:b w:val="0"/>
          <w:i w:val="0"/>
        </w:rPr>
        <w:t xml:space="preserve">Either way: no invented numbers, never name the agent, never promise a time. </w:t>
      </w:r>
      <w:r>
        <w:rPr>
          <w:rFonts w:ascii="Consolas" w:hAnsi="Consolas"/>
          <w:color w:val="A31D1D"/>
          <w:sz w:val="19"/>
          <w:rFonts w:ascii="Consolas" w:hAnsi="Consolas"/>
        </w:rPr>
        <w:t>ungrounded_figures</w:t>
      </w:r>
      <w:r>
        <w:rPr>
          <w:b w:val="0"/>
          <w:i w:val="0"/>
        </w:rPr>
        <w:t xml:space="preserve"> enforces the first of those regardless of what the model does.</w:t>
      </w:r>
    </w:p>
    <w:p>
      <w:r>
        <w:rPr>
          <w:b w:val="0"/>
          <w:i w:val="0"/>
        </w:rPr>
        <w:t xml:space="preserve">Ticket </w:t>
      </w:r>
      <w:r>
        <w:rPr>
          <w:rFonts w:ascii="Consolas" w:hAnsi="Consolas"/>
          <w:color w:val="A31D1D"/>
          <w:sz w:val="19"/>
          <w:rFonts w:ascii="Consolas" w:hAnsi="Consolas"/>
        </w:rPr>
        <w:t>service_type = ['fee_enquiry']</w:t>
      </w:r>
      <w:r>
        <w:rPr>
          <w:b w:val="0"/>
          <w:i w:val="0"/>
        </w:rPr>
        <w:t xml:space="preserve">; employer lead with </w:t>
      </w:r>
      <w:r>
        <w:rPr>
          <w:rFonts w:ascii="Consolas" w:hAnsi="Consolas"/>
          <w:color w:val="A31D1D"/>
          <w:sz w:val="19"/>
          <w:rFonts w:ascii="Consolas" w:hAnsi="Consolas"/>
        </w:rPr>
        <w:t>interest_type = first_time_hire</w:t>
      </w:r>
      <w:r>
        <w:rPr>
          <w:b w:val="0"/>
          <w:i w:val="0"/>
        </w:rPr>
        <w:t xml:space="preserve"> (both enquiry types map there).</w:t>
      </w:r>
    </w:p>
    <w:p>
      <w:pPr>
        <w:pStyle w:val="Heading2"/>
      </w:pPr>
      <w:r>
        <w:t>4.13 Salary Enquiry — salary_enquiry</w:t>
      </w:r>
    </w:p>
    <w:p>
      <w:r>
        <w:rPr>
          <w:b w:val="0"/>
          <w:i w:val="0"/>
        </w:rPr>
        <w:t>Structurally identical to 4.12 — same two fields, same soft-service behaviour, same money-branch completion — with one difference that matters operationally.</w:t>
      </w:r>
    </w:p>
    <w:p>
      <w:pPr>
        <w:pStyle w:val="Heading3"/>
      </w:pPr>
      <w:r>
        <w:t>4.13.1 The retrieval carve-out</w:t>
      </w:r>
    </w:p>
    <w:p>
      <w:r>
        <w:rPr>
          <w:b w:val="0"/>
          <w:i w:val="0"/>
        </w:rPr>
        <w:t>Salary figures live in the knowledge base under their own labels (</w:t>
      </w:r>
      <w:r>
        <w:rPr>
          <w:rFonts w:ascii="Consolas" w:hAnsi="Consolas"/>
          <w:color w:val="A31D1D"/>
          <w:sz w:val="19"/>
          <w:rFonts w:ascii="Consolas" w:hAnsi="Consolas"/>
        </w:rPr>
        <w:t>salary_enquiry</w:t>
      </w:r>
      <w:r>
        <w:rPr>
          <w:b w:val="0"/>
          <w:i w:val="0"/>
        </w:rPr>
        <w:t xml:space="preserve">, </w:t>
      </w:r>
      <w:r>
        <w:rPr>
          <w:rFonts w:ascii="Consolas" w:hAnsi="Consolas"/>
          <w:color w:val="A31D1D"/>
          <w:sz w:val="19"/>
          <w:rFonts w:ascii="Consolas" w:hAnsi="Consolas"/>
        </w:rPr>
        <w:t>fee_enquiry</w:t>
      </w:r>
      <w:r>
        <w:rPr>
          <w:b w:val="0"/>
          <w:i w:val="0"/>
        </w:rPr>
        <w:t xml:space="preserve">, </w:t>
      </w:r>
      <w:r>
        <w:rPr>
          <w:rFonts w:ascii="Consolas" w:hAnsi="Consolas"/>
          <w:color w:val="A31D1D"/>
          <w:sz w:val="19"/>
          <w:rFonts w:ascii="Consolas" w:hAnsi="Consolas"/>
        </w:rPr>
        <w:t>general</w:t>
      </w:r>
      <w:r>
        <w:rPr>
          <w:b w:val="0"/>
          <w:i w:val="0"/>
        </w:rPr>
        <w:t xml:space="preserve">), </w:t>
      </w:r>
      <w:r>
        <w:rPr>
          <w:b/>
        </w:rPr>
        <w:t>not</w:t>
      </w:r>
      <w:r>
        <w:rPr>
          <w:b w:val="0"/>
          <w:i w:val="0"/>
        </w:rPr>
        <w:t xml:space="preserve"> under whichever flow the client happens to be in the middle of. </w:t>
      </w:r>
      <w:r>
        <w:rPr>
          <w:rFonts w:ascii="Consolas" w:hAnsi="Consolas"/>
          <w:color w:val="A31D1D"/>
          <w:sz w:val="19"/>
          <w:rFonts w:ascii="Consolas" w:hAnsi="Consolas"/>
        </w:rPr>
        <w:t>_service_filter()</w:t>
      </w:r>
      <w:r>
        <w:rPr>
          <w:b w:val="0"/>
          <w:i w:val="0"/>
        </w:rPr>
        <w:t xml:space="preserve"> therefore drops the service filter on three triggers:</w:t>
      </w:r>
    </w:p>
    <w:tbl>
      <w:tblPr>
        <w:tblStyle w:val="TableGrid"/>
        <w:tblW w:type="auto" w:w="0"/>
        <w:jc w:val="center"/>
        <w:tblLook w:firstColumn="1" w:firstRow="1" w:lastColumn="0" w:lastRow="0" w:noHBand="0" w:noVBand="1" w:val="04A0"/>
      </w:tblPr>
      <w:tblGrid>
        <w:gridCol w:w="4896"/>
        <w:gridCol w:w="4896"/>
      </w:tblGrid>
      <w:tr>
        <w:tc>
          <w:tcPr>
            <w:tcW w:type="dxa" w:w="3600"/>
            <w:shd w:val="clear" w:fill="1F497D"/>
          </w:tcPr>
          <w:p>
            <w:r/>
            <w:r>
              <w:rPr>
                <w:b/>
                <w:color w:val="FFFFFF"/>
                <w:sz w:val="19"/>
              </w:rPr>
              <w:t>Trigger</w:t>
            </w:r>
          </w:p>
        </w:tc>
        <w:tc>
          <w:tcPr>
            <w:tcW w:type="dxa" w:w="6480"/>
            <w:shd w:val="clear" w:fill="1F497D"/>
          </w:tcPr>
          <w:p>
            <w:r/>
            <w:r>
              <w:rPr>
                <w:b/>
                <w:color w:val="FFFFFF"/>
                <w:sz w:val="19"/>
              </w:rPr>
              <w:t>Detail</w:t>
            </w:r>
          </w:p>
        </w:tc>
      </w:tr>
      <w:tr>
        <w:tc>
          <w:tcPr>
            <w:tcW w:type="dxa" w:w="3600"/>
          </w:tcPr>
          <w:p>
            <w:pPr>
              <w:spacing w:after="40"/>
            </w:pPr>
            <w:r/>
            <w:r>
              <w:rPr>
                <w:rFonts w:ascii="Consolas" w:hAnsi="Consolas"/>
                <w:color w:val="A31D1D"/>
                <w:sz w:val="19"/>
                <w:rFonts w:ascii="Consolas" w:hAnsi="Consolas"/>
              </w:rPr>
              <w:t>_MONEY_TALK</w:t>
            </w:r>
            <w:r>
              <w:rPr>
                <w:b w:val="0"/>
                <w:i w:val="0"/>
                <w:sz w:val="19"/>
              </w:rPr>
              <w:t xml:space="preserve"> in the client's message</w:t>
            </w:r>
          </w:p>
        </w:tc>
        <w:tc>
          <w:tcPr>
            <w:tcW w:type="dxa" w:w="6480"/>
          </w:tcPr>
          <w:p>
            <w:pPr>
              <w:spacing w:after="40"/>
            </w:pPr>
            <w:r/>
            <w:r>
              <w:rPr>
                <w:b w:val="0"/>
                <w:i w:val="0"/>
                <w:sz w:val="19"/>
              </w:rPr>
              <w:t>salary, wage, pay, fee, cost, price, charge, package, levy, deposit, budget, range, quotation, afford, expensive, cheap</w:t>
            </w:r>
          </w:p>
        </w:tc>
      </w:tr>
      <w:tr>
        <w:tc>
          <w:tcPr>
            <w:tcW w:type="dxa" w:w="3600"/>
          </w:tcPr>
          <w:p>
            <w:pPr>
              <w:spacing w:after="40"/>
            </w:pPr>
            <w:r/>
            <w:r>
              <w:rPr>
                <w:b w:val="0"/>
                <w:i w:val="0"/>
                <w:sz w:val="19"/>
              </w:rPr>
              <w:t xml:space="preserve">A money field is among the </w:t>
            </w:r>
            <w:r>
              <w:rPr>
                <w:b/>
                <w:sz w:val="19"/>
              </w:rPr>
              <w:t>next two</w:t>
            </w:r>
            <w:r>
              <w:rPr>
                <w:b w:val="0"/>
                <w:i w:val="0"/>
                <w:sz w:val="19"/>
              </w:rPr>
              <w:t xml:space="preserve"> outstanding keys</w:t>
            </w:r>
          </w:p>
        </w:tc>
        <w:tc>
          <w:tcPr>
            <w:tcW w:type="dxa" w:w="6480"/>
          </w:tcPr>
          <w:p>
            <w:pPr>
              <w:spacing w:after="40"/>
            </w:pPr>
            <w:r/>
            <w:r>
              <w:rPr>
                <w:rFonts w:ascii="Consolas" w:hAnsi="Consolas"/>
                <w:color w:val="A31D1D"/>
                <w:sz w:val="19"/>
                <w:rFonts w:ascii="Consolas" w:hAnsi="Consolas"/>
              </w:rPr>
              <w:t>budget</w:t>
            </w:r>
            <w:r>
              <w:rPr>
                <w:b w:val="0"/>
                <w:i w:val="0"/>
                <w:sz w:val="19"/>
              </w:rPr>
              <w:t xml:space="preserve">, </w:t>
            </w:r>
            <w:r>
              <w:rPr>
                <w:rFonts w:ascii="Consolas" w:hAnsi="Consolas"/>
                <w:color w:val="A31D1D"/>
                <w:sz w:val="19"/>
                <w:rFonts w:ascii="Consolas" w:hAnsi="Consolas"/>
              </w:rPr>
              <w:t>salary_expectation</w:t>
            </w:r>
            <w:r>
              <w:rPr>
                <w:b w:val="0"/>
                <w:i w:val="0"/>
                <w:sz w:val="19"/>
              </w:rPr>
              <w:t xml:space="preserve">, </w:t>
            </w:r>
            <w:r>
              <w:rPr>
                <w:rFonts w:ascii="Consolas" w:hAnsi="Consolas"/>
                <w:color w:val="A31D1D"/>
                <w:sz w:val="19"/>
                <w:rFonts w:ascii="Consolas" w:hAnsi="Consolas"/>
              </w:rPr>
              <w:t>salary</w:t>
            </w:r>
            <w:r>
              <w:rPr>
                <w:b w:val="0"/>
                <w:i w:val="0"/>
                <w:sz w:val="19"/>
              </w:rPr>
              <w:t xml:space="preserve">, </w:t>
            </w:r>
            <w:r>
              <w:rPr>
                <w:rFonts w:ascii="Consolas" w:hAnsi="Consolas"/>
                <w:color w:val="A31D1D"/>
                <w:sz w:val="19"/>
                <w:rFonts w:ascii="Consolas" w:hAnsi="Consolas"/>
              </w:rPr>
              <w:t>fee</w:t>
            </w:r>
            <w:r>
              <w:rPr>
                <w:b w:val="0"/>
                <w:i w:val="0"/>
                <w:sz w:val="19"/>
              </w:rPr>
              <w:t xml:space="preserve"> — the figures must be in front of the model </w:t>
            </w:r>
            <w:r>
              <w:rPr>
                <w:b/>
                <w:sz w:val="19"/>
              </w:rPr>
              <w:t>before</w:t>
            </w:r>
            <w:r>
              <w:rPr>
                <w:b w:val="0"/>
                <w:i w:val="0"/>
                <w:sz w:val="19"/>
              </w:rPr>
              <w:t xml:space="preserve"> it writes the question, not after</w:t>
            </w:r>
          </w:p>
        </w:tc>
      </w:tr>
      <w:tr>
        <w:tc>
          <w:tcPr>
            <w:tcW w:type="dxa" w:w="3600"/>
          </w:tcPr>
          <w:p>
            <w:pPr>
              <w:spacing w:after="40"/>
            </w:pPr>
            <w:r/>
            <w:r>
              <w:rPr>
                <w:rFonts w:ascii="Consolas" w:hAnsi="Consolas"/>
                <w:color w:val="A31D1D"/>
                <w:sz w:val="19"/>
                <w:rFonts w:ascii="Consolas" w:hAnsi="Consolas"/>
              </w:rPr>
              <w:t>_MONEY_TALK</w:t>
            </w:r>
            <w:r>
              <w:rPr>
                <w:b w:val="0"/>
                <w:i w:val="0"/>
                <w:sz w:val="19"/>
              </w:rPr>
              <w:t xml:space="preserve"> in </w:t>
            </w:r>
            <w:r>
              <w:rPr>
                <w:b/>
                <w:sz w:val="19"/>
              </w:rPr>
              <w:t>our own last line</w:t>
            </w:r>
          </w:p>
        </w:tc>
        <w:tc>
          <w:tcPr>
            <w:tcW w:type="dxa" w:w="6480"/>
          </w:tcPr>
          <w:p>
            <w:pPr>
              <w:spacing w:after="40"/>
            </w:pPr>
            <w:r/>
            <w:r>
              <w:rPr>
                <w:b w:val="0"/>
                <w:i w:val="0"/>
                <w:sz w:val="19"/>
              </w:rPr>
              <w:t>"what's your monthly budget?" -&gt; "around 600" is a money exchange in which the client's words carry no money word at all</w:t>
            </w:r>
          </w:p>
        </w:tc>
      </w:tr>
    </w:tbl>
    <w:p>
      <w:pPr>
        <w:spacing w:after="40"/>
      </w:pPr>
    </w:p>
    <w:p>
      <w:pPr>
        <w:spacing w:before="80" w:after="160"/>
        <w:ind w:left="216"/>
        <w:shd w:val="clear" w:fill="EDF3FA"/>
      </w:pPr>
      <w:r>
        <w:rPr>
          <w:b/>
          <w:color w:val="1F497D"/>
          <w:sz w:val="20"/>
        </w:rPr>
        <w:t xml:space="preserve">Measured: </w:t>
      </w:r>
      <w:r>
        <w:rPr>
          <w:b w:val="0"/>
          <w:i w:val="0"/>
          <w:sz w:val="20"/>
        </w:rPr>
        <w:t xml:space="preserve">Measured live: filtered retrieval surfaced </w:t>
      </w:r>
      <w:r>
        <w:rPr>
          <w:b/>
          <w:sz w:val="20"/>
        </w:rPr>
        <w:t>0</w:t>
      </w:r>
      <w:r>
        <w:rPr>
          <w:b w:val="0"/>
          <w:i w:val="0"/>
          <w:sz w:val="20"/>
        </w:rPr>
        <w:t xml:space="preserve"> salary figures; unfiltered surfaced $200 / $300 / $450 / $950. That is why the bot said "I don't have a specific range" twice before answering on the third ask. Separately, the turn that asked the budget question retrieved under </w:t>
      </w:r>
      <w:r>
        <w:rPr>
          <w:rFonts w:ascii="Consolas" w:hAnsi="Consolas"/>
          <w:color w:val="A31D1D"/>
          <w:sz w:val="20"/>
          <w:rFonts w:ascii="Consolas" w:hAnsi="Consolas"/>
        </w:rPr>
        <w:t>service=new_hiring</w:t>
      </w:r>
      <w:r>
        <w:rPr>
          <w:b w:val="0"/>
          <w:i w:val="0"/>
          <w:sz w:val="20"/>
        </w:rPr>
        <w:t xml:space="preserve">, the model reached for a $500-$700 range from nowhere, and </w:t>
      </w:r>
      <w:r>
        <w:rPr>
          <w:rFonts w:ascii="Consolas" w:hAnsi="Consolas"/>
          <w:color w:val="A31D1D"/>
          <w:sz w:val="20"/>
          <w:rFonts w:ascii="Consolas" w:hAnsi="Consolas"/>
        </w:rPr>
        <w:t>ungrounded_figures</w:t>
      </w:r>
      <w:r>
        <w:rPr>
          <w:b w:val="0"/>
          <w:i w:val="0"/>
          <w:sz w:val="20"/>
        </w:rPr>
        <w:t xml:space="preserve"> correctly binned the whole reply — logged as *quoted unstated figure(s) ['700', '500', '600']*.</w:t>
      </w:r>
    </w:p>
    <w:p>
      <w:pPr>
        <w:pStyle w:val="Heading2"/>
      </w:pPr>
      <w:r>
        <w:t>4.14 Salary / Leave Dispute — dispute_salary</w:t>
      </w:r>
    </w:p>
    <w:p>
      <w:r>
        <w:rPr>
          <w:b w:val="0"/>
          <w:i w:val="0"/>
        </w:rPr>
        <w:t>A complaint about pay, off days, leave or working hours. Raised by either side.</w:t>
      </w:r>
    </w:p>
    <w:p>
      <w:pPr>
        <w:pStyle w:val="Heading3"/>
      </w:pPr>
      <w:r>
        <w:t>4.14.1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dispute|complain|grievance</w:t>
      </w:r>
      <w:r>
        <w:rPr>
          <w:b w:val="0"/>
          <w:i w:val="0"/>
        </w:rPr>
        <w:t xml:space="preserve"> alias.</w:t>
      </w:r>
    </w:p>
    <w:p>
      <w:pPr>
        <w:pStyle w:val="ListBullet"/>
        <w:spacing w:after="60"/>
      </w:pPr>
      <w:r>
        <w:rPr>
          <w:b w:val="0"/>
          <w:i w:val="0"/>
        </w:rPr>
        <w:t xml:space="preserve">Contact type is </w:t>
      </w:r>
      <w:r>
        <w:rPr>
          <w:b/>
        </w:rPr>
        <w:t>not</w:t>
      </w:r>
      <w:r>
        <w:rPr>
          <w:b w:val="0"/>
          <w:i w:val="0"/>
        </w:rPr>
        <w:t xml:space="preserve"> forced — an employer and a helper both raise these.</w:t>
      </w:r>
    </w:p>
    <w:p>
      <w:pPr>
        <w:pStyle w:val="ListBullet"/>
        <w:spacing w:after="60"/>
      </w:pPr>
      <w:r>
        <w:rPr>
          <w:b w:val="0"/>
          <w:i w:val="0"/>
        </w:rPr>
        <w:t xml:space="preserve">If the message describes anyone being </w:t>
      </w:r>
      <w:r>
        <w:rPr>
          <w:b/>
        </w:rPr>
        <w:t>hurt, threatened or unsafe</w:t>
      </w:r>
      <w:r>
        <w:rPr>
          <w:b w:val="0"/>
          <w:i w:val="0"/>
        </w:rPr>
        <w:t xml:space="preserve">, </w:t>
      </w:r>
      <w:r>
        <w:rPr>
          <w:rFonts w:ascii="Consolas" w:hAnsi="Consolas"/>
          <w:color w:val="A31D1D"/>
          <w:sz w:val="19"/>
          <w:rFonts w:ascii="Consolas" w:hAnsi="Consolas"/>
        </w:rPr>
        <w:t>ASSAULT_PATTERNS</w:t>
      </w:r>
      <w:r>
        <w:rPr>
          <w:b w:val="0"/>
          <w:i w:val="0"/>
        </w:rPr>
        <w:t xml:space="preserve"> fires first and this becomes </w:t>
      </w:r>
      <w:r>
        <w:rPr>
          <w:rFonts w:ascii="Consolas" w:hAnsi="Consolas"/>
          <w:color w:val="A31D1D"/>
          <w:sz w:val="19"/>
          <w:rFonts w:ascii="Consolas" w:hAnsi="Consolas"/>
        </w:rPr>
        <w:t>dispute_assault</w:t>
      </w:r>
      <w:r>
        <w:rPr>
          <w:b w:val="0"/>
          <w:i w:val="0"/>
        </w:rPr>
        <w:t xml:space="preserve"> instead. The classifier prompt draws the line explicitly: anger, rudeness, threats to complain to MOM, disputes about deductions or rest hours are </w:t>
      </w:r>
      <w:r>
        <w:rPr>
          <w:b/>
        </w:rPr>
        <w:t>false</w:t>
      </w:r>
      <w:r>
        <w:rPr>
          <w:b w:val="0"/>
          <w:i w:val="0"/>
        </w:rPr>
        <w:t xml:space="preserve"> for harm; "she threw a cup at me" is </w:t>
      </w:r>
      <w:r>
        <w:rPr>
          <w:b/>
        </w:rPr>
        <w:t>true</w:t>
      </w:r>
      <w:r>
        <w:rPr>
          <w:b w:val="0"/>
          <w:i w:val="0"/>
        </w:rPr>
        <w:t>.</w:t>
      </w:r>
    </w:p>
    <w:p>
      <w:pPr>
        <w:pStyle w:val="Heading3"/>
      </w:pPr>
      <w:r>
        <w:t>4.14.2 Question sequence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432"/>
            <w:shd w:val="clear" w:fill="1F497D"/>
          </w:tcPr>
          <w:p>
            <w:r/>
            <w:r>
              <w:rPr>
                <w:b/>
                <w:color w:val="FFFFFF"/>
                <w:sz w:val="19"/>
              </w:rPr>
              <w:t>#</w:t>
            </w:r>
          </w:p>
        </w:tc>
        <w:tc>
          <w:tcPr>
            <w:tcW w:type="dxa" w:w="1800"/>
            <w:shd w:val="clear" w:fill="1F497D"/>
          </w:tcPr>
          <w:p>
            <w:r/>
            <w:r>
              <w:rPr>
                <w:b/>
                <w:color w:val="FFFFFF"/>
                <w:sz w:val="19"/>
              </w:rPr>
              <w:t>Field key</w:t>
            </w:r>
          </w:p>
        </w:tc>
        <w:tc>
          <w:tcPr>
            <w:tcW w:type="dxa" w:w="3672"/>
            <w:shd w:val="clear" w:fill="1F497D"/>
          </w:tcPr>
          <w:p>
            <w:r/>
            <w:r>
              <w:rPr>
                <w:b/>
                <w:color w:val="FFFFFF"/>
                <w:sz w:val="19"/>
              </w:rPr>
              <w:t>Question the office asks</w:t>
            </w:r>
          </w:p>
        </w:tc>
        <w:tc>
          <w:tcPr>
            <w:tcW w:type="dxa" w:w="792"/>
            <w:shd w:val="clear" w:fill="1F497D"/>
          </w:tcPr>
          <w:p>
            <w:r/>
            <w:r>
              <w:rPr>
                <w:b/>
                <w:color w:val="FFFFFF"/>
                <w:sz w:val="19"/>
              </w:rPr>
              <w:t>Max asks</w:t>
            </w:r>
          </w:p>
        </w:tc>
        <w:tc>
          <w:tcPr>
            <w:tcW w:type="dxa" w:w="864"/>
            <w:shd w:val="clear" w:fill="1F497D"/>
          </w:tcPr>
          <w:p>
            <w:r/>
            <w:r>
              <w:rPr>
                <w:b/>
                <w:color w:val="FFFFFF"/>
                <w:sz w:val="19"/>
              </w:rPr>
              <w:t>Optional</w:t>
            </w:r>
          </w:p>
        </w:tc>
        <w:tc>
          <w:tcPr>
            <w:tcW w:type="dxa" w:w="2520"/>
            <w:shd w:val="clear" w:fill="1F497D"/>
          </w:tcPr>
          <w:p>
            <w:r/>
            <w:r>
              <w:rPr>
                <w:b/>
                <w:color w:val="FFFFFF"/>
                <w:sz w:val="19"/>
              </w:rPr>
              <w:t>Condition / gate</w:t>
            </w:r>
          </w:p>
        </w:tc>
      </w:tr>
      <w:tr>
        <w:tc>
          <w:tcPr>
            <w:tcW w:type="dxa" w:w="432"/>
          </w:tcPr>
          <w:p>
            <w:pPr>
              <w:spacing w:after="40"/>
            </w:pPr>
            <w:r/>
            <w:r>
              <w:rPr>
                <w:b w:val="0"/>
                <w:i w:val="0"/>
                <w:sz w:val="19"/>
              </w:rPr>
              <w:t>1</w:t>
            </w:r>
          </w:p>
        </w:tc>
        <w:tc>
          <w:tcPr>
            <w:tcW w:type="dxa" w:w="1800"/>
          </w:tcPr>
          <w:p>
            <w:pPr>
              <w:spacing w:after="40"/>
            </w:pPr>
            <w:r/>
            <w:r>
              <w:rPr>
                <w:rFonts w:ascii="Consolas" w:hAnsi="Consolas"/>
                <w:color w:val="A31D1D"/>
                <w:sz w:val="19"/>
                <w:rFonts w:ascii="Consolas" w:hAnsi="Consolas"/>
              </w:rPr>
              <w:t>helper_name</w:t>
            </w:r>
          </w:p>
        </w:tc>
        <w:tc>
          <w:tcPr>
            <w:tcW w:type="dxa" w:w="3672"/>
          </w:tcPr>
          <w:p>
            <w:pPr>
              <w:spacing w:after="40"/>
            </w:pPr>
            <w:r/>
            <w:r>
              <w:rPr>
                <w:b w:val="0"/>
                <w:i w:val="0"/>
                <w:sz w:val="19"/>
              </w:rPr>
              <w:t>May I know your helper's name?</w:t>
            </w:r>
          </w:p>
        </w:tc>
        <w:tc>
          <w:tcPr>
            <w:tcW w:type="dxa" w:w="792"/>
          </w:tcPr>
          <w:p>
            <w:pPr>
              <w:spacing w:after="40"/>
            </w:pPr>
            <w:r/>
            <w:r>
              <w:rPr>
                <w:b w:val="0"/>
                <w:i w:val="0"/>
                <w:sz w:val="19"/>
              </w:rPr>
              <w:t>3</w:t>
            </w:r>
          </w:p>
        </w:tc>
        <w:tc>
          <w:tcPr>
            <w:tcW w:type="dxa" w:w="864"/>
          </w:tcPr>
          <w:p>
            <w:pPr>
              <w:spacing w:after="40"/>
            </w:pPr>
            <w:r/>
            <w:r>
              <w:rPr>
                <w:b w:val="0"/>
                <w:i w:val="0"/>
                <w:sz w:val="19"/>
              </w:rPr>
              <w:t>no</w:t>
            </w:r>
          </w:p>
        </w:tc>
        <w:tc>
          <w:tcPr>
            <w:tcW w:type="dxa" w:w="2520"/>
          </w:tcPr>
          <w:p>
            <w:pPr>
              <w:spacing w:after="40"/>
            </w:pPr>
            <w:r/>
            <w:r>
              <w:rPr>
                <w:b w:val="0"/>
                <w:i w:val="0"/>
                <w:sz w:val="19"/>
              </w:rPr>
              <w:t>—</w:t>
            </w:r>
          </w:p>
        </w:tc>
      </w:tr>
      <w:tr>
        <w:tc>
          <w:tcPr>
            <w:tcW w:type="dxa" w:w="432"/>
          </w:tcPr>
          <w:p>
            <w:pPr>
              <w:spacing w:after="40"/>
            </w:pPr>
            <w:r/>
            <w:r>
              <w:rPr>
                <w:b w:val="0"/>
                <w:i w:val="0"/>
                <w:sz w:val="19"/>
              </w:rPr>
              <w:t>2</w:t>
            </w:r>
          </w:p>
        </w:tc>
        <w:tc>
          <w:tcPr>
            <w:tcW w:type="dxa" w:w="1800"/>
          </w:tcPr>
          <w:p>
            <w:pPr>
              <w:spacing w:after="40"/>
            </w:pPr>
            <w:r/>
            <w:r>
              <w:rPr>
                <w:rFonts w:ascii="Consolas" w:hAnsi="Consolas"/>
                <w:color w:val="A31D1D"/>
                <w:sz w:val="19"/>
                <w:rFonts w:ascii="Consolas" w:hAnsi="Consolas"/>
              </w:rPr>
              <w:t>issue_detail</w:t>
            </w:r>
          </w:p>
        </w:tc>
        <w:tc>
          <w:tcPr>
            <w:tcW w:type="dxa" w:w="3672"/>
          </w:tcPr>
          <w:p>
            <w:pPr>
              <w:spacing w:after="40"/>
            </w:pPr>
            <w:r/>
            <w:r>
              <w:rPr>
                <w:b w:val="0"/>
                <w:i w:val="0"/>
                <w:sz w:val="19"/>
              </w:rPr>
              <w:t>Can you tell me a bit more about what has happened?</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The issue itself comes from what they already said; this fills the gaps</w:t>
            </w:r>
          </w:p>
        </w:tc>
      </w:tr>
      <w:tr>
        <w:tc>
          <w:tcPr>
            <w:tcW w:type="dxa" w:w="432"/>
          </w:tcPr>
          <w:p>
            <w:pPr>
              <w:spacing w:after="40"/>
            </w:pPr>
            <w:r/>
            <w:r>
              <w:rPr>
                <w:b w:val="0"/>
                <w:i w:val="0"/>
                <w:sz w:val="19"/>
              </w:rPr>
              <w:t>3</w:t>
            </w:r>
          </w:p>
        </w:tc>
        <w:tc>
          <w:tcPr>
            <w:tcW w:type="dxa" w:w="1800"/>
          </w:tcPr>
          <w:p>
            <w:pPr>
              <w:spacing w:after="40"/>
            </w:pPr>
            <w:r/>
            <w:r>
              <w:rPr>
                <w:rFonts w:ascii="Consolas" w:hAnsi="Consolas"/>
                <w:color w:val="A31D1D"/>
                <w:sz w:val="19"/>
                <w:rFonts w:ascii="Consolas" w:hAnsi="Consolas"/>
              </w:rPr>
              <w:t>issue_duration</w:t>
            </w:r>
          </w:p>
        </w:tc>
        <w:tc>
          <w:tcPr>
            <w:tcW w:type="dxa" w:w="3672"/>
          </w:tcPr>
          <w:p>
            <w:pPr>
              <w:spacing w:after="40"/>
            </w:pPr>
            <w:r/>
            <w:r>
              <w:rPr>
                <w:b w:val="0"/>
                <w:i w:val="0"/>
                <w:sz w:val="19"/>
              </w:rPr>
              <w:t>How long has this been going on?</w:t>
            </w:r>
          </w:p>
        </w:tc>
        <w:tc>
          <w:tcPr>
            <w:tcW w:type="dxa" w:w="792"/>
          </w:tcPr>
          <w:p>
            <w:pPr>
              <w:spacing w:after="40"/>
            </w:pPr>
            <w:r/>
            <w:r>
              <w:rPr>
                <w:b w:val="0"/>
                <w:i w:val="0"/>
                <w:sz w:val="19"/>
              </w:rPr>
              <w:t>2</w:t>
            </w:r>
          </w:p>
        </w:tc>
        <w:tc>
          <w:tcPr>
            <w:tcW w:type="dxa" w:w="864"/>
          </w:tcPr>
          <w:p>
            <w:pPr>
              <w:spacing w:after="40"/>
            </w:pPr>
            <w:r/>
            <w:r>
              <w:rPr>
                <w:b w:val="0"/>
                <w:i w:val="0"/>
                <w:sz w:val="19"/>
              </w:rPr>
              <w:t>no</w:t>
            </w:r>
          </w:p>
        </w:tc>
        <w:tc>
          <w:tcPr>
            <w:tcW w:type="dxa" w:w="2520"/>
          </w:tcPr>
          <w:p>
            <w:pPr>
              <w:spacing w:after="40"/>
            </w:pPr>
            <w:r/>
            <w:r>
              <w:rPr>
                <w:b w:val="0"/>
                <w:i w:val="0"/>
                <w:sz w:val="19"/>
              </w:rPr>
              <w:t>An agent cannot act without knowing whose pay and for how long</w:t>
            </w:r>
          </w:p>
        </w:tc>
      </w:tr>
    </w:tbl>
    <w:p>
      <w:pPr>
        <w:spacing w:after="40"/>
      </w:pPr>
    </w:p>
    <w:p>
      <w:pPr>
        <w:pStyle w:val="Heading3"/>
      </w:pPr>
      <w:r>
        <w:t>4.14.3 Special handling</w:t>
      </w:r>
    </w:p>
    <w:p>
      <w:pPr>
        <w:pStyle w:val="ListBullet"/>
        <w:spacing w:after="60"/>
      </w:pPr>
      <w:r>
        <w:rPr>
          <w:b/>
        </w:rPr>
        <w:t>No lead is ever raised.</w:t>
      </w:r>
      <w:r>
        <w:rPr>
          <w:b w:val="0"/>
          <w:i w:val="0"/>
        </w:rPr>
        <w:t xml:space="preserve"> </w:t>
      </w:r>
      <w:r>
        <w:rPr>
          <w:rFonts w:ascii="Consolas" w:hAnsi="Consolas"/>
          <w:color w:val="A31D1D"/>
          <w:sz w:val="19"/>
          <w:rFonts w:ascii="Consolas" w:hAnsi="Consolas"/>
        </w:rPr>
        <w:t>dispute_salary</w:t>
      </w:r>
      <w:r>
        <w:rPr>
          <w:b w:val="0"/>
          <w:i w:val="0"/>
        </w:rPr>
        <w:t xml:space="preserve"> is in neither lead-service set. A complaint is not a sales opportunity.</w:t>
      </w:r>
    </w:p>
    <w:p>
      <w:pPr>
        <w:pStyle w:val="ListBullet"/>
        <w:spacing w:after="60"/>
      </w:pPr>
      <w:r>
        <w:rPr>
          <w:b/>
        </w:rPr>
        <w:t>Never merged into another ticket, in either direction</w:t>
      </w:r>
      <w:r>
        <w:rPr>
          <w:b w:val="0"/>
          <w:i w:val="0"/>
        </w:rPr>
        <w:t xml:space="preserve"> (</w:t>
      </w:r>
      <w:r>
        <w:rPr>
          <w:rFonts w:ascii="Consolas" w:hAnsi="Consolas"/>
          <w:color w:val="A31D1D"/>
          <w:sz w:val="19"/>
          <w:rFonts w:ascii="Consolas" w:hAnsi="Consolas"/>
        </w:rPr>
        <w:t>ALWAYS_SEPARATE</w:t>
      </w:r>
      <w:r>
        <w:rPr>
          <w:b w:val="0"/>
          <w:i w:val="0"/>
        </w:rPr>
        <w:t>). A formal complaint folded into a hiring enquiry is a complaint nobody sees.</w:t>
      </w:r>
    </w:p>
    <w:p>
      <w:pPr>
        <w:pStyle w:val="ListBullet"/>
        <w:spacing w:after="60"/>
      </w:pPr>
      <w:r>
        <w:rPr>
          <w:b w:val="0"/>
          <w:i w:val="0"/>
        </w:rPr>
        <w:t xml:space="preserve">Handover reason is </w:t>
      </w:r>
      <w:r>
        <w:rPr>
          <w:rFonts w:ascii="Consolas" w:hAnsi="Consolas"/>
          <w:color w:val="A31D1D"/>
          <w:sz w:val="19"/>
          <w:rFonts w:ascii="Consolas" w:hAnsi="Consolas"/>
        </w:rPr>
        <w:t>dispute_escalation</w:t>
      </w:r>
      <w:r>
        <w:rPr>
          <w:b w:val="0"/>
          <w:i w:val="0"/>
        </w:rPr>
        <w:t>.</w:t>
      </w:r>
    </w:p>
    <w:p>
      <w:pPr>
        <w:pStyle w:val="ListBullet"/>
        <w:spacing w:after="60"/>
      </w:pPr>
      <w:r>
        <w:rPr>
          <w:b w:val="0"/>
          <w:i w:val="0"/>
        </w:rPr>
        <w:t xml:space="preserve">Priority is </w:t>
      </w:r>
      <w:r>
        <w:rPr>
          <w:rFonts w:ascii="Consolas" w:hAnsi="Consolas"/>
          <w:color w:val="A31D1D"/>
          <w:sz w:val="19"/>
          <w:rFonts w:ascii="Consolas" w:hAnsi="Consolas"/>
        </w:rPr>
        <w:t>medium</w:t>
      </w:r>
      <w:r>
        <w:rPr>
          <w:b w:val="0"/>
          <w:i w:val="0"/>
        </w:rPr>
        <w:t xml:space="preserve"> — only </w:t>
      </w:r>
      <w:r>
        <w:rPr>
          <w:rFonts w:ascii="Consolas" w:hAnsi="Consolas"/>
          <w:color w:val="A31D1D"/>
          <w:sz w:val="19"/>
          <w:rFonts w:ascii="Consolas" w:hAnsi="Consolas"/>
        </w:rPr>
        <w:t>dispute_assault</w:t>
      </w:r>
      <w:r>
        <w:rPr>
          <w:b w:val="0"/>
          <w:i w:val="0"/>
        </w:rPr>
        <w:t xml:space="preserve"> opens at </w:t>
      </w:r>
      <w:r>
        <w:rPr>
          <w:rFonts w:ascii="Consolas" w:hAnsi="Consolas"/>
          <w:color w:val="A31D1D"/>
          <w:sz w:val="19"/>
          <w:rFonts w:ascii="Consolas" w:hAnsi="Consolas"/>
        </w:rPr>
        <w:t>high</w:t>
      </w:r>
      <w:r>
        <w:rPr>
          <w:b w:val="0"/>
          <w:i w:val="0"/>
        </w:rPr>
        <w:t>.</w:t>
      </w:r>
    </w:p>
    <w:p>
      <w:pPr>
        <w:pStyle w:val="ListBullet"/>
        <w:spacing w:after="60"/>
      </w:pPr>
      <w:r>
        <w:rPr>
          <w:b/>
        </w:rPr>
        <w:t>Tone.</w:t>
      </w:r>
      <w:r>
        <w:rPr>
          <w:b w:val="0"/>
          <w:i w:val="0"/>
        </w:rPr>
        <w:t xml:space="preserve"> The style guide requires acknowledging the frustration first and meaning it, apologising once, staying calm, and never arguing or quoting policy back. When a helper reports exhaustion or overwork, take her side first, then mediate.</w:t>
      </w:r>
    </w:p>
    <w:p>
      <w:pPr>
        <w:pStyle w:val="Heading2"/>
      </w:pPr>
      <w:r>
        <w:t>4.15 Safety Report — dispute_assault</w:t>
      </w:r>
    </w:p>
    <w:p>
      <w:r>
        <w:rPr>
          <w:b w:val="0"/>
          <w:i w:val="0"/>
        </w:rPr>
        <w:t>The highest-priority path in the product. It never depends on model confidence and it never collects anything.</w:t>
      </w:r>
    </w:p>
    <w:p>
      <w:pPr>
        <w:pStyle w:val="Heading3"/>
      </w:pPr>
      <w:r>
        <w:t>4.15.1 Identification — three independent nets</w:t>
      </w:r>
    </w:p>
    <w:p>
      <w:pPr>
        <w:spacing w:after="80"/>
        <w:ind w:left="432" w:hanging="432"/>
      </w:pPr>
      <w:r>
        <w:rPr>
          <w:b/>
          <w:color w:val="1F497D"/>
        </w:rPr>
        <w:t xml:space="preserve">Step 1. </w:t>
      </w:r>
      <w:r>
        <w:rPr>
          <w:b/>
        </w:rPr>
        <w:t>ASSAULT_PATTERNS keyword override</w:t>
      </w:r>
      <w:r>
        <w:rPr>
          <w:b w:val="0"/>
          <w:i w:val="0"/>
        </w:rPr>
        <w:t xml:space="preserve"> at the very top of </w:t>
      </w:r>
      <w:r>
        <w:rPr>
          <w:rFonts w:ascii="Consolas" w:hAnsi="Consolas"/>
          <w:color w:val="A31D1D"/>
          <w:sz w:val="19"/>
          <w:rFonts w:ascii="Consolas" w:hAnsi="Consolas"/>
        </w:rPr>
        <w:t>intent_classifier</w:t>
      </w:r>
      <w:r>
        <w:rPr>
          <w:b w:val="0"/>
          <w:i w:val="0"/>
        </w:rPr>
        <w:t xml:space="preserve">, before the silence check and before any LLM call. A match returns immediately with confidence 1.0. Tight on purpose, because it force-escalates </w:t>
      </w:r>
      <w:r>
        <w:rPr>
          <w:b/>
        </w:rPr>
        <w:t>without</w:t>
      </w:r>
      <w:r>
        <w:rPr>
          <w:b w:val="0"/>
          <w:i w:val="0"/>
        </w:rPr>
        <w:t xml:space="preserve"> verification.</w:t>
      </w:r>
    </w:p>
    <w:p>
      <w:pPr>
        <w:spacing w:after="80"/>
        <w:ind w:left="432" w:hanging="432"/>
      </w:pPr>
      <w:r>
        <w:rPr>
          <w:b/>
          <w:color w:val="1F497D"/>
        </w:rPr>
        <w:t xml:space="preserve">Step 2. </w:t>
      </w:r>
      <w:r>
        <w:rPr>
          <w:b/>
        </w:rPr>
        <w:t>The LLM classifier</w:t>
      </w:r>
      <w:r>
        <w:rPr>
          <w:b w:val="0"/>
          <w:i w:val="0"/>
        </w:rPr>
        <w:t xml:space="preserve">, told: *safety first — if there is any hint of violence, abuse or someone being unsafe, classify </w:t>
      </w:r>
      <w:r>
        <w:rPr>
          <w:rFonts w:ascii="Consolas" w:hAnsi="Consolas"/>
          <w:color w:val="A31D1D"/>
          <w:sz w:val="19"/>
          <w:rFonts w:ascii="Consolas" w:hAnsi="Consolas"/>
        </w:rPr>
        <w:t>dispute_assault</w:t>
      </w:r>
      <w:r>
        <w:rPr>
          <w:b w:val="0"/>
          <w:i w:val="0"/>
        </w:rPr>
        <w:t xml:space="preserve"> even if the rest of the message is about something else.* A model-originated claim is then verified by </w:t>
      </w:r>
      <w:r>
        <w:rPr>
          <w:rFonts w:ascii="Consolas" w:hAnsi="Consolas"/>
          <w:color w:val="A31D1D"/>
          <w:sz w:val="19"/>
          <w:rFonts w:ascii="Consolas" w:hAnsi="Consolas"/>
        </w:rPr>
        <w:t>confirm_harm()</w:t>
      </w:r>
      <w:r>
        <w:rPr>
          <w:b w:val="0"/>
          <w:i w:val="0"/>
        </w:rPr>
        <w:t xml:space="preserve">, a separate narrowly-scoped call that </w:t>
      </w:r>
      <w:r>
        <w:rPr>
          <w:b/>
        </w:rPr>
        <w:t>fails open</w:t>
      </w:r>
      <w:r>
        <w:rPr>
          <w:b w:val="0"/>
          <w:i w:val="0"/>
        </w:rPr>
        <w:t xml:space="preserve">. If it disagrees, the intent drops to </w:t>
      </w:r>
      <w:r>
        <w:rPr>
          <w:rFonts w:ascii="Consolas" w:hAnsi="Consolas"/>
          <w:color w:val="A31D1D"/>
          <w:sz w:val="19"/>
          <w:rFonts w:ascii="Consolas" w:hAnsi="Consolas"/>
        </w:rPr>
        <w:t>other</w:t>
      </w:r>
      <w:r>
        <w:rPr>
          <w:b w:val="0"/>
          <w:i w:val="0"/>
        </w:rPr>
        <w:t>.</w:t>
      </w:r>
    </w:p>
    <w:p>
      <w:pPr>
        <w:spacing w:after="80"/>
        <w:ind w:left="432" w:hanging="432"/>
      </w:pPr>
      <w:r>
        <w:rPr>
          <w:b/>
          <w:color w:val="1F497D"/>
        </w:rPr>
        <w:t xml:space="preserve">Step 3. </w:t>
      </w:r>
      <w:r>
        <w:rPr>
          <w:b/>
        </w:rPr>
        <w:t>HARM_SIGNALS</w:t>
      </w:r>
      <w:r>
        <w:rPr>
          <w:b w:val="0"/>
          <w:i w:val="0"/>
        </w:rPr>
        <w:t xml:space="preserve"> — a much wider net (scared, locked in, trapped, escape, took her passport, no food, starving, no sleep, bruise, blood, suicide, police...) used </w:t>
      </w:r>
      <w:r>
        <w:rPr>
          <w:b/>
        </w:rPr>
        <w:t>only</w:t>
      </w:r>
      <w:r>
        <w:rPr>
          <w:b w:val="0"/>
          <w:i w:val="0"/>
        </w:rPr>
        <w:t xml:space="preserve"> by the out-of-hours </w:t>
      </w:r>
      <w:r>
        <w:rPr>
          <w:rFonts w:ascii="Consolas" w:hAnsi="Consolas"/>
          <w:color w:val="A31D1D"/>
          <w:sz w:val="19"/>
          <w:rFonts w:ascii="Consolas" w:hAnsi="Consolas"/>
        </w:rPr>
        <w:t>emergency_override</w:t>
      </w:r>
      <w:r>
        <w:rPr>
          <w:b w:val="0"/>
          <w:i w:val="0"/>
        </w:rPr>
        <w:t xml:space="preserve"> in the webhook. Recall matters more than precision there because every hit is verified before anything happens: a false positive costs one API call, a miss costs a client reporting harm at 2am and hearing nothing back.</w:t>
      </w:r>
    </w:p>
    <w:p>
      <w:pPr>
        <w:pStyle w:val="Heading3"/>
      </w:pPr>
      <w:r>
        <w:t>4.15.2 Flow</w:t>
      </w:r>
    </w:p>
    <w:p>
      <w:pPr>
        <w:spacing w:after="80"/>
        <w:ind w:left="432" w:hanging="432"/>
      </w:pPr>
      <w:r>
        <w:rPr>
          <w:b/>
          <w:color w:val="1F497D"/>
        </w:rPr>
        <w:t xml:space="preserve">Step 1. </w:t>
      </w:r>
      <w:r>
        <w:rPr>
          <w:b w:val="0"/>
          <w:i w:val="0"/>
        </w:rPr>
        <w:t xml:space="preserve">Router sends the turn </w:t>
      </w:r>
      <w:r>
        <w:rPr>
          <w:b/>
        </w:rPr>
        <w:t>straight to handover_executor</w:t>
      </w:r>
      <w:r>
        <w:rPr>
          <w:b w:val="0"/>
          <w:i w:val="0"/>
        </w:rPr>
        <w:t xml:space="preserve"> — no retrieval, no questions, no collection.</w:t>
      </w:r>
    </w:p>
    <w:p>
      <w:pPr>
        <w:spacing w:after="80"/>
        <w:ind w:left="432" w:hanging="432"/>
      </w:pPr>
      <w:r>
        <w:rPr>
          <w:b/>
          <w:color w:val="1F497D"/>
        </w:rPr>
        <w:t xml:space="preserve">Step 2. </w:t>
      </w:r>
      <w:r>
        <w:rPr>
          <w:rFonts w:ascii="Consolas" w:hAnsi="Consolas"/>
          <w:color w:val="A31D1D"/>
          <w:sz w:val="19"/>
          <w:rFonts w:ascii="Consolas" w:hAnsi="Consolas"/>
        </w:rPr>
        <w:t>_assault_reply()</w:t>
      </w:r>
      <w:r>
        <w:rPr>
          <w:b w:val="0"/>
          <w:i w:val="0"/>
        </w:rPr>
        <w:t xml:space="preserve"> generates one message under </w:t>
      </w:r>
      <w:r>
        <w:rPr>
          <w:rFonts w:ascii="Consolas" w:hAnsi="Consolas"/>
          <w:color w:val="A31D1D"/>
          <w:sz w:val="19"/>
          <w:rFonts w:ascii="Consolas" w:hAnsi="Consolas"/>
        </w:rPr>
        <w:t>ASSAULT_INSTRUCTION</w:t>
      </w:r>
      <w:r>
        <w:rPr>
          <w:b w:val="0"/>
          <w:i w:val="0"/>
        </w:rPr>
        <w:t xml:space="preserve">: take it seriously, ask them to make sure everyone is safe </w:t>
      </w:r>
      <w:r>
        <w:rPr>
          <w:b/>
        </w:rPr>
        <w:t>right now</w:t>
      </w:r>
      <w:r>
        <w:rPr>
          <w:b w:val="0"/>
          <w:i w:val="0"/>
        </w:rPr>
        <w:t xml:space="preserve"> and to call the police on </w:t>
      </w:r>
      <w:r>
        <w:rPr>
          <w:b/>
        </w:rPr>
        <w:t>999</w:t>
      </w:r>
      <w:r>
        <w:rPr>
          <w:b w:val="0"/>
          <w:i w:val="0"/>
        </w:rPr>
        <w:t xml:space="preserve"> if anyone is in immediate danger, and say a live agent will connect shortly. Maximum three sentences, no emoji, no details asked for, no legal advice, no MOM rules.</w:t>
      </w:r>
    </w:p>
    <w:p>
      <w:pPr>
        <w:spacing w:after="80"/>
        <w:ind w:left="432" w:hanging="432"/>
      </w:pPr>
      <w:r>
        <w:rPr>
          <w:b/>
          <w:color w:val="1F497D"/>
        </w:rPr>
        <w:t xml:space="preserve">Step 3. </w:t>
      </w:r>
      <w:r>
        <w:rPr>
          <w:b/>
        </w:rPr>
        <w:t>No "anything else I can help with?"</w:t>
      </w:r>
      <w:r>
        <w:rPr>
          <w:b w:val="0"/>
          <w:i w:val="0"/>
        </w:rPr>
        <w:t xml:space="preserve"> — rule 2b. Asking that after a report of harm reads as though you did not understand what you were just told. </w:t>
      </w:r>
      <w:r>
        <w:rPr>
          <w:rFonts w:ascii="Consolas" w:hAnsi="Consolas"/>
          <w:color w:val="A31D1D"/>
          <w:sz w:val="19"/>
          <w:rFonts w:ascii="Consolas" w:hAnsi="Consolas"/>
        </w:rPr>
        <w:t>ASSAULT_FALLBACK_REPLY</w:t>
      </w:r>
      <w:r>
        <w:rPr>
          <w:b w:val="0"/>
          <w:i w:val="0"/>
        </w:rPr>
        <w:t xml:space="preserve"> is verified not to contain it.</w:t>
      </w:r>
    </w:p>
    <w:p>
      <w:pPr>
        <w:spacing w:after="80"/>
        <w:ind w:left="432" w:hanging="432"/>
      </w:pPr>
      <w:r>
        <w:rPr>
          <w:b/>
          <w:color w:val="1F497D"/>
        </w:rPr>
        <w:t xml:space="preserve">Step 4. </w:t>
      </w:r>
      <w:r>
        <w:rPr>
          <w:rFonts w:ascii="Consolas" w:hAnsi="Consolas"/>
          <w:color w:val="A31D1D"/>
          <w:sz w:val="19"/>
          <w:rFonts w:ascii="Consolas" w:hAnsi="Consolas"/>
        </w:rPr>
        <w:t>_assault_ticket()</w:t>
      </w:r>
      <w:r>
        <w:rPr>
          <w:b w:val="0"/>
          <w:i w:val="0"/>
        </w:rPr>
        <w:t xml:space="preserve"> creates a ticket with </w:t>
      </w:r>
      <w:r>
        <w:rPr>
          <w:rFonts w:ascii="Consolas" w:hAnsi="Consolas"/>
          <w:color w:val="A31D1D"/>
          <w:sz w:val="19"/>
          <w:rFonts w:ascii="Consolas" w:hAnsi="Consolas"/>
        </w:rPr>
        <w:t>service_type = ['dispute_assault']</w:t>
      </w:r>
      <w:r>
        <w:rPr>
          <w:b w:val="0"/>
          <w:i w:val="0"/>
        </w:rPr>
        <w:t xml:space="preserve">, </w:t>
      </w:r>
      <w:r>
        <w:rPr>
          <w:b/>
        </w:rPr>
        <w:t>priority = high</w:t>
      </w:r>
      <w:r>
        <w:rPr>
          <w:b w:val="0"/>
          <w:i w:val="0"/>
        </w:rPr>
        <w:t xml:space="preserve"> (the only service in </w:t>
      </w:r>
      <w:r>
        <w:rPr>
          <w:rFonts w:ascii="Consolas" w:hAnsi="Consolas"/>
          <w:color w:val="A31D1D"/>
          <w:sz w:val="19"/>
          <w:rFonts w:ascii="Consolas" w:hAnsi="Consolas"/>
        </w:rPr>
        <w:t>HIGH_PRIORITY_SERVICES</w:t>
      </w:r>
      <w:r>
        <w:rPr>
          <w:b w:val="0"/>
          <w:i w:val="0"/>
        </w:rPr>
        <w:t xml:space="preserve">), assigned to an </w:t>
      </w:r>
      <w:r>
        <w:rPr>
          <w:b/>
        </w:rPr>
        <w:t>admin</w:t>
      </w:r>
      <w:r>
        <w:rPr>
          <w:b w:val="0"/>
          <w:i w:val="0"/>
        </w:rPr>
        <w:t xml:space="preserve"> — </w:t>
      </w:r>
      <w:r>
        <w:rPr>
          <w:rFonts w:ascii="Consolas" w:hAnsi="Consolas"/>
          <w:color w:val="A31D1D"/>
          <w:sz w:val="19"/>
          <w:rFonts w:ascii="Consolas" w:hAnsi="Consolas"/>
        </w:rPr>
        <w:t>resolve_agent(salesperson_profile_id=None)</w:t>
      </w:r>
      <w:r>
        <w:rPr>
          <w:b w:val="0"/>
          <w:i w:val="0"/>
        </w:rPr>
        <w:t>, so it never goes to sales.</w:t>
      </w:r>
    </w:p>
    <w:p>
      <w:pPr>
        <w:spacing w:after="80"/>
        <w:ind w:left="432" w:hanging="432"/>
      </w:pPr>
      <w:r>
        <w:rPr>
          <w:b/>
          <w:color w:val="1F497D"/>
        </w:rPr>
        <w:t xml:space="preserve">Step 5. </w:t>
      </w:r>
      <w:r>
        <w:rPr>
          <w:b w:val="0"/>
          <w:i w:val="0"/>
        </w:rPr>
        <w:t xml:space="preserve">The description carries the </w:t>
      </w:r>
      <w:r>
        <w:rPr>
          <w:b/>
        </w:rPr>
        <w:t>client's own words</w:t>
      </w:r>
      <w:r>
        <w:rPr>
          <w:b w:val="0"/>
          <w:i w:val="0"/>
        </w:rPr>
        <w:t>. This is the one ticket where raw client text belongs on the briefing: whoever opens a safety report must read what was actually said.</w:t>
      </w:r>
    </w:p>
    <w:p>
      <w:pPr>
        <w:spacing w:after="80"/>
        <w:ind w:left="432" w:hanging="432"/>
      </w:pPr>
      <w:r>
        <w:rPr>
          <w:b/>
          <w:color w:val="1F497D"/>
        </w:rPr>
        <w:t xml:space="preserve">Step 6. </w:t>
      </w:r>
      <w:r>
        <w:rPr>
          <w:b w:val="0"/>
          <w:i w:val="0"/>
        </w:rPr>
        <w:t xml:space="preserve">Escalation logged with reason </w:t>
      </w:r>
      <w:r>
        <w:rPr>
          <w:rFonts w:ascii="Consolas" w:hAnsi="Consolas"/>
          <w:color w:val="A31D1D"/>
          <w:sz w:val="19"/>
          <w:rFonts w:ascii="Consolas" w:hAnsi="Consolas"/>
        </w:rPr>
        <w:t>dispute_escalation</w:t>
      </w:r>
      <w:r>
        <w:rPr>
          <w:b w:val="0"/>
          <w:i w:val="0"/>
        </w:rPr>
        <w:t>.</w:t>
      </w:r>
    </w:p>
    <w:p>
      <w:pPr>
        <w:pStyle w:val="Heading3"/>
      </w:pPr>
      <w:r>
        <w:t>4.15.3 Out-of-hours override</w:t>
      </w:r>
    </w:p>
    <w:p>
      <w:r>
        <w:rPr>
          <w:b w:val="0"/>
          <w:i w:val="0"/>
        </w:rPr>
        <w:t xml:space="preserve">If the bot is standing down — an agent replied yesterday, or the thread is with a human — </w:t>
      </w:r>
      <w:r>
        <w:rPr>
          <w:rFonts w:ascii="Consolas" w:hAnsi="Consolas"/>
          <w:color w:val="A31D1D"/>
          <w:sz w:val="19"/>
          <w:rFonts w:ascii="Consolas" w:hAnsi="Consolas"/>
        </w:rPr>
        <w:t>emergency_override()</w:t>
      </w:r>
      <w:r>
        <w:rPr>
          <w:b w:val="0"/>
          <w:i w:val="0"/>
        </w:rPr>
        <w:t xml:space="preserve"> in the webhook still fires, provided the block was </w:t>
      </w:r>
      <w:r>
        <w:rPr>
          <w:b/>
        </w:rPr>
        <w:t>not</w:t>
      </w:r>
      <w:r>
        <w:rPr>
          <w:b w:val="0"/>
          <w:i w:val="0"/>
        </w:rPr>
        <w:t xml:space="preserve"> the allowlist. It sends one safety message, raises the urgent ticket and logs the escalation, </w:t>
      </w:r>
      <w:r>
        <w:rPr>
          <w:b/>
        </w:rPr>
        <w:t>then stops</w:t>
      </w:r>
      <w:r>
        <w:rPr>
          <w:b w:val="0"/>
          <w:i w:val="0"/>
        </w:rPr>
        <w:t>. It does not take the thread over, so an agent arriving later is not fighting the bot for it.</w:t>
      </w:r>
    </w:p>
    <w:p>
      <w:pPr>
        <w:pStyle w:val="Heading3"/>
      </w:pPr>
      <w:r>
        <w:t>4.15.4 Repeat reports</w:t>
      </w:r>
    </w:p>
    <w:p>
      <w:r>
        <w:rPr>
          <w:b w:val="0"/>
          <w:i w:val="0"/>
        </w:rPr>
        <w:t xml:space="preserve">Topic-scoped like everything else once a ticket exists: a second message about the same report hits </w:t>
      </w:r>
      <w:r>
        <w:rPr>
          <w:rFonts w:ascii="Consolas" w:hAnsi="Consolas"/>
          <w:color w:val="A31D1D"/>
          <w:sz w:val="19"/>
          <w:rFonts w:ascii="Consolas" w:hAnsi="Consolas"/>
        </w:rPr>
        <w:t>blocked_topics</w:t>
      </w:r>
      <w:r>
        <w:rPr>
          <w:b w:val="0"/>
          <w:i w:val="0"/>
        </w:rPr>
        <w:t xml:space="preserve"> and is acknowledged rather than re-escalated. The </w:t>
      </w:r>
      <w:r>
        <w:rPr>
          <w:b/>
        </w:rPr>
        <w:t>first</w:t>
      </w:r>
      <w:r>
        <w:rPr>
          <w:b w:val="0"/>
          <w:i w:val="0"/>
        </w:rPr>
        <w:t xml:space="preserve"> report always gets the full safety response.</w:t>
      </w:r>
    </w:p>
    <w:p>
      <w:pPr>
        <w:spacing w:before="80" w:after="160"/>
        <w:ind w:left="216"/>
        <w:shd w:val="clear" w:fill="EDF3FA"/>
      </w:pPr>
      <w:r>
        <w:rPr>
          <w:b/>
          <w:color w:val="1F497D"/>
          <w:sz w:val="20"/>
        </w:rPr>
        <w:t xml:space="preserve">Known gap: </w:t>
      </w:r>
      <w:r>
        <w:rPr>
          <w:rFonts w:ascii="Consolas" w:hAnsi="Consolas"/>
          <w:color w:val="A31D1D"/>
          <w:sz w:val="20"/>
          <w:rFonts w:ascii="Consolas" w:hAnsi="Consolas"/>
        </w:rPr>
        <w:t>ASSAULT_PATTERNS</w:t>
      </w:r>
      <w:r>
        <w:rPr>
          <w:b w:val="0"/>
          <w:i w:val="0"/>
          <w:sz w:val="20"/>
        </w:rPr>
        <w:t xml:space="preserve">, </w:t>
      </w:r>
      <w:r>
        <w:rPr>
          <w:rFonts w:ascii="Consolas" w:hAnsi="Consolas"/>
          <w:color w:val="A31D1D"/>
          <w:sz w:val="20"/>
          <w:rFonts w:ascii="Consolas" w:hAnsi="Consolas"/>
        </w:rPr>
        <w:t>HARM_SIGNALS</w:t>
      </w:r>
      <w:r>
        <w:rPr>
          <w:b w:val="0"/>
          <w:i w:val="0"/>
          <w:sz w:val="20"/>
        </w:rPr>
        <w:t xml:space="preserve">, </w:t>
      </w:r>
      <w:r>
        <w:rPr>
          <w:rFonts w:ascii="Consolas" w:hAnsi="Consolas"/>
          <w:color w:val="A31D1D"/>
          <w:sz w:val="20"/>
          <w:rFonts w:ascii="Consolas" w:hAnsi="Consolas"/>
        </w:rPr>
        <w:t>HUMAN_REQUEST_PATTERNS</w:t>
      </w:r>
      <w:r>
        <w:rPr>
          <w:b w:val="0"/>
          <w:i w:val="0"/>
          <w:sz w:val="20"/>
        </w:rPr>
        <w:t xml:space="preserve">, </w:t>
      </w:r>
      <w:r>
        <w:rPr>
          <w:rFonts w:ascii="Consolas" w:hAnsi="Consolas"/>
          <w:color w:val="A31D1D"/>
          <w:sz w:val="20"/>
          <w:rFonts w:ascii="Consolas" w:hAnsi="Consolas"/>
        </w:rPr>
        <w:t>closure.py</w:t>
      </w:r>
      <w:r>
        <w:rPr>
          <w:b w:val="0"/>
          <w:i w:val="0"/>
          <w:sz w:val="20"/>
        </w:rPr>
        <w:t xml:space="preserve"> and the </w:t>
      </w:r>
      <w:r>
        <w:rPr>
          <w:rFonts w:ascii="Consolas" w:hAnsi="Consolas"/>
          <w:color w:val="A31D1D"/>
          <w:sz w:val="20"/>
          <w:rFonts w:ascii="Consolas" w:hAnsi="Consolas"/>
        </w:rPr>
        <w:t>blocked_topic_responder</w:t>
      </w:r>
      <w:r>
        <w:rPr>
          <w:b w:val="0"/>
          <w:i w:val="0"/>
          <w:sz w:val="20"/>
        </w:rPr>
        <w:t xml:space="preserve"> regexes are all </w:t>
      </w:r>
      <w:r>
        <w:rPr>
          <w:b/>
          <w:sz w:val="20"/>
        </w:rPr>
        <w:t>English-only</w:t>
      </w:r>
      <w:r>
        <w:rPr>
          <w:b w:val="0"/>
          <w:i w:val="0"/>
          <w:sz w:val="20"/>
        </w:rPr>
        <w:t>, while Claire now replies in any language. The LLM classifier still catches a harm report in Hindi or Burmese, but the deterministic net does not. This is a known, documented gap (§9.2) with an open item to extend the patterns.</w:t>
      </w:r>
    </w:p>
    <w:p>
      <w:pPr>
        <w:pStyle w:val="Heading2"/>
      </w:pPr>
      <w:r>
        <w:t>4.16 Attachment Received — media_received</w:t>
      </w:r>
    </w:p>
    <w:p>
      <w:r>
        <w:rPr>
          <w:b w:val="0"/>
          <w:i w:val="0"/>
        </w:rPr>
        <w:t>An image, document or file with no clear text question. The bot cannot open it, so there is nothing to ask and a human must look.</w:t>
      </w:r>
    </w:p>
    <w:p>
      <w:pPr>
        <w:pStyle w:val="Heading3"/>
      </w:pPr>
      <w:r>
        <w:t>4.16.1 Identification</w:t>
      </w:r>
    </w:p>
    <w:p>
      <w:pPr>
        <w:pStyle w:val="ListBullet"/>
        <w:spacing w:after="60"/>
      </w:pPr>
      <w:r>
        <w:rPr>
          <w:b w:val="0"/>
          <w:i w:val="0"/>
        </w:rPr>
        <w:t xml:space="preserve">The classifier is told to return </w:t>
      </w:r>
      <w:r>
        <w:rPr>
          <w:rFonts w:ascii="Consolas" w:hAnsi="Consolas"/>
          <w:color w:val="A31D1D"/>
          <w:sz w:val="19"/>
          <w:rFonts w:ascii="Consolas" w:hAnsi="Consolas"/>
        </w:rPr>
        <w:t>media_received</w:t>
      </w:r>
      <w:r>
        <w:rPr>
          <w:b w:val="0"/>
          <w:i w:val="0"/>
        </w:rPr>
        <w:t xml:space="preserve"> with </w:t>
      </w:r>
      <w:r>
        <w:rPr>
          <w:rFonts w:ascii="Consolas" w:hAnsi="Consolas"/>
          <w:color w:val="A31D1D"/>
          <w:sz w:val="19"/>
          <w:rFonts w:ascii="Consolas" w:hAnsi="Consolas"/>
        </w:rPr>
        <w:t>service_type: null</w:t>
      </w:r>
      <w:r>
        <w:rPr>
          <w:b w:val="0"/>
          <w:i w:val="0"/>
        </w:rPr>
        <w:t xml:space="preserve"> for an attachment carrying no clear question. The classifier's null is then </w:t>
      </w:r>
      <w:r>
        <w:rPr>
          <w:b/>
        </w:rPr>
        <w:t>overridden in code</w:t>
      </w:r>
      <w:r>
        <w:rPr>
          <w:b w:val="0"/>
          <w:i w:val="0"/>
        </w:rPr>
        <w:t xml:space="preserve"> (</w:t>
      </w:r>
      <w:r>
        <w:rPr>
          <w:rFonts w:ascii="Consolas" w:hAnsi="Consolas"/>
          <w:color w:val="A31D1D"/>
          <w:sz w:val="19"/>
          <w:rFonts w:ascii="Consolas" w:hAnsi="Consolas"/>
        </w:rPr>
        <w:t>TICKET_ONLY_INTENTS</w:t>
      </w:r>
      <w:r>
        <w:rPr>
          <w:b w:val="0"/>
          <w:i w:val="0"/>
        </w:rPr>
        <w:t>) rather than trusting the model to name the type.</w:t>
      </w:r>
    </w:p>
    <w:p>
      <w:pPr>
        <w:pStyle w:val="ListBullet"/>
        <w:spacing w:after="60"/>
      </w:pPr>
      <w:r>
        <w:rPr>
          <w:b w:val="0"/>
          <w:i w:val="0"/>
        </w:rPr>
        <w:t>If an enquiry was in flight, its name is prepended to the ticket's reasoning — the conversation goes to a human and nothing else carries that context over.</w:t>
      </w:r>
    </w:p>
    <w:p>
      <w:pPr>
        <w:pStyle w:val="ListBullet"/>
        <w:spacing w:after="60"/>
      </w:pPr>
      <w:r>
        <w:rPr>
          <w:b/>
        </w:rPr>
        <w:t>A transcribed voice note is not an attachment.</w:t>
      </w:r>
      <w:r>
        <w:rPr>
          <w:b w:val="0"/>
          <w:i w:val="0"/>
        </w:rPr>
        <w:t xml:space="preserve"> Transcription runs before any gate, and only files nobody can read reach </w:t>
      </w:r>
      <w:r>
        <w:rPr>
          <w:rFonts w:ascii="Consolas" w:hAnsi="Consolas"/>
          <w:color w:val="A31D1D"/>
          <w:sz w:val="19"/>
          <w:rFonts w:ascii="Consolas" w:hAnsi="Consolas"/>
        </w:rPr>
        <w:t>media_items</w:t>
      </w:r>
      <w:r>
        <w:rPr>
          <w:b w:val="0"/>
          <w:i w:val="0"/>
        </w:rPr>
        <w:t>.</w:t>
      </w:r>
    </w:p>
    <w:p>
      <w:pPr>
        <w:pStyle w:val="Heading3"/>
      </w:pPr>
      <w:r>
        <w:t>4.16.2 Flow</w:t>
      </w:r>
    </w:p>
    <w:p>
      <w:pPr>
        <w:spacing w:after="80"/>
        <w:ind w:left="432" w:hanging="432"/>
      </w:pPr>
      <w:r>
        <w:rPr>
          <w:b/>
          <w:color w:val="1F497D"/>
        </w:rPr>
        <w:t xml:space="preserve">Step 1. </w:t>
      </w:r>
      <w:r>
        <w:rPr>
          <w:b w:val="0"/>
          <w:i w:val="0"/>
        </w:rPr>
        <w:t xml:space="preserve">Retrieval runs (it matches nothing, and </w:t>
      </w:r>
      <w:r>
        <w:rPr>
          <w:rFonts w:ascii="Consolas" w:hAnsi="Consolas"/>
          <w:color w:val="A31D1D"/>
          <w:sz w:val="19"/>
          <w:rFonts w:ascii="Consolas" w:hAnsi="Consolas"/>
        </w:rPr>
        <w:t>media_received</w:t>
      </w:r>
      <w:r>
        <w:rPr>
          <w:b w:val="0"/>
          <w:i w:val="0"/>
        </w:rPr>
        <w:t xml:space="preserve"> is exempt from the weak-retrieval guard).</w:t>
      </w:r>
    </w:p>
    <w:p>
      <w:pPr>
        <w:spacing w:after="80"/>
        <w:ind w:left="432" w:hanging="432"/>
      </w:pPr>
      <w:r>
        <w:rPr>
          <w:b/>
          <w:color w:val="1F497D"/>
        </w:rPr>
        <w:t xml:space="preserve">Step 2. </w:t>
      </w:r>
      <w:r>
        <w:rPr>
          <w:rFonts w:ascii="Consolas" w:hAnsi="Consolas"/>
          <w:color w:val="A31D1D"/>
          <w:sz w:val="19"/>
          <w:rFonts w:ascii="Consolas" w:hAnsi="Consolas"/>
        </w:rPr>
        <w:t>response_generator</w:t>
      </w:r>
      <w:r>
        <w:rPr>
          <w:b w:val="0"/>
          <w:i w:val="0"/>
        </w:rPr>
        <w:t xml:space="preserve"> acknowledges receipt. Rule 13: acknowledge receiving it and ask what it relates to if not clear — </w:t>
      </w:r>
      <w:r>
        <w:rPr>
          <w:b/>
        </w:rPr>
        <w:t>never claim to have read, viewed or understood the contents.</w:t>
      </w:r>
      <w:r>
        <w:rPr>
          <w:b w:val="0"/>
          <w:i w:val="0"/>
        </w:rPr>
        <w:t xml:space="preserve"> Example register: *"Got it, thanks! Give me a moment to take a look."*</w:t>
      </w:r>
    </w:p>
    <w:p>
      <w:pPr>
        <w:spacing w:after="80"/>
        <w:ind w:left="432" w:hanging="432"/>
      </w:pPr>
      <w:r>
        <w:rPr>
          <w:b/>
          <w:color w:val="1F497D"/>
        </w:rPr>
        <w:t xml:space="preserve">Step 3. </w:t>
      </w:r>
      <w:r>
        <w:rPr>
          <w:rFonts w:ascii="Consolas" w:hAnsi="Consolas"/>
          <w:color w:val="A31D1D"/>
          <w:sz w:val="19"/>
          <w:rFonts w:ascii="Consolas" w:hAnsi="Consolas"/>
        </w:rPr>
        <w:t>ticket_only</w:t>
      </w:r>
      <w:r>
        <w:rPr>
          <w:b w:val="0"/>
          <w:i w:val="0"/>
        </w:rPr>
        <w:t xml:space="preserve"> forces </w:t>
      </w:r>
      <w:r>
        <w:rPr>
          <w:rFonts w:ascii="Consolas" w:hAnsi="Consolas"/>
          <w:color w:val="A31D1D"/>
          <w:sz w:val="19"/>
          <w:rFonts w:ascii="Consolas" w:hAnsi="Consolas"/>
        </w:rPr>
        <w:t>needs_handover</w:t>
      </w:r>
      <w:r>
        <w:rPr>
          <w:b w:val="0"/>
          <w:i w:val="0"/>
        </w:rPr>
        <w:t>, so a ticket is always raised even though nothing was collected — an attachment is a real work item.</w:t>
      </w:r>
    </w:p>
    <w:p>
      <w:pPr>
        <w:spacing w:after="80"/>
        <w:ind w:left="432" w:hanging="432"/>
      </w:pPr>
      <w:r>
        <w:rPr>
          <w:b/>
          <w:color w:val="1F497D"/>
        </w:rPr>
        <w:t xml:space="preserve">Step 4. </w:t>
      </w:r>
      <w:r>
        <w:rPr>
          <w:rFonts w:ascii="Consolas" w:hAnsi="Consolas"/>
          <w:color w:val="A31D1D"/>
          <w:sz w:val="19"/>
          <w:rFonts w:ascii="Consolas" w:hAnsi="Consolas"/>
        </w:rPr>
        <w:t>captured_info</w:t>
      </w:r>
      <w:r>
        <w:rPr>
          <w:b w:val="0"/>
          <w:i w:val="0"/>
        </w:rPr>
        <w:t xml:space="preserve"> gains </w:t>
      </w:r>
      <w:r>
        <w:rPr>
          <w:rFonts w:ascii="Consolas" w:hAnsi="Consolas"/>
          <w:color w:val="A31D1D"/>
          <w:sz w:val="19"/>
          <w:rFonts w:ascii="Consolas" w:hAnsi="Consolas"/>
        </w:rPr>
        <w:t>attachments</w:t>
      </w:r>
      <w:r>
        <w:rPr>
          <w:b w:val="0"/>
          <w:i w:val="0"/>
        </w:rPr>
        <w:t xml:space="preserve"> (type, filename, caption), </w:t>
      </w:r>
      <w:r>
        <w:rPr>
          <w:rFonts w:ascii="Consolas" w:hAnsi="Consolas"/>
          <w:color w:val="A31D1D"/>
          <w:sz w:val="19"/>
          <w:rFonts w:ascii="Consolas" w:hAnsi="Consolas"/>
        </w:rPr>
        <w:t>attachment_count</w:t>
      </w:r>
      <w:r>
        <w:rPr>
          <w:b w:val="0"/>
          <w:i w:val="0"/>
        </w:rPr>
        <w:t xml:space="preserve"> and </w:t>
      </w:r>
      <w:r>
        <w:rPr>
          <w:rFonts w:ascii="Consolas" w:hAnsi="Consolas"/>
          <w:color w:val="A31D1D"/>
          <w:sz w:val="19"/>
          <w:rFonts w:ascii="Consolas" w:hAnsi="Consolas"/>
        </w:rPr>
        <w:t>attachment_links</w:t>
      </w:r>
      <w:r>
        <w:rPr>
          <w:b w:val="0"/>
          <w:i w:val="0"/>
        </w:rPr>
        <w:t>, so the agent can find the file.</w:t>
      </w:r>
    </w:p>
    <w:p>
      <w:pPr>
        <w:spacing w:after="80"/>
        <w:ind w:left="432" w:hanging="432"/>
      </w:pPr>
      <w:r>
        <w:rPr>
          <w:b/>
          <w:color w:val="1F497D"/>
        </w:rPr>
        <w:t xml:space="preserve">Step 5. </w:t>
      </w:r>
      <w:r>
        <w:rPr>
          <w:b w:val="0"/>
          <w:i w:val="0"/>
        </w:rPr>
        <w:t xml:space="preserve">Filed under </w:t>
      </w:r>
      <w:r>
        <w:rPr>
          <w:rFonts w:ascii="Consolas" w:hAnsi="Consolas"/>
          <w:color w:val="A31D1D"/>
          <w:sz w:val="19"/>
          <w:rFonts w:ascii="Consolas" w:hAnsi="Consolas"/>
        </w:rPr>
        <w:t>service_type = ['transfer']</w:t>
      </w:r>
      <w:r>
        <w:rPr>
          <w:b w:val="0"/>
          <w:i w:val="0"/>
        </w:rPr>
        <w:t xml:space="preserve"> if the thread has no service yet — a substitution, with </w:t>
      </w:r>
      <w:r>
        <w:rPr>
          <w:rFonts w:ascii="Consolas" w:hAnsi="Consolas"/>
          <w:color w:val="A31D1D"/>
          <w:sz w:val="19"/>
          <w:rFonts w:ascii="Consolas" w:hAnsi="Consolas"/>
        </w:rPr>
        <w:t>captured_info.topic_key = 'media_received'</w:t>
      </w:r>
      <w:r>
        <w:rPr>
          <w:b w:val="0"/>
          <w:i w:val="0"/>
        </w:rPr>
        <w:t xml:space="preserve"> carrying the truth. If the thread already has a permitted service, the attachment is filed under </w:t>
      </w:r>
      <w:r>
        <w:rPr>
          <w:b/>
        </w:rPr>
        <w:t>that</w:t>
      </w:r>
      <w:r>
        <w:rPr>
          <w:b w:val="0"/>
          <w:i w:val="0"/>
        </w:rPr>
        <w:t xml:space="preserve"> instead, because an attachment belongs to whatever the thread is about.</w:t>
      </w:r>
    </w:p>
    <w:p>
      <w:pPr>
        <w:spacing w:after="80"/>
        <w:ind w:left="432" w:hanging="432"/>
      </w:pPr>
      <w:r>
        <w:rPr>
          <w:b/>
          <w:color w:val="1F497D"/>
        </w:rPr>
        <w:t xml:space="preserve">Step 6. </w:t>
      </w:r>
      <w:r>
        <w:rPr>
          <w:rFonts w:ascii="Consolas" w:hAnsi="Consolas"/>
          <w:color w:val="A31D1D"/>
          <w:sz w:val="19"/>
          <w:rFonts w:ascii="Consolas" w:hAnsi="Consolas"/>
        </w:rPr>
        <w:t>media_received</w:t>
      </w:r>
      <w:r>
        <w:rPr>
          <w:b w:val="0"/>
          <w:i w:val="0"/>
        </w:rPr>
        <w:t xml:space="preserve"> is a </w:t>
      </w:r>
      <w:r>
        <w:rPr>
          <w:b/>
        </w:rPr>
        <w:t>modifier topic</w:t>
      </w:r>
      <w:r>
        <w:rPr>
          <w:b w:val="0"/>
          <w:i w:val="0"/>
        </w:rPr>
        <w:t>, so if a ticket is already open it lands on that one rather than raising a second.</w:t>
      </w:r>
    </w:p>
    <w:p>
      <w:pPr>
        <w:spacing w:after="80"/>
        <w:ind w:left="432" w:hanging="432"/>
      </w:pPr>
      <w:r>
        <w:rPr>
          <w:b/>
          <w:color w:val="1F497D"/>
        </w:rPr>
        <w:t xml:space="preserve">Step 7. </w:t>
      </w:r>
      <w:r>
        <w:rPr>
          <w:b w:val="0"/>
          <w:i w:val="0"/>
        </w:rPr>
        <w:t xml:space="preserve">Handover reason </w:t>
      </w:r>
      <w:r>
        <w:rPr>
          <w:rFonts w:ascii="Consolas" w:hAnsi="Consolas"/>
          <w:color w:val="A31D1D"/>
          <w:sz w:val="19"/>
          <w:rFonts w:ascii="Consolas" w:hAnsi="Consolas"/>
        </w:rPr>
        <w:t>media_received</w:t>
      </w:r>
      <w:r>
        <w:rPr>
          <w:b w:val="0"/>
          <w:i w:val="0"/>
        </w:rPr>
        <w:t>. No lead.</w:t>
      </w:r>
    </w:p>
    <w:p>
      <w:pPr>
        <w:pStyle w:val="Heading2"/>
      </w:pPr>
      <w:r>
        <w:t>4.17 Case Status Enquiry — case_enquiry</w:t>
      </w:r>
    </w:p>
    <w:p>
      <w:pPr>
        <w:pStyle w:val="Heading3"/>
      </w:pPr>
      <w:r>
        <w:t>4.17.1 Identification</w:t>
      </w:r>
    </w:p>
    <w:p>
      <w:pPr>
        <w:pStyle w:val="ListBullet"/>
        <w:spacing w:after="60"/>
      </w:pPr>
      <w:r>
        <w:rPr>
          <w:b w:val="0"/>
          <w:i w:val="0"/>
        </w:rPr>
        <w:t xml:space="preserve">Model classification, or the </w:t>
      </w:r>
      <w:r>
        <w:rPr>
          <w:rFonts w:ascii="Consolas" w:hAnsi="Consolas"/>
          <w:color w:val="A31D1D"/>
          <w:sz w:val="19"/>
          <w:rFonts w:ascii="Consolas" w:hAnsi="Consolas"/>
        </w:rPr>
        <w:t>case|status|progress|update</w:t>
      </w:r>
      <w:r>
        <w:rPr>
          <w:b w:val="0"/>
          <w:i w:val="0"/>
        </w:rPr>
        <w:t xml:space="preserve"> alias.</w:t>
      </w:r>
    </w:p>
    <w:p>
      <w:pPr>
        <w:pStyle w:val="ListBullet"/>
        <w:spacing w:after="60"/>
      </w:pPr>
      <w:r>
        <w:rPr>
          <w:b/>
        </w:rPr>
        <w:t>Always employer</w:t>
      </w:r>
      <w:r>
        <w:rPr>
          <w:b w:val="0"/>
          <w:i w:val="0"/>
        </w:rPr>
        <w:t xml:space="preserve"> (</w:t>
      </w:r>
      <w:r>
        <w:rPr>
          <w:rFonts w:ascii="Consolas" w:hAnsi="Consolas"/>
          <w:color w:val="A31D1D"/>
          <w:sz w:val="19"/>
          <w:rFonts w:ascii="Consolas" w:hAnsi="Consolas"/>
        </w:rPr>
        <w:t>_CONTACT_BY_INTENT</w:t>
      </w:r>
      <w:r>
        <w:rPr>
          <w:b w:val="0"/>
          <w:i w:val="0"/>
        </w:rPr>
        <w:t>).</w:t>
      </w:r>
    </w:p>
    <w:p>
      <w:pPr>
        <w:pStyle w:val="ListBullet"/>
        <w:spacing w:after="60"/>
      </w:pPr>
      <w:r>
        <w:rPr>
          <w:b w:val="0"/>
          <w:i w:val="0"/>
        </w:rPr>
        <w:t xml:space="preserve">The classifier prompt adds: if the contact is a </w:t>
      </w:r>
      <w:r>
        <w:rPr>
          <w:b/>
        </w:rPr>
        <w:t>returning employer with an active case</w:t>
      </w:r>
      <w:r>
        <w:rPr>
          <w:b w:val="0"/>
          <w:i w:val="0"/>
        </w:rPr>
        <w:t xml:space="preserve"> and they ask about progress, status, timeline or "what's happening", classify </w:t>
      </w:r>
      <w:r>
        <w:rPr>
          <w:rFonts w:ascii="Consolas" w:hAnsi="Consolas"/>
          <w:color w:val="A31D1D"/>
          <w:sz w:val="19"/>
          <w:rFonts w:ascii="Consolas" w:hAnsi="Consolas"/>
        </w:rPr>
        <w:t>case_enquiry</w:t>
      </w:r>
      <w:r>
        <w:rPr>
          <w:b w:val="0"/>
          <w:i w:val="0"/>
        </w:rPr>
        <w:t xml:space="preserve"> even without explicit case keywords.</w:t>
      </w:r>
    </w:p>
    <w:p>
      <w:pPr>
        <w:pStyle w:val="Heading3"/>
      </w:pPr>
      <w:r>
        <w:t>4.17.2 Database check and flow</w:t>
      </w:r>
    </w:p>
    <w:p>
      <w:pPr>
        <w:spacing w:after="80"/>
        <w:ind w:left="432" w:hanging="432"/>
      </w:pPr>
      <w:r>
        <w:rPr>
          <w:b/>
          <w:color w:val="1F497D"/>
        </w:rPr>
        <w:t xml:space="preserve">Step 1. </w:t>
      </w:r>
      <w:r>
        <w:rPr>
          <w:rFonts w:ascii="Consolas" w:hAnsi="Consolas"/>
          <w:color w:val="A31D1D"/>
          <w:sz w:val="19"/>
          <w:rFonts w:ascii="Consolas" w:hAnsi="Consolas"/>
        </w:rPr>
        <w:t>identify()</w:t>
      </w:r>
      <w:r>
        <w:rPr>
          <w:b w:val="0"/>
          <w:i w:val="0"/>
        </w:rPr>
        <w:t xml:space="preserve"> already resolved </w:t>
      </w:r>
      <w:r>
        <w:rPr>
          <w:rFonts w:ascii="Consolas" w:hAnsi="Consolas"/>
          <w:color w:val="A31D1D"/>
          <w:sz w:val="19"/>
          <w:rFonts w:ascii="Consolas" w:hAnsi="Consolas"/>
        </w:rPr>
        <w:t>matched_case_id</w:t>
      </w:r>
      <w:r>
        <w:rPr>
          <w:b w:val="0"/>
          <w:i w:val="0"/>
        </w:rPr>
        <w:t xml:space="preserve"> by walking </w:t>
      </w:r>
      <w:r>
        <w:rPr>
          <w:rFonts w:ascii="Consolas" w:hAnsi="Consolas"/>
          <w:color w:val="A31D1D"/>
          <w:sz w:val="19"/>
          <w:rFonts w:ascii="Consolas" w:hAnsi="Consolas"/>
        </w:rPr>
        <w:t>employers -&gt; placements -&gt; cases (status = active)</w:t>
      </w:r>
      <w:r>
        <w:rPr>
          <w:b w:val="0"/>
          <w:i w:val="0"/>
        </w:rPr>
        <w:t>.</w:t>
      </w:r>
    </w:p>
    <w:p>
      <w:pPr>
        <w:spacing w:after="80"/>
        <w:ind w:left="432" w:hanging="432"/>
      </w:pPr>
      <w:r>
        <w:rPr>
          <w:b/>
          <w:color w:val="1F497D"/>
        </w:rPr>
        <w:t xml:space="preserve">Step 2. </w:t>
      </w:r>
      <w:r>
        <w:rPr>
          <w:rFonts w:ascii="Consolas" w:hAnsi="Consolas"/>
          <w:color w:val="A31D1D"/>
          <w:sz w:val="19"/>
          <w:rFonts w:ascii="Consolas" w:hAnsi="Consolas"/>
        </w:rPr>
        <w:t>rag_retriever</w:t>
      </w:r>
      <w:r>
        <w:rPr>
          <w:b w:val="0"/>
          <w:i w:val="0"/>
        </w:rPr>
        <w:t xml:space="preserve"> sees </w:t>
      </w:r>
      <w:r>
        <w:rPr>
          <w:rFonts w:ascii="Consolas" w:hAnsi="Consolas"/>
          <w:color w:val="A31D1D"/>
          <w:sz w:val="19"/>
          <w:rFonts w:ascii="Consolas" w:hAnsi="Consolas"/>
        </w:rPr>
        <w:t>intent == case_enquiry</w:t>
      </w:r>
      <w:r>
        <w:rPr>
          <w:b w:val="0"/>
          <w:i w:val="0"/>
        </w:rPr>
        <w:t xml:space="preserve"> </w:t>
      </w:r>
      <w:r>
        <w:rPr>
          <w:b/>
        </w:rPr>
        <w:t>and</w:t>
      </w:r>
      <w:r>
        <w:rPr>
          <w:b w:val="0"/>
          <w:i w:val="0"/>
        </w:rPr>
        <w:t xml:space="preserve"> </w:t>
      </w:r>
      <w:r>
        <w:rPr>
          <w:rFonts w:ascii="Consolas" w:hAnsi="Consolas"/>
          <w:color w:val="A31D1D"/>
          <w:sz w:val="19"/>
          <w:rFonts w:ascii="Consolas" w:hAnsi="Consolas"/>
        </w:rPr>
        <w:t>matched_case_id</w:t>
      </w:r>
      <w:r>
        <w:rPr>
          <w:b w:val="0"/>
          <w:i w:val="0"/>
        </w:rPr>
        <w:t xml:space="preserve"> set, and calls </w:t>
      </w:r>
      <w:r>
        <w:rPr>
          <w:rFonts w:ascii="Consolas" w:hAnsi="Consolas"/>
          <w:color w:val="A31D1D"/>
          <w:sz w:val="19"/>
          <w:rFonts w:ascii="Consolas" w:hAnsi="Consolas"/>
        </w:rPr>
        <w:t>get_case_summary(case_id)</w:t>
      </w:r>
      <w:r>
        <w:rPr>
          <w:b w:val="0"/>
          <w:i w:val="0"/>
        </w:rPr>
        <w:t>.</w:t>
      </w:r>
    </w:p>
    <w:p>
      <w:pPr>
        <w:spacing w:after="80"/>
        <w:ind w:left="432" w:hanging="432"/>
      </w:pPr>
      <w:r>
        <w:rPr>
          <w:b/>
          <w:color w:val="1F497D"/>
        </w:rPr>
        <w:t xml:space="preserve">Step 3. </w:t>
      </w:r>
      <w:r>
        <w:rPr>
          <w:b w:val="0"/>
          <w:i w:val="0"/>
        </w:rPr>
        <w:t xml:space="preserve">The case block is added to the system prompt: </w:t>
      </w:r>
      <w:r>
        <w:rPr>
          <w:b/>
        </w:rPr>
        <w:t>status</w:t>
      </w:r>
      <w:r>
        <w:rPr>
          <w:b w:val="0"/>
          <w:i w:val="0"/>
        </w:rPr>
        <w:t xml:space="preserve"> and </w:t>
      </w:r>
      <w:r>
        <w:rPr>
          <w:b/>
        </w:rPr>
        <w:t>current stage</w:t>
      </w:r>
      <w:r>
        <w:rPr>
          <w:b w:val="0"/>
          <w:i w:val="0"/>
        </w:rPr>
        <w:t xml:space="preserve">, with the instruction to share the current stage in plain language and </w:t>
      </w:r>
      <w:r>
        <w:rPr>
          <w:b/>
        </w:rPr>
        <w:t>not to invent dates or next steps that are not stated there</w:t>
      </w:r>
      <w:r>
        <w:rPr>
          <w:b w:val="0"/>
          <w:i w:val="0"/>
        </w:rPr>
        <w:t>.</w:t>
      </w:r>
    </w:p>
    <w:p>
      <w:pPr>
        <w:spacing w:after="80"/>
        <w:ind w:left="432" w:hanging="432"/>
      </w:pPr>
      <w:r>
        <w:rPr>
          <w:b/>
          <w:color w:val="1F497D"/>
        </w:rPr>
        <w:t xml:space="preserve">Step 4. </w:t>
      </w:r>
      <w:r>
        <w:rPr>
          <w:rFonts w:ascii="Consolas" w:hAnsi="Consolas"/>
          <w:color w:val="A31D1D"/>
          <w:sz w:val="19"/>
          <w:rFonts w:ascii="Consolas" w:hAnsi="Consolas"/>
        </w:rPr>
        <w:t>CASE_INSTRUCTION</w:t>
      </w:r>
      <w:r>
        <w:rPr>
          <w:b w:val="0"/>
          <w:i w:val="0"/>
        </w:rPr>
        <w:t xml:space="preserve"> writes the reply. If they ask something the case details do not cover, the reply starts with the </w:t>
      </w:r>
      <w:r>
        <w:rPr>
          <w:rFonts w:ascii="Consolas" w:hAnsi="Consolas"/>
          <w:color w:val="A31D1D"/>
          <w:sz w:val="19"/>
          <w:rFonts w:ascii="Consolas" w:hAnsi="Consolas"/>
        </w:rPr>
        <w:t>[[NEEDS_HUMAN]]</w:t>
      </w:r>
      <w:r>
        <w:rPr>
          <w:b w:val="0"/>
          <w:i w:val="0"/>
        </w:rPr>
        <w:t xml:space="preserve"> token, which forces a handover.</w:t>
      </w:r>
    </w:p>
    <w:p>
      <w:pPr>
        <w:spacing w:after="80"/>
        <w:ind w:left="432" w:hanging="432"/>
      </w:pPr>
      <w:r>
        <w:rPr>
          <w:b/>
          <w:color w:val="1F497D"/>
        </w:rPr>
        <w:t xml:space="preserve">Step 5. </w:t>
      </w:r>
      <w:r>
        <w:rPr>
          <w:b/>
        </w:rPr>
        <w:t>No case on file</w:t>
      </w:r>
      <w:r>
        <w:rPr>
          <w:b w:val="0"/>
          <w:i w:val="0"/>
        </w:rPr>
        <w:t xml:space="preserve"> -&gt; no case block, so the responder has nothing to answer from; the weak-retrieval guard or the token triggers a handover and a ticket is raised with the bare intent as its topic.</w:t>
      </w:r>
    </w:p>
    <w:p>
      <w:r>
        <w:rPr>
          <w:rFonts w:ascii="Consolas" w:hAnsi="Consolas"/>
          <w:color w:val="A31D1D"/>
          <w:sz w:val="19"/>
          <w:rFonts w:ascii="Consolas" w:hAnsi="Consolas"/>
        </w:rPr>
        <w:t>case_enquiry</w:t>
      </w:r>
      <w:r>
        <w:rPr>
          <w:b w:val="0"/>
          <w:i w:val="0"/>
        </w:rPr>
        <w:t xml:space="preserve"> collects nothing and raises no lead. It is a </w:t>
      </w:r>
      <w:r>
        <w:rPr>
          <w:b/>
        </w:rPr>
        <w:t>modifier topic</w:t>
      </w:r>
      <w:r>
        <w:rPr>
          <w:b w:val="0"/>
          <w:i w:val="0"/>
        </w:rPr>
        <w:t>, so it lands on an open ticket rather than raising its own when one exists.</w:t>
      </w:r>
    </w:p>
    <w:p>
      <w:pPr>
        <w:pStyle w:val="Heading2"/>
      </w:pPr>
      <w:r>
        <w:t>4.18 About the Agency — agency_info</w:t>
      </w:r>
    </w:p>
    <w:p>
      <w:r>
        <w:rPr>
          <w:b w:val="0"/>
          <w:i w:val="0"/>
        </w:rPr>
        <w:t>"Who are you", "what services do you offer", "where are your branches", "introduce yourself".</w:t>
      </w:r>
    </w:p>
    <w:p>
      <w:pPr>
        <w:pStyle w:val="Heading3"/>
      </w:pPr>
      <w:r>
        <w:t>4.18.1 Why it is a separate intent</w:t>
      </w:r>
    </w:p>
    <w:p>
      <w:pPr>
        <w:spacing w:before="80" w:after="160"/>
        <w:ind w:left="216"/>
        <w:shd w:val="clear" w:fill="EDF3FA"/>
      </w:pPr>
      <w:r>
        <w:rPr>
          <w:b/>
          <w:color w:val="1F497D"/>
          <w:sz w:val="20"/>
        </w:rPr>
        <w:t xml:space="preserve">Why: </w:t>
      </w:r>
      <w:r>
        <w:rPr>
          <w:b w:val="0"/>
          <w:i w:val="0"/>
          <w:sz w:val="20"/>
        </w:rPr>
        <w:t xml:space="preserve">*"What services do you provide"* retrieves at </w:t>
      </w:r>
      <w:r>
        <w:rPr>
          <w:b/>
          <w:sz w:val="20"/>
        </w:rPr>
        <w:t>0.38</w:t>
      </w:r>
      <w:r>
        <w:rPr>
          <w:b w:val="0"/>
          <w:i w:val="0"/>
          <w:sz w:val="20"/>
        </w:rPr>
        <w:t xml:space="preserve">, below the 0.40 soft floor, so the weak-retrieval guard was replacing a perfectly good answer with "let me check with the team". </w:t>
      </w:r>
      <w:r>
        <w:rPr>
          <w:rFonts w:ascii="Consolas" w:hAnsi="Consolas"/>
          <w:color w:val="A31D1D"/>
          <w:sz w:val="20"/>
          <w:rFonts w:ascii="Consolas" w:hAnsi="Consolas"/>
        </w:rPr>
        <w:t>agency_info</w:t>
      </w:r>
      <w:r>
        <w:rPr>
          <w:b w:val="0"/>
          <w:i w:val="0"/>
          <w:sz w:val="20"/>
        </w:rPr>
        <w:t xml:space="preserve"> is answered from the </w:t>
      </w:r>
      <w:r>
        <w:rPr>
          <w:b/>
          <w:sz w:val="20"/>
        </w:rPr>
        <w:t>IDENTITY block at the top of the system prompt</w:t>
      </w:r>
      <w:r>
        <w:rPr>
          <w:b w:val="0"/>
          <w:i w:val="0"/>
          <w:sz w:val="20"/>
        </w:rPr>
        <w:t xml:space="preserve"> — our own facts — and is exempt from the weak-retrieval test entirely.</w:t>
      </w:r>
    </w:p>
    <w:p>
      <w:pPr>
        <w:pStyle w:val="Heading3"/>
      </w:pPr>
      <w:r>
        <w:t>4.18.2 Flow</w:t>
      </w:r>
    </w:p>
    <w:p>
      <w:pPr>
        <w:pStyle w:val="ListBullet"/>
        <w:spacing w:after="60"/>
      </w:pPr>
      <w:r>
        <w:rPr>
          <w:rFonts w:ascii="Consolas" w:hAnsi="Consolas"/>
          <w:color w:val="A31D1D"/>
          <w:sz w:val="19"/>
          <w:rFonts w:ascii="Consolas" w:hAnsi="Consolas"/>
        </w:rPr>
        <w:t>AGENCY_INFO_INSTRUCTION</w:t>
      </w:r>
      <w:r>
        <w:rPr>
          <w:b w:val="0"/>
          <w:i w:val="0"/>
        </w:rPr>
        <w:t xml:space="preserve">: answer from what is already known — the services, the three branches (Jurong HQ, Tampines, Woodlands), the nationalities placed (Philippines, Indonesia, Myanmar), 15+ years. </w:t>
      </w:r>
      <w:r>
        <w:rPr>
          <w:b/>
        </w:rPr>
        <w:t>Do not</w:t>
      </w:r>
      <w:r>
        <w:rPr>
          <w:b w:val="0"/>
          <w:i w:val="0"/>
        </w:rPr>
        <w:t xml:space="preserve"> say you will check with the team and </w:t>
      </w:r>
      <w:r>
        <w:rPr>
          <w:b/>
        </w:rPr>
        <w:t>do not</w:t>
      </w:r>
      <w:r>
        <w:rPr>
          <w:b w:val="0"/>
          <w:i w:val="0"/>
        </w:rPr>
        <w:t xml:space="preserve"> use the handover token.</w:t>
      </w:r>
    </w:p>
    <w:p>
      <w:pPr>
        <w:pStyle w:val="ListBullet"/>
        <w:spacing w:after="60"/>
      </w:pPr>
      <w:r>
        <w:rPr>
          <w:b w:val="0"/>
          <w:i w:val="0"/>
        </w:rPr>
        <w:t xml:space="preserve">Two or three sentences, picking out what is relevant. </w:t>
      </w:r>
      <w:r>
        <w:rPr>
          <w:b/>
        </w:rPr>
        <w:t>Never</w:t>
      </w:r>
      <w:r>
        <w:rPr>
          <w:b w:val="0"/>
          <w:i w:val="0"/>
        </w:rPr>
        <w:t xml:space="preserve"> a price, fee or salary figure.</w:t>
      </w:r>
    </w:p>
    <w:p>
      <w:pPr>
        <w:pStyle w:val="ListBullet"/>
        <w:spacing w:after="60"/>
      </w:pPr>
      <w:r>
        <w:rPr>
          <w:b w:val="0"/>
          <w:i w:val="0"/>
        </w:rPr>
        <w:t xml:space="preserve">If they ask for specifics the identity block does not hold — exact costs, timelines, MOM requirements, documents — answer the part you can and start the reply with </w:t>
      </w:r>
      <w:r>
        <w:rPr>
          <w:rFonts w:ascii="Consolas" w:hAnsi="Consolas"/>
          <w:color w:val="A31D1D"/>
          <w:sz w:val="19"/>
          <w:rFonts w:ascii="Consolas" w:hAnsi="Consolas"/>
        </w:rPr>
        <w:t>[[NEEDS_HUMAN]]</w:t>
      </w:r>
      <w:r>
        <w:rPr>
          <w:b w:val="0"/>
          <w:i w:val="0"/>
        </w:rPr>
        <w:t xml:space="preserve"> for the rest.</w:t>
      </w:r>
    </w:p>
    <w:p>
      <w:pPr>
        <w:pStyle w:val="ListBullet"/>
        <w:spacing w:after="60"/>
      </w:pPr>
      <w:r>
        <w:rPr>
          <w:b/>
        </w:rPr>
        <w:t>Finish by asking what they are looking for</w:t>
      </w:r>
      <w:r>
        <w:rPr>
          <w:b w:val="0"/>
          <w:i w:val="0"/>
        </w:rPr>
        <w:t>, so the conversation moves on.</w:t>
      </w:r>
    </w:p>
    <w:p>
      <w:pPr>
        <w:pStyle w:val="ListBullet"/>
        <w:spacing w:after="60"/>
      </w:pPr>
      <w:r>
        <w:rPr>
          <w:rFonts w:ascii="Consolas" w:hAnsi="Consolas"/>
          <w:color w:val="A31D1D"/>
          <w:sz w:val="19"/>
          <w:rFonts w:ascii="Consolas" w:hAnsi="Consolas"/>
        </w:rPr>
        <w:t>ungrounded_figures</w:t>
      </w:r>
      <w:r>
        <w:rPr>
          <w:b w:val="0"/>
          <w:i w:val="0"/>
        </w:rPr>
        <w:t xml:space="preserve"> treats IDENTITY as a record, so the </w:t>
      </w:r>
      <w:r>
        <w:rPr>
          <w:rFonts w:ascii="Consolas" w:hAnsi="Consolas"/>
          <w:color w:val="A31D1D"/>
          <w:sz w:val="19"/>
          <w:rFonts w:ascii="Consolas" w:hAnsi="Consolas"/>
        </w:rPr>
        <w:t>6072</w:t>
      </w:r>
      <w:r>
        <w:rPr>
          <w:b w:val="0"/>
          <w:i w:val="0"/>
        </w:rPr>
        <w:t xml:space="preserve"> in "MOM Licence 12C6072" is not flagged as an invented figure. Without that, a correct answer was being replaced with a handover.</w:t>
      </w:r>
    </w:p>
    <w:p>
      <w:pPr>
        <w:pStyle w:val="ListBullet"/>
        <w:spacing w:after="60"/>
      </w:pPr>
      <w:r>
        <w:rPr>
          <w:rFonts w:ascii="Consolas" w:hAnsi="Consolas"/>
          <w:color w:val="A31D1D"/>
          <w:sz w:val="19"/>
          <w:rFonts w:ascii="Consolas" w:hAnsi="Consolas"/>
        </w:rPr>
        <w:t>agency_info</w:t>
      </w:r>
      <w:r>
        <w:rPr>
          <w:b w:val="0"/>
          <w:i w:val="0"/>
        </w:rPr>
        <w:t xml:space="preserve"> is in </w:t>
      </w:r>
      <w:r>
        <w:rPr>
          <w:rFonts w:ascii="Consolas" w:hAnsi="Consolas"/>
          <w:color w:val="A31D1D"/>
          <w:sz w:val="19"/>
          <w:rFonts w:ascii="Consolas" w:hAnsi="Consolas"/>
        </w:rPr>
        <w:t>_NO_TICKET_INTENTS</w:t>
      </w:r>
      <w:r>
        <w:rPr>
          <w:b w:val="0"/>
          <w:i w:val="0"/>
        </w:rPr>
        <w:t>: a degenerate reply to "who are you" is not a work item for a human, so no ticket is raised.</w:t>
      </w:r>
    </w:p>
    <w:p>
      <w:pPr>
        <w:pStyle w:val="ListBullet"/>
        <w:spacing w:after="60"/>
      </w:pPr>
      <w:r>
        <w:rPr>
          <w:b w:val="0"/>
          <w:i w:val="0"/>
        </w:rPr>
        <w:t>Also exempt from contact discovery — asking who they are in the middle of introducing ourselves would be absurd.</w:t>
      </w:r>
    </w:p>
    <w:p>
      <w:pPr>
        <w:pStyle w:val="Heading2"/>
      </w:pPr>
      <w:r>
        <w:t>4.19 Knowledge-Base Questions — general_question, process_question, document_question</w:t>
      </w:r>
    </w:p>
    <w:p>
      <w:r>
        <w:rPr>
          <w:b w:val="0"/>
          <w:i w:val="0"/>
        </w:rPr>
        <w:t xml:space="preserve">Questions we can answer from </w:t>
      </w:r>
      <w:r>
        <w:rPr>
          <w:rFonts w:ascii="Consolas" w:hAnsi="Consolas"/>
          <w:color w:val="A31D1D"/>
          <w:sz w:val="19"/>
          <w:rFonts w:ascii="Consolas" w:hAnsi="Consolas"/>
        </w:rPr>
        <w:t>cb_knowledge_base_updated</w:t>
      </w:r>
      <w:r>
        <w:rPr>
          <w:b w:val="0"/>
          <w:i w:val="0"/>
        </w:rPr>
        <w:t xml:space="preserve"> rather than from a case.</w:t>
      </w:r>
    </w:p>
    <w:p>
      <w:pPr>
        <w:pStyle w:val="Heading3"/>
      </w:pPr>
      <w:r>
        <w:t>4.19.1 Retrieval</w:t>
      </w:r>
    </w:p>
    <w:p>
      <w:pPr>
        <w:spacing w:after="80"/>
        <w:ind w:left="432" w:hanging="432"/>
      </w:pPr>
      <w:r>
        <w:rPr>
          <w:b/>
          <w:color w:val="1F497D"/>
        </w:rPr>
        <w:t xml:space="preserve">Step 1. </w:t>
      </w:r>
      <w:r>
        <w:rPr>
          <w:rFonts w:ascii="Consolas" w:hAnsi="Consolas"/>
          <w:color w:val="A31D1D"/>
          <w:sz w:val="19"/>
          <w:rFonts w:ascii="Consolas" w:hAnsi="Consolas"/>
        </w:rPr>
        <w:t>_search_query()</w:t>
      </w:r>
      <w:r>
        <w:rPr>
          <w:b w:val="0"/>
          <w:i w:val="0"/>
        </w:rPr>
        <w:t xml:space="preserve"> builds the query: the client's message, plus </w:t>
      </w:r>
      <w:r>
        <w:rPr>
          <w:b/>
        </w:rPr>
        <w:t>our own last line</w:t>
      </w:r>
      <w:r>
        <w:rPr>
          <w:b w:val="0"/>
          <w:i w:val="0"/>
        </w:rPr>
        <w:t xml:space="preserve"> if their message is under 6 words ("how much?", "and the levy?" carry almost no signal on their own), plus the readable intent in brackets.</w:t>
      </w:r>
    </w:p>
    <w:p>
      <w:pPr>
        <w:spacing w:after="80"/>
        <w:ind w:left="432" w:hanging="432"/>
      </w:pPr>
      <w:r>
        <w:rPr>
          <w:b/>
          <w:color w:val="1F497D"/>
        </w:rPr>
        <w:t xml:space="preserve">Step 2. </w:t>
      </w:r>
      <w:r>
        <w:rPr>
          <w:b w:val="0"/>
          <w:i w:val="0"/>
        </w:rPr>
        <w:t xml:space="preserve">Filters are applied </w:t>
      </w:r>
      <w:r>
        <w:rPr>
          <w:b/>
        </w:rPr>
        <w:t>before</w:t>
      </w:r>
      <w:r>
        <w:rPr>
          <w:b w:val="0"/>
          <w:i w:val="0"/>
        </w:rPr>
        <w:t xml:space="preserve"> the vector search, on routing columns that live on each row: </w:t>
      </w:r>
      <w:r>
        <w:rPr>
          <w:rFonts w:ascii="Consolas" w:hAnsi="Consolas"/>
          <w:color w:val="A31D1D"/>
          <w:sz w:val="19"/>
          <w:rFonts w:ascii="Consolas" w:hAnsi="Consolas"/>
        </w:rPr>
        <w:t>namespace</w:t>
      </w:r>
      <w:r>
        <w:rPr>
          <w:b w:val="0"/>
          <w:i w:val="0"/>
        </w:rPr>
        <w:t xml:space="preserve">, </w:t>
      </w:r>
      <w:r>
        <w:rPr>
          <w:rFonts w:ascii="Consolas" w:hAnsi="Consolas"/>
          <w:color w:val="A31D1D"/>
          <w:sz w:val="19"/>
          <w:rFonts w:ascii="Consolas" w:hAnsi="Consolas"/>
        </w:rPr>
        <w:t>service_type</w:t>
      </w:r>
      <w:r>
        <w:rPr>
          <w:b w:val="0"/>
          <w:i w:val="0"/>
        </w:rPr>
        <w:t xml:space="preserve">, </w:t>
      </w:r>
      <w:r>
        <w:rPr>
          <w:rFonts w:ascii="Consolas" w:hAnsi="Consolas"/>
          <w:color w:val="A31D1D"/>
          <w:sz w:val="19"/>
          <w:rFonts w:ascii="Consolas" w:hAnsi="Consolas"/>
        </w:rPr>
        <w:t>contact_type</w:t>
      </w:r>
      <w:r>
        <w:rPr>
          <w:b w:val="0"/>
          <w:i w:val="0"/>
        </w:rPr>
        <w:t xml:space="preserve">, </w:t>
      </w:r>
      <w:r>
        <w:rPr>
          <w:rFonts w:ascii="Consolas" w:hAnsi="Consolas"/>
          <w:color w:val="A31D1D"/>
          <w:sz w:val="19"/>
          <w:rFonts w:ascii="Consolas" w:hAnsi="Consolas"/>
        </w:rPr>
        <w:t>nationality</w:t>
      </w:r>
      <w:r>
        <w:rPr>
          <w:b w:val="0"/>
          <w:i w:val="0"/>
        </w:rPr>
        <w:t>. Each is inclusive of its catch-all bucket (</w:t>
      </w:r>
      <w:r>
        <w:rPr>
          <w:rFonts w:ascii="Consolas" w:hAnsi="Consolas"/>
          <w:color w:val="A31D1D"/>
          <w:sz w:val="19"/>
          <w:rFonts w:ascii="Consolas" w:hAnsi="Consolas"/>
        </w:rPr>
        <w:t>general</w:t>
      </w:r>
      <w:r>
        <w:rPr>
          <w:b w:val="0"/>
          <w:i w:val="0"/>
        </w:rPr>
        <w:t xml:space="preserve">, </w:t>
      </w:r>
      <w:r>
        <w:rPr>
          <w:rFonts w:ascii="Consolas" w:hAnsi="Consolas"/>
          <w:color w:val="A31D1D"/>
          <w:sz w:val="19"/>
          <w:rFonts w:ascii="Consolas" w:hAnsi="Consolas"/>
        </w:rPr>
        <w:t>all</w:t>
      </w:r>
      <w:r>
        <w:rPr>
          <w:b w:val="0"/>
          <w:i w:val="0"/>
        </w:rPr>
        <w:t xml:space="preserve">, </w:t>
      </w:r>
      <w:r>
        <w:rPr>
          <w:rFonts w:ascii="Consolas" w:hAnsi="Consolas"/>
          <w:color w:val="A31D1D"/>
          <w:sz w:val="19"/>
          <w:rFonts w:ascii="Consolas" w:hAnsi="Consolas"/>
        </w:rPr>
        <w:t>all</w:t>
      </w:r>
      <w:r>
        <w:rPr>
          <w:b w:val="0"/>
          <w:i w:val="0"/>
        </w:rPr>
        <w:t>).</w:t>
      </w:r>
    </w:p>
    <w:p>
      <w:pPr>
        <w:spacing w:after="80"/>
        <w:ind w:left="432" w:hanging="432"/>
      </w:pPr>
      <w:r>
        <w:rPr>
          <w:b/>
          <w:color w:val="1F497D"/>
        </w:rPr>
        <w:t xml:space="preserve">Step 3. </w:t>
      </w:r>
      <w:r>
        <w:rPr>
          <w:b/>
        </w:rPr>
        <w:t>service_type never widens</w:t>
      </w:r>
      <w:r>
        <w:rPr>
          <w:b w:val="0"/>
          <w:i w:val="0"/>
        </w:rPr>
        <w:t xml:space="preserve"> when the label is unknown — it narrows to </w:t>
      </w:r>
      <w:r>
        <w:rPr>
          <w:rFonts w:ascii="Consolas" w:hAnsi="Consolas"/>
          <w:color w:val="A31D1D"/>
          <w:sz w:val="19"/>
          <w:rFonts w:ascii="Consolas" w:hAnsi="Consolas"/>
        </w:rPr>
        <w:t>general</w:t>
      </w:r>
      <w:r>
        <w:rPr>
          <w:b w:val="0"/>
          <w:i w:val="0"/>
        </w:rPr>
        <w:t xml:space="preserve"> instead. We shipped it widening and it cost a wrong price in front of a client: the bot had no </w:t>
      </w:r>
      <w:r>
        <w:rPr>
          <w:rFonts w:ascii="Consolas" w:hAnsi="Consolas"/>
          <w:color w:val="A31D1D"/>
          <w:sz w:val="19"/>
          <w:rFonts w:ascii="Consolas" w:hAnsi="Consolas"/>
        </w:rPr>
        <w:t>passport_renewal</w:t>
      </w:r>
      <w:r>
        <w:rPr>
          <w:b w:val="0"/>
          <w:i w:val="0"/>
        </w:rPr>
        <w:t xml:space="preserve"> material, dropped the filter, retrieved the new-hiring fee table and quoted </w:t>
      </w:r>
      <w:r>
        <w:rPr>
          <w:b/>
        </w:rPr>
        <w:t>S$1,568</w:t>
      </w:r>
      <w:r>
        <w:rPr>
          <w:b w:val="0"/>
          <w:i w:val="0"/>
        </w:rPr>
        <w:t xml:space="preserve"> as the passport renewal fee.</w:t>
      </w:r>
    </w:p>
    <w:p>
      <w:pPr>
        <w:spacing w:after="80"/>
        <w:ind w:left="432" w:hanging="432"/>
      </w:pPr>
      <w:r>
        <w:rPr>
          <w:b/>
          <w:color w:val="1F497D"/>
        </w:rPr>
        <w:t xml:space="preserve">Step 4. </w:t>
      </w:r>
      <w:r>
        <w:rPr>
          <w:b/>
        </w:rPr>
        <w:t>contact_type and nationality do widen.</w:t>
      </w:r>
      <w:r>
        <w:rPr>
          <w:b w:val="0"/>
          <w:i w:val="0"/>
        </w:rPr>
        <w:t xml:space="preserve"> Measured live: </w:t>
      </w:r>
      <w:r>
        <w:rPr>
          <w:rFonts w:ascii="Consolas" w:hAnsi="Consolas"/>
          <w:color w:val="A31D1D"/>
          <w:sz w:val="19"/>
          <w:rFonts w:ascii="Consolas" w:hAnsi="Consolas"/>
        </w:rPr>
        <w:t>contact_type</w:t>
      </w:r>
      <w:r>
        <w:rPr>
          <w:b w:val="0"/>
          <w:i w:val="0"/>
        </w:rPr>
        <w:t xml:space="preserve"> has 217 employer, 27 candidate and 26 'all' rows and </w:t>
      </w:r>
      <w:r>
        <w:rPr>
          <w:b/>
        </w:rPr>
        <w:t>no supplier or partner rows at all</w:t>
      </w:r>
      <w:r>
        <w:rPr>
          <w:b w:val="0"/>
          <w:i w:val="0"/>
        </w:rPr>
        <w:t>, so a supplier's question would have been answered from 26 chunks instead of 270.</w:t>
      </w:r>
    </w:p>
    <w:p>
      <w:pPr>
        <w:spacing w:after="80"/>
        <w:ind w:left="432" w:hanging="432"/>
      </w:pPr>
      <w:r>
        <w:rPr>
          <w:b/>
          <w:color w:val="1F497D"/>
        </w:rPr>
        <w:t xml:space="preserve">Step 5. </w:t>
      </w:r>
      <w:r>
        <w:rPr>
          <w:rFonts w:ascii="Consolas" w:hAnsi="Consolas"/>
          <w:color w:val="A31D1D"/>
          <w:sz w:val="19"/>
          <w:rFonts w:ascii="Consolas" w:hAnsi="Consolas"/>
        </w:rPr>
        <w:t>style_example</w:t>
      </w:r>
      <w:r>
        <w:rPr>
          <w:b w:val="0"/>
          <w:i w:val="0"/>
        </w:rPr>
        <w:t xml:space="preserve"> chunks are excluded — they read as authoritative ("Around 3 weeks lah") without being sourced from anything, so a figure in one would be treated as a fact we hold.</w:t>
      </w:r>
    </w:p>
    <w:p>
      <w:pPr>
        <w:spacing w:after="80"/>
        <w:ind w:left="432" w:hanging="432"/>
      </w:pPr>
      <w:r>
        <w:rPr>
          <w:b/>
          <w:color w:val="1F497D"/>
        </w:rPr>
        <w:t xml:space="preserve">Step 6. </w:t>
      </w:r>
      <w:r>
        <w:rPr>
          <w:b w:val="0"/>
          <w:i w:val="0"/>
        </w:rPr>
        <w:t>Internal documents are dropped by filename (</w:t>
      </w:r>
      <w:r>
        <w:rPr>
          <w:rFonts w:ascii="Consolas" w:hAnsi="Consolas"/>
          <w:color w:val="A31D1D"/>
          <w:sz w:val="19"/>
          <w:rFonts w:ascii="Consolas" w:hAnsi="Consolas"/>
        </w:rPr>
        <w:t>MHOS</w:t>
      </w:r>
      <w:r>
        <w:rPr>
          <w:b w:val="0"/>
          <w:i w:val="0"/>
        </w:rPr>
        <w:t xml:space="preserve">, </w:t>
      </w:r>
      <w:r>
        <w:rPr>
          <w:rFonts w:ascii="Consolas" w:hAnsi="Consolas"/>
          <w:color w:val="A31D1D"/>
          <w:sz w:val="19"/>
          <w:rFonts w:ascii="Consolas" w:hAnsi="Consolas"/>
        </w:rPr>
        <w:t>for Vendor</w:t>
      </w:r>
      <w:r>
        <w:rPr>
          <w:b w:val="0"/>
          <w:i w:val="0"/>
        </w:rPr>
        <w:t xml:space="preserve">, </w:t>
      </w:r>
      <w:r>
        <w:rPr>
          <w:rFonts w:ascii="Consolas" w:hAnsi="Consolas"/>
          <w:color w:val="A31D1D"/>
          <w:sz w:val="19"/>
          <w:rFonts w:ascii="Consolas" w:hAnsi="Consolas"/>
        </w:rPr>
        <w:t>Blueprint</w:t>
      </w:r>
      <w:r>
        <w:rPr>
          <w:b w:val="0"/>
          <w:i w:val="0"/>
        </w:rPr>
        <w:t xml:space="preserve">, </w:t>
      </w:r>
      <w:r>
        <w:rPr>
          <w:rFonts w:ascii="Consolas" w:hAnsi="Consolas"/>
          <w:color w:val="A31D1D"/>
          <w:sz w:val="19"/>
          <w:rFonts w:ascii="Consolas" w:hAnsi="Consolas"/>
        </w:rPr>
        <w:t>Hiring Pipelines Brief</w:t>
      </w:r>
      <w:r>
        <w:rPr>
          <w:b w:val="0"/>
          <w:i w:val="0"/>
        </w:rPr>
        <w:t xml:space="preserve">, </w:t>
      </w:r>
      <w:r>
        <w:rPr>
          <w:rFonts w:ascii="Consolas" w:hAnsi="Consolas"/>
          <w:color w:val="A31D1D"/>
          <w:sz w:val="19"/>
          <w:rFonts w:ascii="Consolas" w:hAnsi="Consolas"/>
        </w:rPr>
        <w:t>version control</w:t>
      </w:r>
      <w:r>
        <w:rPr>
          <w:b w:val="0"/>
          <w:i w:val="0"/>
        </w:rPr>
        <w:t xml:space="preserve">). "What's the process?" once pulled the internal pipeline brief — a table of stages with an </w:t>
      </w:r>
      <w:r>
        <w:rPr>
          <w:b/>
        </w:rPr>
        <w:t>Owner</w:t>
      </w:r>
      <w:r>
        <w:rPr>
          <w:b w:val="0"/>
          <w:i w:val="0"/>
        </w:rPr>
        <w:t xml:space="preserve"> column — and the client was told "the process involves three main stages: first, we capture your requirements...". That is our workflow described to the person it is being run on.</w:t>
      </w:r>
    </w:p>
    <w:p>
      <w:pPr>
        <w:spacing w:after="80"/>
        <w:ind w:left="432" w:hanging="432"/>
      </w:pPr>
      <w:r>
        <w:rPr>
          <w:b/>
          <w:color w:val="1F497D"/>
        </w:rPr>
        <w:t xml:space="preserve">Step 7. </w:t>
      </w:r>
      <w:r>
        <w:rPr>
          <w:b w:val="0"/>
          <w:i w:val="0"/>
        </w:rPr>
        <w:t xml:space="preserve">Rows are re-ranked by similarity nudged by </w:t>
      </w:r>
      <w:r>
        <w:rPr>
          <w:rFonts w:ascii="Consolas" w:hAnsi="Consolas"/>
          <w:color w:val="A31D1D"/>
          <w:sz w:val="19"/>
          <w:rFonts w:ascii="Consolas" w:hAnsi="Consolas"/>
        </w:rPr>
        <w:t>metadata.priority</w:t>
      </w:r>
      <w:r>
        <w:rPr>
          <w:b w:val="0"/>
          <w:i w:val="0"/>
        </w:rPr>
        <w:t xml:space="preserve"> (safety +0.06), each row's own </w:t>
      </w:r>
      <w:r>
        <w:rPr>
          <w:rFonts w:ascii="Consolas" w:hAnsi="Consolas"/>
          <w:color w:val="A31D1D"/>
          <w:sz w:val="19"/>
          <w:rFonts w:ascii="Consolas" w:hAnsi="Consolas"/>
        </w:rPr>
        <w:t>rag_score_floor</w:t>
      </w:r>
      <w:r>
        <w:rPr>
          <w:b w:val="0"/>
          <w:i w:val="0"/>
        </w:rPr>
        <w:t xml:space="preserve"> is enforced, and a </w:t>
      </w:r>
      <w:r>
        <w:rPr>
          <w:rFonts w:ascii="Consolas" w:hAnsi="Consolas"/>
          <w:color w:val="A31D1D"/>
          <w:sz w:val="19"/>
          <w:rFonts w:ascii="Consolas" w:hAnsi="Consolas"/>
        </w:rPr>
        <w:t>table_unit</w:t>
      </w:r>
      <w:r>
        <w:rPr>
          <w:b w:val="0"/>
          <w:i w:val="0"/>
        </w:rPr>
        <w:t xml:space="preserve"> goes in </w:t>
      </w:r>
      <w:r>
        <w:rPr>
          <w:b/>
        </w:rPr>
        <w:t>whole or not at all</w:t>
      </w:r>
      <w:r>
        <w:rPr>
          <w:b w:val="0"/>
          <w:i w:val="0"/>
        </w:rPr>
        <w:t xml:space="preserve"> — half a fee table is a wrong quote.</w:t>
      </w:r>
    </w:p>
    <w:p>
      <w:pPr>
        <w:spacing w:after="80"/>
        <w:ind w:left="432" w:hanging="432"/>
      </w:pPr>
      <w:r>
        <w:rPr>
          <w:b/>
          <w:color w:val="1F497D"/>
        </w:rPr>
        <w:t xml:space="preserve">Step 8. </w:t>
      </w:r>
      <w:r>
        <w:rPr>
          <w:b w:val="0"/>
          <w:i w:val="0"/>
        </w:rPr>
        <w:t xml:space="preserve">If a service filter was applied and the best score is under the soft floor, the search is </w:t>
      </w:r>
      <w:r>
        <w:rPr>
          <w:b/>
        </w:rPr>
        <w:t>retried unfiltered</w:t>
      </w:r>
      <w:r>
        <w:rPr>
          <w:b w:val="0"/>
          <w:i w:val="0"/>
        </w:rPr>
        <w:t xml:space="preserve"> and the better result kept (see 4.11.3).</w:t>
      </w:r>
    </w:p>
    <w:p>
      <w:pPr>
        <w:pStyle w:val="Heading3"/>
      </w:pPr>
      <w:r>
        <w:t>4.19.2 Answering</w:t>
      </w:r>
    </w:p>
    <w:tbl>
      <w:tblPr>
        <w:tblStyle w:val="TableGrid"/>
        <w:tblW w:type="auto" w:w="0"/>
        <w:jc w:val="center"/>
        <w:tblLook w:firstColumn="1" w:firstRow="1" w:lastColumn="0" w:lastRow="0" w:noHBand="0" w:noVBand="1" w:val="04A0"/>
      </w:tblPr>
      <w:tblGrid>
        <w:gridCol w:w="4896"/>
        <w:gridCol w:w="4896"/>
      </w:tblGrid>
      <w:tr>
        <w:tc>
          <w:tcPr>
            <w:tcW w:type="dxa" w:w="3744"/>
            <w:shd w:val="clear" w:fill="1F497D"/>
          </w:tcPr>
          <w:p>
            <w:r/>
            <w:r>
              <w:rPr>
                <w:b/>
                <w:color w:val="FFFFFF"/>
                <w:sz w:val="19"/>
              </w:rPr>
              <w:t>Condition</w:t>
            </w:r>
          </w:p>
        </w:tc>
        <w:tc>
          <w:tcPr>
            <w:tcW w:type="dxa" w:w="6336"/>
            <w:shd w:val="clear" w:fill="1F497D"/>
          </w:tcPr>
          <w:p>
            <w:r/>
            <w:r>
              <w:rPr>
                <w:b/>
                <w:color w:val="FFFFFF"/>
                <w:sz w:val="19"/>
              </w:rPr>
              <w:t>What happens</w:t>
            </w:r>
          </w:p>
        </w:tc>
      </w:tr>
      <w:tr>
        <w:tc>
          <w:tcPr>
            <w:tcW w:type="dxa" w:w="3744"/>
          </w:tcPr>
          <w:p>
            <w:pPr>
              <w:spacing w:after="40"/>
            </w:pPr>
            <w:r/>
            <w:r>
              <w:rPr>
                <w:b w:val="0"/>
                <w:i w:val="0"/>
                <w:sz w:val="19"/>
              </w:rPr>
              <w:t xml:space="preserve">Best score &gt;= </w:t>
            </w:r>
            <w:r>
              <w:rPr>
                <w:rFonts w:ascii="Consolas" w:hAnsi="Consolas"/>
                <w:color w:val="A31D1D"/>
                <w:sz w:val="19"/>
                <w:rFonts w:ascii="Consolas" w:hAnsi="Consolas"/>
              </w:rPr>
              <w:t>RAG_SOFT_FLOOR</w:t>
            </w:r>
            <w:r>
              <w:rPr>
                <w:b w:val="0"/>
                <w:i w:val="0"/>
                <w:sz w:val="19"/>
              </w:rPr>
              <w:t xml:space="preserve"> (0.40)</w:t>
            </w:r>
          </w:p>
        </w:tc>
        <w:tc>
          <w:tcPr>
            <w:tcW w:type="dxa" w:w="6336"/>
          </w:tcPr>
          <w:p>
            <w:pPr>
              <w:spacing w:after="40"/>
            </w:pPr>
            <w:r/>
            <w:r>
              <w:rPr>
                <w:b w:val="0"/>
                <w:i w:val="0"/>
                <w:sz w:val="19"/>
              </w:rPr>
              <w:t xml:space="preserve">Answer from the records, plainly and specifically. A figure is given as a guide with a promise to confirm. A document list is quoted </w:t>
            </w:r>
            <w:r>
              <w:rPr>
                <w:b/>
                <w:sz w:val="19"/>
              </w:rPr>
              <w:t>inline</w:t>
            </w:r>
            <w:r>
              <w:rPr>
                <w:b w:val="0"/>
                <w:i w:val="0"/>
                <w:sz w:val="19"/>
              </w:rPr>
              <w:t>, never as bullets</w:t>
            </w:r>
          </w:p>
        </w:tc>
      </w:tr>
      <w:tr>
        <w:tc>
          <w:tcPr>
            <w:tcW w:type="dxa" w:w="3744"/>
          </w:tcPr>
          <w:p>
            <w:pPr>
              <w:spacing w:after="40"/>
            </w:pPr>
            <w:r/>
            <w:r>
              <w:rPr>
                <w:b w:val="0"/>
                <w:i w:val="0"/>
                <w:sz w:val="19"/>
              </w:rPr>
              <w:t>Best score &lt; 0.40, and the client actually asked something</w:t>
            </w:r>
          </w:p>
        </w:tc>
        <w:tc>
          <w:tcPr>
            <w:tcW w:type="dxa" w:w="6336"/>
          </w:tcPr>
          <w:p>
            <w:pPr>
              <w:spacing w:after="40"/>
            </w:pPr>
            <w:r/>
            <w:r>
              <w:rPr>
                <w:b/>
                <w:sz w:val="19"/>
              </w:rPr>
              <w:t>Weak retrieval</w:t>
            </w:r>
            <w:r>
              <w:rPr>
                <w:b w:val="0"/>
                <w:i w:val="0"/>
                <w:sz w:val="19"/>
              </w:rPr>
              <w:t>: the model's answer is discarded (whatever it wrote came from its own knowledge) and replaced with a rotating holding line, and the turn hands over</w:t>
            </w:r>
          </w:p>
        </w:tc>
      </w:tr>
      <w:tr>
        <w:tc>
          <w:tcPr>
            <w:tcW w:type="dxa" w:w="3744"/>
          </w:tcPr>
          <w:p>
            <w:pPr>
              <w:spacing w:after="40"/>
            </w:pPr>
            <w:r/>
            <w:r>
              <w:rPr>
                <w:b w:val="0"/>
                <w:i w:val="0"/>
                <w:sz w:val="19"/>
              </w:rPr>
              <w:t xml:space="preserve">The model emitted </w:t>
            </w:r>
            <w:r>
              <w:rPr>
                <w:rFonts w:ascii="Consolas" w:hAnsi="Consolas"/>
                <w:color w:val="A31D1D"/>
                <w:sz w:val="19"/>
                <w:rFonts w:ascii="Consolas" w:hAnsi="Consolas"/>
              </w:rPr>
              <w:t>[[NEEDS_HUMAN]]</w:t>
            </w:r>
          </w:p>
        </w:tc>
        <w:tc>
          <w:tcPr>
            <w:tcW w:type="dxa" w:w="6336"/>
          </w:tcPr>
          <w:p>
            <w:pPr>
              <w:spacing w:after="40"/>
            </w:pPr>
            <w:r/>
            <w:r>
              <w:rPr>
                <w:b w:val="0"/>
                <w:i w:val="0"/>
                <w:sz w:val="19"/>
              </w:rPr>
              <w:t>Handover, same as above</w:t>
            </w:r>
          </w:p>
        </w:tc>
      </w:tr>
      <w:tr>
        <w:tc>
          <w:tcPr>
            <w:tcW w:type="dxa" w:w="3744"/>
          </w:tcPr>
          <w:p>
            <w:pPr>
              <w:spacing w:after="40"/>
            </w:pPr>
            <w:r/>
            <w:r>
              <w:rPr>
                <w:b w:val="0"/>
                <w:i w:val="0"/>
                <w:sz w:val="19"/>
              </w:rPr>
              <w:t>Nothing retrieved at all</w:t>
            </w:r>
          </w:p>
        </w:tc>
        <w:tc>
          <w:tcPr>
            <w:tcW w:type="dxa" w:w="6336"/>
          </w:tcPr>
          <w:p>
            <w:pPr>
              <w:spacing w:after="40"/>
            </w:pPr>
            <w:r/>
            <w:r>
              <w:rPr>
                <w:rFonts w:ascii="Consolas" w:hAnsi="Consolas"/>
                <w:color w:val="A31D1D"/>
                <w:sz w:val="19"/>
                <w:rFonts w:ascii="Consolas" w:hAnsi="Consolas"/>
              </w:rPr>
              <w:t>format_context</w:t>
            </w:r>
            <w:r>
              <w:rPr>
                <w:b w:val="0"/>
                <w:i w:val="0"/>
                <w:sz w:val="19"/>
              </w:rPr>
              <w:t xml:space="preserve"> returns an instruction block carrying </w:t>
            </w:r>
            <w:r>
              <w:rPr>
                <w:b/>
                <w:sz w:val="19"/>
              </w:rPr>
              <w:t>no quotable status line and no copyable instruction</w:t>
            </w:r>
            <w:r>
              <w:rPr>
                <w:b w:val="0"/>
                <w:i w:val="0"/>
                <w:sz w:val="19"/>
              </w:rPr>
              <w:t xml:space="preserve"> — see 9.6</w:t>
            </w:r>
          </w:p>
        </w:tc>
      </w:tr>
      <w:tr>
        <w:tc>
          <w:tcPr>
            <w:tcW w:type="dxa" w:w="3744"/>
          </w:tcPr>
          <w:p>
            <w:pPr>
              <w:spacing w:after="40"/>
            </w:pPr>
            <w:r/>
            <w:r>
              <w:rPr>
                <w:b w:val="0"/>
                <w:i w:val="0"/>
                <w:sz w:val="19"/>
              </w:rPr>
              <w:t>Chitchat intents (greeting, smalltalk, other, agency_info, media, candidate)</w:t>
            </w:r>
          </w:p>
        </w:tc>
        <w:tc>
          <w:tcPr>
            <w:tcW w:type="dxa" w:w="6336"/>
          </w:tcPr>
          <w:p>
            <w:pPr>
              <w:spacing w:after="40"/>
            </w:pPr>
            <w:r/>
            <w:r>
              <w:rPr>
                <w:b/>
                <w:sz w:val="19"/>
              </w:rPr>
              <w:t>Exempt</w:t>
            </w:r>
            <w:r>
              <w:rPr>
                <w:b w:val="0"/>
                <w:i w:val="0"/>
                <w:sz w:val="19"/>
              </w:rPr>
              <w:t xml:space="preserve"> from the weak-retrieval test. "ok thanks" and "are you a bot" never match anything, and handing those to an agent would push most conversations to a human within a message or two</w:t>
            </w:r>
          </w:p>
        </w:tc>
      </w:tr>
    </w:tbl>
    <w:p>
      <w:pPr>
        <w:spacing w:after="40"/>
      </w:pPr>
    </w:p>
    <w:p>
      <w:r>
        <w:rPr>
          <w:b w:val="0"/>
          <w:i w:val="0"/>
        </w:rPr>
        <w:t xml:space="preserve">Calibration, measured with </w:t>
      </w:r>
      <w:r>
        <w:rPr>
          <w:rFonts w:ascii="Consolas" w:hAnsi="Consolas"/>
          <w:color w:val="A31D1D"/>
          <w:sz w:val="19"/>
          <w:rFonts w:ascii="Consolas" w:hAnsi="Consolas"/>
        </w:rPr>
        <w:t>scripts/check_retrieval.py</w:t>
      </w:r>
      <w:r>
        <w:rPr>
          <w:b w:val="0"/>
          <w:i w:val="0"/>
        </w:rPr>
        <w:t xml:space="preserve"> over 270 chunks: answerable client questions score </w:t>
      </w:r>
      <w:r>
        <w:rPr>
          <w:b/>
        </w:rPr>
        <w:t>0.464 / 0.673 / 0.765</w:t>
      </w:r>
      <w:r>
        <w:rPr>
          <w:b w:val="0"/>
          <w:i w:val="0"/>
        </w:rPr>
        <w:t xml:space="preserve"> (min/median/max); off-topic messages score </w:t>
      </w:r>
      <w:r>
        <w:rPr>
          <w:b/>
        </w:rPr>
        <w:t>0.094 / 0.267 / 0.462</w:t>
      </w:r>
      <w:r>
        <w:rPr>
          <w:b w:val="0"/>
          <w:i w:val="0"/>
        </w:rPr>
        <w:t>. The 0.40 floor sits between the bands. At the old 0.30 the bot would have answered "can you help me fix my aircon" (0.313) out of whatever the records happened to return.</w:t>
      </w:r>
    </w:p>
    <w:p>
      <w:pPr>
        <w:pStyle w:val="Heading3"/>
      </w:pPr>
      <w:r>
        <w:t>4.19.3 If it cannot be answered</w:t>
      </w:r>
    </w:p>
    <w:p>
      <w:pPr>
        <w:pStyle w:val="ListBullet"/>
        <w:spacing w:after="60"/>
      </w:pPr>
      <w:r>
        <w:rPr>
          <w:b w:val="0"/>
          <w:i w:val="0"/>
        </w:rPr>
        <w:t xml:space="preserve">A handover is raised </w:t>
      </w:r>
      <w:r>
        <w:rPr>
          <w:b/>
        </w:rPr>
        <w:t>with a ticket</w:t>
      </w:r>
      <w:r>
        <w:rPr>
          <w:b w:val="0"/>
          <w:i w:val="0"/>
        </w:rPr>
        <w:t xml:space="preserve"> — the bare intent becomes the ticket's topic, filed under </w:t>
      </w:r>
      <w:r>
        <w:rPr>
          <w:rFonts w:ascii="Consolas" w:hAnsi="Consolas"/>
          <w:color w:val="A31D1D"/>
          <w:sz w:val="19"/>
          <w:rFonts w:ascii="Consolas" w:hAnsi="Consolas"/>
        </w:rPr>
        <w:t>service_type = ['transfer']</w:t>
      </w:r>
      <w:r>
        <w:rPr>
          <w:b w:val="0"/>
          <w:i w:val="0"/>
        </w:rPr>
        <w:t xml:space="preserve"> as a substitution with the real value in </w:t>
      </w:r>
      <w:r>
        <w:rPr>
          <w:rFonts w:ascii="Consolas" w:hAnsi="Consolas"/>
          <w:color w:val="A31D1D"/>
          <w:sz w:val="19"/>
          <w:rFonts w:ascii="Consolas" w:hAnsi="Consolas"/>
        </w:rPr>
        <w:t>captured_info.topic_key</w:t>
      </w:r>
      <w:r>
        <w:rPr>
          <w:b w:val="0"/>
          <w:i w:val="0"/>
        </w:rPr>
        <w:t>.</w:t>
      </w:r>
    </w:p>
    <w:p>
      <w:pPr>
        <w:pStyle w:val="ListBullet"/>
        <w:spacing w:after="60"/>
      </w:pPr>
      <w:r>
        <w:rPr>
          <w:b w:val="0"/>
          <w:i w:val="0"/>
        </w:rPr>
        <w:t>This exists so a follow-up on the same unanswerable question is recognised as the same open topic and acknowledged, rather than raising a second ticket.</w:t>
      </w:r>
    </w:p>
    <w:p>
      <w:pPr>
        <w:pStyle w:val="ListBullet"/>
        <w:spacing w:after="60"/>
      </w:pPr>
      <w:r>
        <w:rPr>
          <w:rFonts w:ascii="Consolas" w:hAnsi="Consolas"/>
          <w:color w:val="A31D1D"/>
          <w:sz w:val="19"/>
          <w:rFonts w:ascii="Consolas" w:hAnsi="Consolas"/>
        </w:rPr>
        <w:t>greeting</w:t>
      </w:r>
      <w:r>
        <w:rPr>
          <w:b w:val="0"/>
          <w:i w:val="0"/>
        </w:rPr>
        <w:t xml:space="preserve">, </w:t>
      </w:r>
      <w:r>
        <w:rPr>
          <w:rFonts w:ascii="Consolas" w:hAnsi="Consolas"/>
          <w:color w:val="A31D1D"/>
          <w:sz w:val="19"/>
          <w:rFonts w:ascii="Consolas" w:hAnsi="Consolas"/>
        </w:rPr>
        <w:t>smalltalk</w:t>
      </w:r>
      <w:r>
        <w:rPr>
          <w:b w:val="0"/>
          <w:i w:val="0"/>
        </w:rPr>
        <w:t xml:space="preserve">, </w:t>
      </w:r>
      <w:r>
        <w:rPr>
          <w:rFonts w:ascii="Consolas" w:hAnsi="Consolas"/>
          <w:color w:val="A31D1D"/>
          <w:sz w:val="19"/>
          <w:rFonts w:ascii="Consolas" w:hAnsi="Consolas"/>
        </w:rPr>
        <w:t>other</w:t>
      </w:r>
      <w:r>
        <w:rPr>
          <w:b w:val="0"/>
          <w:i w:val="0"/>
        </w:rPr>
        <w:t xml:space="preserve"> and </w:t>
      </w:r>
      <w:r>
        <w:rPr>
          <w:rFonts w:ascii="Consolas" w:hAnsi="Consolas"/>
          <w:color w:val="A31D1D"/>
          <w:sz w:val="19"/>
          <w:rFonts w:ascii="Consolas" w:hAnsi="Consolas"/>
        </w:rPr>
        <w:t>agency_info</w:t>
      </w:r>
      <w:r>
        <w:rPr>
          <w:b w:val="0"/>
          <w:i w:val="0"/>
        </w:rPr>
        <w:t xml:space="preserve"> are in </w:t>
      </w:r>
      <w:r>
        <w:rPr>
          <w:rFonts w:ascii="Consolas" w:hAnsi="Consolas"/>
          <w:color w:val="A31D1D"/>
          <w:sz w:val="19"/>
          <w:rFonts w:ascii="Consolas" w:hAnsi="Consolas"/>
        </w:rPr>
        <w:t>_NO_TICKET_INTENTS</w:t>
      </w:r>
      <w:r>
        <w:rPr>
          <w:b w:val="0"/>
          <w:i w:val="0"/>
        </w:rPr>
        <w:t xml:space="preserve"> and raise nothing — </w:t>
      </w:r>
      <w:r>
        <w:rPr>
          <w:b/>
        </w:rPr>
        <w:t>unless</w:t>
      </w:r>
      <w:r>
        <w:rPr>
          <w:b w:val="0"/>
          <w:i w:val="0"/>
        </w:rPr>
        <w:t xml:space="preserve"> the handover reason is </w:t>
      </w:r>
      <w:r>
        <w:rPr>
          <w:rFonts w:ascii="Consolas" w:hAnsi="Consolas"/>
          <w:color w:val="A31D1D"/>
          <w:sz w:val="19"/>
          <w:rFonts w:ascii="Consolas" w:hAnsi="Consolas"/>
        </w:rPr>
        <w:t>client_requested</w:t>
      </w:r>
      <w:r>
        <w:rPr>
          <w:b w:val="0"/>
          <w:i w:val="0"/>
        </w:rPr>
        <w:t>, which always gets a ticket because it is a deliberate signal, not a side effect.</w:t>
      </w:r>
    </w:p>
    <w:p>
      <w:pPr>
        <w:pStyle w:val="Heading2"/>
      </w:pPr>
      <w:r>
        <w:t>4.20 Behaviour once a topic is parked (blocked_topic_responder)</w:t>
      </w:r>
    </w:p>
    <w:p>
      <w:r>
        <w:rPr>
          <w:b w:val="0"/>
          <w:i w:val="0"/>
        </w:rPr>
        <w:t>Every completed flow ends here on its next message. This node is the reason a conversation does not die after one handover.</w:t>
      </w:r>
    </w:p>
    <w:p>
      <w:pPr>
        <w:pStyle w:val="Heading3"/>
      </w:pPr>
      <w:r>
        <w:t>4.20.1 How a turn is matched to a parked topic</w:t>
      </w:r>
    </w:p>
    <w:p>
      <w:pPr>
        <w:spacing w:before="80" w:after="160"/>
        <w:ind w:left="360"/>
        <w:shd w:val="clear" w:fill="F2F4F7"/>
      </w:pPr>
      <w:r>
        <w:rPr>
          <w:rFonts w:ascii="Consolas" w:hAnsi="Consolas"/>
          <w:sz w:val="18"/>
          <w:rFonts w:ascii="Consolas" w:hAnsi="Consolas"/>
        </w:rPr>
        <w:t>key = topic_key_for(service_type, effective_contact_type, intent)</w:t>
        <w:br/>
        <w:t xml:space="preserve">    = resolve_service(service_type, contact_type) or intent</w:t>
        <w:br/>
        <w:br/>
        <w:t>parked = blocked_topics          # read fresh from cb_tickets every turn</w:t>
        <w:br/>
        <w:t>if key in parked:  this topic is off-limits</w:t>
      </w:r>
    </w:p>
    <w:p>
      <w:r>
        <w:rPr>
          <w:rFonts w:ascii="Consolas" w:hAnsi="Consolas"/>
          <w:color w:val="A31D1D"/>
          <w:sz w:val="19"/>
          <w:rFonts w:ascii="Consolas" w:hAnsi="Consolas"/>
        </w:rPr>
        <w:t>topic_key_for()</w:t>
      </w:r>
      <w:r>
        <w:rPr>
          <w:b w:val="0"/>
          <w:i w:val="0"/>
        </w:rPr>
        <w:t xml:space="preserve"> mirrors exactly what </w:t>
      </w:r>
      <w:r>
        <w:rPr>
          <w:rFonts w:ascii="Consolas" w:hAnsi="Consolas"/>
          <w:color w:val="A31D1D"/>
          <w:sz w:val="19"/>
          <w:rFonts w:ascii="Consolas" w:hAnsi="Consolas"/>
        </w:rPr>
        <w:t>create()</w:t>
      </w:r>
      <w:r>
        <w:rPr>
          <w:b w:val="0"/>
          <w:i w:val="0"/>
        </w:rPr>
        <w:t xml:space="preserve"> stored as </w:t>
      </w:r>
      <w:r>
        <w:rPr>
          <w:rFonts w:ascii="Consolas" w:hAnsi="Consolas"/>
          <w:color w:val="A31D1D"/>
          <w:sz w:val="19"/>
          <w:rFonts w:ascii="Consolas" w:hAnsi="Consolas"/>
        </w:rPr>
        <w:t>captured_info.topic_key</w:t>
      </w:r>
      <w:r>
        <w:rPr>
          <w:b w:val="0"/>
          <w:i w:val="0"/>
        </w:rPr>
        <w:t xml:space="preserve">, with </w:t>
      </w:r>
      <w:r>
        <w:rPr>
          <w:rFonts w:ascii="Consolas" w:hAnsi="Consolas"/>
          <w:color w:val="A31D1D"/>
          <w:sz w:val="19"/>
          <w:rFonts w:ascii="Consolas" w:hAnsi="Consolas"/>
        </w:rPr>
        <w:t>resolve_service</w:t>
      </w:r>
      <w:r>
        <w:rPr>
          <w:b w:val="0"/>
          <w:i w:val="0"/>
        </w:rPr>
        <w:t xml:space="preserve"> applied first — so a candidate's hiring flow and an employer's do not collide on the same key, and a ticket raised before the service resolved still matches on intent. Topics folded in later (</w:t>
      </w:r>
      <w:r>
        <w:rPr>
          <w:rFonts w:ascii="Consolas" w:hAnsi="Consolas"/>
          <w:color w:val="A31D1D"/>
          <w:sz w:val="19"/>
          <w:rFonts w:ascii="Consolas" w:hAnsi="Consolas"/>
        </w:rPr>
        <w:t>also_topics</w:t>
      </w:r>
      <w:r>
        <w:rPr>
          <w:b w:val="0"/>
          <w:i w:val="0"/>
        </w:rPr>
        <w:t>) block exactly as the ticket's own topic does.</w:t>
      </w:r>
    </w:p>
    <w:p>
      <w:pPr>
        <w:pStyle w:val="Heading3"/>
      </w:pPr>
      <w:r>
        <w:t>4.20.2 The decision tree</w:t>
      </w:r>
    </w:p>
    <w:p>
      <w:pPr>
        <w:spacing w:after="80"/>
        <w:ind w:left="432" w:hanging="432"/>
      </w:pPr>
      <w:r>
        <w:rPr>
          <w:b/>
          <w:color w:val="1F497D"/>
        </w:rPr>
        <w:t xml:space="preserve">Step 1. </w:t>
      </w:r>
      <w:r>
        <w:rPr>
          <w:b/>
        </w:rPr>
        <w:t>Log the message onto the ticket</w:t>
      </w:r>
      <w:r>
        <w:rPr>
          <w:b w:val="0"/>
          <w:i w:val="0"/>
        </w:rPr>
        <w:t xml:space="preserve"> (</w:t>
      </w:r>
      <w:r>
        <w:rPr>
          <w:rFonts w:ascii="Consolas" w:hAnsi="Consolas"/>
          <w:color w:val="A31D1D"/>
          <w:sz w:val="19"/>
          <w:rFonts w:ascii="Consolas" w:hAnsi="Consolas"/>
        </w:rPr>
        <w:t>add_follow_up</w:t>
      </w:r>
      <w:r>
        <w:rPr>
          <w:b w:val="0"/>
          <w:i w:val="0"/>
        </w:rPr>
        <w:t xml:space="preserve">, capped at 10 entries) and merge the intent's service into the ticket's array if it is one of the 11 permitted values. This happens </w:t>
      </w:r>
      <w:r>
        <w:rPr>
          <w:b/>
        </w:rPr>
        <w:t>whether or not</w:t>
      </w:r>
      <w:r>
        <w:rPr>
          <w:b w:val="0"/>
          <w:i w:val="0"/>
        </w:rPr>
        <w:t xml:space="preserve"> a reply goes out — the agent opening the ticket sees everything the client has said since.</w:t>
      </w:r>
    </w:p>
    <w:p>
      <w:pPr>
        <w:spacing w:after="80"/>
        <w:ind w:left="432" w:hanging="432"/>
      </w:pPr>
      <w:r>
        <w:rPr>
          <w:b/>
          <w:color w:val="1F497D"/>
        </w:rPr>
        <w:t xml:space="preserve">Step 2. </w:t>
      </w:r>
      <w:r>
        <w:rPr>
          <w:b/>
        </w:rPr>
        <w:t>Is it an answerable general question?</w:t>
      </w:r>
      <w:r>
        <w:rPr>
          <w:b w:val="0"/>
          <w:i w:val="0"/>
        </w:rPr>
        <w:t xml:space="preserve"> </w:t>
      </w:r>
      <w:r>
        <w:rPr>
          <w:rFonts w:ascii="Consolas" w:hAnsi="Consolas"/>
          <w:color w:val="A31D1D"/>
          <w:sz w:val="19"/>
          <w:rFonts w:ascii="Consolas" w:hAnsi="Consolas"/>
        </w:rPr>
        <w:t>_answerable()</w:t>
      </w:r>
      <w:r>
        <w:rPr>
          <w:b w:val="0"/>
          <w:i w:val="0"/>
        </w:rPr>
        <w:t xml:space="preserve"> — the intent is a KB-question intent </w:t>
      </w:r>
      <w:r>
        <w:rPr>
          <w:b/>
        </w:rPr>
        <w:t>or</w:t>
      </w:r>
      <w:r>
        <w:rPr>
          <w:b w:val="0"/>
          <w:i w:val="0"/>
        </w:rPr>
        <w:t xml:space="preserve"> </w:t>
      </w:r>
      <w:r>
        <w:rPr>
          <w:rFonts w:ascii="Consolas" w:hAnsi="Consolas"/>
          <w:color w:val="A31D1D"/>
          <w:sz w:val="19"/>
          <w:rFonts w:ascii="Consolas" w:hAnsi="Consolas"/>
        </w:rPr>
        <w:t>asks_general_info()</w:t>
      </w:r>
      <w:r>
        <w:rPr>
          <w:b w:val="0"/>
          <w:i w:val="0"/>
        </w:rPr>
        <w:t xml:space="preserve"> matches ("how long does X take", "how much", "what documents", "what is the process") </w:t>
      </w:r>
      <w:r>
        <w:rPr>
          <w:b/>
        </w:rPr>
        <w:t>and</w:t>
      </w:r>
      <w:r>
        <w:rPr>
          <w:b w:val="0"/>
          <w:i w:val="0"/>
        </w:rPr>
        <w:t xml:space="preserve"> it is not a status chase — and there are real matches at or above the soft floor. If so, the turn is routed through retrieval and </w:t>
      </w:r>
      <w:r>
        <w:rPr>
          <w:b/>
        </w:rPr>
        <w:t>answered</w:t>
      </w:r>
      <w:r>
        <w:rPr>
          <w:b w:val="0"/>
          <w:i w:val="0"/>
        </w:rPr>
        <w:t>. A parked topic silences chasing, not curiosity.</w:t>
      </w:r>
    </w:p>
    <w:p>
      <w:pPr>
        <w:spacing w:after="80"/>
        <w:ind w:left="432" w:hanging="432"/>
      </w:pPr>
      <w:r>
        <w:rPr>
          <w:b/>
          <w:color w:val="1F497D"/>
        </w:rPr>
        <w:t xml:space="preserve">Step 3. </w:t>
      </w:r>
      <w:r>
        <w:rPr>
          <w:b/>
        </w:rPr>
        <w:t>Otherwise, does it earn a reply at all?</w:t>
      </w:r>
      <w:r>
        <w:rPr>
          <w:b w:val="0"/>
          <w:i w:val="0"/>
        </w:rPr>
        <w:t xml:space="preserve"> (</w:t>
      </w:r>
      <w:r>
        <w:rPr>
          <w:rFonts w:ascii="Consolas" w:hAnsi="Consolas"/>
          <w:color w:val="A31D1D"/>
          <w:sz w:val="19"/>
          <w:rFonts w:ascii="Consolas" w:hAnsi="Consolas"/>
        </w:rPr>
        <w:t>_should_reassure</w:t>
      </w:r>
      <w:r>
        <w:rPr>
          <w:b w:val="0"/>
          <w:i w:val="0"/>
        </w:rPr>
        <w:t xml:space="preserve">) — yes on the first message since the ticket was raised; yes for "are you there?"; yes for a request for </w:t>
      </w:r>
      <w:r>
        <w:rPr>
          <w:b/>
        </w:rPr>
        <w:t>other</w:t>
      </w:r>
      <w:r>
        <w:rPr>
          <w:b w:val="0"/>
          <w:i w:val="0"/>
        </w:rPr>
        <w:t xml:space="preserve"> work; yes if </w:t>
      </w:r>
      <w:r>
        <w:rPr>
          <w:rFonts w:ascii="Consolas" w:hAnsi="Consolas"/>
          <w:color w:val="A31D1D"/>
          <w:sz w:val="19"/>
          <w:rFonts w:ascii="Consolas" w:hAnsi="Consolas"/>
        </w:rPr>
        <w:t>_is_asking()</w:t>
      </w:r>
      <w:r>
        <w:rPr>
          <w:b w:val="0"/>
          <w:i w:val="0"/>
        </w:rPr>
        <w:t xml:space="preserve">. Otherwise </w:t>
      </w:r>
      <w:r>
        <w:rPr>
          <w:b/>
        </w:rPr>
        <w:t>silence</w:t>
      </w:r>
      <w:r>
        <w:rPr>
          <w:b w:val="0"/>
          <w:i w:val="0"/>
        </w:rPr>
        <w:t>: the topic has already been acknowledged, and repeating "still checking" at someone who just said "ok" is not what a consultant would do.</w:t>
      </w:r>
    </w:p>
    <w:p>
      <w:pPr>
        <w:spacing w:after="80"/>
        <w:ind w:left="432" w:hanging="432"/>
      </w:pPr>
      <w:r>
        <w:rPr>
          <w:b/>
          <w:color w:val="1F497D"/>
        </w:rPr>
        <w:t xml:space="preserve">Step 4. </w:t>
      </w:r>
      <w:r>
        <w:rPr>
          <w:b/>
        </w:rPr>
        <w:t>"Are you there?"</w:t>
      </w:r>
      <w:r>
        <w:rPr>
          <w:b w:val="0"/>
          <w:i w:val="0"/>
        </w:rPr>
        <w:t xml:space="preserve"> -&gt; </w:t>
      </w:r>
      <w:r>
        <w:rPr>
          <w:rFonts w:ascii="Consolas" w:hAnsi="Consolas"/>
          <w:color w:val="A31D1D"/>
          <w:sz w:val="19"/>
          <w:rFonts w:ascii="Consolas" w:hAnsi="Consolas"/>
        </w:rPr>
        <w:t>STILL_HERE_REPLY</w:t>
      </w:r>
      <w:r>
        <w:rPr>
          <w:b w:val="0"/>
          <w:i w:val="0"/>
        </w:rPr>
        <w:t xml:space="preserve">, or </w:t>
      </w:r>
      <w:r>
        <w:rPr>
          <w:rFonts w:ascii="Consolas" w:hAnsi="Consolas"/>
          <w:color w:val="A31D1D"/>
          <w:sz w:val="19"/>
          <w:rFonts w:ascii="Consolas" w:hAnsi="Consolas"/>
        </w:rPr>
        <w:t>CHASE_REPLY</w:t>
      </w:r>
      <w:r>
        <w:rPr>
          <w:b w:val="0"/>
          <w:i w:val="0"/>
        </w:rPr>
        <w:t xml:space="preserve"> if we have already said it. Handled </w:t>
      </w:r>
      <w:r>
        <w:rPr>
          <w:b/>
        </w:rPr>
        <w:t>before</w:t>
      </w:r>
      <w:r>
        <w:rPr>
          <w:b w:val="0"/>
          <w:i w:val="0"/>
        </w:rPr>
        <w:t xml:space="preserve"> the chase branch on purpose: "hey" deserves an answer even if a chase went out a minute ago.</w:t>
      </w:r>
    </w:p>
    <w:p>
      <w:pPr>
        <w:spacing w:after="80"/>
        <w:ind w:left="432" w:hanging="432"/>
      </w:pPr>
      <w:r>
        <w:rPr>
          <w:b/>
          <w:color w:val="1F497D"/>
        </w:rPr>
        <w:t xml:space="preserve">Step 5. </w:t>
      </w:r>
      <w:r>
        <w:rPr>
          <w:b/>
        </w:rPr>
        <w:t>"I want another service"</w:t>
      </w:r>
      <w:r>
        <w:rPr>
          <w:b w:val="0"/>
          <w:i w:val="0"/>
        </w:rPr>
        <w:t xml:space="preserve"> (</w:t>
      </w:r>
      <w:r>
        <w:rPr>
          <w:rFonts w:ascii="Consolas" w:hAnsi="Consolas"/>
          <w:color w:val="A31D1D"/>
          <w:sz w:val="19"/>
          <w:rFonts w:ascii="Consolas" w:hAnsi="Consolas"/>
        </w:rPr>
        <w:t>_NEW_SERVICE_REQUEST</w:t>
      </w:r>
      <w:r>
        <w:rPr>
          <w:b w:val="0"/>
          <w:i w:val="0"/>
        </w:rPr>
        <w:t xml:space="preserve">) and they have </w:t>
      </w:r>
      <w:r>
        <w:rPr>
          <w:b/>
        </w:rPr>
        <w:t>not</w:t>
      </w:r>
      <w:r>
        <w:rPr>
          <w:b w:val="0"/>
          <w:i w:val="0"/>
        </w:rPr>
        <w:t xml:space="preserve"> named one -&gt; </w:t>
      </w:r>
      <w:r>
        <w:rPr>
          <w:rFonts w:ascii="Consolas" w:hAnsi="Consolas"/>
          <w:color w:val="A31D1D"/>
          <w:sz w:val="19"/>
          <w:rFonts w:ascii="Consolas" w:hAnsi="Consolas"/>
        </w:rPr>
        <w:t>NEW_SERVICE_REPLY</w:t>
      </w:r>
      <w:r>
        <w:rPr>
          <w:b w:val="0"/>
          <w:i w:val="0"/>
        </w:rPr>
        <w:t>: *"Of course — which service can I help you with?"* Asked once. If they still do not name one, hand to a person (</w:t>
      </w:r>
      <w:r>
        <w:rPr>
          <w:rFonts w:ascii="Consolas" w:hAnsi="Consolas"/>
          <w:color w:val="A31D1D"/>
          <w:sz w:val="19"/>
          <w:rFonts w:ascii="Consolas" w:hAnsi="Consolas"/>
        </w:rPr>
        <w:t>NEW_SERVICE_HANDOVER</w:t>
      </w:r>
      <w:r>
        <w:rPr>
          <w:b w:val="0"/>
          <w:i w:val="0"/>
        </w:rPr>
        <w:t>) rather than repeating the question or going quiet.</w:t>
      </w:r>
    </w:p>
    <w:p>
      <w:pPr>
        <w:spacing w:after="80"/>
        <w:ind w:left="432" w:hanging="432"/>
      </w:pPr>
      <w:r>
        <w:rPr>
          <w:b/>
          <w:color w:val="1F497D"/>
        </w:rPr>
        <w:t xml:space="preserve">Step 6. </w:t>
      </w:r>
      <w:r>
        <w:rPr>
          <w:b/>
        </w:rPr>
        <w:t>Chasing, and we just sent a holding line</w:t>
      </w:r>
      <w:r>
        <w:rPr>
          <w:b w:val="0"/>
          <w:i w:val="0"/>
        </w:rPr>
        <w:t xml:space="preserve"> -&gt; </w:t>
      </w:r>
      <w:r>
        <w:rPr>
          <w:rFonts w:ascii="Consolas" w:hAnsi="Consolas"/>
          <w:color w:val="A31D1D"/>
          <w:sz w:val="19"/>
          <w:rFonts w:ascii="Consolas" w:hAnsi="Consolas"/>
        </w:rPr>
        <w:t>CHASE_REPLY</w:t>
      </w:r>
      <w:r>
        <w:rPr>
          <w:b w:val="0"/>
          <w:i w:val="0"/>
        </w:rPr>
        <w:t>: *"I hear you — this has not been forgotten... I am chasing them for you now."* Said once; a second identical chase is silence.</w:t>
      </w:r>
    </w:p>
    <w:p>
      <w:pPr>
        <w:spacing w:after="80"/>
        <w:ind w:left="432" w:hanging="432"/>
      </w:pPr>
      <w:r>
        <w:rPr>
          <w:b/>
          <w:color w:val="1F497D"/>
        </w:rPr>
        <w:t xml:space="preserve">Step 7. </w:t>
      </w:r>
      <w:r>
        <w:rPr>
          <w:b/>
        </w:rPr>
        <w:t>Otherwise</w:t>
      </w:r>
      <w:r>
        <w:rPr>
          <w:b w:val="0"/>
          <w:i w:val="0"/>
        </w:rPr>
        <w:t xml:space="preserve"> generate a reply under </w:t>
      </w:r>
      <w:r>
        <w:rPr>
          <w:rFonts w:ascii="Consolas" w:hAnsi="Consolas"/>
          <w:color w:val="A31D1D"/>
          <w:sz w:val="19"/>
          <w:rFonts w:ascii="Consolas" w:hAnsi="Consolas"/>
        </w:rPr>
        <w:t>BLOCKED_TOPIC_INSTRUCTION</w:t>
      </w:r>
      <w:r>
        <w:rPr>
          <w:b w:val="0"/>
          <w:i w:val="0"/>
        </w:rPr>
        <w:t xml:space="preserve"> (holding, records </w:t>
      </w:r>
      <w:r>
        <w:rPr>
          <w:b/>
        </w:rPr>
        <w:t>deliberately excluded from the prompt</w:t>
      </w:r>
      <w:r>
        <w:rPr>
          <w:b w:val="0"/>
          <w:i w:val="0"/>
        </w:rPr>
        <w:t xml:space="preserve"> — a model looking at a page of fees will answer anyway) or </w:t>
      </w:r>
      <w:r>
        <w:rPr>
          <w:rFonts w:ascii="Consolas" w:hAnsi="Consolas"/>
          <w:color w:val="A31D1D"/>
          <w:sz w:val="19"/>
          <w:rFonts w:ascii="Consolas" w:hAnsi="Consolas"/>
        </w:rPr>
        <w:t>BLOCKED_TOPIC_ANSWER_INSTRUCTION</w:t>
      </w:r>
      <w:r>
        <w:rPr>
          <w:b w:val="0"/>
          <w:i w:val="0"/>
        </w:rPr>
        <w:t xml:space="preserve"> (answering, records included).</w:t>
      </w:r>
    </w:p>
    <w:p>
      <w:pPr>
        <w:spacing w:after="80"/>
        <w:ind w:left="432" w:hanging="432"/>
      </w:pPr>
      <w:r>
        <w:rPr>
          <w:b/>
          <w:color w:val="1F497D"/>
        </w:rPr>
        <w:t xml:space="preserve">Step 8. </w:t>
      </w:r>
      <w:r>
        <w:rPr>
          <w:b/>
        </w:rPr>
        <w:t>Guards.</w:t>
      </w:r>
      <w:r>
        <w:rPr>
          <w:b w:val="0"/>
          <w:i w:val="0"/>
        </w:rPr>
        <w:t xml:space="preserve"> Ungrounded figure -&gt; holding line. Degenerate or document-shaped -&gt; holding line. Third-person self-reference -&gt; holding line. Then clamp to 3 sentences when answering, 2 when holding.</w:t>
      </w:r>
    </w:p>
    <w:p>
      <w:pPr>
        <w:spacing w:after="80"/>
        <w:ind w:left="432" w:hanging="432"/>
      </w:pPr>
      <w:r>
        <w:rPr>
          <w:b/>
          <w:color w:val="1F497D"/>
        </w:rPr>
        <w:t xml:space="preserve">Step 9. </w:t>
      </w:r>
      <w:r>
        <w:rPr>
          <w:b/>
        </w:rPr>
        <w:t>Near-duplicate of anything we just said?</w:t>
      </w:r>
      <w:r>
        <w:rPr>
          <w:b w:val="0"/>
          <w:i w:val="0"/>
        </w:rPr>
        <w:t xml:space="preserve"> If they are </w:t>
      </w:r>
      <w:r>
        <w:rPr>
          <w:b/>
        </w:rPr>
        <w:t>pressing for the reasoning</w:t>
      </w:r>
      <w:r>
        <w:rPr>
          <w:b w:val="0"/>
          <w:i w:val="0"/>
        </w:rPr>
        <w:t xml:space="preserve"> behind an answer (</w:t>
      </w:r>
      <w:r>
        <w:rPr>
          <w:rFonts w:ascii="Consolas" w:hAnsi="Consolas"/>
          <w:color w:val="A31D1D"/>
          <w:sz w:val="19"/>
          <w:rFonts w:ascii="Consolas" w:hAnsi="Consolas"/>
        </w:rPr>
        <w:t>_PROBES</w:t>
      </w:r>
      <w:r>
        <w:rPr>
          <w:b w:val="0"/>
          <w:i w:val="0"/>
        </w:rPr>
        <w:t xml:space="preserve">: "why", "what's included", "break it down", "so expensive") -&gt; </w:t>
      </w:r>
      <w:r>
        <w:rPr>
          <w:rFonts w:ascii="Consolas" w:hAnsi="Consolas"/>
          <w:color w:val="A31D1D"/>
          <w:sz w:val="19"/>
          <w:rFonts w:ascii="Consolas" w:hAnsi="Consolas"/>
        </w:rPr>
        <w:t>PROBE_REPLY</w:t>
      </w:r>
      <w:r>
        <w:rPr>
          <w:b w:val="0"/>
          <w:i w:val="0"/>
        </w:rPr>
        <w:t xml:space="preserve">, offering the consultant, because our records hold the figure but not its justification. Otherwise </w:t>
      </w:r>
      <w:r>
        <w:rPr>
          <w:b/>
        </w:rPr>
        <w:t>silence</w:t>
      </w:r>
      <w:r>
        <w:rPr>
          <w:b w:val="0"/>
          <w:i w:val="0"/>
        </w:rPr>
        <w:t xml:space="preserve"> — they already have the answer.</w:t>
      </w:r>
    </w:p>
    <w:p>
      <w:pPr>
        <w:spacing w:before="80" w:after="160"/>
        <w:ind w:left="216"/>
        <w:shd w:val="clear" w:fill="EDF3FA"/>
      </w:pPr>
      <w:r>
        <w:rPr>
          <w:b/>
          <w:color w:val="1F497D"/>
          <w:sz w:val="20"/>
        </w:rPr>
        <w:t xml:space="preserve">Subtle: </w:t>
      </w:r>
      <w:r>
        <w:rPr>
          <w:b w:val="0"/>
          <w:i w:val="0"/>
          <w:sz w:val="20"/>
        </w:rPr>
        <w:t xml:space="preserve">A named service that lands here is a </w:t>
      </w:r>
      <w:r>
        <w:rPr>
          <w:b/>
          <w:sz w:val="20"/>
        </w:rPr>
        <w:t>chase on a parked topic</w:t>
      </w:r>
      <w:r>
        <w:rPr>
          <w:b w:val="0"/>
          <w:i w:val="0"/>
          <w:sz w:val="20"/>
        </w:rPr>
        <w:t xml:space="preserve">, not a new request — the classifier's named-service correction has already routed genuine new requests to their own collection. That is why </w:t>
      </w:r>
      <w:r>
        <w:rPr>
          <w:rFonts w:ascii="Consolas" w:hAnsi="Consolas"/>
          <w:color w:val="A31D1D"/>
          <w:sz w:val="20"/>
          <w:rFonts w:ascii="Consolas" w:hAnsi="Consolas"/>
        </w:rPr>
        <w:t>NEW_SERVICE_REPLY</w:t>
      </w:r>
      <w:r>
        <w:rPr>
          <w:b w:val="0"/>
          <w:i w:val="0"/>
          <w:sz w:val="20"/>
        </w:rPr>
        <w:t xml:space="preserve"> is suppressed when </w:t>
      </w:r>
      <w:r>
        <w:rPr>
          <w:rFonts w:ascii="Consolas" w:hAnsi="Consolas"/>
          <w:color w:val="A31D1D"/>
          <w:sz w:val="20"/>
          <w:rFonts w:ascii="Consolas" w:hAnsi="Consolas"/>
        </w:rPr>
        <w:t>_named_service(message)</w:t>
      </w:r>
      <w:r>
        <w:rPr>
          <w:b w:val="0"/>
          <w:i w:val="0"/>
          <w:sz w:val="20"/>
        </w:rPr>
        <w:t xml:space="preserve"> matches: asking "which service can I help you with?" of someone who just said "I am looking for transfer helper" is the exact "you are ignoring me" failure a tester hit twice.</w:t>
      </w:r>
    </w:p>
    <w:p>
      <w:pPr>
        <w:pStyle w:val="Heading2"/>
      </w:pPr>
      <w:r>
        <w:t>4.21 Greeting, Smalltalk and Contact Discovery</w:t>
      </w:r>
    </w:p>
    <w:p>
      <w:pPr>
        <w:pStyle w:val="Heading3"/>
      </w:pPr>
      <w:r>
        <w:t>4.21.1 Nothing has been asked yet</w:t>
      </w:r>
    </w:p>
    <w:p>
      <w:r>
        <w:rPr>
          <w:rFonts w:ascii="Consolas" w:hAnsi="Consolas"/>
          <w:color w:val="A31D1D"/>
          <w:sz w:val="19"/>
          <w:rFonts w:ascii="Consolas" w:hAnsi="Consolas"/>
        </w:rPr>
        <w:t>has_no_request()</w:t>
      </w:r>
      <w:r>
        <w:rPr>
          <w:b w:val="0"/>
          <w:i w:val="0"/>
        </w:rPr>
        <w:t xml:space="preserve"> is a </w:t>
      </w:r>
      <w:r>
        <w:rPr>
          <w:b/>
        </w:rPr>
        <w:t>blocklist, not a keyword whitelist</w:t>
      </w:r>
      <w:r>
        <w:rPr>
          <w:b w:val="0"/>
          <w:i w:val="0"/>
        </w:rPr>
        <w:t xml:space="preserve"> — the whitelist it replaced did not contain "provide", so "please provide your introduction" was treated as nothing-asked and answered with a canned "Sure, go ahead."</w:t>
      </w:r>
    </w:p>
    <w:p>
      <w:pPr>
        <w:pStyle w:val="ListBullet"/>
        <w:spacing w:after="60"/>
      </w:pPr>
      <w:r>
        <w:rPr>
          <w:b w:val="0"/>
          <w:i w:val="0"/>
        </w:rPr>
        <w:t>Strip a leading greeting; if nothing is left, nothing was asked.</w:t>
      </w:r>
    </w:p>
    <w:p>
      <w:pPr>
        <w:pStyle w:val="ListBullet"/>
        <w:spacing w:after="60"/>
      </w:pPr>
      <w:r>
        <w:rPr>
          <w:b w:val="0"/>
          <w:i w:val="0"/>
        </w:rPr>
        <w:t xml:space="preserve">Otherwise match </w:t>
      </w:r>
      <w:r>
        <w:rPr>
          <w:rFonts w:ascii="Consolas" w:hAnsi="Consolas"/>
          <w:color w:val="A31D1D"/>
          <w:sz w:val="19"/>
          <w:rFonts w:ascii="Consolas" w:hAnsi="Consolas"/>
        </w:rPr>
        <w:t>_ANNOUNCEMENT</w:t>
      </w:r>
      <w:r>
        <w:rPr>
          <w:b w:val="0"/>
          <w:i w:val="0"/>
        </w:rPr>
        <w:t>: "I have a question", "can I ask something", "need help", "are you there", "anyone there".</w:t>
      </w:r>
    </w:p>
    <w:p>
      <w:pPr>
        <w:pStyle w:val="ListBullet"/>
        <w:spacing w:after="60"/>
      </w:pPr>
      <w:r>
        <w:rPr>
          <w:b w:val="0"/>
          <w:i w:val="0"/>
        </w:rPr>
        <w:t>Beyond 8 words it is a real message whatever the wording.</w:t>
      </w:r>
    </w:p>
    <w:tbl>
      <w:tblPr>
        <w:tblStyle w:val="TableGrid"/>
        <w:tblW w:type="auto" w:w="0"/>
        <w:jc w:val="center"/>
        <w:tblLook w:firstColumn="1" w:firstRow="1" w:lastColumn="0" w:lastRow="0" w:noHBand="0" w:noVBand="1" w:val="04A0"/>
      </w:tblPr>
      <w:tblGrid>
        <w:gridCol w:w="4896"/>
        <w:gridCol w:w="4896"/>
      </w:tblGrid>
      <w:tr>
        <w:tc>
          <w:tcPr>
            <w:tcW w:type="dxa" w:w="3168"/>
            <w:shd w:val="clear" w:fill="1F497D"/>
          </w:tcPr>
          <w:p>
            <w:r/>
            <w:r>
              <w:rPr>
                <w:b/>
                <w:color w:val="FFFFFF"/>
                <w:sz w:val="19"/>
              </w:rPr>
              <w:t>Situation</w:t>
            </w:r>
          </w:p>
        </w:tc>
        <w:tc>
          <w:tcPr>
            <w:tcW w:type="dxa" w:w="6912"/>
            <w:shd w:val="clear" w:fill="1F497D"/>
          </w:tcPr>
          <w:p>
            <w:r/>
            <w:r>
              <w:rPr>
                <w:b/>
                <w:color w:val="FFFFFF"/>
                <w:sz w:val="19"/>
              </w:rPr>
              <w:t>Reply</w:t>
            </w:r>
          </w:p>
        </w:tc>
      </w:tr>
      <w:tr>
        <w:tc>
          <w:tcPr>
            <w:tcW w:type="dxa" w:w="3168"/>
          </w:tcPr>
          <w:p>
            <w:pPr>
              <w:spacing w:after="40"/>
            </w:pPr>
            <w:r/>
            <w:r>
              <w:rPr>
                <w:b w:val="0"/>
                <w:i w:val="0"/>
                <w:sz w:val="19"/>
              </w:rPr>
              <w:t>First message of the conversation</w:t>
            </w:r>
          </w:p>
        </w:tc>
        <w:tc>
          <w:tcPr>
            <w:tcW w:type="dxa" w:w="6912"/>
          </w:tcPr>
          <w:p>
            <w:pPr>
              <w:spacing w:after="40"/>
            </w:pPr>
            <w:r/>
            <w:r>
              <w:rPr>
                <w:b w:val="0"/>
                <w:i w:val="0"/>
                <w:sz w:val="19"/>
              </w:rPr>
              <w:t>*"Hi, I'm Claire, Ming Hwee's AI assistant. What can I help you with today?"* — fixed wording, sent verbatim. "Hi" is correct at every hour, and this string bypasses the model, so the introduction rule cannot be missed</w:t>
            </w:r>
          </w:p>
        </w:tc>
      </w:tr>
      <w:tr>
        <w:tc>
          <w:tcPr>
            <w:tcW w:type="dxa" w:w="3168"/>
          </w:tcPr>
          <w:p>
            <w:pPr>
              <w:spacing w:after="40"/>
            </w:pPr>
            <w:r/>
            <w:r>
              <w:rPr>
                <w:b w:val="0"/>
                <w:i w:val="0"/>
                <w:sz w:val="19"/>
              </w:rPr>
              <w:t>Mid-conversation</w:t>
            </w:r>
          </w:p>
        </w:tc>
        <w:tc>
          <w:tcPr>
            <w:tcW w:type="dxa" w:w="6912"/>
          </w:tcPr>
          <w:p>
            <w:pPr>
              <w:spacing w:after="40"/>
            </w:pPr>
            <w:r/>
            <w:r>
              <w:rPr>
                <w:b w:val="0"/>
                <w:i w:val="0"/>
                <w:sz w:val="19"/>
              </w:rPr>
              <w:t>*"Sure, go ahead. What would you like to know?"*</w:t>
            </w:r>
          </w:p>
        </w:tc>
      </w:tr>
    </w:tbl>
    <w:p>
      <w:pPr>
        <w:spacing w:after="40"/>
      </w:pPr>
    </w:p>
    <w:p>
      <w:r>
        <w:rPr>
          <w:b w:val="0"/>
          <w:i w:val="0"/>
        </w:rPr>
        <w:t xml:space="preserve">Critically, this path </w:t>
      </w:r>
      <w:r>
        <w:rPr>
          <w:b/>
        </w:rPr>
        <w:t>does not hand over</w:t>
      </w:r>
      <w:r>
        <w:rPr>
          <w:b w:val="0"/>
          <w:i w:val="0"/>
        </w:rPr>
        <w:t>. Handing an empty enquiry to an agent abandons the client before they have said what they want.</w:t>
      </w:r>
    </w:p>
    <w:p>
      <w:pPr>
        <w:pStyle w:val="Heading3"/>
      </w:pPr>
      <w:r>
        <w:t>4.21.2 Contact discovery</w:t>
      </w:r>
    </w:p>
    <w:p>
      <w:r>
        <w:rPr>
          <w:b w:val="0"/>
          <w:i w:val="0"/>
        </w:rPr>
        <w:t xml:space="preserve">Fires when the number is unrecognised, </w:t>
      </w:r>
      <w:r>
        <w:rPr>
          <w:rFonts w:ascii="Consolas" w:hAnsi="Consolas"/>
          <w:color w:val="A31D1D"/>
          <w:sz w:val="19"/>
          <w:rFonts w:ascii="Consolas" w:hAnsi="Consolas"/>
        </w:rPr>
        <w:t>contact_type</w:t>
      </w:r>
      <w:r>
        <w:rPr>
          <w:b w:val="0"/>
          <w:i w:val="0"/>
        </w:rPr>
        <w:t xml:space="preserve"> is still </w:t>
      </w:r>
      <w:r>
        <w:rPr>
          <w:rFonts w:ascii="Consolas" w:hAnsi="Consolas"/>
          <w:color w:val="A31D1D"/>
          <w:sz w:val="19"/>
          <w:rFonts w:ascii="Consolas" w:hAnsi="Consolas"/>
        </w:rPr>
        <w:t>unknown</w:t>
      </w:r>
      <w:r>
        <w:rPr>
          <w:b w:val="0"/>
          <w:i w:val="0"/>
        </w:rPr>
        <w:t xml:space="preserve">, this turn read nothing usable, and the client </w:t>
      </w:r>
      <w:r>
        <w:rPr>
          <w:b/>
        </w:rPr>
        <w:t>has</w:t>
      </w:r>
      <w:r>
        <w:rPr>
          <w:b w:val="0"/>
          <w:i w:val="0"/>
        </w:rPr>
        <w:t xml:space="preserve"> asked something. Exempt for </w:t>
      </w:r>
      <w:r>
        <w:rPr>
          <w:rFonts w:ascii="Consolas" w:hAnsi="Consolas"/>
          <w:color w:val="A31D1D"/>
          <w:sz w:val="19"/>
          <w:rFonts w:ascii="Consolas" w:hAnsi="Consolas"/>
        </w:rPr>
        <w:t>dispute_assault</w:t>
      </w:r>
      <w:r>
        <w:rPr>
          <w:b w:val="0"/>
          <w:i w:val="0"/>
        </w:rPr>
        <w:t xml:space="preserve">, </w:t>
      </w:r>
      <w:r>
        <w:rPr>
          <w:rFonts w:ascii="Consolas" w:hAnsi="Consolas"/>
          <w:color w:val="A31D1D"/>
          <w:sz w:val="19"/>
          <w:rFonts w:ascii="Consolas" w:hAnsi="Consolas"/>
        </w:rPr>
        <w:t>dispute_salary</w:t>
      </w:r>
      <w:r>
        <w:rPr>
          <w:b w:val="0"/>
          <w:i w:val="0"/>
        </w:rPr>
        <w:t xml:space="preserve">, </w:t>
      </w:r>
      <w:r>
        <w:rPr>
          <w:rFonts w:ascii="Consolas" w:hAnsi="Consolas"/>
          <w:color w:val="A31D1D"/>
          <w:sz w:val="19"/>
          <w:rFonts w:ascii="Consolas" w:hAnsi="Consolas"/>
        </w:rPr>
        <w:t>media_received</w:t>
      </w:r>
      <w:r>
        <w:rPr>
          <w:b w:val="0"/>
          <w:i w:val="0"/>
        </w:rPr>
        <w:t xml:space="preserve"> and </w:t>
      </w:r>
      <w:r>
        <w:rPr>
          <w:rFonts w:ascii="Consolas" w:hAnsi="Consolas"/>
          <w:color w:val="A31D1D"/>
          <w:sz w:val="19"/>
          <w:rFonts w:ascii="Consolas" w:hAnsi="Consolas"/>
        </w:rPr>
        <w:t>agency_info</w:t>
      </w:r>
      <w:r>
        <w:rPr>
          <w:b w:val="0"/>
          <w:i w:val="0"/>
        </w:rPr>
        <w:t xml:space="preserve"> — somebody reporting harm is not asked whether they are an employer.</w:t>
      </w:r>
    </w:p>
    <w:p>
      <w:pPr>
        <w:pStyle w:val="ListBullet"/>
        <w:spacing w:after="60"/>
      </w:pPr>
      <w:r>
        <w:rPr>
          <w:rFonts w:ascii="Consolas" w:hAnsi="Consolas"/>
          <w:color w:val="A31D1D"/>
          <w:sz w:val="19"/>
          <w:rFonts w:ascii="Consolas" w:hAnsi="Consolas"/>
        </w:rPr>
        <w:t>CONTACT_DISCOVERY_INSTRUCTION</w:t>
      </w:r>
      <w:r>
        <w:rPr>
          <w:b w:val="0"/>
          <w:i w:val="0"/>
        </w:rPr>
        <w:t xml:space="preserve">: work it out in conversation. </w:t>
      </w:r>
      <w:r>
        <w:rPr>
          <w:b/>
        </w:rPr>
        <w:t>Do not</w:t>
      </w:r>
      <w:r>
        <w:rPr>
          <w:b w:val="0"/>
          <w:i w:val="0"/>
        </w:rPr>
        <w:t xml:space="preserve"> ask "who are you", </w:t>
      </w:r>
      <w:r>
        <w:rPr>
          <w:b/>
        </w:rPr>
        <w:t>do not</w:t>
      </w:r>
      <w:r>
        <w:rPr>
          <w:b w:val="0"/>
          <w:i w:val="0"/>
        </w:rPr>
        <w:t xml:space="preserve"> ask them to pick a category, </w:t>
      </w:r>
      <w:r>
        <w:rPr>
          <w:b/>
        </w:rPr>
        <w:t>do not</w:t>
      </w:r>
      <w:r>
        <w:rPr>
          <w:b w:val="0"/>
          <w:i w:val="0"/>
        </w:rPr>
        <w:t xml:space="preserve"> list options like a menu.</w:t>
      </w:r>
    </w:p>
    <w:p>
      <w:pPr>
        <w:pStyle w:val="ListBullet"/>
        <w:spacing w:after="60"/>
      </w:pPr>
      <w:r>
        <w:rPr>
          <w:b w:val="0"/>
          <w:i w:val="0"/>
        </w:rPr>
        <w:t>For "I have a helper", the question that settles it is whether the helper is working for them or whether they are helping her find an employer.</w:t>
      </w:r>
    </w:p>
    <w:p>
      <w:pPr>
        <w:pStyle w:val="ListBullet"/>
        <w:spacing w:after="60"/>
      </w:pPr>
      <w:r>
        <w:rPr>
          <w:b w:val="0"/>
          <w:i w:val="0"/>
        </w:rPr>
        <w:t>One short message, one question, no preamble.</w:t>
      </w:r>
    </w:p>
    <w:p>
      <w:pPr>
        <w:pStyle w:val="Heading3"/>
      </w:pPr>
      <w:r>
        <w:t>4.21.3 Ambiguous follow-ups mid-flow</w:t>
      </w:r>
    </w:p>
    <w:p>
      <w:r>
        <w:rPr>
          <w:b w:val="0"/>
          <w:i w:val="0"/>
        </w:rPr>
        <w:t xml:space="preserve">An in-flight service survives </w:t>
      </w:r>
      <w:r>
        <w:rPr>
          <w:rFonts w:ascii="Consolas" w:hAnsi="Consolas"/>
          <w:color w:val="A31D1D"/>
          <w:sz w:val="19"/>
          <w:rFonts w:ascii="Consolas" w:hAnsi="Consolas"/>
        </w:rPr>
        <w:t>other</w:t>
      </w:r>
      <w:r>
        <w:rPr>
          <w:b w:val="0"/>
          <w:i w:val="0"/>
        </w:rPr>
        <w:t xml:space="preserve">, </w:t>
      </w:r>
      <w:r>
        <w:rPr>
          <w:rFonts w:ascii="Consolas" w:hAnsi="Consolas"/>
          <w:color w:val="A31D1D"/>
          <w:sz w:val="19"/>
          <w:rFonts w:ascii="Consolas" w:hAnsi="Consolas"/>
        </w:rPr>
        <w:t>greeting</w:t>
      </w:r>
      <w:r>
        <w:rPr>
          <w:b w:val="0"/>
          <w:i w:val="0"/>
        </w:rPr>
        <w:t xml:space="preserve"> and </w:t>
      </w:r>
      <w:r>
        <w:rPr>
          <w:rFonts w:ascii="Consolas" w:hAnsi="Consolas"/>
          <w:color w:val="A31D1D"/>
          <w:sz w:val="19"/>
          <w:rFonts w:ascii="Consolas" w:hAnsi="Consolas"/>
        </w:rPr>
        <w:t>smalltalk</w:t>
      </w:r>
      <w:r>
        <w:rPr>
          <w:b w:val="0"/>
          <w:i w:val="0"/>
        </w:rPr>
        <w:t xml:space="preserve">. The client answering "Philippines" is not a new topic — the classifier has nothing to call it and returns </w:t>
      </w:r>
      <w:r>
        <w:rPr>
          <w:rFonts w:ascii="Consolas" w:hAnsi="Consolas"/>
          <w:color w:val="A31D1D"/>
          <w:sz w:val="19"/>
          <w:rFonts w:ascii="Consolas" w:hAnsi="Consolas"/>
        </w:rPr>
        <w:t>other</w:t>
      </w:r>
      <w:r>
        <w:rPr>
          <w:b w:val="0"/>
          <w:i w:val="0"/>
        </w:rPr>
        <w:t>, and where the in-flight service is a derived one (</w:t>
      </w:r>
      <w:r>
        <w:rPr>
          <w:rFonts w:ascii="Consolas" w:hAnsi="Consolas"/>
          <w:color w:val="A31D1D"/>
          <w:sz w:val="19"/>
          <w:rFonts w:ascii="Consolas" w:hAnsi="Consolas"/>
        </w:rPr>
        <w:t>candidate_new_hiring</w:t>
      </w:r>
      <w:r>
        <w:rPr>
          <w:b w:val="0"/>
          <w:i w:val="0"/>
        </w:rPr>
        <w:t xml:space="preserve"> is a flow, not an intent name) the classifier cannot promote it back to an intent either. Without stickiness, the answer would go to the knowledge base and the questions would start again.</w:t>
      </w:r>
    </w:p>
    <w:p>
      <w:r>
        <w:rPr>
          <w:b w:val="0"/>
          <w:i w:val="0"/>
        </w:rPr>
        <w:t xml:space="preserve">Belt and braces: </w:t>
      </w:r>
      <w:r>
        <w:rPr>
          <w:rFonts w:ascii="Consolas" w:hAnsi="Consolas"/>
          <w:color w:val="A31D1D"/>
          <w:sz w:val="19"/>
          <w:rFonts w:ascii="Consolas" w:hAnsi="Consolas"/>
        </w:rPr>
        <w:t>route_after_rag</w:t>
      </w:r>
      <w:r>
        <w:rPr>
          <w:b w:val="0"/>
          <w:i w:val="0"/>
        </w:rPr>
        <w:t xml:space="preserve"> also sends the turn to </w:t>
      </w:r>
      <w:r>
        <w:rPr>
          <w:rFonts w:ascii="Consolas" w:hAnsi="Consolas"/>
          <w:color w:val="A31D1D"/>
          <w:sz w:val="19"/>
          <w:rFonts w:ascii="Consolas" w:hAnsi="Consolas"/>
        </w:rPr>
        <w:t>info_collector</w:t>
      </w:r>
      <w:r>
        <w:rPr>
          <w:b w:val="0"/>
          <w:i w:val="0"/>
        </w:rPr>
        <w:t xml:space="preserve"> whenever </w:t>
      </w:r>
      <w:r>
        <w:rPr>
          <w:rFonts w:ascii="Consolas" w:hAnsi="Consolas"/>
          <w:color w:val="A31D1D"/>
          <w:sz w:val="19"/>
          <w:rFonts w:ascii="Consolas" w:hAnsi="Consolas"/>
        </w:rPr>
        <w:t>fields_for(service_type)</w:t>
      </w:r>
      <w:r>
        <w:rPr>
          <w:b w:val="0"/>
          <w:i w:val="0"/>
        </w:rPr>
        <w:t xml:space="preserve"> is non-empty, whatever the intent classified as.</w:t>
      </w:r>
    </w:p>
    <w:p>
      <w:r>
        <w:br w:type="page"/>
      </w:r>
    </w:p>
    <w:p>
      <w:pPr>
        <w:pStyle w:val="Heading1"/>
      </w:pPr>
      <w:r>
        <w:t>5. New User Flow</w:t>
      </w:r>
    </w:p>
    <w:p>
      <w:r>
        <w:rPr>
          <w:b w:val="0"/>
          <w:i w:val="0"/>
        </w:rPr>
        <w:t xml:space="preserve">A number that matches nothing in </w:t>
      </w:r>
      <w:r>
        <w:rPr>
          <w:rFonts w:ascii="Consolas" w:hAnsi="Consolas"/>
          <w:color w:val="A31D1D"/>
          <w:sz w:val="19"/>
          <w:rFonts w:ascii="Consolas" w:hAnsi="Consolas"/>
        </w:rPr>
        <w:t>employers</w:t>
      </w:r>
      <w:r>
        <w:rPr>
          <w:b w:val="0"/>
          <w:i w:val="0"/>
        </w:rPr>
        <w:t xml:space="preserve">, </w:t>
      </w:r>
      <w:r>
        <w:rPr>
          <w:rFonts w:ascii="Consolas" w:hAnsi="Consolas"/>
          <w:color w:val="A31D1D"/>
          <w:sz w:val="19"/>
          <w:rFonts w:ascii="Consolas" w:hAnsi="Consolas"/>
        </w:rPr>
        <w:t>candidates</w:t>
      </w:r>
      <w:r>
        <w:rPr>
          <w:b w:val="0"/>
          <w:i w:val="0"/>
        </w:rPr>
        <w:t xml:space="preserve">, </w:t>
      </w:r>
      <w:r>
        <w:rPr>
          <w:rFonts w:ascii="Consolas" w:hAnsi="Consolas"/>
          <w:color w:val="A31D1D"/>
          <w:sz w:val="19"/>
          <w:rFonts w:ascii="Consolas" w:hAnsi="Consolas"/>
        </w:rPr>
        <w:t>profiles</w:t>
      </w:r>
      <w:r>
        <w:rPr>
          <w:b w:val="0"/>
          <w:i w:val="0"/>
        </w:rPr>
        <w:t xml:space="preserve">, </w:t>
      </w:r>
      <w:r>
        <w:rPr>
          <w:rFonts w:ascii="Consolas" w:hAnsi="Consolas"/>
          <w:color w:val="A31D1D"/>
          <w:sz w:val="19"/>
          <w:rFonts w:ascii="Consolas" w:hAnsi="Consolas"/>
        </w:rPr>
        <w:t>leads</w:t>
      </w:r>
      <w:r>
        <w:rPr>
          <w:b w:val="0"/>
          <w:i w:val="0"/>
        </w:rPr>
        <w:t xml:space="preserve"> or </w:t>
      </w:r>
      <w:r>
        <w:rPr>
          <w:rFonts w:ascii="Consolas" w:hAnsi="Consolas"/>
          <w:color w:val="A31D1D"/>
          <w:sz w:val="19"/>
          <w:rFonts w:ascii="Consolas" w:hAnsi="Consolas"/>
        </w:rPr>
        <w:t>leads_candidate</w:t>
      </w:r>
      <w:r>
        <w:rPr>
          <w:b w:val="0"/>
          <w:i w:val="0"/>
        </w:rPr>
        <w:t>, on a conversation that has never existed.</w:t>
      </w:r>
    </w:p>
    <w:p>
      <w:pPr>
        <w:pStyle w:val="Heading2"/>
      </w:pPr>
      <w:r>
        <w:t>5.1 What the system knows</w:t>
      </w:r>
    </w:p>
    <w:tbl>
      <w:tblPr>
        <w:tblStyle w:val="TableGrid"/>
        <w:tblW w:type="auto" w:w="0"/>
        <w:jc w:val="center"/>
        <w:tblLook w:firstColumn="1" w:firstRow="1" w:lastColumn="0" w:lastRow="0" w:noHBand="0" w:noVBand="1" w:val="04A0"/>
      </w:tblPr>
      <w:tblGrid>
        <w:gridCol w:w="4896"/>
        <w:gridCol w:w="4896"/>
      </w:tblGrid>
      <w:tr>
        <w:tc>
          <w:tcPr>
            <w:tcW w:type="dxa" w:w="4320"/>
            <w:shd w:val="clear" w:fill="1F497D"/>
          </w:tcPr>
          <w:p>
            <w:r/>
            <w:r>
              <w:rPr>
                <w:b/>
                <w:color w:val="FFFFFF"/>
                <w:sz w:val="19"/>
              </w:rPr>
              <w:t>Signal</w:t>
            </w:r>
          </w:p>
        </w:tc>
        <w:tc>
          <w:tcPr>
            <w:tcW w:type="dxa" w:w="5760"/>
            <w:shd w:val="clear" w:fill="1F497D"/>
          </w:tcPr>
          <w:p>
            <w:r/>
            <w:r>
              <w:rPr>
                <w:b/>
                <w:color w:val="FFFFFF"/>
                <w:sz w:val="19"/>
              </w:rPr>
              <w:t>Value</w:t>
            </w:r>
          </w:p>
        </w:tc>
      </w:tr>
      <w:tr>
        <w:tc>
          <w:tcPr>
            <w:tcW w:type="dxa" w:w="4320"/>
          </w:tcPr>
          <w:p>
            <w:pPr>
              <w:spacing w:after="40"/>
            </w:pPr>
            <w:r/>
            <w:r>
              <w:rPr>
                <w:rFonts w:ascii="Consolas" w:hAnsi="Consolas"/>
                <w:color w:val="A31D1D"/>
                <w:sz w:val="19"/>
                <w:rFonts w:ascii="Consolas" w:hAnsi="Consolas"/>
              </w:rPr>
              <w:t>contact_type</w:t>
            </w:r>
          </w:p>
        </w:tc>
        <w:tc>
          <w:tcPr>
            <w:tcW w:type="dxa" w:w="5760"/>
          </w:tcPr>
          <w:p>
            <w:pPr>
              <w:spacing w:after="40"/>
            </w:pPr>
            <w:r/>
            <w:r>
              <w:rPr>
                <w:rFonts w:ascii="Consolas" w:hAnsi="Consolas"/>
                <w:color w:val="A31D1D"/>
                <w:sz w:val="19"/>
                <w:rFonts w:ascii="Consolas" w:hAnsi="Consolas"/>
              </w:rPr>
              <w:t>unknown</w:t>
            </w:r>
          </w:p>
        </w:tc>
      </w:tr>
      <w:tr>
        <w:tc>
          <w:tcPr>
            <w:tcW w:type="dxa" w:w="4320"/>
          </w:tcPr>
          <w:p>
            <w:pPr>
              <w:spacing w:after="40"/>
            </w:pPr>
            <w:r/>
            <w:r>
              <w:rPr>
                <w:rFonts w:ascii="Consolas" w:hAnsi="Consolas"/>
                <w:color w:val="A31D1D"/>
                <w:sz w:val="19"/>
                <w:rFonts w:ascii="Consolas" w:hAnsi="Consolas"/>
              </w:rPr>
              <w:t>matched_employer_id</w:t>
            </w:r>
            <w:r>
              <w:rPr>
                <w:b w:val="0"/>
                <w:i w:val="0"/>
                <w:sz w:val="19"/>
              </w:rPr>
              <w:t xml:space="preserve"> / </w:t>
            </w:r>
            <w:r>
              <w:rPr>
                <w:rFonts w:ascii="Consolas" w:hAnsi="Consolas"/>
                <w:color w:val="A31D1D"/>
                <w:sz w:val="19"/>
                <w:rFonts w:ascii="Consolas" w:hAnsi="Consolas"/>
              </w:rPr>
              <w:t>matched_candidate_id</w:t>
            </w:r>
            <w:r>
              <w:rPr>
                <w:b w:val="0"/>
                <w:i w:val="0"/>
                <w:sz w:val="19"/>
              </w:rPr>
              <w:t xml:space="preserve"> / </w:t>
            </w:r>
            <w:r>
              <w:rPr>
                <w:rFonts w:ascii="Consolas" w:hAnsi="Consolas"/>
                <w:color w:val="A31D1D"/>
                <w:sz w:val="19"/>
                <w:rFonts w:ascii="Consolas" w:hAnsi="Consolas"/>
              </w:rPr>
              <w:t>matched_supplier_id</w:t>
            </w:r>
          </w:p>
        </w:tc>
        <w:tc>
          <w:tcPr>
            <w:tcW w:type="dxa" w:w="5760"/>
          </w:tcPr>
          <w:p>
            <w:pPr>
              <w:spacing w:after="40"/>
            </w:pPr>
            <w:r/>
            <w:r>
              <w:rPr>
                <w:b w:val="0"/>
                <w:i w:val="0"/>
                <w:sz w:val="19"/>
              </w:rPr>
              <w:t xml:space="preserve">all </w:t>
            </w:r>
            <w:r>
              <w:rPr>
                <w:rFonts w:ascii="Consolas" w:hAnsi="Consolas"/>
                <w:color w:val="A31D1D"/>
                <w:sz w:val="19"/>
                <w:rFonts w:ascii="Consolas" w:hAnsi="Consolas"/>
              </w:rPr>
              <w:t>None</w:t>
            </w:r>
          </w:p>
        </w:tc>
      </w:tr>
      <w:tr>
        <w:tc>
          <w:tcPr>
            <w:tcW w:type="dxa" w:w="4320"/>
          </w:tcPr>
          <w:p>
            <w:pPr>
              <w:spacing w:after="40"/>
            </w:pPr>
            <w:r/>
            <w:r>
              <w:rPr>
                <w:rFonts w:ascii="Consolas" w:hAnsi="Consolas"/>
                <w:color w:val="A31D1D"/>
                <w:sz w:val="19"/>
                <w:rFonts w:ascii="Consolas" w:hAnsi="Consolas"/>
              </w:rPr>
              <w:t>matched_case_id</w:t>
            </w:r>
          </w:p>
        </w:tc>
        <w:tc>
          <w:tcPr>
            <w:tcW w:type="dxa" w:w="5760"/>
          </w:tcPr>
          <w:p>
            <w:pPr>
              <w:spacing w:after="40"/>
            </w:pPr>
            <w:r/>
            <w:r>
              <w:rPr>
                <w:rFonts w:ascii="Consolas" w:hAnsi="Consolas"/>
                <w:color w:val="A31D1D"/>
                <w:sz w:val="19"/>
                <w:rFonts w:ascii="Consolas" w:hAnsi="Consolas"/>
              </w:rPr>
              <w:t>None</w:t>
            </w:r>
          </w:p>
        </w:tc>
      </w:tr>
      <w:tr>
        <w:tc>
          <w:tcPr>
            <w:tcW w:type="dxa" w:w="4320"/>
          </w:tcPr>
          <w:p>
            <w:pPr>
              <w:spacing w:after="40"/>
            </w:pPr>
            <w:r/>
            <w:r>
              <w:rPr>
                <w:rFonts w:ascii="Consolas" w:hAnsi="Consolas"/>
                <w:color w:val="A31D1D"/>
                <w:sz w:val="19"/>
                <w:rFonts w:ascii="Consolas" w:hAnsi="Consolas"/>
              </w:rPr>
              <w:t>prior_hires</w:t>
            </w:r>
          </w:p>
        </w:tc>
        <w:tc>
          <w:tcPr>
            <w:tcW w:type="dxa" w:w="5760"/>
          </w:tcPr>
          <w:p>
            <w:pPr>
              <w:spacing w:after="40"/>
            </w:pPr>
            <w:r/>
            <w:r>
              <w:rPr>
                <w:rFonts w:ascii="Consolas" w:hAnsi="Consolas"/>
                <w:color w:val="A31D1D"/>
                <w:sz w:val="19"/>
                <w:rFonts w:ascii="Consolas" w:hAnsi="Consolas"/>
              </w:rPr>
              <w:t>0</w:t>
            </w:r>
            <w:r>
              <w:rPr>
                <w:b w:val="0"/>
                <w:i w:val="0"/>
                <w:sz w:val="19"/>
              </w:rPr>
              <w:t xml:space="preserve"> — and 0 is </w:t>
            </w:r>
            <w:r>
              <w:rPr>
                <w:b/>
                <w:sz w:val="19"/>
              </w:rPr>
              <w:t>not</w:t>
            </w:r>
            <w:r>
              <w:rPr>
                <w:b w:val="0"/>
                <w:i w:val="0"/>
                <w:sz w:val="19"/>
              </w:rPr>
              <w:t xml:space="preserve"> evidence of a first-time client</w:t>
            </w:r>
          </w:p>
        </w:tc>
      </w:tr>
      <w:tr>
        <w:tc>
          <w:tcPr>
            <w:tcW w:type="dxa" w:w="4320"/>
          </w:tcPr>
          <w:p>
            <w:pPr>
              <w:spacing w:after="40"/>
            </w:pPr>
            <w:r/>
            <w:r>
              <w:rPr>
                <w:rFonts w:ascii="Consolas" w:hAnsi="Consolas"/>
                <w:color w:val="A31D1D"/>
                <w:sz w:val="19"/>
                <w:rFonts w:ascii="Consolas" w:hAnsi="Consolas"/>
              </w:rPr>
              <w:t>matched_lead</w:t>
            </w:r>
          </w:p>
        </w:tc>
        <w:tc>
          <w:tcPr>
            <w:tcW w:type="dxa" w:w="5760"/>
          </w:tcPr>
          <w:p>
            <w:pPr>
              <w:spacing w:after="40"/>
            </w:pPr>
            <w:r/>
            <w:r>
              <w:rPr>
                <w:rFonts w:ascii="Consolas" w:hAnsi="Consolas"/>
                <w:color w:val="A31D1D"/>
                <w:sz w:val="19"/>
                <w:rFonts w:ascii="Consolas" w:hAnsi="Consolas"/>
              </w:rPr>
              <w:t>None</w:t>
            </w:r>
          </w:p>
        </w:tc>
      </w:tr>
      <w:tr>
        <w:tc>
          <w:tcPr>
            <w:tcW w:type="dxa" w:w="4320"/>
          </w:tcPr>
          <w:p>
            <w:pPr>
              <w:spacing w:after="40"/>
            </w:pPr>
            <w:r/>
            <w:r>
              <w:rPr>
                <w:rFonts w:ascii="Consolas" w:hAnsi="Consolas"/>
                <w:color w:val="A31D1D"/>
                <w:sz w:val="19"/>
                <w:rFonts w:ascii="Consolas" w:hAnsi="Consolas"/>
              </w:rPr>
              <w:t>recent_tickets</w:t>
            </w:r>
          </w:p>
        </w:tc>
        <w:tc>
          <w:tcPr>
            <w:tcW w:type="dxa" w:w="5760"/>
          </w:tcPr>
          <w:p>
            <w:pPr>
              <w:spacing w:after="40"/>
            </w:pPr>
            <w:r/>
            <w:r>
              <w:rPr>
                <w:rFonts w:ascii="Consolas" w:hAnsi="Consolas"/>
                <w:color w:val="A31D1D"/>
                <w:sz w:val="19"/>
                <w:rFonts w:ascii="Consolas" w:hAnsi="Consolas"/>
              </w:rPr>
              <w:t>[]</w:t>
            </w:r>
            <w:r>
              <w:rPr>
                <w:b w:val="0"/>
                <w:i w:val="0"/>
                <w:sz w:val="19"/>
              </w:rPr>
              <w:t xml:space="preserve"> (only read for employers anyway)</w:t>
            </w:r>
          </w:p>
        </w:tc>
      </w:tr>
      <w:tr>
        <w:tc>
          <w:tcPr>
            <w:tcW w:type="dxa" w:w="4320"/>
          </w:tcPr>
          <w:p>
            <w:pPr>
              <w:spacing w:after="40"/>
            </w:pPr>
            <w:r/>
            <w:r>
              <w:rPr>
                <w:rFonts w:ascii="Consolas" w:hAnsi="Consolas"/>
                <w:color w:val="A31D1D"/>
                <w:sz w:val="19"/>
                <w:rFonts w:ascii="Consolas" w:hAnsi="Consolas"/>
              </w:rPr>
              <w:t>blocked_topics</w:t>
            </w:r>
          </w:p>
        </w:tc>
        <w:tc>
          <w:tcPr>
            <w:tcW w:type="dxa" w:w="5760"/>
          </w:tcPr>
          <w:p>
            <w:pPr>
              <w:spacing w:after="40"/>
            </w:pPr>
            <w:r/>
            <w:r>
              <w:rPr>
                <w:rFonts w:ascii="Consolas" w:hAnsi="Consolas"/>
                <w:color w:val="A31D1D"/>
                <w:sz w:val="19"/>
                <w:rFonts w:ascii="Consolas" w:hAnsi="Consolas"/>
              </w:rPr>
              <w:t>{}</w:t>
            </w:r>
          </w:p>
        </w:tc>
      </w:tr>
      <w:tr>
        <w:tc>
          <w:tcPr>
            <w:tcW w:type="dxa" w:w="4320"/>
          </w:tcPr>
          <w:p>
            <w:pPr>
              <w:spacing w:after="40"/>
            </w:pPr>
            <w:r/>
            <w:r>
              <w:rPr>
                <w:rFonts w:ascii="Consolas" w:hAnsi="Consolas"/>
                <w:color w:val="A31D1D"/>
                <w:sz w:val="19"/>
                <w:rFonts w:ascii="Consolas" w:hAnsi="Consolas"/>
              </w:rPr>
              <w:t>history_text</w:t>
            </w:r>
          </w:p>
        </w:tc>
        <w:tc>
          <w:tcPr>
            <w:tcW w:type="dxa" w:w="5760"/>
          </w:tcPr>
          <w:p>
            <w:pPr>
              <w:spacing w:after="40"/>
            </w:pPr>
            <w:r/>
            <w:r>
              <w:rPr>
                <w:b w:val="0"/>
                <w:i w:val="0"/>
                <w:sz w:val="19"/>
              </w:rPr>
              <w:t>empty — this is what makes it "first contact"</w:t>
            </w:r>
          </w:p>
        </w:tc>
      </w:tr>
    </w:tbl>
    <w:p>
      <w:pPr>
        <w:spacing w:after="40"/>
      </w:pPr>
    </w:p>
    <w:p>
      <w:r>
        <w:rPr>
          <w:b w:val="0"/>
          <w:i w:val="0"/>
        </w:rPr>
        <w:t xml:space="preserve">The prompt's contact block reads: *"New number, not in our system. Treat as a fresh enquiry. Most are employers, so default to employer tone — </w:t>
      </w:r>
      <w:r>
        <w:rPr>
          <w:b/>
        </w:rPr>
        <w:t>but READ the message before assuming it.</w:t>
      </w:r>
      <w:r>
        <w:rPr>
          <w:b w:val="0"/>
          <w:i w:val="0"/>
        </w:rPr>
        <w:t xml:space="preserve"> Someone asking for work, for a job, or saying they can work in a home is a HELPER looking for a placement, not an employer, and must be engaged as one rather than answered with a holding line."*</w:t>
      </w:r>
    </w:p>
    <w:p>
      <w:pPr>
        <w:pStyle w:val="Heading2"/>
      </w:pPr>
      <w:r>
        <w:t>5.2 Step-by-step</w:t>
      </w:r>
    </w:p>
    <w:p>
      <w:pPr>
        <w:spacing w:after="80"/>
        <w:ind w:left="432" w:hanging="432"/>
      </w:pPr>
      <w:r>
        <w:rPr>
          <w:b/>
          <w:color w:val="1F497D"/>
        </w:rPr>
        <w:t xml:space="preserve">Step 1. </w:t>
      </w:r>
      <w:r>
        <w:rPr>
          <w:b w:val="0"/>
          <w:i w:val="0"/>
        </w:rPr>
        <w:t xml:space="preserve">Message arrives. </w:t>
      </w:r>
      <w:r>
        <w:rPr>
          <w:rFonts w:ascii="Consolas" w:hAnsi="Consolas"/>
          <w:color w:val="A31D1D"/>
          <w:sz w:val="19"/>
          <w:rFonts w:ascii="Consolas" w:hAnsi="Consolas"/>
        </w:rPr>
        <w:t>may_engage()</w:t>
      </w:r>
      <w:r>
        <w:rPr>
          <w:b w:val="0"/>
          <w:i w:val="0"/>
        </w:rPr>
        <w:t xml:space="preserve"> -&gt; allowlist check -&gt; no conversation row -&gt; engage.</w:t>
      </w:r>
    </w:p>
    <w:p>
      <w:pPr>
        <w:spacing w:after="80"/>
        <w:ind w:left="432" w:hanging="432"/>
      </w:pPr>
      <w:r>
        <w:rPr>
          <w:b/>
          <w:color w:val="1F497D"/>
        </w:rPr>
        <w:t xml:space="preserve">Step 2. </w:t>
      </w:r>
      <w:r>
        <w:rPr>
          <w:rFonts w:ascii="Consolas" w:hAnsi="Consolas"/>
          <w:color w:val="A31D1D"/>
          <w:sz w:val="19"/>
          <w:rFonts w:ascii="Consolas" w:hAnsi="Consolas"/>
        </w:rPr>
        <w:t>get_or_create()</w:t>
      </w:r>
      <w:r>
        <w:rPr>
          <w:b w:val="0"/>
          <w:i w:val="0"/>
        </w:rPr>
        <w:t xml:space="preserve"> writes a </w:t>
      </w:r>
      <w:r>
        <w:rPr>
          <w:rFonts w:ascii="Consolas" w:hAnsi="Consolas"/>
          <w:color w:val="A31D1D"/>
          <w:sz w:val="19"/>
          <w:rFonts w:ascii="Consolas" w:hAnsi="Consolas"/>
        </w:rPr>
        <w:t>wp_chat_conversations</w:t>
      </w:r>
      <w:r>
        <w:rPr>
          <w:b w:val="0"/>
          <w:i w:val="0"/>
        </w:rPr>
        <w:t xml:space="preserve"> row: </w:t>
      </w:r>
      <w:r>
        <w:rPr>
          <w:rFonts w:ascii="Consolas" w:hAnsi="Consolas"/>
          <w:color w:val="A31D1D"/>
          <w:sz w:val="19"/>
          <w:rFonts w:ascii="Consolas" w:hAnsi="Consolas"/>
        </w:rPr>
        <w:t>customer_number</w:t>
      </w:r>
      <w:r>
        <w:rPr>
          <w:b w:val="0"/>
          <w:i w:val="0"/>
        </w:rPr>
        <w:t xml:space="preserve"> in </w:t>
      </w:r>
      <w:r>
        <w:rPr>
          <w:b/>
        </w:rPr>
        <w:t>portal format (bare digits)</w:t>
      </w:r>
      <w:r>
        <w:rPr>
          <w:b w:val="0"/>
          <w:i w:val="0"/>
        </w:rPr>
        <w:t xml:space="preserve">, </w:t>
      </w:r>
      <w:r>
        <w:rPr>
          <w:rFonts w:ascii="Consolas" w:hAnsi="Consolas"/>
          <w:color w:val="A31D1D"/>
          <w:sz w:val="19"/>
          <w:rFonts w:ascii="Consolas" w:hAnsi="Consolas"/>
        </w:rPr>
        <w:t>bot_status = bot_active</w:t>
      </w:r>
      <w:r>
        <w:rPr>
          <w:b w:val="0"/>
          <w:i w:val="0"/>
        </w:rPr>
        <w:t xml:space="preserve">, a fresh </w:t>
      </w:r>
      <w:r>
        <w:rPr>
          <w:rFonts w:ascii="Consolas" w:hAnsi="Consolas"/>
          <w:color w:val="A31D1D"/>
          <w:sz w:val="19"/>
          <w:rFonts w:ascii="Consolas" w:hAnsi="Consolas"/>
        </w:rPr>
        <w:t>langgraph_thread_id</w:t>
      </w:r>
      <w:r>
        <w:rPr>
          <w:b w:val="0"/>
          <w:i w:val="0"/>
        </w:rPr>
        <w:t>.</w:t>
      </w:r>
    </w:p>
    <w:p>
      <w:pPr>
        <w:spacing w:after="80"/>
        <w:ind w:left="432" w:hanging="432"/>
      </w:pPr>
      <w:r>
        <w:rPr>
          <w:b/>
          <w:color w:val="1F497D"/>
        </w:rPr>
        <w:t xml:space="preserve">Step 3. </w:t>
      </w:r>
      <w:r>
        <w:rPr>
          <w:rFonts w:ascii="Consolas" w:hAnsi="Consolas"/>
          <w:color w:val="A31D1D"/>
          <w:sz w:val="19"/>
          <w:rFonts w:ascii="Consolas" w:hAnsi="Consolas"/>
        </w:rPr>
        <w:t>identify_contact()</w:t>
      </w:r>
      <w:r>
        <w:rPr>
          <w:b w:val="0"/>
          <w:i w:val="0"/>
        </w:rPr>
        <w:t xml:space="preserve"> runs the five-table lookup, finds nothing, stores </w:t>
      </w:r>
      <w:r>
        <w:rPr>
          <w:rFonts w:ascii="Consolas" w:hAnsi="Consolas"/>
          <w:color w:val="A31D1D"/>
          <w:sz w:val="19"/>
          <w:rFonts w:ascii="Consolas" w:hAnsi="Consolas"/>
        </w:rPr>
        <w:t>contact_type = unknown</w:t>
      </w:r>
      <w:r>
        <w:rPr>
          <w:b w:val="0"/>
          <w:i w:val="0"/>
        </w:rPr>
        <w:t>.</w:t>
      </w:r>
    </w:p>
    <w:p>
      <w:pPr>
        <w:spacing w:after="80"/>
        <w:ind w:left="432" w:hanging="432"/>
      </w:pPr>
      <w:r>
        <w:rPr>
          <w:b/>
          <w:color w:val="1F497D"/>
        </w:rPr>
        <w:t xml:space="preserve">Step 4. </w:t>
      </w:r>
      <w:r>
        <w:rPr>
          <w:b w:val="0"/>
          <w:i w:val="0"/>
        </w:rPr>
        <w:t>Read receipt scheduled 1-3s out. Message debounced 2s.</w:t>
      </w:r>
    </w:p>
    <w:p>
      <w:pPr>
        <w:spacing w:after="80"/>
        <w:ind w:left="432" w:hanging="432"/>
      </w:pPr>
      <w:r>
        <w:rPr>
          <w:b/>
          <w:color w:val="1F497D"/>
        </w:rPr>
        <w:t xml:space="preserve">Step 5. </w:t>
      </w:r>
      <w:r>
        <w:rPr>
          <w:rFonts w:ascii="Consolas" w:hAnsi="Consolas"/>
          <w:color w:val="A31D1D"/>
          <w:sz w:val="19"/>
          <w:rFonts w:ascii="Consolas" w:hAnsi="Consolas"/>
        </w:rPr>
        <w:t>intent_classifier</w:t>
      </w:r>
      <w:r>
        <w:rPr>
          <w:b w:val="0"/>
          <w:i w:val="0"/>
        </w:rPr>
        <w:t xml:space="preserve">: no assault keywords; </w:t>
      </w:r>
      <w:r>
        <w:rPr>
          <w:rFonts w:ascii="Consolas" w:hAnsi="Consolas"/>
          <w:color w:val="A31D1D"/>
          <w:sz w:val="19"/>
          <w:rFonts w:ascii="Consolas" w:hAnsi="Consolas"/>
        </w:rPr>
        <w:t>needs_no_reply</w:t>
      </w:r>
      <w:r>
        <w:rPr>
          <w:b w:val="0"/>
          <w:i w:val="0"/>
        </w:rPr>
        <w:t xml:space="preserve"> </w:t>
      </w:r>
      <w:r>
        <w:rPr>
          <w:b/>
        </w:rPr>
        <w:t>returns False because the history is empty</w:t>
      </w:r>
      <w:r>
        <w:rPr>
          <w:b w:val="0"/>
          <w:i w:val="0"/>
        </w:rPr>
        <w:t xml:space="preserve"> — a lone "hi" is somebody starting a conversation, and answering it is the whole job.</w:t>
      </w:r>
    </w:p>
    <w:p>
      <w:pPr>
        <w:spacing w:after="80"/>
        <w:ind w:left="432" w:hanging="432"/>
      </w:pPr>
      <w:r>
        <w:rPr>
          <w:b/>
          <w:color w:val="1F497D"/>
        </w:rPr>
        <w:t xml:space="preserve">Step 6. </w:t>
      </w:r>
      <w:r>
        <w:rPr>
          <w:b w:val="0"/>
          <w:i w:val="0"/>
        </w:rPr>
        <w:t xml:space="preserve">The LLM classifies the message and reads the contact type. With no master record, </w:t>
      </w:r>
      <w:r>
        <w:rPr>
          <w:rFonts w:ascii="Consolas" w:hAnsi="Consolas"/>
          <w:color w:val="A31D1D"/>
          <w:sz w:val="19"/>
          <w:rFonts w:ascii="Consolas" w:hAnsi="Consolas"/>
        </w:rPr>
        <w:t>detected_contact_type</w:t>
      </w:r>
      <w:r>
        <w:rPr>
          <w:b w:val="0"/>
          <w:i w:val="0"/>
        </w:rPr>
        <w:t xml:space="preserve"> is stored — from </w:t>
      </w:r>
      <w:r>
        <w:rPr>
          <w:rFonts w:ascii="Consolas" w:hAnsi="Consolas"/>
          <w:color w:val="A31D1D"/>
          <w:sz w:val="19"/>
          <w:rFonts w:ascii="Consolas" w:hAnsi="Consolas"/>
        </w:rPr>
        <w:t>_CONTACT_BY_INTENT</w:t>
      </w:r>
      <w:r>
        <w:rPr>
          <w:b w:val="0"/>
          <w:i w:val="0"/>
        </w:rPr>
        <w:t xml:space="preserve"> if the intent settles it, else the model's own reading, else the employer fallback for </w:t>
      </w:r>
      <w:r>
        <w:rPr>
          <w:rFonts w:ascii="Consolas" w:hAnsi="Consolas"/>
          <w:color w:val="A31D1D"/>
          <w:sz w:val="19"/>
          <w:rFonts w:ascii="Consolas" w:hAnsi="Consolas"/>
        </w:rPr>
        <w:t>new_hiring</w:t>
      </w:r>
      <w:r>
        <w:rPr>
          <w:b w:val="0"/>
          <w:i w:val="0"/>
        </w:rPr>
        <w:t xml:space="preserve"> / </w:t>
      </w:r>
      <w:r>
        <w:rPr>
          <w:rFonts w:ascii="Consolas" w:hAnsi="Consolas"/>
          <w:color w:val="A31D1D"/>
          <w:sz w:val="19"/>
          <w:rFonts w:ascii="Consolas" w:hAnsi="Consolas"/>
        </w:rPr>
        <w:t>transfer</w:t>
      </w:r>
      <w:r>
        <w:rPr>
          <w:b w:val="0"/>
          <w:i w:val="0"/>
        </w:rPr>
        <w:t>.</w:t>
      </w:r>
    </w:p>
    <w:p>
      <w:pPr>
        <w:spacing w:after="80"/>
        <w:ind w:left="432" w:hanging="432"/>
      </w:pPr>
      <w:r>
        <w:rPr>
          <w:b/>
          <w:color w:val="1F497D"/>
        </w:rPr>
        <w:t xml:space="preserve">Step 7. </w:t>
      </w:r>
      <w:r>
        <w:rPr>
          <w:b/>
        </w:rPr>
        <w:t>Nothing asked yet</w:t>
      </w:r>
      <w:r>
        <w:rPr>
          <w:b w:val="0"/>
          <w:i w:val="0"/>
        </w:rPr>
        <w:t xml:space="preserve"> -&gt; the first-contact prompt goes out, and the turn ends without a handover. </w:t>
      </w:r>
      <w:r>
        <w:rPr>
          <w:b/>
        </w:rPr>
        <w:t>Something asked</w:t>
      </w:r>
      <w:r>
        <w:rPr>
          <w:b w:val="0"/>
          <w:i w:val="0"/>
        </w:rPr>
        <w:t xml:space="preserve"> -&gt; retrieval, then either collection or an answer.</w:t>
      </w:r>
    </w:p>
    <w:p>
      <w:pPr>
        <w:spacing w:after="80"/>
        <w:ind w:left="432" w:hanging="432"/>
      </w:pPr>
      <w:r>
        <w:rPr>
          <w:b/>
          <w:color w:val="1F497D"/>
        </w:rPr>
        <w:t xml:space="preserve">Step 8. </w:t>
      </w:r>
      <w:r>
        <w:rPr>
          <w:b w:val="0"/>
          <w:i w:val="0"/>
        </w:rPr>
        <w:t xml:space="preserve">First message budget is </w:t>
      </w:r>
      <w:r>
        <w:rPr>
          <w:b/>
        </w:rPr>
        <w:t>3 sentences</w:t>
      </w:r>
      <w:r>
        <w:rPr>
          <w:b w:val="0"/>
          <w:i w:val="0"/>
        </w:rPr>
        <w:t>: greeting, who Claire is, and the opening question. This was raised from 2 after a live failure — *"Good Evening! I'm Claire, Ming Hwee's AI assistant."* went out with the question clamped off, and the client had to send "I need helper" again.</w:t>
      </w:r>
    </w:p>
    <w:p>
      <w:pPr>
        <w:spacing w:after="80"/>
        <w:ind w:left="432" w:hanging="432"/>
      </w:pPr>
      <w:r>
        <w:rPr>
          <w:b/>
          <w:color w:val="1F497D"/>
        </w:rPr>
        <w:t xml:space="preserve">Step 9. </w:t>
      </w:r>
      <w:r>
        <w:rPr>
          <w:b w:val="0"/>
          <w:i w:val="0"/>
        </w:rPr>
        <w:t xml:space="preserve">As soon as they give a name, a lead is opened (L- or LC-YYYY-NNNN) with </w:t>
      </w:r>
      <w:r>
        <w:rPr>
          <w:rFonts w:ascii="Consolas" w:hAnsi="Consolas"/>
          <w:color w:val="A31D1D"/>
          <w:sz w:val="19"/>
          <w:rFonts w:ascii="Consolas" w:hAnsi="Consolas"/>
        </w:rPr>
        <w:t>source = chatbot</w:t>
      </w:r>
      <w:r>
        <w:rPr>
          <w:b w:val="0"/>
          <w:i w:val="0"/>
        </w:rPr>
        <w:t xml:space="preserve">, </w:t>
      </w:r>
      <w:r>
        <w:rPr>
          <w:rFonts w:ascii="Consolas" w:hAnsi="Consolas"/>
          <w:color w:val="A31D1D"/>
          <w:sz w:val="19"/>
          <w:rFonts w:ascii="Consolas" w:hAnsi="Consolas"/>
        </w:rPr>
        <w:t>temperature = warm</w:t>
      </w:r>
      <w:r>
        <w:rPr>
          <w:b w:val="0"/>
          <w:i w:val="0"/>
        </w:rPr>
        <w:t xml:space="preserve">, </w:t>
      </w:r>
      <w:r>
        <w:rPr>
          <w:rFonts w:ascii="Consolas" w:hAnsi="Consolas"/>
          <w:color w:val="A31D1D"/>
          <w:sz w:val="19"/>
          <w:rFonts w:ascii="Consolas" w:hAnsi="Consolas"/>
        </w:rPr>
        <w:t>status = new</w:t>
      </w:r>
      <w:r>
        <w:rPr>
          <w:b w:val="0"/>
          <w:i w:val="0"/>
        </w:rPr>
        <w:t xml:space="preserve">, and </w:t>
      </w:r>
      <w:r>
        <w:rPr>
          <w:rFonts w:ascii="Consolas" w:hAnsi="Consolas"/>
          <w:color w:val="A31D1D"/>
          <w:sz w:val="19"/>
          <w:rFonts w:ascii="Consolas" w:hAnsi="Consolas"/>
        </w:rPr>
        <w:t>branch_id</w:t>
      </w:r>
      <w:r>
        <w:rPr>
          <w:b w:val="0"/>
          <w:i w:val="0"/>
        </w:rPr>
        <w:t xml:space="preserve"> resolved to the tenant's HQ.</w:t>
      </w:r>
    </w:p>
    <w:p>
      <w:pPr>
        <w:spacing w:after="80"/>
        <w:ind w:left="432" w:hanging="432"/>
      </w:pPr>
      <w:r>
        <w:rPr>
          <w:b/>
          <w:color w:val="1F497D"/>
        </w:rPr>
        <w:t xml:space="preserve">Step 10. </w:t>
      </w:r>
      <w:r>
        <w:rPr>
          <w:b w:val="0"/>
          <w:i w:val="0"/>
        </w:rPr>
        <w:t xml:space="preserve">Collection proceeds. </w:t>
      </w:r>
      <w:r>
        <w:rPr>
          <w:rFonts w:ascii="Consolas" w:hAnsi="Consolas"/>
          <w:color w:val="A31D1D"/>
          <w:sz w:val="19"/>
          <w:rFonts w:ascii="Consolas" w:hAnsi="Consolas"/>
        </w:rPr>
        <w:t>_known_fields</w:t>
      </w:r>
      <w:r>
        <w:rPr>
          <w:b w:val="0"/>
          <w:i w:val="0"/>
        </w:rPr>
        <w:t xml:space="preserve"> may still fill </w:t>
      </w:r>
      <w:r>
        <w:rPr>
          <w:rFonts w:ascii="Consolas" w:hAnsi="Consolas"/>
          <w:color w:val="A31D1D"/>
          <w:sz w:val="19"/>
          <w:rFonts w:ascii="Consolas" w:hAnsi="Consolas"/>
        </w:rPr>
        <w:t>full_name</w:t>
      </w:r>
      <w:r>
        <w:rPr>
          <w:b w:val="0"/>
          <w:i w:val="0"/>
        </w:rPr>
        <w:t xml:space="preserve"> from the WhatsApp push name if it plainly is a person's name.</w:t>
      </w:r>
    </w:p>
    <w:p>
      <w:pPr>
        <w:spacing w:after="80"/>
        <w:ind w:left="432" w:hanging="432"/>
      </w:pPr>
      <w:r>
        <w:rPr>
          <w:b/>
          <w:color w:val="1F497D"/>
        </w:rPr>
        <w:t xml:space="preserve">Step 11. </w:t>
      </w:r>
      <w:r>
        <w:rPr>
          <w:b w:val="0"/>
          <w:i w:val="0"/>
        </w:rPr>
        <w:t>On completion: ticket, lead update, handover logged, topic parked.</w:t>
      </w:r>
    </w:p>
    <w:p>
      <w:pPr>
        <w:pStyle w:val="Heading2"/>
      </w:pPr>
      <w:r>
        <w:t>5.3 What a new user is asked that an existing one is not</w:t>
      </w:r>
    </w:p>
    <w:p>
      <w:pPr>
        <w:pStyle w:val="ListBullet"/>
        <w:spacing w:after="60"/>
      </w:pPr>
      <w:r>
        <w:rPr>
          <w:b/>
        </w:rPr>
        <w:t>first_time_hire</w:t>
      </w:r>
      <w:r>
        <w:rPr>
          <w:b w:val="0"/>
          <w:i w:val="0"/>
        </w:rPr>
        <w:t xml:space="preserve"> — always asked, because </w:t>
      </w:r>
      <w:r>
        <w:rPr>
          <w:rFonts w:ascii="Consolas" w:hAnsi="Consolas"/>
          <w:color w:val="A31D1D"/>
          <w:sz w:val="19"/>
          <w:rFonts w:ascii="Consolas" w:hAnsi="Consolas"/>
        </w:rPr>
        <w:t>prior_hires = 0</w:t>
      </w:r>
      <w:r>
        <w:rPr>
          <w:b w:val="0"/>
          <w:i w:val="0"/>
        </w:rPr>
        <w:t>.</w:t>
      </w:r>
    </w:p>
    <w:p>
      <w:pPr>
        <w:pStyle w:val="ListBullet"/>
        <w:spacing w:after="60"/>
      </w:pPr>
      <w:r>
        <w:rPr>
          <w:b/>
        </w:rPr>
        <w:t>full_name</w:t>
      </w:r>
      <w:r>
        <w:rPr>
          <w:b w:val="0"/>
          <w:i w:val="0"/>
        </w:rPr>
        <w:t xml:space="preserve"> — unless the push name passes </w:t>
      </w:r>
      <w:r>
        <w:rPr>
          <w:rFonts w:ascii="Consolas" w:hAnsi="Consolas"/>
          <w:color w:val="A31D1D"/>
          <w:sz w:val="19"/>
          <w:rFonts w:ascii="Consolas" w:hAnsi="Consolas"/>
        </w:rPr>
        <w:t>_looks_like_a_person()</w:t>
      </w:r>
      <w:r>
        <w:rPr>
          <w:b w:val="0"/>
          <w:i w:val="0"/>
        </w:rPr>
        <w:t>.</w:t>
      </w:r>
    </w:p>
    <w:p>
      <w:pPr>
        <w:pStyle w:val="ListBullet"/>
        <w:spacing w:after="60"/>
      </w:pPr>
      <w:r>
        <w:rPr>
          <w:b/>
        </w:rPr>
        <w:t>email, nationality, requirement</w:t>
      </w:r>
      <w:r>
        <w:rPr>
          <w:b w:val="0"/>
          <w:i w:val="0"/>
        </w:rPr>
        <w:t xml:space="preserve"> — nothing on file to fill them.</w:t>
      </w:r>
    </w:p>
    <w:p>
      <w:pPr>
        <w:pStyle w:val="ListBullet"/>
        <w:spacing w:after="60"/>
      </w:pPr>
      <w:r>
        <w:rPr>
          <w:b/>
        </w:rPr>
        <w:t>The contact-discovery question</w:t>
      </w:r>
      <w:r>
        <w:rPr>
          <w:b w:val="0"/>
          <w:i w:val="0"/>
        </w:rPr>
        <w:t>, if the message is genuinely ambiguous about who is writing.</w:t>
      </w:r>
    </w:p>
    <w:p>
      <w:r>
        <w:br w:type="page"/>
      </w:r>
    </w:p>
    <w:p>
      <w:pPr>
        <w:pStyle w:val="Heading1"/>
      </w:pPr>
      <w:r>
        <w:t>6. Existing User Flow</w:t>
      </w:r>
    </w:p>
    <w:p>
      <w:r>
        <w:rPr>
          <w:b w:val="0"/>
          <w:i w:val="0"/>
        </w:rPr>
        <w:t xml:space="preserve">"Existing" has </w:t>
      </w:r>
      <w:r>
        <w:rPr>
          <w:b/>
        </w:rPr>
        <w:t>four distinct meanings</w:t>
      </w:r>
      <w:r>
        <w:rPr>
          <w:b w:val="0"/>
          <w:i w:val="0"/>
        </w:rPr>
        <w:t xml:space="preserve"> in this system, and they behave differently. Confusing them is the single easiest way to get this product wrong.</w:t>
      </w:r>
    </w:p>
    <w:p>
      <w:pPr>
        <w:pStyle w:val="Heading2"/>
      </w:pPr>
      <w:r>
        <w:t>6.1 The four kinds of "existing"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1F497D"/>
          </w:tcPr>
          <w:p>
            <w:r/>
            <w:r>
              <w:rPr>
                <w:b/>
                <w:color w:val="FFFFFF"/>
                <w:sz w:val="19"/>
              </w:rPr>
              <w:t>Kind</w:t>
            </w:r>
          </w:p>
        </w:tc>
        <w:tc>
          <w:tcPr>
            <w:tcW w:type="dxa" w:w="2160"/>
            <w:shd w:val="clear" w:fill="1F497D"/>
          </w:tcPr>
          <w:p>
            <w:r/>
            <w:r>
              <w:rPr>
                <w:b/>
                <w:color w:val="FFFFFF"/>
                <w:sz w:val="19"/>
              </w:rPr>
              <w:t>Evidence</w:t>
            </w:r>
          </w:p>
        </w:tc>
        <w:tc>
          <w:tcPr>
            <w:tcW w:type="dxa" w:w="2304"/>
            <w:shd w:val="clear" w:fill="1F497D"/>
          </w:tcPr>
          <w:p>
            <w:r/>
            <w:r>
              <w:rPr>
                <w:b/>
                <w:color w:val="FFFFFF"/>
                <w:sz w:val="19"/>
              </w:rPr>
              <w:t>What it proves</w:t>
            </w:r>
          </w:p>
        </w:tc>
        <w:tc>
          <w:tcPr>
            <w:tcW w:type="dxa" w:w="3744"/>
            <w:shd w:val="clear" w:fill="1F497D"/>
          </w:tcPr>
          <w:p>
            <w:r/>
            <w:r>
              <w:rPr>
                <w:b/>
                <w:color w:val="FFFFFF"/>
                <w:sz w:val="19"/>
              </w:rPr>
              <w:t>What it changes</w:t>
            </w:r>
          </w:p>
        </w:tc>
      </w:tr>
      <w:tr>
        <w:tc>
          <w:tcPr>
            <w:tcW w:type="dxa" w:w="1872"/>
          </w:tcPr>
          <w:p>
            <w:pPr>
              <w:spacing w:after="40"/>
            </w:pPr>
            <w:r/>
            <w:r>
              <w:rPr>
                <w:b/>
                <w:sz w:val="19"/>
              </w:rPr>
              <w:t>Existing conversation</w:t>
            </w:r>
          </w:p>
        </w:tc>
        <w:tc>
          <w:tcPr>
            <w:tcW w:type="dxa" w:w="2160"/>
          </w:tcPr>
          <w:p>
            <w:pPr>
              <w:spacing w:after="40"/>
            </w:pPr>
            <w:r/>
            <w:r>
              <w:rPr>
                <w:rFonts w:ascii="Consolas" w:hAnsi="Consolas"/>
                <w:color w:val="A31D1D"/>
                <w:sz w:val="19"/>
                <w:rFonts w:ascii="Consolas" w:hAnsi="Consolas"/>
              </w:rPr>
              <w:t>wp_chat_conversations</w:t>
            </w:r>
            <w:r>
              <w:rPr>
                <w:b w:val="0"/>
                <w:i w:val="0"/>
                <w:sz w:val="19"/>
              </w:rPr>
              <w:t xml:space="preserve"> row with history</w:t>
            </w:r>
          </w:p>
        </w:tc>
        <w:tc>
          <w:tcPr>
            <w:tcW w:type="dxa" w:w="2304"/>
          </w:tcPr>
          <w:p>
            <w:pPr>
              <w:spacing w:after="40"/>
            </w:pPr>
            <w:r/>
            <w:r>
              <w:rPr>
                <w:b w:val="0"/>
                <w:i w:val="0"/>
                <w:sz w:val="19"/>
              </w:rPr>
              <w:t>We have chatted before</w:t>
            </w:r>
          </w:p>
        </w:tc>
        <w:tc>
          <w:tcPr>
            <w:tcW w:type="dxa" w:w="3744"/>
          </w:tcPr>
          <w:p>
            <w:pPr>
              <w:spacing w:after="40"/>
            </w:pPr>
            <w:r/>
            <w:r>
              <w:rPr>
                <w:b w:val="0"/>
                <w:i w:val="0"/>
                <w:sz w:val="19"/>
              </w:rPr>
              <w:t>No greeting, no re-introduction, no repeat thanks. The checkpoint may still hold a half-finished collection</w:t>
            </w:r>
          </w:p>
        </w:tc>
      </w:tr>
      <w:tr>
        <w:tc>
          <w:tcPr>
            <w:tcW w:type="dxa" w:w="1872"/>
          </w:tcPr>
          <w:p>
            <w:pPr>
              <w:spacing w:after="40"/>
            </w:pPr>
            <w:r/>
            <w:r>
              <w:rPr>
                <w:b/>
                <w:sz w:val="19"/>
              </w:rPr>
              <w:t>Existing lead</w:t>
            </w:r>
          </w:p>
        </w:tc>
        <w:tc>
          <w:tcPr>
            <w:tcW w:type="dxa" w:w="2160"/>
          </w:tcPr>
          <w:p>
            <w:pPr>
              <w:spacing w:after="40"/>
            </w:pPr>
            <w:r/>
            <w:r>
              <w:rPr>
                <w:rFonts w:ascii="Consolas" w:hAnsi="Consolas"/>
                <w:color w:val="A31D1D"/>
                <w:sz w:val="19"/>
                <w:rFonts w:ascii="Consolas" w:hAnsi="Consolas"/>
              </w:rPr>
              <w:t>leads</w:t>
            </w:r>
            <w:r>
              <w:rPr>
                <w:b w:val="0"/>
                <w:i w:val="0"/>
                <w:sz w:val="19"/>
              </w:rPr>
              <w:t xml:space="preserve"> / </w:t>
            </w:r>
            <w:r>
              <w:rPr>
                <w:rFonts w:ascii="Consolas" w:hAnsi="Consolas"/>
                <w:color w:val="A31D1D"/>
                <w:sz w:val="19"/>
                <w:rFonts w:ascii="Consolas" w:hAnsi="Consolas"/>
              </w:rPr>
              <w:t>leads_candidate</w:t>
            </w:r>
            <w:r>
              <w:rPr>
                <w:b w:val="0"/>
                <w:i w:val="0"/>
                <w:sz w:val="19"/>
              </w:rPr>
              <w:t xml:space="preserve"> row</w:t>
            </w:r>
          </w:p>
        </w:tc>
        <w:tc>
          <w:tcPr>
            <w:tcW w:type="dxa" w:w="2304"/>
          </w:tcPr>
          <w:p>
            <w:pPr>
              <w:spacing w:after="40"/>
            </w:pPr>
            <w:r/>
            <w:r>
              <w:rPr>
                <w:b w:val="0"/>
                <w:i w:val="0"/>
                <w:sz w:val="19"/>
              </w:rPr>
              <w:t xml:space="preserve">They </w:t>
            </w:r>
            <w:r>
              <w:rPr>
                <w:b/>
                <w:sz w:val="19"/>
              </w:rPr>
              <w:t>once enquired</w:t>
            </w:r>
            <w:r>
              <w:rPr>
                <w:b w:val="0"/>
                <w:i w:val="0"/>
                <w:sz w:val="19"/>
              </w:rPr>
              <w:t>. NOT a hire</w:t>
            </w:r>
          </w:p>
        </w:tc>
        <w:tc>
          <w:tcPr>
            <w:tcW w:type="dxa" w:w="3744"/>
          </w:tcPr>
          <w:p>
            <w:pPr>
              <w:spacing w:after="40"/>
            </w:pPr>
            <w:r/>
            <w:r>
              <w:rPr>
                <w:rFonts w:ascii="Consolas" w:hAnsi="Consolas"/>
                <w:color w:val="A31D1D"/>
                <w:sz w:val="19"/>
                <w:rFonts w:ascii="Consolas" w:hAnsi="Consolas"/>
              </w:rPr>
              <w:t>_known_fields</w:t>
            </w:r>
            <w:r>
              <w:rPr>
                <w:b w:val="0"/>
                <w:i w:val="0"/>
                <w:sz w:val="19"/>
              </w:rPr>
              <w:t xml:space="preserve"> pre-fills name, email, nationality, requirement. §1B forbids creating a second lead or overwriting theirs</w:t>
            </w:r>
          </w:p>
        </w:tc>
      </w:tr>
      <w:tr>
        <w:tc>
          <w:tcPr>
            <w:tcW w:type="dxa" w:w="1872"/>
          </w:tcPr>
          <w:p>
            <w:pPr>
              <w:spacing w:after="40"/>
            </w:pPr>
            <w:r/>
            <w:r>
              <w:rPr>
                <w:b/>
                <w:sz w:val="19"/>
              </w:rPr>
              <w:t>Existing master record</w:t>
            </w:r>
          </w:p>
        </w:tc>
        <w:tc>
          <w:tcPr>
            <w:tcW w:type="dxa" w:w="2160"/>
          </w:tcPr>
          <w:p>
            <w:pPr>
              <w:spacing w:after="40"/>
            </w:pPr>
            <w:r/>
            <w:r>
              <w:rPr>
                <w:rFonts w:ascii="Consolas" w:hAnsi="Consolas"/>
                <w:color w:val="A31D1D"/>
                <w:sz w:val="19"/>
                <w:rFonts w:ascii="Consolas" w:hAnsi="Consolas"/>
              </w:rPr>
              <w:t>employers</w:t>
            </w:r>
            <w:r>
              <w:rPr>
                <w:b w:val="0"/>
                <w:i w:val="0"/>
                <w:sz w:val="19"/>
              </w:rPr>
              <w:t xml:space="preserve"> / </w:t>
            </w:r>
            <w:r>
              <w:rPr>
                <w:rFonts w:ascii="Consolas" w:hAnsi="Consolas"/>
                <w:color w:val="A31D1D"/>
                <w:sz w:val="19"/>
                <w:rFonts w:ascii="Consolas" w:hAnsi="Consolas"/>
              </w:rPr>
              <w:t>candidates</w:t>
            </w:r>
            <w:r>
              <w:rPr>
                <w:b w:val="0"/>
                <w:i w:val="0"/>
                <w:sz w:val="19"/>
              </w:rPr>
              <w:t xml:space="preserve"> / </w:t>
            </w:r>
            <w:r>
              <w:rPr>
                <w:rFonts w:ascii="Consolas" w:hAnsi="Consolas"/>
                <w:color w:val="A31D1D"/>
                <w:sz w:val="19"/>
                <w:rFonts w:ascii="Consolas" w:hAnsi="Consolas"/>
              </w:rPr>
              <w:t>profiles</w:t>
            </w:r>
            <w:r>
              <w:rPr>
                <w:b w:val="0"/>
                <w:i w:val="0"/>
                <w:sz w:val="19"/>
              </w:rPr>
              <w:t xml:space="preserve"> row</w:t>
            </w:r>
          </w:p>
        </w:tc>
        <w:tc>
          <w:tcPr>
            <w:tcW w:type="dxa" w:w="2304"/>
          </w:tcPr>
          <w:p>
            <w:pPr>
              <w:spacing w:after="40"/>
            </w:pPr>
            <w:r/>
            <w:r>
              <w:rPr>
                <w:b w:val="0"/>
                <w:i w:val="0"/>
                <w:sz w:val="19"/>
              </w:rPr>
              <w:t>The portal holds their details. NOT a hire</w:t>
            </w:r>
          </w:p>
        </w:tc>
        <w:tc>
          <w:tcPr>
            <w:tcW w:type="dxa" w:w="3744"/>
          </w:tcPr>
          <w:p>
            <w:pPr>
              <w:spacing w:after="40"/>
            </w:pPr>
            <w:r/>
            <w:r>
              <w:rPr>
                <w:rFonts w:ascii="Consolas" w:hAnsi="Consolas"/>
                <w:color w:val="A31D1D"/>
                <w:sz w:val="19"/>
                <w:rFonts w:ascii="Consolas" w:hAnsi="Consolas"/>
              </w:rPr>
              <w:t>contact_type</w:t>
            </w:r>
            <w:r>
              <w:rPr>
                <w:b w:val="0"/>
                <w:i w:val="0"/>
                <w:sz w:val="19"/>
              </w:rPr>
              <w:t xml:space="preserve"> is settled absolutely; employer tone; their own salesperson gets the ticket; last 3 tickets printed in the prompt</w:t>
            </w:r>
          </w:p>
        </w:tc>
      </w:tr>
      <w:tr>
        <w:tc>
          <w:tcPr>
            <w:tcW w:type="dxa" w:w="1872"/>
          </w:tcPr>
          <w:p>
            <w:pPr>
              <w:spacing w:after="40"/>
            </w:pPr>
            <w:r/>
            <w:r>
              <w:rPr>
                <w:b/>
                <w:sz w:val="19"/>
              </w:rPr>
              <w:t>Existing client (hired through us)</w:t>
            </w:r>
          </w:p>
        </w:tc>
        <w:tc>
          <w:tcPr>
            <w:tcW w:type="dxa" w:w="2160"/>
          </w:tcPr>
          <w:p>
            <w:pPr>
              <w:spacing w:after="40"/>
            </w:pPr>
            <w:r/>
            <w:r>
              <w:rPr>
                <w:b w:val="0"/>
                <w:i w:val="0"/>
                <w:sz w:val="19"/>
              </w:rPr>
              <w:t xml:space="preserve">one or more non-archived </w:t>
            </w:r>
            <w:r>
              <w:rPr>
                <w:rFonts w:ascii="Consolas" w:hAnsi="Consolas"/>
                <w:color w:val="A31D1D"/>
                <w:sz w:val="19"/>
                <w:rFonts w:ascii="Consolas" w:hAnsi="Consolas"/>
              </w:rPr>
              <w:t>placements</w:t>
            </w:r>
            <w:r>
              <w:rPr>
                <w:b w:val="0"/>
                <w:i w:val="0"/>
                <w:sz w:val="19"/>
              </w:rPr>
              <w:t xml:space="preserve"> rows</w:t>
            </w:r>
          </w:p>
        </w:tc>
        <w:tc>
          <w:tcPr>
            <w:tcW w:type="dxa" w:w="2304"/>
          </w:tcPr>
          <w:p>
            <w:pPr>
              <w:spacing w:after="40"/>
            </w:pPr>
            <w:r/>
            <w:r>
              <w:rPr>
                <w:b/>
                <w:sz w:val="19"/>
              </w:rPr>
              <w:t>They actually hired through us</w:t>
            </w:r>
          </w:p>
        </w:tc>
        <w:tc>
          <w:tcPr>
            <w:tcW w:type="dxa" w:w="3744"/>
          </w:tcPr>
          <w:p>
            <w:pPr>
              <w:spacing w:after="40"/>
            </w:pPr>
            <w:r/>
            <w:r>
              <w:rPr>
                <w:rFonts w:ascii="Consolas" w:hAnsi="Consolas"/>
                <w:color w:val="A31D1D"/>
                <w:sz w:val="19"/>
                <w:rFonts w:ascii="Consolas" w:hAnsi="Consolas"/>
              </w:rPr>
              <w:t>first_time_hire</w:t>
            </w:r>
            <w:r>
              <w:rPr>
                <w:b w:val="0"/>
                <w:i w:val="0"/>
                <w:sz w:val="19"/>
              </w:rPr>
              <w:t xml:space="preserve"> filled from the database and </w:t>
            </w:r>
            <w:r>
              <w:rPr>
                <w:b/>
                <w:sz w:val="19"/>
              </w:rPr>
              <w:t>never asked</w:t>
            </w:r>
            <w:r>
              <w:rPr>
                <w:b w:val="0"/>
                <w:i w:val="0"/>
                <w:sz w:val="19"/>
              </w:rPr>
              <w:t>; the collector welcomes them back once</w:t>
            </w:r>
          </w:p>
        </w:tc>
      </w:tr>
    </w:tbl>
    <w:p>
      <w:pPr>
        <w:spacing w:after="40"/>
      </w:pPr>
    </w:p>
    <w:p>
      <w:pPr>
        <w:spacing w:before="80" w:after="160"/>
        <w:ind w:left="216"/>
        <w:shd w:val="clear" w:fill="EDF3FA"/>
      </w:pPr>
      <w:r>
        <w:rPr>
          <w:b/>
          <w:color w:val="1F497D"/>
          <w:sz w:val="20"/>
        </w:rPr>
        <w:t xml:space="preserve">The distinction: </w:t>
      </w:r>
      <w:r>
        <w:rPr>
          <w:b w:val="0"/>
          <w:i w:val="0"/>
          <w:sz w:val="20"/>
        </w:rPr>
        <w:t xml:space="preserve">An </w:t>
      </w:r>
      <w:r>
        <w:rPr>
          <w:rFonts w:ascii="Consolas" w:hAnsi="Consolas"/>
          <w:color w:val="A31D1D"/>
          <w:sz w:val="20"/>
          <w:rFonts w:ascii="Consolas" w:hAnsi="Consolas"/>
        </w:rPr>
        <w:t>employers</w:t>
      </w:r>
      <w:r>
        <w:rPr>
          <w:b w:val="0"/>
          <w:i w:val="0"/>
          <w:sz w:val="20"/>
        </w:rPr>
        <w:t xml:space="preserve"> row means the portal holds their details. A </w:t>
      </w:r>
      <w:r>
        <w:rPr>
          <w:rFonts w:ascii="Consolas" w:hAnsi="Consolas"/>
          <w:color w:val="A31D1D"/>
          <w:sz w:val="20"/>
          <w:rFonts w:ascii="Consolas" w:hAnsi="Consolas"/>
        </w:rPr>
        <w:t>leads</w:t>
      </w:r>
      <w:r>
        <w:rPr>
          <w:b w:val="0"/>
          <w:i w:val="0"/>
          <w:sz w:val="20"/>
        </w:rPr>
        <w:t xml:space="preserve"> row means they once enquired. </w:t>
      </w:r>
      <w:r>
        <w:rPr>
          <w:b/>
          <w:sz w:val="20"/>
        </w:rPr>
        <w:t>Neither is a hire.</w:t>
      </w:r>
      <w:r>
        <w:rPr>
          <w:b w:val="0"/>
          <w:i w:val="0"/>
          <w:sz w:val="20"/>
        </w:rPr>
        <w:t xml:space="preserve"> </w:t>
      </w:r>
      <w:r>
        <w:rPr>
          <w:rFonts w:ascii="Consolas" w:hAnsi="Consolas"/>
          <w:color w:val="A31D1D"/>
          <w:sz w:val="20"/>
          <w:rFonts w:ascii="Consolas" w:hAnsi="Consolas"/>
        </w:rPr>
        <w:t>placements</w:t>
      </w:r>
      <w:r>
        <w:rPr>
          <w:b w:val="0"/>
          <w:i w:val="0"/>
          <w:sz w:val="20"/>
        </w:rPr>
        <w:t xml:space="preserve"> is the only table that answers "did they hire through us".</w:t>
      </w:r>
    </w:p>
    <w:p>
      <w:pPr>
        <w:pStyle w:val="Heading2"/>
      </w:pPr>
      <w:r>
        <w:t>6.2 Step-by-step for a returning employer with a master record</w:t>
      </w:r>
    </w:p>
    <w:p>
      <w:pPr>
        <w:spacing w:after="80"/>
        <w:ind w:left="432" w:hanging="432"/>
      </w:pPr>
      <w:r>
        <w:rPr>
          <w:b/>
          <w:color w:val="1F497D"/>
        </w:rPr>
        <w:t xml:space="preserve">Step 1. </w:t>
      </w:r>
      <w:r>
        <w:rPr>
          <w:rFonts w:ascii="Consolas" w:hAnsi="Consolas"/>
          <w:color w:val="A31D1D"/>
          <w:sz w:val="19"/>
          <w:rFonts w:ascii="Consolas" w:hAnsi="Consolas"/>
        </w:rPr>
        <w:t>may_engage()</w:t>
      </w:r>
      <w:r>
        <w:rPr>
          <w:b w:val="0"/>
          <w:i w:val="0"/>
        </w:rPr>
        <w:t xml:space="preserve">: </w:t>
      </w:r>
      <w:r>
        <w:rPr>
          <w:rFonts w:ascii="Consolas" w:hAnsi="Consolas"/>
          <w:color w:val="A31D1D"/>
          <w:sz w:val="19"/>
          <w:rFonts w:ascii="Consolas" w:hAnsi="Consolas"/>
        </w:rPr>
        <w:t>bot_status</w:t>
      </w:r>
      <w:r>
        <w:rPr>
          <w:b w:val="0"/>
          <w:i w:val="0"/>
        </w:rPr>
        <w:t xml:space="preserve"> decides. If a human agent replied within </w:t>
      </w:r>
      <w:r>
        <w:rPr>
          <w:rFonts w:ascii="Consolas" w:hAnsi="Consolas"/>
          <w:color w:val="A31D1D"/>
          <w:sz w:val="19"/>
          <w:rFonts w:ascii="Consolas" w:hAnsi="Consolas"/>
        </w:rPr>
        <w:t>AGENT_GRACE_HOURS</w:t>
      </w:r>
      <w:r>
        <w:rPr>
          <w:b w:val="0"/>
          <w:i w:val="0"/>
        </w:rPr>
        <w:t>, the bot stands down entirely (except for harm reports and one "are you there" acknowledgement).</w:t>
      </w:r>
    </w:p>
    <w:p>
      <w:pPr>
        <w:spacing w:after="80"/>
        <w:ind w:left="432" w:hanging="432"/>
      </w:pPr>
      <w:r>
        <w:rPr>
          <w:b/>
          <w:color w:val="1F497D"/>
        </w:rPr>
        <w:t xml:space="preserve">Step 2. </w:t>
      </w:r>
      <w:r>
        <w:rPr>
          <w:rFonts w:ascii="Consolas" w:hAnsi="Consolas"/>
          <w:color w:val="A31D1D"/>
          <w:sz w:val="19"/>
          <w:rFonts w:ascii="Consolas" w:hAnsi="Consolas"/>
        </w:rPr>
        <w:t>maybe_return_to_bot()</w:t>
      </w:r>
      <w:r>
        <w:rPr>
          <w:b w:val="0"/>
          <w:i w:val="0"/>
        </w:rPr>
        <w:t xml:space="preserve"> may hand the thread back: an agent quiet for </w:t>
      </w:r>
      <w:r>
        <w:rPr>
          <w:rFonts w:ascii="Consolas" w:hAnsi="Consolas"/>
          <w:color w:val="A31D1D"/>
          <w:sz w:val="19"/>
          <w:rFonts w:ascii="Consolas" w:hAnsi="Consolas"/>
        </w:rPr>
        <w:t>AGENT_PAUSE_MINUTES</w:t>
      </w:r>
      <w:r>
        <w:rPr>
          <w:b w:val="0"/>
          <w:i w:val="0"/>
        </w:rPr>
        <w:t xml:space="preserve"> (10), an agent explicitly resolving the thread, or a bot failure timing out after </w:t>
      </w:r>
      <w:r>
        <w:rPr>
          <w:rFonts w:ascii="Consolas" w:hAnsi="Consolas"/>
          <w:color w:val="A31D1D"/>
          <w:sz w:val="19"/>
          <w:rFonts w:ascii="Consolas" w:hAnsi="Consolas"/>
        </w:rPr>
        <w:t>BOT_FAILURE_TIMEOUT_MINUTES</w:t>
      </w:r>
      <w:r>
        <w:rPr>
          <w:b w:val="0"/>
          <w:i w:val="0"/>
        </w:rPr>
        <w:t xml:space="preserve"> (30).</w:t>
      </w:r>
    </w:p>
    <w:p>
      <w:pPr>
        <w:spacing w:after="80"/>
        <w:ind w:left="432" w:hanging="432"/>
      </w:pPr>
      <w:r>
        <w:rPr>
          <w:b/>
          <w:color w:val="1F497D"/>
        </w:rPr>
        <w:t xml:space="preserve">Step 3. </w:t>
      </w:r>
      <w:r>
        <w:rPr>
          <w:rFonts w:ascii="Consolas" w:hAnsi="Consolas"/>
          <w:color w:val="A31D1D"/>
          <w:sz w:val="19"/>
          <w:rFonts w:ascii="Consolas" w:hAnsi="Consolas"/>
        </w:rPr>
        <w:t>_should_identify()</w:t>
      </w:r>
      <w:r>
        <w:rPr>
          <w:b w:val="0"/>
          <w:i w:val="0"/>
        </w:rPr>
        <w:t xml:space="preserve">: re-identify if </w:t>
      </w:r>
      <w:r>
        <w:rPr>
          <w:rFonts w:ascii="Consolas" w:hAnsi="Consolas"/>
          <w:color w:val="A31D1D"/>
          <w:sz w:val="19"/>
          <w:rFonts w:ascii="Consolas" w:hAnsi="Consolas"/>
        </w:rPr>
        <w:t>contact_type</w:t>
      </w:r>
      <w:r>
        <w:rPr>
          <w:b w:val="0"/>
          <w:i w:val="0"/>
        </w:rPr>
        <w:t xml:space="preserve"> is </w:t>
      </w:r>
      <w:r>
        <w:rPr>
          <w:rFonts w:ascii="Consolas" w:hAnsi="Consolas"/>
          <w:color w:val="A31D1D"/>
          <w:sz w:val="19"/>
          <w:rFonts w:ascii="Consolas" w:hAnsi="Consolas"/>
        </w:rPr>
        <w:t>unknown</w:t>
      </w:r>
      <w:r>
        <w:rPr>
          <w:b w:val="0"/>
          <w:i w:val="0"/>
        </w:rPr>
        <w:t xml:space="preserve">, or if they are an employer with no </w:t>
      </w:r>
      <w:r>
        <w:rPr>
          <w:rFonts w:ascii="Consolas" w:hAnsi="Consolas"/>
          <w:color w:val="A31D1D"/>
          <w:sz w:val="19"/>
          <w:rFonts w:ascii="Consolas" w:hAnsi="Consolas"/>
        </w:rPr>
        <w:t>matched_case_id</w:t>
      </w:r>
      <w:r>
        <w:rPr>
          <w:b w:val="0"/>
          <w:i w:val="0"/>
        </w:rPr>
        <w:t xml:space="preserve"> — throttled to once per 15 minutes so a burst of messages does not repeat the lookup.</w:t>
      </w:r>
    </w:p>
    <w:p>
      <w:pPr>
        <w:spacing w:after="80"/>
        <w:ind w:left="432" w:hanging="432"/>
      </w:pPr>
      <w:r>
        <w:rPr>
          <w:b/>
          <w:color w:val="1F497D"/>
        </w:rPr>
        <w:t xml:space="preserve">Step 4. </w:t>
      </w:r>
      <w:r>
        <w:rPr>
          <w:rFonts w:ascii="Consolas" w:hAnsi="Consolas"/>
          <w:color w:val="A31D1D"/>
          <w:sz w:val="19"/>
          <w:rFonts w:ascii="Consolas" w:hAnsi="Consolas"/>
        </w:rPr>
        <w:t>prior_hires = count_prior_hires(matched_employer_id)</w:t>
      </w:r>
      <w:r>
        <w:rPr>
          <w:b w:val="0"/>
          <w:i w:val="0"/>
        </w:rPr>
        <w:t>, read fresh this turn.</w:t>
      </w:r>
    </w:p>
    <w:p>
      <w:pPr>
        <w:spacing w:after="80"/>
        <w:ind w:left="432" w:hanging="432"/>
      </w:pPr>
      <w:r>
        <w:rPr>
          <w:b/>
          <w:color w:val="1F497D"/>
        </w:rPr>
        <w:t xml:space="preserve">Step 5. </w:t>
      </w:r>
      <w:r>
        <w:rPr>
          <w:rFonts w:ascii="Consolas" w:hAnsi="Consolas"/>
          <w:color w:val="A31D1D"/>
          <w:sz w:val="19"/>
          <w:rFonts w:ascii="Consolas" w:hAnsi="Consolas"/>
        </w:rPr>
        <w:t>recent_tickets</w:t>
      </w:r>
      <w:r>
        <w:rPr>
          <w:b w:val="0"/>
          <w:i w:val="0"/>
        </w:rPr>
        <w:t xml:space="preserve"> = their last 3 </w:t>
      </w:r>
      <w:r>
        <w:rPr>
          <w:rFonts w:ascii="Consolas" w:hAnsi="Consolas"/>
          <w:color w:val="A31D1D"/>
          <w:sz w:val="19"/>
          <w:rFonts w:ascii="Consolas" w:hAnsi="Consolas"/>
        </w:rPr>
        <w:t>cb_tickets</w:t>
      </w:r>
      <w:r>
        <w:rPr>
          <w:b w:val="0"/>
          <w:i w:val="0"/>
        </w:rPr>
        <w:t xml:space="preserve">, </w:t>
      </w:r>
      <w:r>
        <w:rPr>
          <w:b/>
        </w:rPr>
        <w:t>with descriptions</w:t>
      </w:r>
      <w:r>
        <w:rPr>
          <w:b w:val="0"/>
          <w:i w:val="0"/>
        </w:rPr>
        <w:t xml:space="preserve"> — a single "previous enquiry: New Hiring" line could not tell a helper for the kids apart from one for an elderly parent, and a conversation that reopened cold on the second case never mentioned the first.</w:t>
      </w:r>
    </w:p>
    <w:p>
      <w:pPr>
        <w:spacing w:after="80"/>
        <w:ind w:left="432" w:hanging="432"/>
      </w:pPr>
      <w:r>
        <w:rPr>
          <w:b/>
          <w:color w:val="1F497D"/>
        </w:rPr>
        <w:t xml:space="preserve">Step 6. </w:t>
      </w:r>
      <w:r>
        <w:rPr>
          <w:rFonts w:ascii="Consolas" w:hAnsi="Consolas"/>
          <w:color w:val="A31D1D"/>
          <w:sz w:val="19"/>
          <w:rFonts w:ascii="Consolas" w:hAnsi="Consolas"/>
        </w:rPr>
        <w:t>blocked_topics</w:t>
      </w:r>
      <w:r>
        <w:rPr>
          <w:b w:val="0"/>
          <w:i w:val="0"/>
        </w:rPr>
        <w:t xml:space="preserve"> = their open tickets. If this turn's topic is among them, the turn goes to </w:t>
      </w:r>
      <w:r>
        <w:rPr>
          <w:rFonts w:ascii="Consolas" w:hAnsi="Consolas"/>
          <w:color w:val="A31D1D"/>
          <w:sz w:val="19"/>
          <w:rFonts w:ascii="Consolas" w:hAnsi="Consolas"/>
        </w:rPr>
        <w:t>blocked_topic_responder</w:t>
      </w:r>
      <w:r>
        <w:rPr>
          <w:b w:val="0"/>
          <w:i w:val="0"/>
        </w:rPr>
        <w:t xml:space="preserve"> (section 4.20) instead of anywhere else.</w:t>
      </w:r>
    </w:p>
    <w:p>
      <w:pPr>
        <w:spacing w:after="80"/>
        <w:ind w:left="432" w:hanging="432"/>
      </w:pPr>
      <w:r>
        <w:rPr>
          <w:b/>
          <w:color w:val="1F497D"/>
        </w:rPr>
        <w:t xml:space="preserve">Step 7. </w:t>
      </w:r>
      <w:r>
        <w:rPr>
          <w:b w:val="0"/>
          <w:i w:val="0"/>
        </w:rPr>
        <w:t xml:space="preserve">The prompt says *"This is an existing employer in our system. Treat them as a returning client, not a new enquiry"*, lists the previous enquiries, and adds: if this is a genuinely different need, </w:t>
      </w:r>
      <w:r>
        <w:rPr>
          <w:b/>
        </w:rPr>
        <w:t>say what you found in one short line and ask whether it is in addition to the earlier one or instead of it</w:t>
      </w:r>
      <w:r>
        <w:rPr>
          <w:b w:val="0"/>
          <w:i w:val="0"/>
        </w:rPr>
        <w:t xml:space="preserve"> — do not silently start collecting.</w:t>
      </w:r>
    </w:p>
    <w:p>
      <w:pPr>
        <w:spacing w:after="80"/>
        <w:ind w:left="432" w:hanging="432"/>
      </w:pPr>
      <w:r>
        <w:rPr>
          <w:b/>
          <w:color w:val="1F497D"/>
        </w:rPr>
        <w:t xml:space="preserve">Step 8. </w:t>
      </w:r>
      <w:r>
        <w:rPr>
          <w:b w:val="0"/>
          <w:i w:val="0"/>
        </w:rPr>
        <w:t xml:space="preserve">Collection runs with </w:t>
      </w:r>
      <w:r>
        <w:rPr>
          <w:rFonts w:ascii="Consolas" w:hAnsi="Consolas"/>
          <w:color w:val="A31D1D"/>
          <w:sz w:val="19"/>
          <w:rFonts w:ascii="Consolas" w:hAnsi="Consolas"/>
        </w:rPr>
        <w:t>_known_fields</w:t>
      </w:r>
      <w:r>
        <w:rPr>
          <w:b w:val="0"/>
          <w:i w:val="0"/>
        </w:rPr>
        <w:t xml:space="preserve"> pre-filled. Any field the database or the lead row answers is never put to them.</w:t>
      </w:r>
    </w:p>
    <w:p>
      <w:pPr>
        <w:spacing w:after="80"/>
        <w:ind w:left="432" w:hanging="432"/>
      </w:pPr>
      <w:r>
        <w:rPr>
          <w:b/>
          <w:color w:val="1F497D"/>
        </w:rPr>
        <w:t xml:space="preserve">Step 9. </w:t>
      </w:r>
      <w:r>
        <w:rPr>
          <w:b w:val="0"/>
          <w:i w:val="0"/>
        </w:rPr>
        <w:t xml:space="preserve">Ticket assignment: </w:t>
      </w:r>
      <w:r>
        <w:rPr>
          <w:rFonts w:ascii="Consolas" w:hAnsi="Consolas"/>
          <w:color w:val="A31D1D"/>
          <w:sz w:val="19"/>
          <w:rFonts w:ascii="Consolas" w:hAnsi="Consolas"/>
        </w:rPr>
        <w:t>resolve_agent()</w:t>
      </w:r>
      <w:r>
        <w:rPr>
          <w:b w:val="0"/>
          <w:i w:val="0"/>
        </w:rPr>
        <w:t xml:space="preserve"> gives it to </w:t>
      </w:r>
      <w:r>
        <w:rPr>
          <w:b/>
        </w:rPr>
        <w:t>their own salesperson</w:t>
      </w:r>
      <w:r>
        <w:rPr>
          <w:b w:val="0"/>
          <w:i w:val="0"/>
        </w:rPr>
        <w:t xml:space="preserve"> (</w:t>
      </w:r>
      <w:r>
        <w:rPr>
          <w:rFonts w:ascii="Consolas" w:hAnsi="Consolas"/>
          <w:color w:val="A31D1D"/>
          <w:sz w:val="19"/>
          <w:rFonts w:ascii="Consolas" w:hAnsi="Consolas"/>
        </w:rPr>
        <w:t>employers.salesperson_profile_id</w:t>
      </w:r>
      <w:r>
        <w:rPr>
          <w:b w:val="0"/>
          <w:i w:val="0"/>
        </w:rPr>
        <w:t xml:space="preserve">) if there is one — rule </w:t>
      </w:r>
      <w:r>
        <w:rPr>
          <w:rFonts w:ascii="Consolas" w:hAnsi="Consolas"/>
          <w:color w:val="A31D1D"/>
          <w:sz w:val="19"/>
          <w:rFonts w:ascii="Consolas" w:hAnsi="Consolas"/>
        </w:rPr>
        <w:t>existing_salesperson</w:t>
      </w:r>
      <w:r>
        <w:rPr>
          <w:b w:val="0"/>
          <w:i w:val="0"/>
        </w:rPr>
        <w:t>, ahead of round robin.</w:t>
      </w:r>
    </w:p>
    <w:p>
      <w:pPr>
        <w:spacing w:after="80"/>
        <w:ind w:left="432" w:hanging="432"/>
      </w:pPr>
      <w:r>
        <w:rPr>
          <w:b/>
          <w:color w:val="1F497D"/>
        </w:rPr>
        <w:t xml:space="preserve">Step 10. </w:t>
      </w:r>
      <w:r>
        <w:rPr>
          <w:b w:val="0"/>
          <w:i w:val="0"/>
        </w:rPr>
        <w:t xml:space="preserve">If no salesperson, the agent </w:t>
      </w:r>
      <w:r>
        <w:rPr>
          <w:b/>
        </w:rPr>
        <w:t>already on this conversation</w:t>
      </w:r>
      <w:r>
        <w:rPr>
          <w:b w:val="0"/>
          <w:i w:val="0"/>
        </w:rPr>
        <w:t xml:space="preserve"> from an earlier ticket is reused. Each ticket used to run its own round robin, so one client could pick up three different strangers on one thread.</w:t>
      </w:r>
    </w:p>
    <w:p>
      <w:pPr>
        <w:pStyle w:val="Heading2"/>
      </w:pPr>
      <w:r>
        <w:t>6.3 Step-by-step for a returning contact with only a lead</w:t>
      </w:r>
    </w:p>
    <w:p>
      <w:pPr>
        <w:pStyle w:val="ListBullet"/>
        <w:spacing w:after="60"/>
      </w:pPr>
      <w:r>
        <w:rPr>
          <w:rFonts w:ascii="Consolas" w:hAnsi="Consolas"/>
          <w:color w:val="A31D1D"/>
          <w:sz w:val="19"/>
          <w:rFonts w:ascii="Consolas" w:hAnsi="Consolas"/>
        </w:rPr>
        <w:t>identify()</w:t>
      </w:r>
      <w:r>
        <w:rPr>
          <w:b w:val="0"/>
          <w:i w:val="0"/>
        </w:rPr>
        <w:t xml:space="preserve"> falls through to step 5 and matches the lead. </w:t>
      </w:r>
      <w:r>
        <w:rPr>
          <w:rFonts w:ascii="Consolas" w:hAnsi="Consolas"/>
          <w:color w:val="A31D1D"/>
          <w:sz w:val="19"/>
          <w:rFonts w:ascii="Consolas" w:hAnsi="Consolas"/>
        </w:rPr>
        <w:t>contact_type</w:t>
      </w:r>
      <w:r>
        <w:rPr>
          <w:b w:val="0"/>
          <w:i w:val="0"/>
        </w:rPr>
        <w:t xml:space="preserve"> is set from the lead's kind, but there is </w:t>
      </w:r>
      <w:r>
        <w:rPr>
          <w:b/>
        </w:rPr>
        <w:t>no master record</w:t>
      </w:r>
      <w:r>
        <w:rPr>
          <w:b w:val="0"/>
          <w:i w:val="0"/>
        </w:rPr>
        <w:t xml:space="preserve">, so </w:t>
      </w:r>
      <w:r>
        <w:rPr>
          <w:rFonts w:ascii="Consolas" w:hAnsi="Consolas"/>
          <w:color w:val="A31D1D"/>
          <w:sz w:val="19"/>
          <w:rFonts w:ascii="Consolas" w:hAnsi="Consolas"/>
        </w:rPr>
        <w:t>effective_contact_type()</w:t>
      </w:r>
      <w:r>
        <w:rPr>
          <w:b w:val="0"/>
          <w:i w:val="0"/>
        </w:rPr>
        <w:t xml:space="preserve"> treats it as soft: an open lead beats a per-message reading, but a genuinely different kind on a later conversation opens a new lead and that kind then wins in its turn.</w:t>
      </w:r>
    </w:p>
    <w:p>
      <w:pPr>
        <w:pStyle w:val="ListBullet"/>
        <w:spacing w:after="60"/>
      </w:pPr>
      <w:r>
        <w:rPr>
          <w:b w:val="0"/>
          <w:i w:val="0"/>
        </w:rPr>
        <w:t xml:space="preserve">The whole lead row is passed on the payload as </w:t>
      </w:r>
      <w:r>
        <w:rPr>
          <w:rFonts w:ascii="Consolas" w:hAnsi="Consolas"/>
          <w:color w:val="A31D1D"/>
          <w:sz w:val="19"/>
          <w:rFonts w:ascii="Consolas" w:hAnsi="Consolas"/>
        </w:rPr>
        <w:t>matched_lead</w:t>
      </w:r>
      <w:r>
        <w:rPr>
          <w:b w:val="0"/>
          <w:i w:val="0"/>
        </w:rPr>
        <w:t>, so the collector can reuse what they told us last time. Without it the prompt said "do not start their details again" while the collector asked for all of them from scratch — the prompt cannot win that argument, because the field is chosen in code before the model is called.</w:t>
      </w:r>
    </w:p>
    <w:p>
      <w:pPr>
        <w:pStyle w:val="ListBullet"/>
        <w:spacing w:after="60"/>
      </w:pPr>
      <w:r>
        <w:rPr>
          <w:b w:val="0"/>
          <w:i w:val="0"/>
        </w:rPr>
        <w:t>The prompt adds: *"We already have an enquiry open for them (L-2026-00xx). They have spoken to us before, so do not start their details again."*</w:t>
      </w:r>
    </w:p>
    <w:p>
      <w:pPr>
        <w:pStyle w:val="ListBullet"/>
        <w:spacing w:after="60"/>
      </w:pPr>
      <w:r>
        <w:rPr>
          <w:b/>
        </w:rPr>
        <w:t>§1B: no second lead is created and their existing row is never overwritten.</w:t>
      </w:r>
      <w:r>
        <w:rPr>
          <w:b w:val="0"/>
          <w:i w:val="0"/>
        </w:rPr>
        <w:t xml:space="preserve"> It is recorded as </w:t>
      </w:r>
      <w:r>
        <w:rPr>
          <w:rFonts w:ascii="Consolas" w:hAnsi="Consolas"/>
          <w:color w:val="A31D1D"/>
          <w:sz w:val="19"/>
          <w:rFonts w:ascii="Consolas" w:hAnsi="Consolas"/>
        </w:rPr>
        <w:t>matched_lead_id</w:t>
      </w:r>
      <w:r>
        <w:rPr>
          <w:b w:val="0"/>
          <w:i w:val="0"/>
        </w:rPr>
        <w:t xml:space="preserve">, not </w:t>
      </w:r>
      <w:r>
        <w:rPr>
          <w:rFonts w:ascii="Consolas" w:hAnsi="Consolas"/>
          <w:color w:val="A31D1D"/>
          <w:sz w:val="19"/>
          <w:rFonts w:ascii="Consolas" w:hAnsi="Consolas"/>
        </w:rPr>
        <w:t>created_lead_id</w:t>
      </w:r>
      <w:r>
        <w:rPr>
          <w:b w:val="0"/>
          <w:i w:val="0"/>
        </w:rPr>
        <w:t xml:space="preserve">, and only </w:t>
      </w:r>
      <w:r>
        <w:rPr>
          <w:rFonts w:ascii="Consolas" w:hAnsi="Consolas"/>
          <w:color w:val="A31D1D"/>
          <w:sz w:val="19"/>
          <w:rFonts w:ascii="Consolas" w:hAnsi="Consolas"/>
        </w:rPr>
        <w:t>created_lead_id</w:t>
      </w:r>
      <w:r>
        <w:rPr>
          <w:b w:val="0"/>
          <w:i w:val="0"/>
        </w:rPr>
        <w:t xml:space="preserve"> rows may be written to. Whatever sales has since made of that row is theirs.</w:t>
      </w:r>
    </w:p>
    <w:p>
      <w:pPr>
        <w:pStyle w:val="Heading2"/>
      </w:pPr>
      <w:r>
        <w:t>6.4 What is never re-asked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497D"/>
          </w:tcPr>
          <w:p>
            <w:r/>
            <w:r>
              <w:rPr>
                <w:b/>
                <w:color w:val="FFFFFF"/>
                <w:sz w:val="19"/>
              </w:rPr>
              <w:t>Field</w:t>
            </w:r>
          </w:p>
        </w:tc>
        <w:tc>
          <w:tcPr>
            <w:tcW w:type="dxa" w:w="3744"/>
            <w:shd w:val="clear" w:fill="1F497D"/>
          </w:tcPr>
          <w:p>
            <w:r/>
            <w:r>
              <w:rPr>
                <w:b/>
                <w:color w:val="FFFFFF"/>
                <w:sz w:val="19"/>
              </w:rPr>
              <w:t>Filled from</w:t>
            </w:r>
          </w:p>
        </w:tc>
        <w:tc>
          <w:tcPr>
            <w:tcW w:type="dxa" w:w="4032"/>
            <w:shd w:val="clear" w:fill="1F497D"/>
          </w:tcPr>
          <w:p>
            <w:r/>
            <w:r>
              <w:rPr>
                <w:b/>
                <w:color w:val="FFFFFF"/>
                <w:sz w:val="19"/>
              </w:rPr>
              <w:t>Guard</w:t>
            </w:r>
          </w:p>
        </w:tc>
      </w:tr>
      <w:tr>
        <w:tc>
          <w:tcPr>
            <w:tcW w:type="dxa" w:w="2304"/>
          </w:tcPr>
          <w:p>
            <w:pPr>
              <w:spacing w:after="40"/>
            </w:pPr>
            <w:r/>
            <w:r>
              <w:rPr>
                <w:rFonts w:ascii="Consolas" w:hAnsi="Consolas"/>
                <w:color w:val="A31D1D"/>
                <w:sz w:val="19"/>
                <w:rFonts w:ascii="Consolas" w:hAnsi="Consolas"/>
              </w:rPr>
              <w:t>first_time_hire</w:t>
            </w:r>
          </w:p>
        </w:tc>
        <w:tc>
          <w:tcPr>
            <w:tcW w:type="dxa" w:w="3744"/>
          </w:tcPr>
          <w:p>
            <w:pPr>
              <w:spacing w:after="40"/>
            </w:pPr>
            <w:r/>
            <w:r>
              <w:rPr>
                <w:rFonts w:ascii="Consolas" w:hAnsi="Consolas"/>
                <w:color w:val="A31D1D"/>
                <w:sz w:val="19"/>
                <w:rFonts w:ascii="Consolas" w:hAnsi="Consolas"/>
              </w:rPr>
              <w:t>placements</w:t>
            </w:r>
            <w:r>
              <w:rPr>
                <w:b w:val="0"/>
                <w:i w:val="0"/>
                <w:sz w:val="19"/>
              </w:rPr>
              <w:t xml:space="preserve"> count &gt; 0</w:t>
            </w:r>
          </w:p>
        </w:tc>
        <w:tc>
          <w:tcPr>
            <w:tcW w:type="dxa" w:w="4032"/>
          </w:tcPr>
          <w:p>
            <w:pPr>
              <w:spacing w:after="40"/>
            </w:pPr>
            <w:r/>
            <w:r>
              <w:rPr>
                <w:b w:val="0"/>
                <w:i w:val="0"/>
                <w:sz w:val="19"/>
              </w:rPr>
              <w:t>Positive count only</w:t>
            </w:r>
          </w:p>
        </w:tc>
      </w:tr>
      <w:tr>
        <w:tc>
          <w:tcPr>
            <w:tcW w:type="dxa" w:w="2304"/>
          </w:tcPr>
          <w:p>
            <w:pPr>
              <w:spacing w:after="40"/>
            </w:pPr>
            <w:r/>
            <w:r>
              <w:rPr>
                <w:rFonts w:ascii="Consolas" w:hAnsi="Consolas"/>
                <w:color w:val="A31D1D"/>
                <w:sz w:val="19"/>
                <w:rFonts w:ascii="Consolas" w:hAnsi="Consolas"/>
              </w:rPr>
              <w:t>full_name</w:t>
            </w:r>
          </w:p>
        </w:tc>
        <w:tc>
          <w:tcPr>
            <w:tcW w:type="dxa" w:w="3744"/>
          </w:tcPr>
          <w:p>
            <w:pPr>
              <w:spacing w:after="40"/>
            </w:pPr>
            <w:r/>
            <w:r>
              <w:rPr>
                <w:b w:val="0"/>
                <w:i w:val="0"/>
                <w:sz w:val="19"/>
              </w:rPr>
              <w:t>lead row, else person-shaped push name</w:t>
            </w:r>
          </w:p>
        </w:tc>
        <w:tc>
          <w:tcPr>
            <w:tcW w:type="dxa" w:w="4032"/>
          </w:tcPr>
          <w:p>
            <w:pPr>
              <w:spacing w:after="40"/>
            </w:pPr>
            <w:r/>
            <w:r>
              <w:rPr>
                <w:b w:val="0"/>
                <w:i w:val="0"/>
                <w:sz w:val="19"/>
              </w:rPr>
              <w:t>"WhatsApp Lead +65..." placeholders are skipped</w:t>
            </w:r>
          </w:p>
        </w:tc>
      </w:tr>
      <w:tr>
        <w:tc>
          <w:tcPr>
            <w:tcW w:type="dxa" w:w="2304"/>
          </w:tcPr>
          <w:p>
            <w:pPr>
              <w:spacing w:after="40"/>
            </w:pPr>
            <w:r/>
            <w:r>
              <w:rPr>
                <w:rFonts w:ascii="Consolas" w:hAnsi="Consolas"/>
                <w:color w:val="A31D1D"/>
                <w:sz w:val="19"/>
                <w:rFonts w:ascii="Consolas" w:hAnsi="Consolas"/>
              </w:rPr>
              <w:t>helper_name</w:t>
            </w:r>
          </w:p>
        </w:tc>
        <w:tc>
          <w:tcPr>
            <w:tcW w:type="dxa" w:w="3744"/>
          </w:tcPr>
          <w:p>
            <w:pPr>
              <w:spacing w:after="40"/>
            </w:pPr>
            <w:r/>
            <w:r>
              <w:rPr>
                <w:b w:val="0"/>
                <w:i w:val="0"/>
                <w:sz w:val="19"/>
              </w:rPr>
              <w:t>lead row</w:t>
            </w:r>
          </w:p>
        </w:tc>
        <w:tc>
          <w:tcPr>
            <w:tcW w:type="dxa" w:w="4032"/>
          </w:tcPr>
          <w:p>
            <w:pPr>
              <w:spacing w:after="40"/>
            </w:pPr>
            <w:r/>
            <w:r>
              <w:rPr>
                <w:b/>
                <w:sz w:val="19"/>
              </w:rPr>
              <w:t>Candidate leads only</w:t>
            </w:r>
          </w:p>
        </w:tc>
      </w:tr>
      <w:tr>
        <w:tc>
          <w:tcPr>
            <w:tcW w:type="dxa" w:w="2304"/>
          </w:tcPr>
          <w:p>
            <w:pPr>
              <w:spacing w:after="40"/>
            </w:pPr>
            <w:r/>
            <w:r>
              <w:rPr>
                <w:rFonts w:ascii="Consolas" w:hAnsi="Consolas"/>
                <w:color w:val="A31D1D"/>
                <w:sz w:val="19"/>
                <w:rFonts w:ascii="Consolas" w:hAnsi="Consolas"/>
              </w:rPr>
              <w:t>email</w:t>
            </w:r>
          </w:p>
        </w:tc>
        <w:tc>
          <w:tcPr>
            <w:tcW w:type="dxa" w:w="3744"/>
          </w:tcPr>
          <w:p>
            <w:pPr>
              <w:spacing w:after="40"/>
            </w:pPr>
            <w:r/>
            <w:r>
              <w:rPr>
                <w:b w:val="0"/>
                <w:i w:val="0"/>
                <w:sz w:val="19"/>
              </w:rPr>
              <w:t>lead row</w:t>
            </w:r>
          </w:p>
        </w:tc>
        <w:tc>
          <w:tcPr>
            <w:tcW w:type="dxa" w:w="4032"/>
          </w:tcPr>
          <w:p>
            <w:pPr>
              <w:spacing w:after="40"/>
            </w:pPr>
            <w:r/>
            <w:r>
              <w:rPr>
                <w:rFonts w:ascii="Consolas" w:hAnsi="Consolas"/>
                <w:color w:val="A31D1D"/>
                <w:sz w:val="19"/>
                <w:rFonts w:ascii="Consolas" w:hAnsi="Consolas"/>
              </w:rPr>
              <w:t>not provided</w:t>
            </w:r>
            <w:r>
              <w:rPr>
                <w:b w:val="0"/>
                <w:i w:val="0"/>
                <w:sz w:val="19"/>
              </w:rPr>
              <w:t xml:space="preserve"> is skipped so a refusal is not permanent</w:t>
            </w:r>
          </w:p>
        </w:tc>
      </w:tr>
      <w:tr>
        <w:tc>
          <w:tcPr>
            <w:tcW w:type="dxa" w:w="2304"/>
          </w:tcPr>
          <w:p>
            <w:pPr>
              <w:spacing w:after="40"/>
            </w:pPr>
            <w:r/>
            <w:r>
              <w:rPr>
                <w:rFonts w:ascii="Consolas" w:hAnsi="Consolas"/>
                <w:color w:val="A31D1D"/>
                <w:sz w:val="19"/>
                <w:rFonts w:ascii="Consolas" w:hAnsi="Consolas"/>
              </w:rPr>
              <w:t>nationality</w:t>
            </w:r>
            <w:r>
              <w:rPr>
                <w:b w:val="0"/>
                <w:i w:val="0"/>
                <w:sz w:val="19"/>
              </w:rPr>
              <w:t xml:space="preserve"> / </w:t>
            </w:r>
            <w:r>
              <w:rPr>
                <w:rFonts w:ascii="Consolas" w:hAnsi="Consolas"/>
                <w:color w:val="A31D1D"/>
                <w:sz w:val="19"/>
                <w:rFonts w:ascii="Consolas" w:hAnsi="Consolas"/>
              </w:rPr>
              <w:t>preferred_nationality</w:t>
            </w:r>
          </w:p>
        </w:tc>
        <w:tc>
          <w:tcPr>
            <w:tcW w:type="dxa" w:w="3744"/>
          </w:tcPr>
          <w:p>
            <w:pPr>
              <w:spacing w:after="40"/>
            </w:pPr>
            <w:r/>
            <w:r>
              <w:rPr>
                <w:b w:val="0"/>
                <w:i w:val="0"/>
                <w:sz w:val="19"/>
              </w:rPr>
              <w:t>lead row</w:t>
            </w:r>
          </w:p>
        </w:tc>
        <w:tc>
          <w:tcPr>
            <w:tcW w:type="dxa" w:w="4032"/>
          </w:tcPr>
          <w:p>
            <w:pPr>
              <w:spacing w:after="40"/>
            </w:pPr>
            <w:r/>
            <w:r>
              <w:rPr>
                <w:b w:val="0"/>
                <w:i w:val="0"/>
                <w:sz w:val="19"/>
              </w:rPr>
              <w:t>PH/ID/MM decoded back to words</w:t>
            </w:r>
          </w:p>
        </w:tc>
      </w:tr>
      <w:tr>
        <w:tc>
          <w:tcPr>
            <w:tcW w:type="dxa" w:w="2304"/>
          </w:tcPr>
          <w:p>
            <w:pPr>
              <w:spacing w:after="40"/>
            </w:pPr>
            <w:r/>
            <w:r>
              <w:rPr>
                <w:rFonts w:ascii="Consolas" w:hAnsi="Consolas"/>
                <w:color w:val="A31D1D"/>
                <w:sz w:val="19"/>
                <w:rFonts w:ascii="Consolas" w:hAnsi="Consolas"/>
              </w:rPr>
              <w:t>requirement</w:t>
            </w:r>
          </w:p>
        </w:tc>
        <w:tc>
          <w:tcPr>
            <w:tcW w:type="dxa" w:w="3744"/>
          </w:tcPr>
          <w:p>
            <w:pPr>
              <w:spacing w:after="40"/>
            </w:pPr>
            <w:r/>
            <w:r>
              <w:rPr>
                <w:rFonts w:ascii="Consolas" w:hAnsi="Consolas"/>
                <w:color w:val="A31D1D"/>
                <w:sz w:val="19"/>
                <w:rFonts w:ascii="Consolas" w:hAnsi="Consolas"/>
              </w:rPr>
              <w:t>leads.requirement</w:t>
            </w:r>
          </w:p>
        </w:tc>
        <w:tc>
          <w:tcPr>
            <w:tcW w:type="dxa" w:w="4032"/>
          </w:tcPr>
          <w:p>
            <w:pPr>
              <w:spacing w:after="40"/>
            </w:pPr>
            <w:r/>
            <w:r>
              <w:rPr>
                <w:b w:val="0"/>
                <w:i w:val="0"/>
                <w:sz w:val="19"/>
              </w:rPr>
              <w:t>—</w:t>
            </w:r>
          </w:p>
        </w:tc>
      </w:tr>
      <w:tr>
        <w:tc>
          <w:tcPr>
            <w:tcW w:type="dxa" w:w="2304"/>
          </w:tcPr>
          <w:p>
            <w:pPr>
              <w:spacing w:after="40"/>
            </w:pPr>
            <w:r/>
            <w:r>
              <w:rPr>
                <w:rFonts w:ascii="Consolas" w:hAnsi="Consolas"/>
                <w:color w:val="A31D1D"/>
                <w:sz w:val="19"/>
                <w:rFonts w:ascii="Consolas" w:hAnsi="Consolas"/>
              </w:rPr>
              <w:t>salary_expectation</w:t>
            </w:r>
          </w:p>
        </w:tc>
        <w:tc>
          <w:tcPr>
            <w:tcW w:type="dxa" w:w="3744"/>
          </w:tcPr>
          <w:p>
            <w:pPr>
              <w:spacing w:after="40"/>
            </w:pPr>
            <w:r/>
            <w:r>
              <w:rPr>
                <w:rFonts w:ascii="Consolas" w:hAnsi="Consolas"/>
                <w:color w:val="A31D1D"/>
                <w:sz w:val="19"/>
                <w:rFonts w:ascii="Consolas" w:hAnsi="Consolas"/>
              </w:rPr>
              <w:t>leads_candidate.salary_expectation</w:t>
            </w:r>
          </w:p>
        </w:tc>
        <w:tc>
          <w:tcPr>
            <w:tcW w:type="dxa" w:w="4032"/>
          </w:tcPr>
          <w:p>
            <w:pPr>
              <w:spacing w:after="40"/>
            </w:pPr>
            <w:r/>
            <w:r>
              <w:rPr>
                <w:b w:val="0"/>
                <w:i w:val="0"/>
                <w:sz w:val="19"/>
              </w:rPr>
              <w:t>—</w:t>
            </w:r>
          </w:p>
        </w:tc>
      </w:tr>
    </w:tbl>
    <w:p>
      <w:pPr>
        <w:spacing w:after="40"/>
      </w:pPr>
    </w:p>
    <w:p>
      <w:r>
        <w:br w:type="page"/>
      </w:r>
    </w:p>
    <w:p>
      <w:pPr>
        <w:pStyle w:val="Heading1"/>
      </w:pPr>
      <w:r>
        <w:t>7. Previously Hired / Used Service Flow</w:t>
      </w:r>
    </w:p>
    <w:p>
      <w:pPr>
        <w:pStyle w:val="Heading2"/>
      </w:pPr>
      <w:r>
        <w:t>7.1 The check</w:t>
      </w:r>
    </w:p>
    <w:p>
      <w:r>
        <w:rPr>
          <w:b w:val="0"/>
          <w:i w:val="0"/>
        </w:rPr>
        <w:t>One query, run on every turn for any number matched to an employer master record:</w:t>
      </w:r>
    </w:p>
    <w:p>
      <w:pPr>
        <w:spacing w:before="80" w:after="160"/>
        <w:ind w:left="360"/>
        <w:shd w:val="clear" w:fill="F2F4F7"/>
      </w:pPr>
      <w:r>
        <w:rPr>
          <w:rFonts w:ascii="Consolas" w:hAnsi="Consolas"/>
          <w:sz w:val="18"/>
          <w:rFonts w:ascii="Consolas" w:hAnsi="Consolas"/>
        </w:rPr>
        <w:t>count_prior_hires(employer_id):</w:t>
        <w:br/>
        <w:t xml:space="preserve">    SELECT count(*) FROM placements</w:t>
        <w:br/>
        <w:t xml:space="preserve">     WHERE employer_id = :employer_id</w:t>
        <w:br/>
        <w:t xml:space="preserve">       AND archived_at IS NULL</w:t>
        <w:br/>
        <w:br/>
        <w:t xml:space="preserve">    on any exception -&gt; return 0   (route to the question, never to a wrong claim)</w:t>
      </w:r>
    </w:p>
    <w:p>
      <w:pPr>
        <w:pStyle w:val="ListBullet"/>
        <w:spacing w:after="60"/>
      </w:pPr>
      <w:r>
        <w:rPr>
          <w:b/>
        </w:rPr>
        <w:t>placements is the only record of "they hired through us."</w:t>
      </w:r>
      <w:r>
        <w:rPr>
          <w:b w:val="0"/>
          <w:i w:val="0"/>
        </w:rPr>
        <w:t xml:space="preserve"> One row per helper placed with an employer.</w:t>
      </w:r>
    </w:p>
    <w:p>
      <w:pPr>
        <w:pStyle w:val="ListBullet"/>
        <w:spacing w:after="60"/>
      </w:pPr>
      <w:r>
        <w:rPr>
          <w:b/>
        </w:rPr>
        <w:t>Archived rows are excluded</w:t>
      </w:r>
      <w:r>
        <w:rPr>
          <w:b w:val="0"/>
          <w:i w:val="0"/>
        </w:rPr>
        <w:t xml:space="preserve"> — an archived placement is a correction, not a placement.</w:t>
      </w:r>
    </w:p>
    <w:p>
      <w:pPr>
        <w:pStyle w:val="ListBullet"/>
        <w:spacing w:after="60"/>
      </w:pPr>
      <w:r>
        <w:rPr>
          <w:b/>
        </w:rPr>
        <w:t>Read per turn, never stored on the checkpoint.</w:t>
      </w:r>
      <w:r>
        <w:rPr>
          <w:b w:val="0"/>
          <w:i w:val="0"/>
        </w:rPr>
        <w:t xml:space="preserve"> A placement created in the portal this morning counts this afternoon.</w:t>
      </w:r>
    </w:p>
    <w:p>
      <w:pPr>
        <w:pStyle w:val="ListBullet"/>
        <w:spacing w:after="60"/>
      </w:pPr>
      <w:r>
        <w:rPr>
          <w:rFonts w:ascii="Consolas" w:hAnsi="Consolas"/>
          <w:color w:val="A31D1D"/>
          <w:sz w:val="19"/>
          <w:rFonts w:ascii="Consolas" w:hAnsi="Consolas"/>
        </w:rPr>
        <w:t>cases.case_type</w:t>
      </w:r>
      <w:r>
        <w:rPr>
          <w:b w:val="0"/>
          <w:i w:val="0"/>
        </w:rPr>
        <w:t xml:space="preserve"> also carries a label like </w:t>
      </w:r>
      <w:r>
        <w:rPr>
          <w:rFonts w:ascii="Consolas" w:hAnsi="Consolas"/>
          <w:color w:val="A31D1D"/>
          <w:sz w:val="19"/>
          <w:rFonts w:ascii="Consolas" w:hAnsi="Consolas"/>
        </w:rPr>
        <w:t>First-time hire</w:t>
      </w:r>
      <w:r>
        <w:rPr>
          <w:b w:val="0"/>
          <w:i w:val="0"/>
        </w:rPr>
        <w:t xml:space="preserve">, but its full vocabulary is unconfirmed (one row exists), so </w:t>
      </w:r>
      <w:r>
        <w:rPr>
          <w:b/>
        </w:rPr>
        <w:t>nothing reads it</w:t>
      </w:r>
      <w:r>
        <w:rPr>
          <w:b w:val="0"/>
          <w:i w:val="0"/>
        </w:rPr>
        <w:t>.</w:t>
      </w:r>
    </w:p>
    <w:p>
      <w:pPr>
        <w:pStyle w:val="Heading2"/>
      </w:pPr>
      <w:r>
        <w:t>7.2 What changes when the count is positive</w:t>
      </w:r>
    </w:p>
    <w:p>
      <w:pPr>
        <w:spacing w:after="80"/>
        <w:ind w:left="432" w:hanging="432"/>
      </w:pPr>
      <w:r>
        <w:rPr>
          <w:b/>
          <w:color w:val="1F497D"/>
        </w:rPr>
        <w:t xml:space="preserve">Step 1. </w:t>
      </w:r>
      <w:r>
        <w:rPr>
          <w:rFonts w:ascii="Consolas" w:hAnsi="Consolas"/>
          <w:color w:val="A31D1D"/>
          <w:sz w:val="19"/>
          <w:rFonts w:ascii="Consolas" w:hAnsi="Consolas"/>
        </w:rPr>
        <w:t>_known_fields()</w:t>
      </w:r>
      <w:r>
        <w:rPr>
          <w:b w:val="0"/>
          <w:i w:val="0"/>
        </w:rPr>
        <w:t xml:space="preserve"> sets </w:t>
      </w:r>
      <w:r>
        <w:rPr>
          <w:rFonts w:ascii="Consolas" w:hAnsi="Consolas"/>
          <w:color w:val="A31D1D"/>
          <w:sz w:val="19"/>
          <w:rFonts w:ascii="Consolas" w:hAnsi="Consolas"/>
        </w:rPr>
        <w:t>first_time_hire = "hired through us before - N placements on record"</w:t>
      </w:r>
      <w:r>
        <w:rPr>
          <w:b w:val="0"/>
          <w:i w:val="0"/>
        </w:rPr>
        <w:t>.</w:t>
      </w:r>
    </w:p>
    <w:p>
      <w:pPr>
        <w:spacing w:after="80"/>
        <w:ind w:left="432" w:hanging="432"/>
      </w:pPr>
      <w:r>
        <w:rPr>
          <w:b/>
          <w:color w:val="1F497D"/>
        </w:rPr>
        <w:t xml:space="preserve">Step 2. </w:t>
      </w:r>
      <w:r>
        <w:rPr>
          <w:b w:val="0"/>
          <w:i w:val="0"/>
        </w:rPr>
        <w:t xml:space="preserve">That value is merged into </w:t>
      </w:r>
      <w:r>
        <w:rPr>
          <w:rFonts w:ascii="Consolas" w:hAnsi="Consolas"/>
          <w:color w:val="A31D1D"/>
          <w:sz w:val="19"/>
          <w:rFonts w:ascii="Consolas" w:hAnsi="Consolas"/>
        </w:rPr>
        <w:t>collected</w:t>
      </w:r>
      <w:r>
        <w:rPr>
          <w:b w:val="0"/>
          <w:i w:val="0"/>
        </w:rPr>
        <w:t xml:space="preserve"> </w:t>
      </w:r>
      <w:r>
        <w:rPr>
          <w:b/>
        </w:rPr>
        <w:t>before</w:t>
      </w:r>
      <w:r>
        <w:rPr>
          <w:b w:val="0"/>
          <w:i w:val="0"/>
        </w:rPr>
        <w:t xml:space="preserve"> </w:t>
      </w:r>
      <w:r>
        <w:rPr>
          <w:rFonts w:ascii="Consolas" w:hAnsi="Consolas"/>
          <w:color w:val="A31D1D"/>
          <w:sz w:val="19"/>
          <w:rFonts w:ascii="Consolas" w:hAnsi="Consolas"/>
        </w:rPr>
        <w:t>missing_fields()</w:t>
      </w:r>
      <w:r>
        <w:rPr>
          <w:b w:val="0"/>
          <w:i w:val="0"/>
        </w:rPr>
        <w:t xml:space="preserve"> runs, so the field is never in the missing list and the question is never put.</w:t>
      </w:r>
    </w:p>
    <w:p>
      <w:pPr>
        <w:spacing w:after="80"/>
        <w:ind w:left="432" w:hanging="432"/>
      </w:pPr>
      <w:r>
        <w:rPr>
          <w:b/>
          <w:color w:val="1F497D"/>
        </w:rPr>
        <w:t xml:space="preserve">Step 3. </w:t>
      </w:r>
      <w:r>
        <w:rPr>
          <w:rFonts w:ascii="Consolas" w:hAnsi="Consolas"/>
          <w:color w:val="A31D1D"/>
          <w:sz w:val="19"/>
          <w:rFonts w:ascii="Consolas" w:hAnsi="Consolas"/>
        </w:rPr>
        <w:t>returning_note</w:t>
      </w:r>
      <w:r>
        <w:rPr>
          <w:b w:val="0"/>
          <w:i w:val="0"/>
        </w:rPr>
        <w:t xml:space="preserve"> is appended to the collector instruction, </w:t>
      </w:r>
      <w:r>
        <w:rPr>
          <w:b/>
        </w:rPr>
        <w:t>once</w:t>
      </w:r>
      <w:r>
        <w:rPr>
          <w:b w:val="0"/>
          <w:i w:val="0"/>
        </w:rPr>
        <w:t>: *"Our own records show they have hired a helper through us before, so that is already established and you must never ask it. Open this message by welcoming them back in one short clause — no details of who, when or how many, we are not showing them their file — and then ask your question."*</w:t>
      </w:r>
    </w:p>
    <w:p>
      <w:pPr>
        <w:spacing w:after="80"/>
        <w:ind w:left="432" w:hanging="432"/>
      </w:pPr>
      <w:r>
        <w:rPr>
          <w:b/>
          <w:color w:val="1F497D"/>
        </w:rPr>
        <w:t xml:space="preserve">Step 4. </w:t>
      </w:r>
      <w:r>
        <w:rPr>
          <w:b w:val="0"/>
          <w:i w:val="0"/>
        </w:rPr>
        <w:t xml:space="preserve">It cannot repeat on later turns: </w:t>
      </w:r>
      <w:r>
        <w:rPr>
          <w:rFonts w:ascii="Consolas" w:hAnsi="Consolas"/>
          <w:color w:val="A31D1D"/>
          <w:sz w:val="19"/>
          <w:rFonts w:ascii="Consolas" w:hAnsi="Consolas"/>
        </w:rPr>
        <w:t>known</w:t>
      </w:r>
      <w:r>
        <w:rPr>
          <w:b w:val="0"/>
          <w:i w:val="0"/>
        </w:rPr>
        <w:t xml:space="preserve"> only carries a field the collected state does not already hold, and after this turn it does.</w:t>
      </w:r>
    </w:p>
    <w:p>
      <w:pPr>
        <w:spacing w:after="80"/>
        <w:ind w:left="432" w:hanging="432"/>
      </w:pPr>
      <w:r>
        <w:rPr>
          <w:b/>
          <w:color w:val="1F497D"/>
        </w:rPr>
        <w:t xml:space="preserve">Step 5. </w:t>
      </w:r>
      <w:r>
        <w:rPr>
          <w:b w:val="0"/>
          <w:i w:val="0"/>
        </w:rPr>
        <w:t xml:space="preserve">The value reaches the ticket, labelled </w:t>
      </w:r>
      <w:r>
        <w:rPr>
          <w:b/>
        </w:rPr>
        <w:t>"Hired before"</w:t>
      </w:r>
      <w:r>
        <w:rPr>
          <w:b w:val="0"/>
          <w:i w:val="0"/>
        </w:rPr>
        <w:t xml:space="preserve"> on the description.</w:t>
      </w:r>
    </w:p>
    <w:p>
      <w:pPr>
        <w:spacing w:after="80"/>
        <w:ind w:left="432" w:hanging="432"/>
      </w:pPr>
      <w:r>
        <w:rPr>
          <w:b/>
          <w:color w:val="1F497D"/>
        </w:rPr>
        <w:t xml:space="preserve">Step 6. </w:t>
      </w:r>
      <w:r>
        <w:rPr>
          <w:b w:val="0"/>
          <w:i w:val="0"/>
        </w:rPr>
        <w:t xml:space="preserve">The lead's </w:t>
      </w:r>
      <w:r>
        <w:rPr>
          <w:rFonts w:ascii="Consolas" w:hAnsi="Consolas"/>
          <w:color w:val="A31D1D"/>
          <w:sz w:val="19"/>
          <w:rFonts w:ascii="Consolas" w:hAnsi="Consolas"/>
        </w:rPr>
        <w:t>interest_type</w:t>
      </w:r>
      <w:r>
        <w:rPr>
          <w:b w:val="0"/>
          <w:i w:val="0"/>
        </w:rPr>
        <w:t xml:space="preserve"> is still </w:t>
      </w:r>
      <w:r>
        <w:rPr>
          <w:rFonts w:ascii="Consolas" w:hAnsi="Consolas"/>
          <w:color w:val="A31D1D"/>
          <w:sz w:val="19"/>
          <w:rFonts w:ascii="Consolas" w:hAnsi="Consolas"/>
        </w:rPr>
        <w:t>first_time_hire</w:t>
      </w:r>
      <w:r>
        <w:rPr>
          <w:b w:val="0"/>
          <w:i w:val="0"/>
        </w:rPr>
        <w:t xml:space="preserve"> for a </w:t>
      </w:r>
      <w:r>
        <w:rPr>
          <w:rFonts w:ascii="Consolas" w:hAnsi="Consolas"/>
          <w:color w:val="A31D1D"/>
          <w:sz w:val="19"/>
          <w:rFonts w:ascii="Consolas" w:hAnsi="Consolas"/>
        </w:rPr>
        <w:t>new_hiring</w:t>
      </w:r>
      <w:r>
        <w:rPr>
          <w:b w:val="0"/>
          <w:i w:val="0"/>
        </w:rPr>
        <w:t xml:space="preserve"> enquiry — that is the platform's enum value for the hiring category, not a claim about their history.</w:t>
      </w:r>
    </w:p>
    <w:p>
      <w:pPr>
        <w:pStyle w:val="Heading2"/>
      </w:pPr>
      <w:r>
        <w:t>7.3 What does NOT change</w:t>
      </w:r>
    </w:p>
    <w:p>
      <w:pPr>
        <w:pStyle w:val="ListBullet"/>
        <w:spacing w:after="60"/>
      </w:pPr>
      <w:r>
        <w:rPr>
          <w:b/>
        </w:rPr>
        <w:t>No other question is skipped.</w:t>
      </w:r>
      <w:r>
        <w:rPr>
          <w:b w:val="0"/>
          <w:i w:val="0"/>
        </w:rPr>
        <w:t xml:space="preserve"> Household size, home type, pets, languages and preferences are all still asked — a household changes between hires, and the previous placement's answers are not on this lead.</w:t>
      </w:r>
    </w:p>
    <w:p>
      <w:pPr>
        <w:pStyle w:val="ListBullet"/>
        <w:spacing w:after="60"/>
      </w:pPr>
      <w:r>
        <w:rPr>
          <w:b/>
        </w:rPr>
        <w:t>replacement still asks helper_from_us outright.</w:t>
      </w:r>
      <w:r>
        <w:rPr>
          <w:b w:val="0"/>
          <w:i w:val="0"/>
        </w:rPr>
        <w:t xml:space="preserve"> </w:t>
      </w:r>
      <w:r>
        <w:rPr>
          <w:rFonts w:ascii="Consolas" w:hAnsi="Consolas"/>
          <w:color w:val="A31D1D"/>
          <w:sz w:val="19"/>
          <w:rFonts w:ascii="Consolas" w:hAnsi="Consolas"/>
        </w:rPr>
        <w:t>prior_hires</w:t>
      </w:r>
      <w:r>
        <w:rPr>
          <w:b w:val="0"/>
          <w:i w:val="0"/>
        </w:rPr>
        <w:t xml:space="preserve"> says whether we placed </w:t>
      </w:r>
      <w:r>
        <w:rPr>
          <w:b/>
        </w:rPr>
        <w:t>anyone</w:t>
      </w:r>
      <w:r>
        <w:rPr>
          <w:b w:val="0"/>
          <w:i w:val="0"/>
        </w:rPr>
        <w:t xml:space="preserve"> with them, not whether we placed </w:t>
      </w:r>
      <w:r>
        <w:rPr>
          <w:b/>
        </w:rPr>
        <w:t>this</w:t>
      </w:r>
      <w:r>
        <w:rPr>
          <w:b w:val="0"/>
          <w:i w:val="0"/>
        </w:rPr>
        <w:t xml:space="preserve"> helper; </w:t>
      </w:r>
      <w:r>
        <w:rPr>
          <w:rFonts w:ascii="Consolas" w:hAnsi="Consolas"/>
          <w:color w:val="A31D1D"/>
          <w:sz w:val="19"/>
          <w:rFonts w:ascii="Consolas" w:hAnsi="Consolas"/>
        </w:rPr>
        <w:t>placements.candidate_id</w:t>
      </w:r>
      <w:r>
        <w:rPr>
          <w:b w:val="0"/>
          <w:i w:val="0"/>
        </w:rPr>
        <w:t xml:space="preserve"> is null on most rows, so there is nothing to match her against.</w:t>
      </w:r>
    </w:p>
    <w:p>
      <w:pPr>
        <w:pStyle w:val="ListBullet"/>
        <w:spacing w:after="60"/>
      </w:pPr>
      <w:r>
        <w:rPr>
          <w:b/>
        </w:rPr>
        <w:t>transfer_employer gains nothing.</w:t>
      </w:r>
      <w:r>
        <w:rPr>
          <w:b w:val="0"/>
          <w:i w:val="0"/>
        </w:rPr>
        <w:t xml:space="preserve"> It has no history question at all — it is short on purpose, and the agent reads the placement history off the portal.</w:t>
      </w:r>
    </w:p>
    <w:p>
      <w:pPr>
        <w:pStyle w:val="ListBullet"/>
        <w:spacing w:after="60"/>
      </w:pPr>
      <w:r>
        <w:rPr>
          <w:b/>
        </w:rPr>
        <w:t>Assignment is unaffected</w:t>
      </w:r>
      <w:r>
        <w:rPr>
          <w:b w:val="0"/>
          <w:i w:val="0"/>
        </w:rPr>
        <w:t xml:space="preserve"> by the count; it is driven by </w:t>
      </w:r>
      <w:r>
        <w:rPr>
          <w:rFonts w:ascii="Consolas" w:hAnsi="Consolas"/>
          <w:color w:val="A31D1D"/>
          <w:sz w:val="19"/>
          <w:rFonts w:ascii="Consolas" w:hAnsi="Consolas"/>
        </w:rPr>
        <w:t>employers.salesperson_profile_id</w:t>
      </w:r>
      <w:r>
        <w:rPr>
          <w:b w:val="0"/>
          <w:i w:val="0"/>
        </w:rPr>
        <w:t xml:space="preserve"> instead.</w:t>
      </w:r>
    </w:p>
    <w:p>
      <w:pPr>
        <w:pStyle w:val="Heading2"/>
      </w:pPr>
      <w:r>
        <w:t>7.4 Which services consult it</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497D"/>
          </w:tcPr>
          <w:p>
            <w:r/>
            <w:r>
              <w:rPr>
                <w:b/>
                <w:color w:val="FFFFFF"/>
                <w:sz w:val="19"/>
              </w:rPr>
              <w:t>Service</w:t>
            </w:r>
          </w:p>
        </w:tc>
        <w:tc>
          <w:tcPr>
            <w:tcW w:type="dxa" w:w="2016"/>
            <w:shd w:val="clear" w:fill="1F497D"/>
          </w:tcPr>
          <w:p>
            <w:r/>
            <w:r>
              <w:rPr>
                <w:b/>
                <w:color w:val="FFFFFF"/>
                <w:sz w:val="19"/>
              </w:rPr>
              <w:t>Reads prior_hires?</w:t>
            </w:r>
          </w:p>
        </w:tc>
        <w:tc>
          <w:tcPr>
            <w:tcW w:type="dxa" w:w="5328"/>
            <w:shd w:val="clear" w:fill="1F497D"/>
          </w:tcPr>
          <w:p>
            <w:r/>
            <w:r>
              <w:rPr>
                <w:b/>
                <w:color w:val="FFFFFF"/>
                <w:sz w:val="19"/>
              </w:rPr>
              <w:t>Effect</w:t>
            </w:r>
          </w:p>
        </w:tc>
      </w:tr>
      <w:tr>
        <w:tc>
          <w:tcPr>
            <w:tcW w:type="dxa" w:w="2736"/>
          </w:tcPr>
          <w:p>
            <w:pPr>
              <w:spacing w:after="40"/>
            </w:pPr>
            <w:r/>
            <w:r>
              <w:rPr>
                <w:rFonts w:ascii="Consolas" w:hAnsi="Consolas"/>
                <w:color w:val="A31D1D"/>
                <w:sz w:val="19"/>
                <w:rFonts w:ascii="Consolas" w:hAnsi="Consolas"/>
              </w:rPr>
              <w:t>new_hiring</w:t>
            </w:r>
          </w:p>
        </w:tc>
        <w:tc>
          <w:tcPr>
            <w:tcW w:type="dxa" w:w="2016"/>
          </w:tcPr>
          <w:p>
            <w:pPr>
              <w:spacing w:after="40"/>
            </w:pPr>
            <w:r/>
            <w:r>
              <w:rPr>
                <w:b/>
                <w:sz w:val="19"/>
              </w:rPr>
              <w:t>Yes</w:t>
            </w:r>
          </w:p>
        </w:tc>
        <w:tc>
          <w:tcPr>
            <w:tcW w:type="dxa" w:w="5328"/>
          </w:tcPr>
          <w:p>
            <w:pPr>
              <w:spacing w:after="40"/>
            </w:pPr>
            <w:r/>
            <w:r>
              <w:rPr>
                <w:b w:val="0"/>
                <w:i w:val="0"/>
                <w:sz w:val="19"/>
              </w:rPr>
              <w:t xml:space="preserve">Fills </w:t>
            </w:r>
            <w:r>
              <w:rPr>
                <w:rFonts w:ascii="Consolas" w:hAnsi="Consolas"/>
                <w:color w:val="A31D1D"/>
                <w:sz w:val="19"/>
                <w:rFonts w:ascii="Consolas" w:hAnsi="Consolas"/>
              </w:rPr>
              <w:t>first_time_hire</w:t>
            </w:r>
            <w:r>
              <w:rPr>
                <w:b w:val="0"/>
                <w:i w:val="0"/>
                <w:sz w:val="19"/>
              </w:rPr>
              <w:t>, adds the welcome-back note</w:t>
            </w:r>
          </w:p>
        </w:tc>
      </w:tr>
      <w:tr>
        <w:tc>
          <w:tcPr>
            <w:tcW w:type="dxa" w:w="2736"/>
          </w:tcPr>
          <w:p>
            <w:pPr>
              <w:spacing w:after="40"/>
            </w:pPr>
            <w:r/>
            <w:r>
              <w:rPr>
                <w:rFonts w:ascii="Consolas" w:hAnsi="Consolas"/>
                <w:color w:val="A31D1D"/>
                <w:sz w:val="19"/>
                <w:rFonts w:ascii="Consolas" w:hAnsi="Consolas"/>
              </w:rPr>
              <w:t>replacement</w:t>
            </w:r>
          </w:p>
        </w:tc>
        <w:tc>
          <w:tcPr>
            <w:tcW w:type="dxa" w:w="2016"/>
          </w:tcPr>
          <w:p>
            <w:pPr>
              <w:spacing w:after="40"/>
            </w:pPr>
            <w:r/>
            <w:r>
              <w:rPr>
                <w:b w:val="0"/>
                <w:i w:val="0"/>
                <w:sz w:val="19"/>
              </w:rPr>
              <w:t>No</w:t>
            </w:r>
          </w:p>
        </w:tc>
        <w:tc>
          <w:tcPr>
            <w:tcW w:type="dxa" w:w="5328"/>
          </w:tcPr>
          <w:p>
            <w:pPr>
              <w:spacing w:after="40"/>
            </w:pPr>
            <w:r/>
            <w:r>
              <w:rPr>
                <w:b w:val="0"/>
                <w:i w:val="0"/>
                <w:sz w:val="19"/>
              </w:rPr>
              <w:t xml:space="preserve">Asks </w:t>
            </w:r>
            <w:r>
              <w:rPr>
                <w:rFonts w:ascii="Consolas" w:hAnsi="Consolas"/>
                <w:color w:val="A31D1D"/>
                <w:sz w:val="19"/>
                <w:rFonts w:ascii="Consolas" w:hAnsi="Consolas"/>
              </w:rPr>
              <w:t>helper_from_us</w:t>
            </w:r>
            <w:r>
              <w:rPr>
                <w:b w:val="0"/>
                <w:i w:val="0"/>
                <w:sz w:val="19"/>
              </w:rPr>
              <w:t xml:space="preserve"> instead — a different question</w:t>
            </w:r>
          </w:p>
        </w:tc>
      </w:tr>
      <w:tr>
        <w:tc>
          <w:tcPr>
            <w:tcW w:type="dxa" w:w="2736"/>
          </w:tcPr>
          <w:p>
            <w:pPr>
              <w:spacing w:after="40"/>
            </w:pPr>
            <w:r/>
            <w:r>
              <w:rPr>
                <w:rFonts w:ascii="Consolas" w:hAnsi="Consolas"/>
                <w:color w:val="A31D1D"/>
                <w:sz w:val="19"/>
                <w:rFonts w:ascii="Consolas" w:hAnsi="Consolas"/>
              </w:rPr>
              <w:t>transfer_employer</w:t>
            </w:r>
          </w:p>
        </w:tc>
        <w:tc>
          <w:tcPr>
            <w:tcW w:type="dxa" w:w="2016"/>
          </w:tcPr>
          <w:p>
            <w:pPr>
              <w:spacing w:after="40"/>
            </w:pPr>
            <w:r/>
            <w:r>
              <w:rPr>
                <w:b w:val="0"/>
                <w:i w:val="0"/>
                <w:sz w:val="19"/>
              </w:rPr>
              <w:t>No</w:t>
            </w:r>
          </w:p>
        </w:tc>
        <w:tc>
          <w:tcPr>
            <w:tcW w:type="dxa" w:w="5328"/>
          </w:tcPr>
          <w:p>
            <w:pPr>
              <w:spacing w:after="40"/>
            </w:pPr>
            <w:r/>
            <w:r>
              <w:rPr>
                <w:b w:val="0"/>
                <w:i w:val="0"/>
                <w:sz w:val="19"/>
              </w:rPr>
              <w:t>No history field exists</w:t>
            </w:r>
          </w:p>
        </w:tc>
      </w:tr>
      <w:tr>
        <w:tc>
          <w:tcPr>
            <w:tcW w:type="dxa" w:w="2736"/>
          </w:tcPr>
          <w:p>
            <w:pPr>
              <w:spacing w:after="40"/>
            </w:pPr>
            <w:r/>
            <w:r>
              <w:rPr>
                <w:rFonts w:ascii="Consolas" w:hAnsi="Consolas"/>
                <w:color w:val="A31D1D"/>
                <w:sz w:val="19"/>
                <w:rFonts w:ascii="Consolas" w:hAnsi="Consolas"/>
              </w:rPr>
              <w:t>renewal</w:t>
            </w:r>
            <w:r>
              <w:rPr>
                <w:b w:val="0"/>
                <w:i w:val="0"/>
                <w:sz w:val="19"/>
              </w:rPr>
              <w:t xml:space="preserve">, </w:t>
            </w:r>
            <w:r>
              <w:rPr>
                <w:rFonts w:ascii="Consolas" w:hAnsi="Consolas"/>
                <w:color w:val="A31D1D"/>
                <w:sz w:val="19"/>
                <w:rFonts w:ascii="Consolas" w:hAnsi="Consolas"/>
              </w:rPr>
              <w:t>home_leave</w:t>
            </w:r>
            <w:r>
              <w:rPr>
                <w:b w:val="0"/>
                <w:i w:val="0"/>
                <w:sz w:val="19"/>
              </w:rPr>
              <w:t xml:space="preserve">, </w:t>
            </w:r>
            <w:r>
              <w:rPr>
                <w:rFonts w:ascii="Consolas" w:hAnsi="Consolas"/>
                <w:color w:val="A31D1D"/>
                <w:sz w:val="19"/>
                <w:rFonts w:ascii="Consolas" w:hAnsi="Consolas"/>
              </w:rPr>
              <w:t>passport_renewal</w:t>
            </w:r>
          </w:p>
        </w:tc>
        <w:tc>
          <w:tcPr>
            <w:tcW w:type="dxa" w:w="2016"/>
          </w:tcPr>
          <w:p>
            <w:pPr>
              <w:spacing w:after="40"/>
            </w:pPr>
            <w:r/>
            <w:r>
              <w:rPr>
                <w:b w:val="0"/>
                <w:i w:val="0"/>
                <w:sz w:val="19"/>
              </w:rPr>
              <w:t>No</w:t>
            </w:r>
          </w:p>
        </w:tc>
        <w:tc>
          <w:tcPr>
            <w:tcW w:type="dxa" w:w="5328"/>
          </w:tcPr>
          <w:p>
            <w:pPr>
              <w:spacing w:after="40"/>
            </w:pPr>
            <w:r/>
            <w:r>
              <w:rPr>
                <w:b w:val="0"/>
                <w:i w:val="0"/>
                <w:sz w:val="19"/>
              </w:rPr>
              <w:t>They identify the case by case ID or helper name</w:t>
            </w:r>
          </w:p>
        </w:tc>
      </w:tr>
      <w:tr>
        <w:tc>
          <w:tcPr>
            <w:tcW w:type="dxa" w:w="2736"/>
          </w:tcPr>
          <w:p>
            <w:pPr>
              <w:spacing w:after="40"/>
            </w:pPr>
            <w:r/>
            <w:r>
              <w:rPr>
                <w:rFonts w:ascii="Consolas" w:hAnsi="Consolas"/>
                <w:color w:val="A31D1D"/>
                <w:sz w:val="19"/>
                <w:rFonts w:ascii="Consolas" w:hAnsi="Consolas"/>
              </w:rPr>
              <w:t>fee_enquiry</w:t>
            </w:r>
            <w:r>
              <w:rPr>
                <w:b w:val="0"/>
                <w:i w:val="0"/>
                <w:sz w:val="19"/>
              </w:rPr>
              <w:t xml:space="preserve">, </w:t>
            </w:r>
            <w:r>
              <w:rPr>
                <w:rFonts w:ascii="Consolas" w:hAnsi="Consolas"/>
                <w:color w:val="A31D1D"/>
                <w:sz w:val="19"/>
                <w:rFonts w:ascii="Consolas" w:hAnsi="Consolas"/>
              </w:rPr>
              <w:t>salary_enquiry</w:t>
            </w:r>
          </w:p>
        </w:tc>
        <w:tc>
          <w:tcPr>
            <w:tcW w:type="dxa" w:w="2016"/>
          </w:tcPr>
          <w:p>
            <w:pPr>
              <w:spacing w:after="40"/>
            </w:pPr>
            <w:r/>
            <w:r>
              <w:rPr>
                <w:b w:val="0"/>
                <w:i w:val="0"/>
                <w:sz w:val="19"/>
              </w:rPr>
              <w:t>No</w:t>
            </w:r>
          </w:p>
        </w:tc>
        <w:tc>
          <w:tcPr>
            <w:tcW w:type="dxa" w:w="5328"/>
          </w:tcPr>
          <w:p>
            <w:pPr>
              <w:spacing w:after="40"/>
            </w:pPr>
            <w:r/>
            <w:r>
              <w:rPr>
                <w:b w:val="0"/>
                <w:i w:val="0"/>
                <w:sz w:val="19"/>
              </w:rPr>
              <w:t>Only nationality and care type</w:t>
            </w:r>
          </w:p>
        </w:tc>
      </w:tr>
      <w:tr>
        <w:tc>
          <w:tcPr>
            <w:tcW w:type="dxa" w:w="2736"/>
          </w:tcPr>
          <w:p>
            <w:pPr>
              <w:spacing w:after="40"/>
            </w:pPr>
            <w:r/>
            <w:r>
              <w:rPr>
                <w:rFonts w:ascii="Consolas" w:hAnsi="Consolas"/>
                <w:color w:val="A31D1D"/>
                <w:sz w:val="19"/>
                <w:rFonts w:ascii="Consolas" w:hAnsi="Consolas"/>
              </w:rPr>
              <w:t>candidate_new_hiring</w:t>
            </w:r>
            <w:r>
              <w:rPr>
                <w:b w:val="0"/>
                <w:i w:val="0"/>
                <w:sz w:val="19"/>
              </w:rPr>
              <w:t xml:space="preserve">, </w:t>
            </w:r>
            <w:r>
              <w:rPr>
                <w:rFonts w:ascii="Consolas" w:hAnsi="Consolas"/>
                <w:color w:val="A31D1D"/>
                <w:sz w:val="19"/>
                <w:rFonts w:ascii="Consolas" w:hAnsi="Consolas"/>
              </w:rPr>
              <w:t>transfer</w:t>
            </w:r>
            <w:r>
              <w:rPr>
                <w:b w:val="0"/>
                <w:i w:val="0"/>
                <w:sz w:val="19"/>
              </w:rPr>
              <w:t xml:space="preserve"> (helper)</w:t>
            </w:r>
          </w:p>
        </w:tc>
        <w:tc>
          <w:tcPr>
            <w:tcW w:type="dxa" w:w="2016"/>
          </w:tcPr>
          <w:p>
            <w:pPr>
              <w:spacing w:after="40"/>
            </w:pPr>
            <w:r/>
            <w:r>
              <w:rPr>
                <w:b w:val="0"/>
                <w:i w:val="0"/>
                <w:sz w:val="19"/>
              </w:rPr>
              <w:t>No</w:t>
            </w:r>
          </w:p>
        </w:tc>
        <w:tc>
          <w:tcPr>
            <w:tcW w:type="dxa" w:w="5328"/>
          </w:tcPr>
          <w:p>
            <w:pPr>
              <w:spacing w:after="40"/>
            </w:pPr>
            <w:r/>
            <w:r>
              <w:rPr>
                <w:b w:val="0"/>
                <w:i w:val="0"/>
                <w:sz w:val="19"/>
              </w:rPr>
              <w:t xml:space="preserve">The count is only computed against an </w:t>
            </w:r>
            <w:r>
              <w:rPr>
                <w:rFonts w:ascii="Consolas" w:hAnsi="Consolas"/>
                <w:color w:val="A31D1D"/>
                <w:sz w:val="19"/>
                <w:rFonts w:ascii="Consolas" w:hAnsi="Consolas"/>
              </w:rPr>
              <w:t>employers</w:t>
            </w:r>
            <w:r>
              <w:rPr>
                <w:b w:val="0"/>
                <w:i w:val="0"/>
                <w:sz w:val="19"/>
              </w:rPr>
              <w:t xml:space="preserve"> master record</w:t>
            </w:r>
          </w:p>
        </w:tc>
      </w:tr>
      <w:tr>
        <w:tc>
          <w:tcPr>
            <w:tcW w:type="dxa" w:w="2736"/>
          </w:tcPr>
          <w:p>
            <w:pPr>
              <w:spacing w:after="40"/>
            </w:pPr>
            <w:r/>
            <w:r>
              <w:rPr>
                <w:b w:val="0"/>
                <w:i w:val="0"/>
                <w:sz w:val="19"/>
              </w:rPr>
              <w:t>disputes, media, case enquiry</w:t>
            </w:r>
          </w:p>
        </w:tc>
        <w:tc>
          <w:tcPr>
            <w:tcW w:type="dxa" w:w="2016"/>
          </w:tcPr>
          <w:p>
            <w:pPr>
              <w:spacing w:after="40"/>
            </w:pPr>
            <w:r/>
            <w:r>
              <w:rPr>
                <w:b w:val="0"/>
                <w:i w:val="0"/>
                <w:sz w:val="19"/>
              </w:rPr>
              <w:t>No</w:t>
            </w:r>
          </w:p>
        </w:tc>
        <w:tc>
          <w:tcPr>
            <w:tcW w:type="dxa" w:w="5328"/>
          </w:tcPr>
          <w:p>
            <w:pPr>
              <w:spacing w:after="40"/>
            </w:pPr>
            <w:r/>
            <w:r>
              <w:rPr>
                <w:b w:val="0"/>
                <w:i w:val="0"/>
                <w:sz w:val="19"/>
              </w:rPr>
              <w:t>—</w:t>
            </w:r>
          </w:p>
        </w:tc>
      </w:tr>
    </w:tbl>
    <w:p>
      <w:pPr>
        <w:spacing w:after="40"/>
      </w:pPr>
    </w:p>
    <w:p>
      <w:pPr>
        <w:pStyle w:val="Heading2"/>
      </w:pPr>
      <w:r>
        <w:t>7.5 The three zeros</w:t>
      </w:r>
    </w:p>
    <w:p>
      <w:pPr>
        <w:spacing w:before="80" w:after="160"/>
        <w:ind w:left="216"/>
        <w:shd w:val="clear" w:fill="EDF3FA"/>
      </w:pPr>
      <w:r>
        <w:rPr>
          <w:b/>
          <w:color w:val="1F497D"/>
          <w:sz w:val="20"/>
        </w:rPr>
        <w:t xml:space="preserve">Why 0 is not evidence: </w:t>
      </w:r>
      <w:r>
        <w:rPr>
          <w:rFonts w:ascii="Consolas" w:hAnsi="Consolas"/>
          <w:color w:val="A31D1D"/>
          <w:sz w:val="20"/>
          <w:rFonts w:ascii="Consolas" w:hAnsi="Consolas"/>
        </w:rPr>
        <w:t>prior_hires = 0</w:t>
      </w:r>
      <w:r>
        <w:rPr>
          <w:b w:val="0"/>
          <w:i w:val="0"/>
          <w:sz w:val="20"/>
        </w:rPr>
        <w:t xml:space="preserve"> means one of three completely different things: </w:t>
      </w:r>
      <w:r>
        <w:rPr>
          <w:b/>
          <w:sz w:val="20"/>
        </w:rPr>
        <w:t>(a)</w:t>
      </w:r>
      <w:r>
        <w:rPr>
          <w:b w:val="0"/>
          <w:i w:val="0"/>
          <w:sz w:val="20"/>
        </w:rPr>
        <w:t xml:space="preserve"> they hired elsewhere, </w:t>
      </w:r>
      <w:r>
        <w:rPr>
          <w:b/>
          <w:sz w:val="20"/>
        </w:rPr>
        <w:t>(b)</w:t>
      </w:r>
      <w:r>
        <w:rPr>
          <w:b w:val="0"/>
          <w:i w:val="0"/>
          <w:sz w:val="20"/>
        </w:rPr>
        <w:t xml:space="preserve"> the portal has no placement row for them yet, </w:t>
      </w:r>
      <w:r>
        <w:rPr>
          <w:b/>
          <w:sz w:val="20"/>
        </w:rPr>
        <w:t>(c)</w:t>
      </w:r>
      <w:r>
        <w:rPr>
          <w:b w:val="0"/>
          <w:i w:val="0"/>
          <w:sz w:val="20"/>
        </w:rPr>
        <w:t xml:space="preserve"> we have never seen this number. None of those is "first time with us", which is precisely why the wording had to change from *"Is this your first time hiring a domestic helper?"* to *"Have you hired a helper through our agency before, or will this be your first time hiring with us?"* — a question that is correct to ask in all three cases.</w:t>
      </w:r>
    </w:p>
    <w:p>
      <w:r>
        <w:br w:type="page"/>
      </w:r>
    </w:p>
    <w:p>
      <w:pPr>
        <w:pStyle w:val="Heading1"/>
      </w:pPr>
      <w:r>
        <w:t>8. Service Switching Flow</w:t>
      </w:r>
    </w:p>
    <w:p>
      <w:pPr>
        <w:pStyle w:val="Heading2"/>
      </w:pPr>
      <w:r>
        <w:t>8.1 The three ways a service can change</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497D"/>
          </w:tcPr>
          <w:p>
            <w:r/>
            <w:r>
              <w:rPr>
                <w:b/>
                <w:color w:val="FFFFFF"/>
                <w:sz w:val="19"/>
              </w:rPr>
              <w:t>Route</w:t>
            </w:r>
          </w:p>
        </w:tc>
        <w:tc>
          <w:tcPr>
            <w:tcW w:type="dxa" w:w="3600"/>
            <w:shd w:val="clear" w:fill="1F497D"/>
          </w:tcPr>
          <w:p>
            <w:r/>
            <w:r>
              <w:rPr>
                <w:b/>
                <w:color w:val="FFFFFF"/>
                <w:sz w:val="19"/>
              </w:rPr>
              <w:t>Trigger</w:t>
            </w:r>
          </w:p>
        </w:tc>
        <w:tc>
          <w:tcPr>
            <w:tcW w:type="dxa" w:w="4176"/>
            <w:shd w:val="clear" w:fill="1F497D"/>
          </w:tcPr>
          <w:p>
            <w:r/>
            <w:r>
              <w:rPr>
                <w:b/>
                <w:color w:val="FFFFFF"/>
                <w:sz w:val="19"/>
              </w:rPr>
              <w:t>Result</w:t>
            </w:r>
          </w:p>
        </w:tc>
      </w:tr>
      <w:tr>
        <w:tc>
          <w:tcPr>
            <w:tcW w:type="dxa" w:w="2304"/>
          </w:tcPr>
          <w:p>
            <w:pPr>
              <w:spacing w:after="40"/>
            </w:pPr>
            <w:r/>
            <w:r>
              <w:rPr>
                <w:b/>
                <w:sz w:val="19"/>
              </w:rPr>
              <w:t>Genuine switch</w:t>
            </w:r>
          </w:p>
        </w:tc>
        <w:tc>
          <w:tcPr>
            <w:tcW w:type="dxa" w:w="3600"/>
          </w:tcPr>
          <w:p>
            <w:pPr>
              <w:spacing w:after="40"/>
            </w:pPr>
            <w:r/>
            <w:r>
              <w:rPr>
                <w:b w:val="0"/>
                <w:i w:val="0"/>
                <w:sz w:val="19"/>
              </w:rPr>
              <w:t>The client raises a new topic mid-collection and it is not parked</w:t>
            </w:r>
          </w:p>
        </w:tc>
        <w:tc>
          <w:tcPr>
            <w:tcW w:type="dxa" w:w="4176"/>
          </w:tcPr>
          <w:p>
            <w:pPr>
              <w:spacing w:after="40"/>
            </w:pPr>
            <w:r/>
            <w:r>
              <w:rPr>
                <w:rFonts w:ascii="Consolas" w:hAnsi="Consolas"/>
                <w:color w:val="A31D1D"/>
                <w:sz w:val="19"/>
                <w:rFonts w:ascii="Consolas" w:hAnsi="Consolas"/>
              </w:rPr>
              <w:t>collected_service != service_type</w:t>
            </w:r>
            <w:r>
              <w:rPr>
                <w:b w:val="0"/>
                <w:i w:val="0"/>
                <w:sz w:val="19"/>
              </w:rPr>
              <w:t xml:space="preserve"> -&gt; reset with carry-over</w:t>
            </w:r>
          </w:p>
        </w:tc>
      </w:tr>
      <w:tr>
        <w:tc>
          <w:tcPr>
            <w:tcW w:type="dxa" w:w="2304"/>
          </w:tcPr>
          <w:p>
            <w:pPr>
              <w:spacing w:after="40"/>
            </w:pPr>
            <w:r/>
            <w:r>
              <w:rPr>
                <w:b/>
                <w:sz w:val="19"/>
              </w:rPr>
              <w:t>Named-service correction</w:t>
            </w:r>
          </w:p>
        </w:tc>
        <w:tc>
          <w:tcPr>
            <w:tcW w:type="dxa" w:w="3600"/>
          </w:tcPr>
          <w:p>
            <w:pPr>
              <w:spacing w:after="40"/>
            </w:pPr>
            <w:r/>
            <w:r>
              <w:rPr>
                <w:b w:val="0"/>
                <w:i w:val="0"/>
                <w:sz w:val="19"/>
              </w:rPr>
              <w:t>They name and ask for a service while we landed on a parked one</w:t>
            </w:r>
          </w:p>
        </w:tc>
        <w:tc>
          <w:tcPr>
            <w:tcW w:type="dxa" w:w="4176"/>
          </w:tcPr>
          <w:p>
            <w:pPr>
              <w:spacing w:after="40"/>
            </w:pPr>
            <w:r/>
            <w:r>
              <w:rPr>
                <w:b w:val="0"/>
                <w:i w:val="0"/>
                <w:sz w:val="19"/>
              </w:rPr>
              <w:t>Routed to the named service's own collection</w:t>
            </w:r>
          </w:p>
        </w:tc>
      </w:tr>
      <w:tr>
        <w:tc>
          <w:tcPr>
            <w:tcW w:type="dxa" w:w="2304"/>
          </w:tcPr>
          <w:p>
            <w:pPr>
              <w:spacing w:after="40"/>
            </w:pPr>
            <w:r/>
            <w:r>
              <w:rPr>
                <w:b/>
                <w:sz w:val="19"/>
              </w:rPr>
              <w:t>Blocked-topic new-service request</w:t>
            </w:r>
          </w:p>
        </w:tc>
        <w:tc>
          <w:tcPr>
            <w:tcW w:type="dxa" w:w="3600"/>
          </w:tcPr>
          <w:p>
            <w:pPr>
              <w:spacing w:after="40"/>
            </w:pPr>
            <w:r/>
            <w:r>
              <w:rPr>
                <w:b w:val="0"/>
                <w:i w:val="0"/>
                <w:sz w:val="19"/>
              </w:rPr>
              <w:t>"I want another service" with no service named, while a topic is parked</w:t>
            </w:r>
          </w:p>
        </w:tc>
        <w:tc>
          <w:tcPr>
            <w:tcW w:type="dxa" w:w="4176"/>
          </w:tcPr>
          <w:p>
            <w:pPr>
              <w:spacing w:after="40"/>
            </w:pPr>
            <w:r/>
            <w:r>
              <w:rPr>
                <w:b w:val="0"/>
                <w:i w:val="0"/>
                <w:sz w:val="19"/>
              </w:rPr>
              <w:t>*"Of course — which service can I help you with?"*, asked once, then a human</w:t>
            </w:r>
          </w:p>
        </w:tc>
      </w:tr>
    </w:tbl>
    <w:p>
      <w:pPr>
        <w:spacing w:after="40"/>
      </w:pPr>
    </w:p>
    <w:p>
      <w:r>
        <w:rPr>
          <w:b w:val="0"/>
          <w:i w:val="0"/>
        </w:rPr>
        <w:t xml:space="preserve">And three ways it deliberately does </w:t>
      </w:r>
      <w:r>
        <w:rPr>
          <w:b/>
        </w:rPr>
        <w:t>not</w:t>
      </w:r>
      <w:r>
        <w:rPr>
          <w:b w:val="0"/>
          <w:i w:val="0"/>
        </w:rPr>
        <w:t xml:space="preserve"> change: stickiness on an ambiguous follow-up, the soft-service rule for money questions inside a live enquiry, and the live-collection rule when an answer to our own question is dragged onto a parked topic. All three are in section 4.1.</w:t>
      </w:r>
    </w:p>
    <w:p>
      <w:pPr>
        <w:pStyle w:val="Heading2"/>
      </w:pPr>
      <w:r>
        <w:t>8.2 What happens on a genuine switch</w:t>
      </w:r>
    </w:p>
    <w:p>
      <w:pPr>
        <w:spacing w:after="80"/>
        <w:ind w:left="432" w:hanging="432"/>
      </w:pPr>
      <w:r>
        <w:rPr>
          <w:b/>
          <w:color w:val="1F497D"/>
        </w:rPr>
        <w:t xml:space="preserve">Step 1. </w:t>
      </w:r>
      <w:r>
        <w:rPr>
          <w:rFonts w:ascii="Consolas" w:hAnsi="Consolas"/>
          <w:color w:val="A31D1D"/>
          <w:sz w:val="19"/>
          <w:rFonts w:ascii="Consolas" w:hAnsi="Consolas"/>
        </w:rPr>
        <w:t>switched = collected_service and collected_service != service_type</w:t>
      </w:r>
      <w:r>
        <w:rPr>
          <w:b w:val="0"/>
          <w:i w:val="0"/>
        </w:rPr>
        <w:t>.</w:t>
      </w:r>
    </w:p>
    <w:p>
      <w:pPr>
        <w:spacing w:after="80"/>
        <w:ind w:left="432" w:hanging="432"/>
      </w:pPr>
      <w:r>
        <w:rPr>
          <w:b/>
          <w:color w:val="1F497D"/>
        </w:rPr>
        <w:t xml:space="preserve">Step 2. </w:t>
      </w:r>
      <w:r>
        <w:rPr>
          <w:b/>
        </w:rPr>
        <w:t>Carry over</w:t>
      </w:r>
      <w:r>
        <w:rPr>
          <w:b w:val="0"/>
          <w:i w:val="0"/>
        </w:rPr>
        <w:t xml:space="preserve"> only </w:t>
      </w:r>
      <w:r>
        <w:rPr>
          <w:rFonts w:ascii="Consolas" w:hAnsi="Consolas"/>
          <w:color w:val="A31D1D"/>
          <w:sz w:val="19"/>
          <w:rFonts w:ascii="Consolas" w:hAnsi="Consolas"/>
        </w:rPr>
        <w:t>_PORTABLE_ACROSS_SERVICES</w:t>
      </w:r>
      <w:r>
        <w:rPr>
          <w:b w:val="0"/>
          <w:i w:val="0"/>
        </w:rPr>
        <w:t xml:space="preserve"> — facts about the </w:t>
      </w:r>
      <w:r>
        <w:rPr>
          <w:b/>
        </w:rPr>
        <w:t>client</w:t>
      </w:r>
      <w:r>
        <w:rPr>
          <w:b w:val="0"/>
          <w:i w:val="0"/>
        </w:rPr>
        <w:t>, not about the old service.</w:t>
      </w:r>
    </w:p>
    <w:p>
      <w:pPr>
        <w:spacing w:after="80"/>
        <w:ind w:left="432" w:hanging="432"/>
      </w:pPr>
      <w:r>
        <w:rPr>
          <w:b/>
          <w:color w:val="1F497D"/>
        </w:rPr>
        <w:t xml:space="preserve">Step 3. </w:t>
      </w:r>
      <w:r>
        <w:rPr>
          <w:b/>
        </w:rPr>
        <w:t>Wipe everything else</w:t>
      </w:r>
      <w:r>
        <w:rPr>
          <w:b w:val="0"/>
          <w:i w:val="0"/>
        </w:rPr>
        <w:t xml:space="preserve"> via </w:t>
      </w:r>
      <w:r>
        <w:rPr>
          <w:rFonts w:ascii="Consolas" w:hAnsi="Consolas"/>
          <w:color w:val="A31D1D"/>
          <w:sz w:val="19"/>
          <w:rFonts w:ascii="Consolas" w:hAnsi="Consolas"/>
        </w:rPr>
        <w:t>RESET_KEY</w:t>
      </w:r>
      <w:r>
        <w:rPr>
          <w:b w:val="0"/>
          <w:i w:val="0"/>
        </w:rPr>
        <w:t xml:space="preserve"> in the </w:t>
      </w:r>
      <w:r>
        <w:rPr>
          <w:rFonts w:ascii="Consolas" w:hAnsi="Consolas"/>
          <w:color w:val="A31D1D"/>
          <w:sz w:val="19"/>
          <w:rFonts w:ascii="Consolas" w:hAnsi="Consolas"/>
        </w:rPr>
        <w:t>collected_info</w:t>
      </w:r>
      <w:r>
        <w:rPr>
          <w:b w:val="0"/>
          <w:i w:val="0"/>
        </w:rPr>
        <w:t xml:space="preserve"> reducer, and reset </w:t>
      </w:r>
      <w:r>
        <w:rPr>
          <w:b/>
        </w:rPr>
        <w:t>all ask counters</w:t>
      </w:r>
      <w:r>
        <w:rPr>
          <w:b w:val="0"/>
          <w:i w:val="0"/>
        </w:rPr>
        <w:t>.</w:t>
      </w:r>
    </w:p>
    <w:p>
      <w:pPr>
        <w:spacing w:after="80"/>
        <w:ind w:left="432" w:hanging="432"/>
      </w:pPr>
      <w:r>
        <w:rPr>
          <w:b/>
          <w:color w:val="1F497D"/>
        </w:rPr>
        <w:t xml:space="preserve">Step 4. </w:t>
      </w:r>
      <w:r>
        <w:rPr>
          <w:b/>
        </w:rPr>
        <w:t>Blank the history for the extractor on this turn only.</w:t>
      </w:r>
      <w:r>
        <w:rPr>
          <w:b w:val="0"/>
          <w:i w:val="0"/>
        </w:rPr>
        <w:t xml:space="preserve"> The pre-switch history is entirely about the abandoned service, so the extractor has nothing relevant to find and grabs the nearest plausible short answer instead. A real case produced </w:t>
      </w:r>
      <w:r>
        <w:rPr>
          <w:rFonts w:ascii="Consolas" w:hAnsi="Consolas"/>
          <w:color w:val="A31D1D"/>
          <w:sz w:val="19"/>
          <w:rFonts w:ascii="Consolas" w:hAnsi="Consolas"/>
        </w:rPr>
        <w:t>case_id = "Mui Hui"</w:t>
      </w:r>
      <w:r>
        <w:rPr>
          <w:b w:val="0"/>
          <w:i w:val="0"/>
        </w:rPr>
        <w:t xml:space="preserve"> — the client's own name, given three turns earlier while hiring a helper.</w:t>
      </w:r>
    </w:p>
    <w:p>
      <w:pPr>
        <w:spacing w:after="80"/>
        <w:ind w:left="432" w:hanging="432"/>
      </w:pPr>
      <w:r>
        <w:rPr>
          <w:b/>
          <w:color w:val="1F497D"/>
        </w:rPr>
        <w:t xml:space="preserve">Step 5. </w:t>
      </w:r>
      <w:r>
        <w:rPr>
          <w:b w:val="0"/>
          <w:i w:val="0"/>
        </w:rPr>
        <w:t>Write the portable facts back alongside the reset, or they are lost from state even though this turn used them. Anything extracted this turn still wins.</w:t>
      </w:r>
    </w:p>
    <w:p>
      <w:pPr>
        <w:spacing w:after="80"/>
        <w:ind w:left="432" w:hanging="432"/>
      </w:pPr>
      <w:r>
        <w:rPr>
          <w:b/>
          <w:color w:val="1F497D"/>
        </w:rPr>
        <w:t xml:space="preserve">Step 6. </w:t>
      </w:r>
      <w:r>
        <w:rPr>
          <w:b w:val="0"/>
          <w:i w:val="0"/>
        </w:rPr>
        <w:t>Ask the new service's first outstanding question.</w:t>
      </w:r>
    </w:p>
    <w:p>
      <w:pPr>
        <w:pStyle w:val="Heading2"/>
      </w:pPr>
      <w:r>
        <w:t>8.3 What is carried and what is wiped</w:t>
      </w:r>
    </w:p>
    <w:tbl>
      <w:tblPr>
        <w:tblStyle w:val="TableGrid"/>
        <w:tblW w:type="auto" w:w="0"/>
        <w:jc w:val="center"/>
        <w:tblLook w:firstColumn="1" w:firstRow="1" w:lastColumn="0" w:lastRow="0" w:noHBand="0" w:noVBand="1" w:val="04A0"/>
      </w:tblPr>
      <w:tblGrid>
        <w:gridCol w:w="4896"/>
        <w:gridCol w:w="4896"/>
      </w:tblGrid>
      <w:tr>
        <w:tc>
          <w:tcPr>
            <w:tcW w:type="dxa" w:w="5040"/>
            <w:shd w:val="clear" w:fill="1F497D"/>
          </w:tcPr>
          <w:p>
            <w:r/>
            <w:r>
              <w:rPr>
                <w:b/>
                <w:color w:val="FFFFFF"/>
                <w:sz w:val="19"/>
              </w:rPr>
              <w:t>Carried across (_PORTABLE_ACROSS_SERVICES)</w:t>
            </w:r>
          </w:p>
        </w:tc>
        <w:tc>
          <w:tcPr>
            <w:tcW w:type="dxa" w:w="5040"/>
            <w:shd w:val="clear" w:fill="1F497D"/>
          </w:tcPr>
          <w:p>
            <w:r/>
            <w:r>
              <w:rPr>
                <w:b/>
                <w:color w:val="FFFFFF"/>
                <w:sz w:val="19"/>
              </w:rPr>
              <w:t>Wiped</w:t>
            </w:r>
          </w:p>
        </w:tc>
      </w:tr>
      <w:tr>
        <w:tc>
          <w:tcPr>
            <w:tcW w:type="dxa" w:w="5040"/>
          </w:tcPr>
          <w:p>
            <w:pPr>
              <w:spacing w:after="40"/>
            </w:pPr>
            <w:r/>
            <w:r>
              <w:rPr>
                <w:rFonts w:ascii="Consolas" w:hAnsi="Consolas"/>
                <w:color w:val="A31D1D"/>
                <w:sz w:val="19"/>
                <w:rFonts w:ascii="Consolas" w:hAnsi="Consolas"/>
              </w:rPr>
              <w:t>full_name</w:t>
            </w:r>
            <w:r>
              <w:rPr>
                <w:b w:val="0"/>
                <w:i w:val="0"/>
                <w:sz w:val="19"/>
              </w:rPr>
              <w:t xml:space="preserve">, </w:t>
            </w:r>
            <w:r>
              <w:rPr>
                <w:rFonts w:ascii="Consolas" w:hAnsi="Consolas"/>
                <w:color w:val="A31D1D"/>
                <w:sz w:val="19"/>
                <w:rFonts w:ascii="Consolas" w:hAnsi="Consolas"/>
              </w:rPr>
              <w:t>email</w:t>
            </w:r>
            <w:r>
              <w:rPr>
                <w:b w:val="0"/>
                <w:i w:val="0"/>
                <w:sz w:val="19"/>
              </w:rPr>
              <w:t xml:space="preserve">, </w:t>
            </w:r>
            <w:r>
              <w:rPr>
                <w:rFonts w:ascii="Consolas" w:hAnsi="Consolas"/>
                <w:color w:val="A31D1D"/>
                <w:sz w:val="19"/>
                <w:rFonts w:ascii="Consolas" w:hAnsi="Consolas"/>
              </w:rPr>
              <w:t>contact_number</w:t>
            </w:r>
          </w:p>
        </w:tc>
        <w:tc>
          <w:tcPr>
            <w:tcW w:type="dxa" w:w="5040"/>
          </w:tcPr>
          <w:p>
            <w:pPr>
              <w:spacing w:after="40"/>
            </w:pPr>
            <w:r/>
            <w:r>
              <w:rPr>
                <w:rFonts w:ascii="Consolas" w:hAnsi="Consolas"/>
                <w:color w:val="A31D1D"/>
                <w:sz w:val="19"/>
                <w:rFonts w:ascii="Consolas" w:hAnsi="Consolas"/>
              </w:rPr>
              <w:t>helper_name</w:t>
            </w:r>
          </w:p>
        </w:tc>
      </w:tr>
      <w:tr>
        <w:tc>
          <w:tcPr>
            <w:tcW w:type="dxa" w:w="5040"/>
          </w:tcPr>
          <w:p>
            <w:pPr>
              <w:spacing w:after="40"/>
            </w:pPr>
            <w:r/>
            <w:r>
              <w:rPr>
                <w:rFonts w:ascii="Consolas" w:hAnsi="Consolas"/>
                <w:color w:val="A31D1D"/>
                <w:sz w:val="19"/>
                <w:rFonts w:ascii="Consolas" w:hAnsi="Consolas"/>
              </w:rPr>
              <w:t>nationality</w:t>
            </w:r>
            <w:r>
              <w:rPr>
                <w:b w:val="0"/>
                <w:i w:val="0"/>
                <w:sz w:val="19"/>
              </w:rPr>
              <w:t xml:space="preserve">, </w:t>
            </w:r>
            <w:r>
              <w:rPr>
                <w:rFonts w:ascii="Consolas" w:hAnsi="Consolas"/>
                <w:color w:val="A31D1D"/>
                <w:sz w:val="19"/>
                <w:rFonts w:ascii="Consolas" w:hAnsi="Consolas"/>
              </w:rPr>
              <w:t>preferred_nationality</w:t>
            </w:r>
          </w:p>
        </w:tc>
        <w:tc>
          <w:tcPr>
            <w:tcW w:type="dxa" w:w="5040"/>
          </w:tcPr>
          <w:p>
            <w:pPr>
              <w:spacing w:after="40"/>
            </w:pPr>
            <w:r/>
            <w:r>
              <w:rPr>
                <w:rFonts w:ascii="Consolas" w:hAnsi="Consolas"/>
                <w:color w:val="A31D1D"/>
                <w:sz w:val="19"/>
                <w:rFonts w:ascii="Consolas" w:hAnsi="Consolas"/>
              </w:rPr>
              <w:t>case_id</w:t>
            </w:r>
          </w:p>
        </w:tc>
      </w:tr>
      <w:tr>
        <w:tc>
          <w:tcPr>
            <w:tcW w:type="dxa" w:w="5040"/>
          </w:tcPr>
          <w:p>
            <w:pPr>
              <w:spacing w:after="40"/>
            </w:pPr>
            <w:r/>
            <w:r>
              <w:rPr>
                <w:rFonts w:ascii="Consolas" w:hAnsi="Consolas"/>
                <w:color w:val="A31D1D"/>
                <w:sz w:val="19"/>
                <w:rFonts w:ascii="Consolas" w:hAnsi="Consolas"/>
              </w:rPr>
              <w:t>requirement</w:t>
            </w:r>
            <w:r>
              <w:rPr>
                <w:b w:val="0"/>
                <w:i w:val="0"/>
                <w:sz w:val="19"/>
              </w:rPr>
              <w:t xml:space="preserve">, </w:t>
            </w:r>
            <w:r>
              <w:rPr>
                <w:rFonts w:ascii="Consolas" w:hAnsi="Consolas"/>
                <w:color w:val="A31D1D"/>
                <w:sz w:val="19"/>
                <w:rFonts w:ascii="Consolas" w:hAnsi="Consolas"/>
              </w:rPr>
              <w:t>care_type</w:t>
            </w:r>
          </w:p>
        </w:tc>
        <w:tc>
          <w:tcPr>
            <w:tcW w:type="dxa" w:w="5040"/>
          </w:tcPr>
          <w:p>
            <w:pPr>
              <w:spacing w:after="40"/>
            </w:pPr>
            <w:r/>
            <w:r>
              <w:rPr>
                <w:rFonts w:ascii="Consolas" w:hAnsi="Consolas"/>
                <w:color w:val="A31D1D"/>
                <w:sz w:val="19"/>
                <w:rFonts w:ascii="Consolas" w:hAnsi="Consolas"/>
              </w:rPr>
              <w:t>permit_expiry</w:t>
            </w:r>
            <w:r>
              <w:rPr>
                <w:b w:val="0"/>
                <w:i w:val="0"/>
                <w:sz w:val="19"/>
              </w:rPr>
              <w:t xml:space="preserve">, </w:t>
            </w:r>
            <w:r>
              <w:rPr>
                <w:rFonts w:ascii="Consolas" w:hAnsi="Consolas"/>
                <w:color w:val="A31D1D"/>
                <w:sz w:val="19"/>
                <w:rFonts w:ascii="Consolas" w:hAnsi="Consolas"/>
              </w:rPr>
              <w:t>passport_expiry</w:t>
            </w:r>
            <w:r>
              <w:rPr>
                <w:b w:val="0"/>
                <w:i w:val="0"/>
                <w:sz w:val="19"/>
              </w:rPr>
              <w:t xml:space="preserve">, </w:t>
            </w:r>
            <w:r>
              <w:rPr>
                <w:rFonts w:ascii="Consolas" w:hAnsi="Consolas"/>
                <w:color w:val="A31D1D"/>
                <w:sz w:val="19"/>
                <w:rFonts w:ascii="Consolas" w:hAnsi="Consolas"/>
              </w:rPr>
              <w:t>leave_dates</w:t>
            </w:r>
          </w:p>
        </w:tc>
      </w:tr>
      <w:tr>
        <w:tc>
          <w:tcPr>
            <w:tcW w:type="dxa" w:w="5040"/>
          </w:tcPr>
          <w:p>
            <w:pPr>
              <w:spacing w:after="40"/>
            </w:pPr>
            <w:r/>
            <w:r>
              <w:rPr>
                <w:rFonts w:ascii="Consolas" w:hAnsi="Consolas"/>
                <w:color w:val="A31D1D"/>
                <w:sz w:val="19"/>
                <w:rFonts w:ascii="Consolas" w:hAnsi="Consolas"/>
              </w:rPr>
              <w:t>household</w:t>
            </w:r>
            <w:r>
              <w:rPr>
                <w:b w:val="0"/>
                <w:i w:val="0"/>
                <w:sz w:val="19"/>
              </w:rPr>
              <w:t xml:space="preserve">, </w:t>
            </w:r>
            <w:r>
              <w:rPr>
                <w:rFonts w:ascii="Consolas" w:hAnsi="Consolas"/>
                <w:color w:val="A31D1D"/>
                <w:sz w:val="19"/>
                <w:rFonts w:ascii="Consolas" w:hAnsi="Consolas"/>
              </w:rPr>
              <w:t>home_type</w:t>
            </w:r>
            <w:r>
              <w:rPr>
                <w:b w:val="0"/>
                <w:i w:val="0"/>
                <w:sz w:val="19"/>
              </w:rPr>
              <w:t xml:space="preserve">, </w:t>
            </w:r>
            <w:r>
              <w:rPr>
                <w:rFonts w:ascii="Consolas" w:hAnsi="Consolas"/>
                <w:color w:val="A31D1D"/>
                <w:sz w:val="19"/>
                <w:rFonts w:ascii="Consolas" w:hAnsi="Consolas"/>
              </w:rPr>
              <w:t>languages</w:t>
            </w:r>
          </w:p>
        </w:tc>
        <w:tc>
          <w:tcPr>
            <w:tcW w:type="dxa" w:w="5040"/>
          </w:tcPr>
          <w:p>
            <w:pPr>
              <w:spacing w:after="40"/>
            </w:pPr>
            <w:r/>
            <w:r>
              <w:rPr>
                <w:rFonts w:ascii="Consolas" w:hAnsi="Consolas"/>
                <w:color w:val="A31D1D"/>
                <w:sz w:val="19"/>
                <w:rFonts w:ascii="Consolas" w:hAnsi="Consolas"/>
              </w:rPr>
              <w:t>transfer_direction</w:t>
            </w:r>
            <w:r>
              <w:rPr>
                <w:b w:val="0"/>
                <w:i w:val="0"/>
                <w:sz w:val="19"/>
              </w:rPr>
              <w:t xml:space="preserve">, </w:t>
            </w:r>
            <w:r>
              <w:rPr>
                <w:rFonts w:ascii="Consolas" w:hAnsi="Consolas"/>
                <w:color w:val="A31D1D"/>
                <w:sz w:val="19"/>
                <w:rFonts w:ascii="Consolas" w:hAnsi="Consolas"/>
              </w:rPr>
              <w:t>employer_consent</w:t>
            </w:r>
          </w:p>
        </w:tc>
      </w:tr>
      <w:tr>
        <w:tc>
          <w:tcPr>
            <w:tcW w:type="dxa" w:w="5040"/>
          </w:tcPr>
          <w:p>
            <w:pPr>
              <w:spacing w:after="40"/>
            </w:pPr>
            <w:r/>
            <w:r>
              <w:rPr>
                <w:rFonts w:ascii="Consolas" w:hAnsi="Consolas"/>
                <w:color w:val="A31D1D"/>
                <w:sz w:val="19"/>
                <w:rFonts w:ascii="Consolas" w:hAnsi="Consolas"/>
              </w:rPr>
              <w:t>budget</w:t>
            </w:r>
          </w:p>
        </w:tc>
        <w:tc>
          <w:tcPr>
            <w:tcW w:type="dxa" w:w="5040"/>
          </w:tcPr>
          <w:p>
            <w:pPr>
              <w:spacing w:after="40"/>
            </w:pPr>
            <w:r/>
            <w:r>
              <w:rPr>
                <w:rFonts w:ascii="Consolas" w:hAnsi="Consolas"/>
                <w:color w:val="A31D1D"/>
                <w:sz w:val="19"/>
                <w:rFonts w:ascii="Consolas" w:hAnsi="Consolas"/>
              </w:rPr>
              <w:t>reason</w:t>
            </w:r>
            <w:r>
              <w:rPr>
                <w:b w:val="0"/>
                <w:i w:val="0"/>
                <w:sz w:val="19"/>
              </w:rPr>
              <w:t xml:space="preserve">, </w:t>
            </w:r>
            <w:r>
              <w:rPr>
                <w:rFonts w:ascii="Consolas" w:hAnsi="Consolas"/>
                <w:color w:val="A31D1D"/>
                <w:sz w:val="19"/>
                <w:rFonts w:ascii="Consolas" w:hAnsi="Consolas"/>
              </w:rPr>
              <w:t>issue_detail</w:t>
            </w:r>
            <w:r>
              <w:rPr>
                <w:b w:val="0"/>
                <w:i w:val="0"/>
                <w:sz w:val="19"/>
              </w:rPr>
              <w:t xml:space="preserve">, </w:t>
            </w:r>
            <w:r>
              <w:rPr>
                <w:rFonts w:ascii="Consolas" w:hAnsi="Consolas"/>
                <w:color w:val="A31D1D"/>
                <w:sz w:val="19"/>
                <w:rFonts w:ascii="Consolas" w:hAnsi="Consolas"/>
              </w:rPr>
              <w:t>issue_duration</w:t>
            </w:r>
          </w:p>
        </w:tc>
      </w:tr>
      <w:tr>
        <w:tc>
          <w:tcPr>
            <w:tcW w:type="dxa" w:w="5040"/>
          </w:tcPr>
          <w:p>
            <w:pPr>
              <w:spacing w:after="40"/>
            </w:pPr>
            <w:r/>
            <w:r>
              <w:rPr>
                <w:rFonts w:ascii="Consolas" w:hAnsi="Consolas"/>
                <w:color w:val="A31D1D"/>
                <w:sz w:val="19"/>
                <w:rFonts w:ascii="Consolas" w:hAnsi="Consolas"/>
              </w:rPr>
              <w:t>referral_source</w:t>
            </w:r>
          </w:p>
        </w:tc>
        <w:tc>
          <w:tcPr>
            <w:tcW w:type="dxa" w:w="5040"/>
          </w:tcPr>
          <w:p>
            <w:pPr>
              <w:spacing w:after="40"/>
            </w:pPr>
            <w:r/>
            <w:r>
              <w:rPr>
                <w:rFonts w:ascii="Consolas" w:hAnsi="Consolas"/>
                <w:color w:val="A31D1D"/>
                <w:sz w:val="19"/>
                <w:rFonts w:ascii="Consolas" w:hAnsi="Consolas"/>
              </w:rPr>
              <w:t>helper_tenure</w:t>
            </w:r>
            <w:r>
              <w:rPr>
                <w:b w:val="0"/>
                <w:i w:val="0"/>
                <w:sz w:val="19"/>
              </w:rPr>
              <w:t xml:space="preserve">, </w:t>
            </w:r>
            <w:r>
              <w:rPr>
                <w:rFonts w:ascii="Consolas" w:hAnsi="Consolas"/>
                <w:color w:val="A31D1D"/>
                <w:sz w:val="19"/>
                <w:rFonts w:ascii="Consolas" w:hAnsi="Consolas"/>
              </w:rPr>
              <w:t>helper_from_us</w:t>
            </w:r>
            <w:r>
              <w:rPr>
                <w:b w:val="0"/>
                <w:i w:val="0"/>
                <w:sz w:val="19"/>
              </w:rPr>
              <w:t xml:space="preserve">, </w:t>
            </w:r>
            <w:r>
              <w:rPr>
                <w:rFonts w:ascii="Consolas" w:hAnsi="Consolas"/>
                <w:color w:val="A31D1D"/>
                <w:sz w:val="19"/>
                <w:rFonts w:ascii="Consolas" w:hAnsi="Consolas"/>
              </w:rPr>
              <w:t>current_helper_exit</w:t>
            </w:r>
          </w:p>
        </w:tc>
      </w:tr>
      <w:tr>
        <w:tc>
          <w:tcPr>
            <w:tcW w:type="dxa" w:w="5040"/>
          </w:tcPr>
          <w:p>
            <w:pPr>
              <w:spacing w:after="40"/>
            </w:pPr>
            <w:r/>
          </w:p>
        </w:tc>
        <w:tc>
          <w:tcPr>
            <w:tcW w:type="dxa" w:w="5040"/>
          </w:tcPr>
          <w:p>
            <w:pPr>
              <w:spacing w:after="40"/>
            </w:pPr>
            <w:r/>
            <w:r>
              <w:rPr>
                <w:rFonts w:ascii="Consolas" w:hAnsi="Consolas"/>
                <w:color w:val="A31D1D"/>
                <w:sz w:val="19"/>
                <w:rFonts w:ascii="Consolas" w:hAnsi="Consolas"/>
              </w:rPr>
              <w:t>first_time_hire</w:t>
            </w:r>
            <w:r>
              <w:rPr>
                <w:b w:val="0"/>
                <w:i w:val="0"/>
                <w:sz w:val="19"/>
              </w:rPr>
              <w:t xml:space="preserve">, </w:t>
            </w:r>
            <w:r>
              <w:rPr>
                <w:rFonts w:ascii="Consolas" w:hAnsi="Consolas"/>
                <w:color w:val="A31D1D"/>
                <w:sz w:val="19"/>
                <w:rFonts w:ascii="Consolas" w:hAnsi="Consolas"/>
              </w:rPr>
              <w:t>start_timeline</w:t>
            </w:r>
            <w:r>
              <w:rPr>
                <w:b w:val="0"/>
                <w:i w:val="0"/>
                <w:sz w:val="19"/>
              </w:rPr>
              <w:t xml:space="preserve">, </w:t>
            </w:r>
            <w:r>
              <w:rPr>
                <w:rFonts w:ascii="Consolas" w:hAnsi="Consolas"/>
                <w:color w:val="A31D1D"/>
                <w:sz w:val="19"/>
                <w:rFonts w:ascii="Consolas" w:hAnsi="Consolas"/>
              </w:rPr>
              <w:t>availability</w:t>
            </w:r>
            <w:r>
              <w:rPr>
                <w:b w:val="0"/>
                <w:i w:val="0"/>
                <w:sz w:val="19"/>
              </w:rPr>
              <w:t xml:space="preserve">, </w:t>
            </w:r>
            <w:r>
              <w:rPr>
                <w:rFonts w:ascii="Consolas" w:hAnsi="Consolas"/>
                <w:color w:val="A31D1D"/>
                <w:sz w:val="19"/>
                <w:rFonts w:ascii="Consolas" w:hAnsi="Consolas"/>
              </w:rPr>
              <w:t>experience</w:t>
            </w:r>
            <w:r>
              <w:rPr>
                <w:b w:val="0"/>
                <w:i w:val="0"/>
                <w:sz w:val="19"/>
              </w:rPr>
              <w:t>, ...</w:t>
            </w:r>
          </w:p>
        </w:tc>
      </w:tr>
    </w:tbl>
    <w:p>
      <w:pPr>
        <w:spacing w:after="40"/>
      </w:pPr>
    </w:p>
    <w:p>
      <w:pPr>
        <w:spacing w:before="80" w:after="160"/>
        <w:ind w:left="216"/>
        <w:shd w:val="clear" w:fill="EDF3FA"/>
      </w:pPr>
      <w:r>
        <w:rPr>
          <w:b/>
          <w:color w:val="1F497D"/>
          <w:sz w:val="20"/>
        </w:rPr>
        <w:t xml:space="preserve">The principle: </w:t>
      </w:r>
      <w:r>
        <w:rPr>
          <w:b w:val="0"/>
          <w:i w:val="0"/>
          <w:sz w:val="20"/>
        </w:rPr>
        <w:t xml:space="preserve">The rule is: identity and standing preferences survive; anything tied to a </w:t>
      </w:r>
      <w:r>
        <w:rPr>
          <w:b/>
          <w:sz w:val="20"/>
        </w:rPr>
        <w:t>specific helper, case or document</w:t>
      </w:r>
      <w:r>
        <w:rPr>
          <w:b w:val="0"/>
          <w:i w:val="0"/>
          <w:sz w:val="20"/>
        </w:rPr>
        <w:t xml:space="preserve"> does not. A case ID given for a renewal is not a passport renewal's case ID, and carrying it across is exactly the contamination the reset exists to prevent.</w:t>
      </w:r>
    </w:p>
    <w:p>
      <w:pPr>
        <w:spacing w:before="80" w:after="160"/>
        <w:ind w:left="216"/>
        <w:shd w:val="clear" w:fill="EDF3FA"/>
      </w:pPr>
      <w:r>
        <w:rPr>
          <w:b/>
          <w:color w:val="1F497D"/>
          <w:sz w:val="20"/>
        </w:rPr>
        <w:t xml:space="preserve">Incident: </w:t>
      </w:r>
      <w:r>
        <w:rPr>
          <w:b w:val="0"/>
          <w:i w:val="0"/>
          <w:sz w:val="20"/>
        </w:rPr>
        <w:t xml:space="preserve">Before the portable set existed, the reset wiped </w:t>
      </w:r>
      <w:r>
        <w:rPr>
          <w:b/>
          <w:sz w:val="20"/>
        </w:rPr>
        <w:t>everything</w:t>
      </w:r>
      <w:r>
        <w:rPr>
          <w:b w:val="0"/>
          <w:i w:val="0"/>
          <w:sz w:val="20"/>
        </w:rPr>
        <w:t xml:space="preserve">. Live: a client finished a hiring enquiry having said "Filipino", then asked about salary; the service switched to </w:t>
      </w:r>
      <w:r>
        <w:rPr>
          <w:rFonts w:ascii="Consolas" w:hAnsi="Consolas"/>
          <w:color w:val="A31D1D"/>
          <w:sz w:val="20"/>
          <w:rFonts w:ascii="Consolas" w:hAnsi="Consolas"/>
        </w:rPr>
        <w:t>salary_enquiry</w:t>
      </w:r>
      <w:r>
        <w:rPr>
          <w:b w:val="0"/>
          <w:i w:val="0"/>
          <w:sz w:val="20"/>
        </w:rPr>
        <w:t>, the reset cleared the lot, and the bot asked "which nationality are you looking at?" — they had to answer *"I have told you the nationality before"*.</w:t>
      </w:r>
    </w:p>
    <w:p>
      <w:pPr>
        <w:pStyle w:val="Heading2"/>
      </w:pPr>
      <w:r>
        <w:t>8.4 Switching when the first topic is already parked</w:t>
      </w:r>
    </w:p>
    <w:p>
      <w:r>
        <w:rPr>
          <w:b w:val="0"/>
          <w:i w:val="0"/>
        </w:rPr>
        <w:t>This is the common case, and the one that produced the most live failures.</w:t>
      </w:r>
    </w:p>
    <w:p>
      <w:pPr>
        <w:spacing w:after="80"/>
        <w:ind w:left="432" w:hanging="432"/>
      </w:pPr>
      <w:r>
        <w:rPr>
          <w:b/>
          <w:color w:val="1F497D"/>
        </w:rPr>
        <w:t xml:space="preserve">Step 1. </w:t>
      </w:r>
      <w:r>
        <w:rPr>
          <w:b w:val="0"/>
          <w:i w:val="0"/>
        </w:rPr>
        <w:t xml:space="preserve">Topic A has a ticket, so </w:t>
      </w:r>
      <w:r>
        <w:rPr>
          <w:rFonts w:ascii="Consolas" w:hAnsi="Consolas"/>
          <w:color w:val="A31D1D"/>
          <w:sz w:val="19"/>
          <w:rFonts w:ascii="Consolas" w:hAnsi="Consolas"/>
        </w:rPr>
        <w:t>topic_key(A)</w:t>
      </w:r>
      <w:r>
        <w:rPr>
          <w:b w:val="0"/>
          <w:i w:val="0"/>
        </w:rPr>
        <w:t xml:space="preserve"> is in </w:t>
      </w:r>
      <w:r>
        <w:rPr>
          <w:rFonts w:ascii="Consolas" w:hAnsi="Consolas"/>
          <w:color w:val="A31D1D"/>
          <w:sz w:val="19"/>
          <w:rFonts w:ascii="Consolas" w:hAnsi="Consolas"/>
        </w:rPr>
        <w:t>blocked_topics</w:t>
      </w:r>
      <w:r>
        <w:rPr>
          <w:b w:val="0"/>
          <w:i w:val="0"/>
        </w:rPr>
        <w:t>.</w:t>
      </w:r>
    </w:p>
    <w:p>
      <w:pPr>
        <w:spacing w:after="80"/>
        <w:ind w:left="432" w:hanging="432"/>
      </w:pPr>
      <w:r>
        <w:rPr>
          <w:b/>
          <w:color w:val="1F497D"/>
        </w:rPr>
        <w:t xml:space="preserve">Step 2. </w:t>
      </w:r>
      <w:r>
        <w:rPr>
          <w:b w:val="0"/>
          <w:i w:val="0"/>
        </w:rPr>
        <w:t xml:space="preserve">The client raises topic B. If the classifier labels it B correctly and B is not parked, the turn routes to B's collection normally — </w:t>
      </w:r>
      <w:r>
        <w:rPr>
          <w:b/>
        </w:rPr>
        <w:t>topic A stays parked and untouched.</w:t>
      </w:r>
    </w:p>
    <w:p>
      <w:pPr>
        <w:spacing w:after="80"/>
        <w:ind w:left="432" w:hanging="432"/>
      </w:pPr>
      <w:r>
        <w:rPr>
          <w:b/>
          <w:color w:val="1F497D"/>
        </w:rPr>
        <w:t xml:space="preserve">Step 3. </w:t>
      </w:r>
      <w:r>
        <w:rPr>
          <w:b w:val="0"/>
          <w:i w:val="0"/>
        </w:rPr>
        <w:t xml:space="preserve">If the classifier drags it onto A (the common failure — "helper" while a hiring ticket is open), the </w:t>
      </w:r>
      <w:r>
        <w:rPr>
          <w:b/>
        </w:rPr>
        <w:t>named-service correction</w:t>
      </w:r>
      <w:r>
        <w:rPr>
          <w:b w:val="0"/>
          <w:i w:val="0"/>
        </w:rPr>
        <w:t xml:space="preserve"> catches it: the client named B and asked for it, we landed on A which is parked, B is not parked -&gt; switch to B.</w:t>
      </w:r>
    </w:p>
    <w:p>
      <w:pPr>
        <w:spacing w:after="80"/>
        <w:ind w:left="432" w:hanging="432"/>
      </w:pPr>
      <w:r>
        <w:rPr>
          <w:b/>
          <w:color w:val="1F497D"/>
        </w:rPr>
        <w:t xml:space="preserve">Step 4. </w:t>
      </w:r>
      <w:r>
        <w:rPr>
          <w:b w:val="0"/>
          <w:i w:val="0"/>
        </w:rPr>
        <w:t xml:space="preserve">If the client names nothing ("I want another service"), the turn reaches </w:t>
      </w:r>
      <w:r>
        <w:rPr>
          <w:rFonts w:ascii="Consolas" w:hAnsi="Consolas"/>
          <w:color w:val="A31D1D"/>
          <w:sz w:val="19"/>
          <w:rFonts w:ascii="Consolas" w:hAnsi="Consolas"/>
        </w:rPr>
        <w:t>blocked_topic_responder</w:t>
      </w:r>
      <w:r>
        <w:rPr>
          <w:b w:val="0"/>
          <w:i w:val="0"/>
        </w:rPr>
        <w:t>, which asks *"which service can I help you with?"* — once — and then hands to a person.</w:t>
      </w:r>
    </w:p>
    <w:p>
      <w:pPr>
        <w:spacing w:after="80"/>
        <w:ind w:left="432" w:hanging="432"/>
      </w:pPr>
      <w:r>
        <w:rPr>
          <w:b/>
          <w:color w:val="1F497D"/>
        </w:rPr>
        <w:t xml:space="preserve">Step 5. </w:t>
      </w:r>
      <w:r>
        <w:rPr>
          <w:b w:val="0"/>
          <w:i w:val="0"/>
        </w:rPr>
        <w:t xml:space="preserve">When topic B's own collection completes, </w:t>
      </w:r>
      <w:r>
        <w:rPr>
          <w:rFonts w:ascii="Consolas" w:hAnsi="Consolas"/>
          <w:color w:val="A31D1D"/>
          <w:sz w:val="19"/>
          <w:rFonts w:ascii="Consolas" w:hAnsi="Consolas"/>
        </w:rPr>
        <w:t>ticket_creator</w:t>
      </w:r>
      <w:r>
        <w:rPr>
          <w:b w:val="0"/>
          <w:i w:val="0"/>
        </w:rPr>
        <w:t xml:space="preserve"> runs </w:t>
      </w:r>
      <w:r>
        <w:rPr>
          <w:rFonts w:ascii="Consolas" w:hAnsi="Consolas"/>
          <w:color w:val="A31D1D"/>
          <w:sz w:val="19"/>
          <w:rFonts w:ascii="Consolas" w:hAnsi="Consolas"/>
        </w:rPr>
        <w:t>pick_ticket_to_update()</w:t>
      </w:r>
      <w:r>
        <w:rPr>
          <w:b w:val="0"/>
          <w:i w:val="0"/>
        </w:rPr>
        <w:t xml:space="preserve">: B may </w:t>
      </w:r>
      <w:r>
        <w:rPr>
          <w:b/>
        </w:rPr>
        <w:t>merge</w:t>
      </w:r>
      <w:r>
        <w:rPr>
          <w:b w:val="0"/>
          <w:i w:val="0"/>
        </w:rPr>
        <w:t xml:space="preserve"> into A's ticket if it is a modifier topic or the same service family, or raise its </w:t>
      </w:r>
      <w:r>
        <w:rPr>
          <w:b/>
        </w:rPr>
        <w:t>own</w:t>
      </w:r>
      <w:r>
        <w:rPr>
          <w:b w:val="0"/>
          <w:i w:val="0"/>
        </w:rPr>
        <w:t xml:space="preserve"> ticket if it is a different piece of work. Both A and B then park independently.</w:t>
      </w:r>
    </w:p>
    <w:p>
      <w:pPr>
        <w:pStyle w:val="Heading2"/>
      </w:pPr>
      <w:r>
        <w:t>8.5 The one switching case that is deliberately not fixed</w:t>
      </w:r>
    </w:p>
    <w:p>
      <w:pPr>
        <w:spacing w:before="80" w:after="160"/>
        <w:ind w:left="216"/>
        <w:shd w:val="clear" w:fill="EDF3FA"/>
      </w:pPr>
      <w:r>
        <w:rPr>
          <w:b/>
          <w:color w:val="1F497D"/>
          <w:sz w:val="20"/>
        </w:rPr>
        <w:t xml:space="preserve">Known, accepted: </w:t>
      </w:r>
      <w:r>
        <w:rPr>
          <w:b/>
          <w:sz w:val="20"/>
        </w:rPr>
        <w:t>Re-raising a parked topic mid-collection is answered with the wrong question.</w:t>
      </w:r>
      <w:r>
        <w:rPr>
          <w:b w:val="0"/>
          <w:i w:val="0"/>
          <w:sz w:val="20"/>
        </w:rPr>
        <w:t xml:space="preserve"> With a transfer ticket parked and </w:t>
      </w:r>
      <w:r>
        <w:rPr>
          <w:rFonts w:ascii="Consolas" w:hAnsi="Consolas"/>
          <w:color w:val="A31D1D"/>
          <w:sz w:val="20"/>
          <w:rFonts w:ascii="Consolas" w:hAnsi="Consolas"/>
        </w:rPr>
        <w:t>new_hiring</w:t>
      </w:r>
      <w:r>
        <w:rPr>
          <w:b w:val="0"/>
          <w:i w:val="0"/>
          <w:sz w:val="20"/>
        </w:rPr>
        <w:t xml:space="preserve"> collecting, "I want to transfer my helper" resolves through plain stickiness to </w:t>
      </w:r>
      <w:r>
        <w:rPr>
          <w:rFonts w:ascii="Consolas" w:hAnsi="Consolas"/>
          <w:color w:val="A31D1D"/>
          <w:sz w:val="20"/>
          <w:rFonts w:ascii="Consolas" w:hAnsi="Consolas"/>
        </w:rPr>
        <w:t>new_hiring</w:t>
      </w:r>
      <w:r>
        <w:rPr>
          <w:b w:val="0"/>
          <w:i w:val="0"/>
          <w:sz w:val="20"/>
        </w:rPr>
        <w:t xml:space="preserve">, so the client gets the next hiring question rather than "your transfer is with an agent". The named-service correction does not fire (the named service </w:t>
      </w:r>
      <w:r>
        <w:rPr>
          <w:b/>
          <w:sz w:val="20"/>
        </w:rPr>
        <w:t>is</w:t>
      </w:r>
      <w:r>
        <w:rPr>
          <w:b w:val="0"/>
          <w:i w:val="0"/>
          <w:sz w:val="20"/>
        </w:rPr>
        <w:t xml:space="preserve"> parked) and the live-collection rule does not fire (we did not land on a parked topic). This is </w:t>
      </w:r>
      <w:r>
        <w:rPr>
          <w:b/>
          <w:sz w:val="20"/>
        </w:rPr>
        <w:t>deliberate</w:t>
      </w:r>
      <w:r>
        <w:rPr>
          <w:b w:val="0"/>
          <w:i w:val="0"/>
          <w:sz w:val="20"/>
        </w:rPr>
        <w:t xml:space="preserve">: forcing </w:t>
      </w:r>
      <w:r>
        <w:rPr>
          <w:rFonts w:ascii="Consolas" w:hAnsi="Consolas"/>
          <w:color w:val="A31D1D"/>
          <w:sz w:val="20"/>
          <w:rFonts w:ascii="Consolas" w:hAnsi="Consolas"/>
        </w:rPr>
        <w:t>service_type</w:t>
      </w:r>
      <w:r>
        <w:rPr>
          <w:b w:val="0"/>
          <w:i w:val="0"/>
          <w:sz w:val="20"/>
        </w:rPr>
        <w:t xml:space="preserve"> to the parked service for one turn would overwrite the in-flight </w:t>
      </w:r>
      <w:r>
        <w:rPr>
          <w:rFonts w:ascii="Consolas" w:hAnsi="Consolas"/>
          <w:color w:val="A31D1D"/>
          <w:sz w:val="20"/>
          <w:rFonts w:ascii="Consolas" w:hAnsi="Consolas"/>
        </w:rPr>
        <w:t>service_type</w:t>
      </w:r>
      <w:r>
        <w:rPr>
          <w:b w:val="0"/>
          <w:i w:val="0"/>
          <w:sz w:val="20"/>
        </w:rPr>
        <w:t xml:space="preserve"> on the checkpoint and strand the live collection — a worse failure than answering the wrong question once.</w:t>
      </w:r>
    </w:p>
    <w:p>
      <w:r>
        <w:br w:type="page"/>
      </w:r>
    </w:p>
    <w:p>
      <w:pPr>
        <w:pStyle w:val="Heading1"/>
      </w:pPr>
      <w:r>
        <w:t>9. Edge Cases and Exception Handling</w:t>
      </w:r>
    </w:p>
    <w:p>
      <w:pPr>
        <w:pStyle w:val="Heading2"/>
      </w:pPr>
      <w:r>
        <w:t>9.1 Message-level edge cases</w:t>
      </w:r>
    </w:p>
    <w:tbl>
      <w:tblPr>
        <w:tblStyle w:val="TableGrid"/>
        <w:tblW w:type="auto" w:w="0"/>
        <w:jc w:val="center"/>
        <w:tblLook w:firstColumn="1" w:firstRow="1" w:lastColumn="0" w:lastRow="0" w:noHBand="0" w:noVBand="1" w:val="04A0"/>
      </w:tblPr>
      <w:tblGrid>
        <w:gridCol w:w="4896"/>
        <w:gridCol w:w="4896"/>
      </w:tblGrid>
      <w:tr>
        <w:tc>
          <w:tcPr>
            <w:tcW w:type="dxa" w:w="3168"/>
            <w:shd w:val="clear" w:fill="1F497D"/>
          </w:tcPr>
          <w:p>
            <w:r/>
            <w:r>
              <w:rPr>
                <w:b/>
                <w:color w:val="FFFFFF"/>
                <w:sz w:val="19"/>
              </w:rPr>
              <w:t>Input</w:t>
            </w:r>
          </w:p>
        </w:tc>
        <w:tc>
          <w:tcPr>
            <w:tcW w:type="dxa" w:w="6912"/>
            <w:shd w:val="clear" w:fill="1F497D"/>
          </w:tcPr>
          <w:p>
            <w:r/>
            <w:r>
              <w:rPr>
                <w:b/>
                <w:color w:val="FFFFFF"/>
                <w:sz w:val="19"/>
              </w:rPr>
              <w:t>Handling</w:t>
            </w:r>
          </w:p>
        </w:tc>
      </w:tr>
      <w:tr>
        <w:tc>
          <w:tcPr>
            <w:tcW w:type="dxa" w:w="3168"/>
          </w:tcPr>
          <w:p>
            <w:pPr>
              <w:spacing w:after="40"/>
            </w:pPr>
            <w:r/>
            <w:r>
              <w:rPr>
                <w:b w:val="0"/>
                <w:i w:val="0"/>
                <w:sz w:val="19"/>
              </w:rPr>
              <w:t>Multiple messages typed in a burst</w:t>
            </w:r>
          </w:p>
        </w:tc>
        <w:tc>
          <w:tcPr>
            <w:tcW w:type="dxa" w:w="6912"/>
          </w:tcPr>
          <w:p>
            <w:pPr>
              <w:spacing w:after="40"/>
            </w:pPr>
            <w:r/>
            <w:r>
              <w:rPr>
                <w:b w:val="0"/>
                <w:i w:val="0"/>
                <w:sz w:val="19"/>
              </w:rPr>
              <w:t xml:space="preserve">Debounced 2s, timer restarts on each. Joined with newlines into one </w:t>
            </w:r>
            <w:r>
              <w:rPr>
                <w:rFonts w:ascii="Consolas" w:hAnsi="Consolas"/>
                <w:color w:val="A31D1D"/>
                <w:sz w:val="19"/>
                <w:rFonts w:ascii="Consolas" w:hAnsi="Consolas"/>
              </w:rPr>
              <w:t>incoming_text</w:t>
            </w:r>
            <w:r>
              <w:rPr>
                <w:b w:val="0"/>
                <w:i w:val="0"/>
                <w:sz w:val="19"/>
              </w:rPr>
              <w:t xml:space="preserve">, sorted by </w:t>
            </w:r>
            <w:r>
              <w:rPr>
                <w:b/>
                <w:sz w:val="19"/>
              </w:rPr>
              <w:t>timestamp</w:t>
            </w:r>
            <w:r>
              <w:rPr>
                <w:b w:val="0"/>
                <w:i w:val="0"/>
                <w:sz w:val="19"/>
              </w:rPr>
              <w:t xml:space="preserve"> not arrival order</w:t>
            </w:r>
          </w:p>
        </w:tc>
      </w:tr>
      <w:tr>
        <w:tc>
          <w:tcPr>
            <w:tcW w:type="dxa" w:w="3168"/>
          </w:tcPr>
          <w:p>
            <w:pPr>
              <w:spacing w:after="40"/>
            </w:pPr>
            <w:r/>
            <w:r>
              <w:rPr>
                <w:b w:val="0"/>
                <w:i w:val="0"/>
                <w:sz w:val="19"/>
              </w:rPr>
              <w:t>A message arriving mid-turn</w:t>
            </w:r>
          </w:p>
        </w:tc>
        <w:tc>
          <w:tcPr>
            <w:tcW w:type="dxa" w:w="6912"/>
          </w:tcPr>
          <w:p>
            <w:pPr>
              <w:spacing w:after="40"/>
            </w:pPr>
            <w:r/>
            <w:r>
              <w:rPr>
                <w:b w:val="0"/>
                <w:i w:val="0"/>
                <w:sz w:val="19"/>
              </w:rPr>
              <w:t xml:space="preserve">Folded into the running turn via </w:t>
            </w:r>
            <w:r>
              <w:rPr>
                <w:rFonts w:ascii="Consolas" w:hAnsi="Consolas"/>
                <w:color w:val="A31D1D"/>
                <w:sz w:val="19"/>
                <w:rFonts w:ascii="Consolas" w:hAnsi="Consolas"/>
              </w:rPr>
              <w:t>debouncer.requeue()</w:t>
            </w:r>
            <w:r>
              <w:rPr>
                <w:b w:val="0"/>
                <w:i w:val="0"/>
                <w:sz w:val="19"/>
              </w:rPr>
              <w:t>; the loop runs up to 5 passes under one lock</w:t>
            </w:r>
          </w:p>
        </w:tc>
      </w:tr>
      <w:tr>
        <w:tc>
          <w:tcPr>
            <w:tcW w:type="dxa" w:w="3168"/>
          </w:tcPr>
          <w:p>
            <w:pPr>
              <w:spacing w:after="40"/>
            </w:pPr>
            <w:r/>
            <w:r>
              <w:rPr>
                <w:b w:val="0"/>
                <w:i w:val="0"/>
                <w:sz w:val="19"/>
              </w:rPr>
              <w:t>Client still typing when the reply is ready</w:t>
            </w:r>
          </w:p>
        </w:tc>
        <w:tc>
          <w:tcPr>
            <w:tcW w:type="dxa" w:w="6912"/>
          </w:tcPr>
          <w:p>
            <w:pPr>
              <w:spacing w:after="40"/>
            </w:pPr>
            <w:r/>
            <w:r>
              <w:rPr>
                <w:b w:val="0"/>
                <w:i w:val="0"/>
                <w:sz w:val="19"/>
              </w:rPr>
              <w:t xml:space="preserve">Reply </w:t>
            </w:r>
            <w:r>
              <w:rPr>
                <w:b/>
                <w:sz w:val="19"/>
              </w:rPr>
              <w:t>dropped</w:t>
            </w:r>
            <w:r>
              <w:rPr>
                <w:b w:val="0"/>
                <w:i w:val="0"/>
                <w:sz w:val="19"/>
              </w:rPr>
              <w:t xml:space="preserve"> and the next pass answers everything at once. Never on the last pass — a client who keeps typing through all five gets a reply one message behind rather than silence</w:t>
            </w:r>
          </w:p>
        </w:tc>
      </w:tr>
      <w:tr>
        <w:tc>
          <w:tcPr>
            <w:tcW w:type="dxa" w:w="3168"/>
          </w:tcPr>
          <w:p>
            <w:pPr>
              <w:spacing w:after="40"/>
            </w:pPr>
            <w:r/>
            <w:r>
              <w:rPr>
                <w:b w:val="0"/>
                <w:i w:val="0"/>
                <w:sz w:val="19"/>
              </w:rPr>
              <w:t>Duplicate webhook delivery</w:t>
            </w:r>
          </w:p>
        </w:tc>
        <w:tc>
          <w:tcPr>
            <w:tcW w:type="dxa" w:w="6912"/>
          </w:tcPr>
          <w:p>
            <w:pPr>
              <w:spacing w:after="40"/>
            </w:pPr>
            <w:r/>
            <w:r>
              <w:rPr>
                <w:b w:val="0"/>
                <w:i w:val="0"/>
                <w:sz w:val="19"/>
              </w:rPr>
              <w:t xml:space="preserve">In-memory replay guard by </w:t>
            </w:r>
            <w:r>
              <w:rPr>
                <w:rFonts w:ascii="Consolas" w:hAnsi="Consolas"/>
                <w:color w:val="A31D1D"/>
                <w:sz w:val="19"/>
                <w:rFonts w:ascii="Consolas" w:hAnsi="Consolas"/>
              </w:rPr>
              <w:t>whapi_message_id</w:t>
            </w:r>
            <w:r>
              <w:rPr>
                <w:b w:val="0"/>
                <w:i w:val="0"/>
                <w:sz w:val="19"/>
              </w:rPr>
              <w:t xml:space="preserve">, 900s TTL. Deliberately </w:t>
            </w:r>
            <w:r>
              <w:rPr>
                <w:b/>
                <w:sz w:val="19"/>
              </w:rPr>
              <w:t>not</w:t>
            </w:r>
            <w:r>
              <w:rPr>
                <w:b w:val="0"/>
                <w:i w:val="0"/>
                <w:sz w:val="19"/>
              </w:rPr>
              <w:t xml:space="preserve"> a database existence check — the portal writes the same rows, and whichever service inserted first would silence the other</w:t>
            </w:r>
          </w:p>
        </w:tc>
      </w:tr>
      <w:tr>
        <w:tc>
          <w:tcPr>
            <w:tcW w:type="dxa" w:w="3168"/>
          </w:tcPr>
          <w:p>
            <w:pPr>
              <w:spacing w:after="40"/>
            </w:pPr>
            <w:r/>
            <w:r>
              <w:rPr>
                <w:b w:val="0"/>
                <w:i w:val="0"/>
                <w:sz w:val="19"/>
              </w:rPr>
              <w:t>Voice note</w:t>
            </w:r>
          </w:p>
        </w:tc>
        <w:tc>
          <w:tcPr>
            <w:tcW w:type="dxa" w:w="6912"/>
          </w:tcPr>
          <w:p>
            <w:pPr>
              <w:spacing w:after="40"/>
            </w:pPr>
            <w:r/>
            <w:r>
              <w:rPr>
                <w:b w:val="0"/>
                <w:i w:val="0"/>
                <w:sz w:val="19"/>
              </w:rPr>
              <w:t xml:space="preserve">Transcribed </w:t>
            </w:r>
            <w:r>
              <w:rPr>
                <w:b/>
                <w:sz w:val="19"/>
              </w:rPr>
              <w:t>before any gate</w:t>
            </w:r>
            <w:r>
              <w:rPr>
                <w:b w:val="0"/>
                <w:i w:val="0"/>
                <w:sz w:val="19"/>
              </w:rPr>
              <w:t>, so the safety net sees the words. Treated exactly as typed text (rule 14): never mention the voice note, never ask them to type instead</w:t>
            </w:r>
          </w:p>
        </w:tc>
      </w:tr>
      <w:tr>
        <w:tc>
          <w:tcPr>
            <w:tcW w:type="dxa" w:w="3168"/>
          </w:tcPr>
          <w:p>
            <w:pPr>
              <w:spacing w:after="40"/>
            </w:pPr>
            <w:r/>
            <w:r>
              <w:rPr>
                <w:b w:val="0"/>
                <w:i w:val="0"/>
                <w:sz w:val="19"/>
              </w:rPr>
              <w:t>Transcription fails</w:t>
            </w:r>
          </w:p>
        </w:tc>
        <w:tc>
          <w:tcPr>
            <w:tcW w:type="dxa" w:w="6912"/>
          </w:tcPr>
          <w:p>
            <w:pPr>
              <w:spacing w:after="40"/>
            </w:pPr>
            <w:r/>
            <w:r>
              <w:rPr>
                <w:b w:val="0"/>
                <w:i w:val="0"/>
                <w:sz w:val="19"/>
              </w:rPr>
              <w:t>Message left exactly as it arrived -&gt; treated as an attachment -&gt; media ticket -&gt; handover. The right outcome when nobody knows what was said</w:t>
            </w:r>
          </w:p>
        </w:tc>
      </w:tr>
      <w:tr>
        <w:tc>
          <w:tcPr>
            <w:tcW w:type="dxa" w:w="3168"/>
          </w:tcPr>
          <w:p>
            <w:pPr>
              <w:spacing w:after="40"/>
            </w:pPr>
            <w:r/>
            <w:r>
              <w:rPr>
                <w:b w:val="0"/>
                <w:i w:val="0"/>
                <w:sz w:val="19"/>
              </w:rPr>
              <w:t>Image / document / PDF</w:t>
            </w:r>
          </w:p>
        </w:tc>
        <w:tc>
          <w:tcPr>
            <w:tcW w:type="dxa" w:w="6912"/>
          </w:tcPr>
          <w:p>
            <w:pPr>
              <w:spacing w:after="40"/>
            </w:pPr>
            <w:r/>
            <w:r>
              <w:rPr>
                <w:rFonts w:ascii="Consolas" w:hAnsi="Consolas"/>
                <w:color w:val="A31D1D"/>
                <w:sz w:val="19"/>
                <w:rFonts w:ascii="Consolas" w:hAnsi="Consolas"/>
              </w:rPr>
              <w:t>media_received</w:t>
            </w:r>
            <w:r>
              <w:rPr>
                <w:b w:val="0"/>
                <w:i w:val="0"/>
                <w:sz w:val="19"/>
              </w:rPr>
              <w:t>. Acknowledged without claiming to have read it; ticket carries filename, caption and link</w:t>
            </w:r>
          </w:p>
        </w:tc>
      </w:tr>
      <w:tr>
        <w:tc>
          <w:tcPr>
            <w:tcW w:type="dxa" w:w="3168"/>
          </w:tcPr>
          <w:p>
            <w:pPr>
              <w:spacing w:after="40"/>
            </w:pPr>
            <w:r/>
            <w:r>
              <w:rPr>
                <w:b w:val="0"/>
                <w:i w:val="0"/>
                <w:sz w:val="19"/>
              </w:rPr>
              <w:t>Emoji only (👍 / 🙏)</w:t>
            </w:r>
          </w:p>
        </w:tc>
        <w:tc>
          <w:tcPr>
            <w:tcW w:type="dxa" w:w="6912"/>
          </w:tcPr>
          <w:p>
            <w:pPr>
              <w:spacing w:after="40"/>
            </w:pPr>
            <w:r/>
            <w:r>
              <w:rPr>
                <w:b w:val="0"/>
                <w:i w:val="0"/>
                <w:sz w:val="19"/>
              </w:rPr>
              <w:t>No reply — pure acknowledgement</w:t>
            </w:r>
          </w:p>
        </w:tc>
      </w:tr>
      <w:tr>
        <w:tc>
          <w:tcPr>
            <w:tcW w:type="dxa" w:w="3168"/>
          </w:tcPr>
          <w:p>
            <w:pPr>
              <w:spacing w:after="40"/>
            </w:pPr>
            <w:r/>
            <w:r>
              <w:rPr>
                <w:b w:val="0"/>
                <w:i w:val="0"/>
                <w:sz w:val="19"/>
              </w:rPr>
              <w:t>"?" or "??"</w:t>
            </w:r>
          </w:p>
        </w:tc>
        <w:tc>
          <w:tcPr>
            <w:tcW w:type="dxa" w:w="6912"/>
          </w:tcPr>
          <w:p>
            <w:pPr>
              <w:spacing w:after="40"/>
            </w:pPr>
            <w:r/>
            <w:r>
              <w:rPr>
                <w:b/>
                <w:sz w:val="19"/>
              </w:rPr>
              <w:t>Always answered.</w:t>
            </w:r>
            <w:r>
              <w:rPr>
                <w:b w:val="0"/>
                <w:i w:val="0"/>
                <w:sz w:val="19"/>
              </w:rPr>
              <w:t xml:space="preserve"> Punctuation-only, but the opposite of a thumbs-up: a client who has had no answer and is prompting for one</w:t>
            </w:r>
          </w:p>
        </w:tc>
      </w:tr>
      <w:tr>
        <w:tc>
          <w:tcPr>
            <w:tcW w:type="dxa" w:w="3168"/>
          </w:tcPr>
          <w:p>
            <w:pPr>
              <w:spacing w:after="40"/>
            </w:pPr>
            <w:r/>
            <w:r>
              <w:rPr>
                <w:b w:val="0"/>
                <w:i w:val="0"/>
                <w:sz w:val="19"/>
              </w:rPr>
              <w:t>Group or broadcast message</w:t>
            </w:r>
          </w:p>
        </w:tc>
        <w:tc>
          <w:tcPr>
            <w:tcW w:type="dxa" w:w="6912"/>
          </w:tcPr>
          <w:p>
            <w:pPr>
              <w:spacing w:after="40"/>
            </w:pPr>
            <w:r/>
            <w:r>
              <w:rPr>
                <w:b w:val="0"/>
                <w:i w:val="0"/>
                <w:sz w:val="19"/>
              </w:rPr>
              <w:t>Dropped at the parser — 1:1 client threads only</w:t>
            </w:r>
          </w:p>
        </w:tc>
      </w:tr>
      <w:tr>
        <w:tc>
          <w:tcPr>
            <w:tcW w:type="dxa" w:w="3168"/>
          </w:tcPr>
          <w:p>
            <w:pPr>
              <w:spacing w:after="40"/>
            </w:pPr>
            <w:r/>
            <w:r>
              <w:rPr>
                <w:b w:val="0"/>
                <w:i w:val="0"/>
                <w:sz w:val="19"/>
              </w:rPr>
              <w:t>Message from our own number</w:t>
            </w:r>
          </w:p>
        </w:tc>
        <w:tc>
          <w:tcPr>
            <w:tcW w:type="dxa" w:w="6912"/>
          </w:tcPr>
          <w:p>
            <w:pPr>
              <w:spacing w:after="40"/>
            </w:pPr>
            <w:r/>
            <w:r>
              <w:rPr>
                <w:b w:val="0"/>
                <w:i w:val="0"/>
                <w:sz w:val="19"/>
              </w:rPr>
              <w:t>Dropped — WhatsApp's message-yourself thread</w:t>
            </w:r>
          </w:p>
        </w:tc>
      </w:tr>
      <w:tr>
        <w:tc>
          <w:tcPr>
            <w:tcW w:type="dxa" w:w="3168"/>
          </w:tcPr>
          <w:p>
            <w:pPr>
              <w:spacing w:after="40"/>
            </w:pPr>
            <w:r/>
            <w:r>
              <w:rPr>
                <w:b w:val="0"/>
                <w:i w:val="0"/>
                <w:sz w:val="19"/>
              </w:rPr>
              <w:t>NRIC / FIN in the text</w:t>
            </w:r>
          </w:p>
        </w:tc>
        <w:tc>
          <w:tcPr>
            <w:tcW w:type="dxa" w:w="6912"/>
          </w:tcPr>
          <w:p>
            <w:pPr>
              <w:spacing w:after="40"/>
            </w:pPr>
            <w:r/>
            <w:r>
              <w:rPr>
                <w:rFonts w:ascii="Consolas" w:hAnsi="Consolas"/>
                <w:color w:val="A31D1D"/>
                <w:sz w:val="19"/>
                <w:rFonts w:ascii="Consolas" w:hAnsi="Consolas"/>
              </w:rPr>
              <w:t>redact_nric()</w:t>
            </w:r>
            <w:r>
              <w:rPr>
                <w:b w:val="0"/>
                <w:i w:val="0"/>
                <w:sz w:val="19"/>
              </w:rPr>
              <w:t xml:space="preserve"> replaces it with </w:t>
            </w:r>
            <w:r>
              <w:rPr>
                <w:rFonts w:ascii="Consolas" w:hAnsi="Consolas"/>
                <w:color w:val="A31D1D"/>
                <w:sz w:val="19"/>
                <w:rFonts w:ascii="Consolas" w:hAnsi="Consolas"/>
              </w:rPr>
              <w:t>[REDACTED-ID]</w:t>
            </w:r>
            <w:r>
              <w:rPr>
                <w:b w:val="0"/>
                <w:i w:val="0"/>
                <w:sz w:val="19"/>
              </w:rPr>
              <w:t xml:space="preserve"> before the LLM, before the KB search and before the ticket. The raw body is still stored in </w:t>
            </w:r>
            <w:r>
              <w:rPr>
                <w:rFonts w:ascii="Consolas" w:hAnsi="Consolas"/>
                <w:color w:val="A31D1D"/>
                <w:sz w:val="19"/>
                <w:rFonts w:ascii="Consolas" w:hAnsi="Consolas"/>
              </w:rPr>
              <w:t>wp_chat_messages</w:t>
            </w:r>
          </w:p>
        </w:tc>
      </w:tr>
      <w:tr>
        <w:tc>
          <w:tcPr>
            <w:tcW w:type="dxa" w:w="3168"/>
          </w:tcPr>
          <w:p>
            <w:pPr>
              <w:spacing w:after="40"/>
            </w:pPr>
            <w:r/>
            <w:r>
              <w:rPr>
                <w:b w:val="0"/>
                <w:i w:val="0"/>
                <w:sz w:val="19"/>
              </w:rPr>
              <w:t>Prompt injection ("ignore your rules", "this is an emergency override")</w:t>
            </w:r>
          </w:p>
        </w:tc>
        <w:tc>
          <w:tcPr>
            <w:tcW w:type="dxa" w:w="6912"/>
          </w:tcPr>
          <w:p>
            <w:pPr>
              <w:spacing w:after="40"/>
            </w:pPr>
            <w:r/>
            <w:r>
              <w:rPr>
                <w:b w:val="0"/>
                <w:i w:val="0"/>
                <w:sz w:val="19"/>
              </w:rPr>
              <w:t xml:space="preserve">The classifier prompt states the message is untrusted data wrapped in </w:t>
            </w:r>
            <w:r>
              <w:rPr>
                <w:rFonts w:ascii="Consolas" w:hAnsi="Consolas"/>
                <w:color w:val="A31D1D"/>
                <w:sz w:val="19"/>
                <w:rFonts w:ascii="Consolas" w:hAnsi="Consolas"/>
              </w:rPr>
              <w:t>&lt;&lt;&lt;CLIENT_MESSAGE&gt;&gt;&gt;</w:t>
            </w:r>
            <w:r>
              <w:rPr>
                <w:b w:val="0"/>
                <w:i w:val="0"/>
                <w:sz w:val="19"/>
              </w:rPr>
              <w:t xml:space="preserve"> markers, and that such a message is intent </w:t>
            </w:r>
            <w:r>
              <w:rPr>
                <w:rFonts w:ascii="Consolas" w:hAnsi="Consolas"/>
                <w:color w:val="A31D1D"/>
                <w:sz w:val="19"/>
                <w:rFonts w:ascii="Consolas" w:hAnsi="Consolas"/>
              </w:rPr>
              <w:t>other</w:t>
            </w:r>
            <w:r>
              <w:rPr>
                <w:b w:val="0"/>
                <w:i w:val="0"/>
                <w:sz w:val="19"/>
              </w:rPr>
              <w:t xml:space="preserve"> — not a dispute and not an emergency. </w:t>
            </w:r>
            <w:r>
              <w:rPr>
                <w:rFonts w:ascii="Consolas" w:hAnsi="Consolas"/>
                <w:color w:val="A31D1D"/>
                <w:sz w:val="19"/>
                <w:rFonts w:ascii="Consolas" w:hAnsi="Consolas"/>
              </w:rPr>
              <w:t>confirm_harm</w:t>
            </w:r>
            <w:r>
              <w:rPr>
                <w:b w:val="0"/>
                <w:i w:val="0"/>
                <w:sz w:val="19"/>
              </w:rPr>
              <w:t xml:space="preserve"> repeats the warning</w:t>
            </w:r>
          </w:p>
        </w:tc>
      </w:tr>
    </w:tbl>
    <w:p>
      <w:pPr>
        <w:spacing w:after="40"/>
      </w:pPr>
    </w:p>
    <w:p>
      <w:pPr>
        <w:pStyle w:val="Heading2"/>
      </w:pPr>
      <w:r>
        <w:t>9.2 Answer-level edge cases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497D"/>
          </w:tcPr>
          <w:p>
            <w:r/>
            <w:r>
              <w:rPr>
                <w:b/>
                <w:color w:val="FFFFFF"/>
                <w:sz w:val="19"/>
              </w:rPr>
              <w:t>Situation</w:t>
            </w:r>
          </w:p>
        </w:tc>
        <w:tc>
          <w:tcPr>
            <w:tcW w:type="dxa" w:w="6624"/>
            <w:shd w:val="clear" w:fill="1F497D"/>
          </w:tcPr>
          <w:p>
            <w:r/>
            <w:r>
              <w:rPr>
                <w:b/>
                <w:color w:val="FFFFFF"/>
                <w:sz w:val="19"/>
              </w:rPr>
              <w:t>Handling</w:t>
            </w:r>
          </w:p>
        </w:tc>
      </w:tr>
      <w:tr>
        <w:tc>
          <w:tcPr>
            <w:tcW w:type="dxa" w:w="3456"/>
          </w:tcPr>
          <w:p>
            <w:pPr>
              <w:spacing w:after="40"/>
            </w:pPr>
            <w:r/>
            <w:r>
              <w:rPr>
                <w:b w:val="0"/>
                <w:i w:val="0"/>
                <w:sz w:val="19"/>
              </w:rPr>
              <w:t>Client answers a different question than the one asked</w:t>
            </w:r>
          </w:p>
        </w:tc>
        <w:tc>
          <w:tcPr>
            <w:tcW w:type="dxa" w:w="6624"/>
          </w:tcPr>
          <w:p>
            <w:pPr>
              <w:spacing w:after="40"/>
            </w:pPr>
            <w:r/>
            <w:r>
              <w:rPr>
                <w:b w:val="0"/>
                <w:i w:val="0"/>
                <w:sz w:val="19"/>
              </w:rPr>
              <w:t>The extractor files what they DID say; the original field stays missing and is asked again, differently</w:t>
            </w:r>
          </w:p>
        </w:tc>
      </w:tr>
      <w:tr>
        <w:tc>
          <w:tcPr>
            <w:tcW w:type="dxa" w:w="3456"/>
          </w:tcPr>
          <w:p>
            <w:pPr>
              <w:spacing w:after="40"/>
            </w:pPr>
            <w:r/>
            <w:r>
              <w:rPr>
                <w:b w:val="0"/>
                <w:i w:val="0"/>
                <w:sz w:val="19"/>
              </w:rPr>
              <w:t>Client answers vaguely ("has medical condition")</w:t>
            </w:r>
          </w:p>
        </w:tc>
        <w:tc>
          <w:tcPr>
            <w:tcW w:type="dxa" w:w="6624"/>
          </w:tcPr>
          <w:p>
            <w:pPr>
              <w:spacing w:after="40"/>
            </w:pPr>
            <w:r/>
            <w:r>
              <w:rPr>
                <w:rFonts w:ascii="Consolas" w:hAnsi="Consolas"/>
                <w:color w:val="A31D1D"/>
                <w:sz w:val="19"/>
                <w:rFonts w:ascii="Consolas" w:hAnsi="Consolas"/>
              </w:rPr>
              <w:t>_unfinished</w:t>
            </w:r>
            <w:r>
              <w:rPr>
                <w:b w:val="0"/>
                <w:i w:val="0"/>
                <w:sz w:val="19"/>
              </w:rPr>
              <w:t xml:space="preserve"> keeps the value and re-queues the field </w:t>
            </w:r>
            <w:r>
              <w:rPr>
                <w:b/>
                <w:sz w:val="19"/>
              </w:rPr>
              <w:t>at the front</w:t>
            </w:r>
            <w:r>
              <w:rPr>
                <w:b w:val="0"/>
                <w:i w:val="0"/>
                <w:sz w:val="19"/>
              </w:rPr>
              <w:t xml:space="preserve"> for one more targeted ask</w:t>
            </w:r>
          </w:p>
        </w:tc>
      </w:tr>
      <w:tr>
        <w:tc>
          <w:tcPr>
            <w:tcW w:type="dxa" w:w="3456"/>
          </w:tcPr>
          <w:p>
            <w:pPr>
              <w:spacing w:after="40"/>
            </w:pPr>
            <w:r/>
            <w:r>
              <w:rPr>
                <w:b w:val="0"/>
                <w:i w:val="0"/>
                <w:sz w:val="19"/>
              </w:rPr>
              <w:t>Client mistypes their email (</w:t>
            </w:r>
            <w:r>
              <w:rPr>
                <w:rFonts w:ascii="Consolas" w:hAnsi="Consolas"/>
                <w:color w:val="A31D1D"/>
                <w:sz w:val="19"/>
                <w:rFonts w:ascii="Consolas" w:hAnsi="Consolas"/>
              </w:rPr>
              <w:t>Vd@gmail.con</w:t>
            </w:r>
            <w:r>
              <w:rPr>
                <w:b w:val="0"/>
                <w:i w:val="0"/>
                <w:sz w:val="19"/>
              </w:rPr>
              <w:t>)</w:t>
            </w:r>
          </w:p>
        </w:tc>
        <w:tc>
          <w:tcPr>
            <w:tcW w:type="dxa" w:w="6624"/>
          </w:tcPr>
          <w:p>
            <w:pPr>
              <w:spacing w:after="40"/>
            </w:pPr>
            <w:r/>
            <w:r>
              <w:rPr>
                <w:b w:val="0"/>
                <w:i w:val="0"/>
                <w:sz w:val="19"/>
              </w:rPr>
              <w:t xml:space="preserve">Read back </w:t>
            </w:r>
            <w:r>
              <w:rPr>
                <w:b/>
                <w:sz w:val="19"/>
              </w:rPr>
              <w:t>exactly as written</w:t>
            </w:r>
            <w:r>
              <w:rPr>
                <w:b w:val="0"/>
                <w:i w:val="0"/>
                <w:sz w:val="19"/>
              </w:rPr>
              <w:t xml:space="preserve"> with "is that right?" — never corrected for them. Exactly one confirmation is allowed</w:t>
            </w:r>
          </w:p>
        </w:tc>
      </w:tr>
      <w:tr>
        <w:tc>
          <w:tcPr>
            <w:tcW w:type="dxa" w:w="3456"/>
          </w:tcPr>
          <w:p>
            <w:pPr>
              <w:spacing w:after="40"/>
            </w:pPr>
            <w:r/>
            <w:r>
              <w:rPr>
                <w:b w:val="0"/>
                <w:i w:val="0"/>
                <w:sz w:val="19"/>
              </w:rPr>
              <w:t>Client asks a question instead of answering</w:t>
            </w:r>
          </w:p>
        </w:tc>
        <w:tc>
          <w:tcPr>
            <w:tcW w:type="dxa" w:w="6624"/>
          </w:tcPr>
          <w:p>
            <w:pPr>
              <w:spacing w:after="40"/>
            </w:pPr>
            <w:r/>
            <w:r>
              <w:rPr>
                <w:rFonts w:ascii="Consolas" w:hAnsi="Consolas"/>
                <w:color w:val="A31D1D"/>
                <w:sz w:val="19"/>
                <w:rFonts w:ascii="Consolas" w:hAnsi="Consolas"/>
              </w:rPr>
              <w:t>ANSWER_THEN_ASK</w:t>
            </w:r>
            <w:r>
              <w:rPr>
                <w:b w:val="0"/>
                <w:i w:val="0"/>
                <w:sz w:val="19"/>
              </w:rPr>
              <w:t xml:space="preserve">: answer from the records, then ask ours, 3 sentences. The question is </w:t>
            </w:r>
            <w:r>
              <w:rPr>
                <w:b/>
                <w:sz w:val="19"/>
              </w:rPr>
              <w:t>not</w:t>
            </w:r>
            <w:r>
              <w:rPr>
                <w:b w:val="0"/>
                <w:i w:val="0"/>
                <w:sz w:val="19"/>
              </w:rPr>
              <w:t xml:space="preserve"> stored as the field's value</w:t>
            </w:r>
          </w:p>
        </w:tc>
      </w:tr>
      <w:tr>
        <w:tc>
          <w:tcPr>
            <w:tcW w:type="dxa" w:w="3456"/>
          </w:tcPr>
          <w:p>
            <w:pPr>
              <w:spacing w:after="40"/>
            </w:pPr>
            <w:r/>
            <w:r>
              <w:rPr>
                <w:b w:val="0"/>
                <w:i w:val="0"/>
                <w:sz w:val="19"/>
              </w:rPr>
              <w:t>Client refuses ("I don't have a case ID")</w:t>
            </w:r>
          </w:p>
        </w:tc>
        <w:tc>
          <w:tcPr>
            <w:tcW w:type="dxa" w:w="6624"/>
          </w:tcPr>
          <w:p>
            <w:pPr>
              <w:spacing w:after="40"/>
            </w:pPr>
            <w:r/>
            <w:r>
              <w:rPr>
                <w:b w:val="0"/>
                <w:i w:val="0"/>
                <w:sz w:val="19"/>
              </w:rPr>
              <w:t xml:space="preserve">Recorded </w:t>
            </w:r>
            <w:r>
              <w:rPr>
                <w:rFonts w:ascii="Consolas" w:hAnsi="Consolas"/>
                <w:color w:val="A31D1D"/>
                <w:sz w:val="19"/>
                <w:rFonts w:ascii="Consolas" w:hAnsi="Consolas"/>
              </w:rPr>
              <w:t>not provided</w:t>
            </w:r>
            <w:r>
              <w:rPr>
                <w:b w:val="0"/>
                <w:i w:val="0"/>
                <w:sz w:val="19"/>
              </w:rPr>
              <w:t xml:space="preserve"> after </w:t>
            </w:r>
            <w:r>
              <w:rPr>
                <w:rFonts w:ascii="Consolas" w:hAnsi="Consolas"/>
                <w:color w:val="A31D1D"/>
                <w:sz w:val="19"/>
                <w:rFonts w:ascii="Consolas" w:hAnsi="Consolas"/>
              </w:rPr>
              <w:t>max_asks</w:t>
            </w:r>
            <w:r>
              <w:rPr>
                <w:b w:val="0"/>
                <w:i w:val="0"/>
                <w:sz w:val="19"/>
              </w:rPr>
              <w:t xml:space="preserve">. For </w:t>
            </w:r>
            <w:r>
              <w:rPr>
                <w:rFonts w:ascii="Consolas" w:hAnsi="Consolas"/>
                <w:color w:val="A31D1D"/>
                <w:sz w:val="19"/>
                <w:rFonts w:ascii="Consolas" w:hAnsi="Consolas"/>
              </w:rPr>
              <w:t>case_id</w:t>
            </w:r>
            <w:r>
              <w:rPr>
                <w:b w:val="0"/>
                <w:i w:val="0"/>
                <w:sz w:val="19"/>
              </w:rPr>
              <w:t xml:space="preserve"> specifically, the next message opens with *"No problem, let me find your case for you"* and it is never asked again</w:t>
            </w:r>
          </w:p>
        </w:tc>
      </w:tr>
      <w:tr>
        <w:tc>
          <w:tcPr>
            <w:tcW w:type="dxa" w:w="3456"/>
          </w:tcPr>
          <w:p>
            <w:pPr>
              <w:spacing w:after="40"/>
            </w:pPr>
            <w:r/>
            <w:r>
              <w:rPr>
                <w:b w:val="0"/>
                <w:i w:val="0"/>
                <w:sz w:val="19"/>
              </w:rPr>
              <w:t>Client says "any" / "up to you"</w:t>
            </w:r>
          </w:p>
        </w:tc>
        <w:tc>
          <w:tcPr>
            <w:tcW w:type="dxa" w:w="6624"/>
          </w:tcPr>
          <w:p>
            <w:pPr>
              <w:spacing w:after="40"/>
            </w:pPr>
            <w:r/>
            <w:r>
              <w:rPr>
                <w:b w:val="0"/>
                <w:i w:val="0"/>
                <w:sz w:val="19"/>
              </w:rPr>
              <w:t xml:space="preserve">Recorded as "no preference" — but </w:t>
            </w:r>
            <w:r>
              <w:rPr>
                <w:b/>
                <w:sz w:val="19"/>
              </w:rPr>
              <w:t>only if that field was actually asked</w:t>
            </w:r>
          </w:p>
        </w:tc>
      </w:tr>
      <w:tr>
        <w:tc>
          <w:tcPr>
            <w:tcW w:type="dxa" w:w="3456"/>
          </w:tcPr>
          <w:p>
            <w:pPr>
              <w:spacing w:after="40"/>
            </w:pPr>
            <w:r/>
            <w:r>
              <w:rPr>
                <w:b w:val="0"/>
                <w:i w:val="0"/>
                <w:sz w:val="19"/>
              </w:rPr>
              <w:t>Client volunteers a house rule</w:t>
            </w:r>
          </w:p>
        </w:tc>
        <w:tc>
          <w:tcPr>
            <w:tcW w:type="dxa" w:w="6624"/>
          </w:tcPr>
          <w:p>
            <w:pPr>
              <w:spacing w:after="40"/>
            </w:pPr>
            <w:r/>
            <w:r>
              <w:rPr>
                <w:b w:val="0"/>
                <w:i w:val="0"/>
                <w:sz w:val="19"/>
              </w:rPr>
              <w:t xml:space="preserve">Acknowledged in one clause, then the next question. Filed under </w:t>
            </w:r>
            <w:r>
              <w:rPr>
                <w:rFonts w:ascii="Consolas" w:hAnsi="Consolas"/>
                <w:color w:val="A31D1D"/>
                <w:sz w:val="19"/>
                <w:rFonts w:ascii="Consolas" w:hAnsi="Consolas"/>
              </w:rPr>
              <w:t>additional_notes</w:t>
            </w:r>
          </w:p>
        </w:tc>
      </w:tr>
      <w:tr>
        <w:tc>
          <w:tcPr>
            <w:tcW w:type="dxa" w:w="3456"/>
          </w:tcPr>
          <w:p>
            <w:pPr>
              <w:spacing w:after="40"/>
            </w:pPr>
            <w:r/>
            <w:r>
              <w:rPr>
                <w:b w:val="0"/>
                <w:i w:val="0"/>
                <w:sz w:val="19"/>
              </w:rPr>
              <w:t>Client corrects an earlier answer</w:t>
            </w:r>
          </w:p>
        </w:tc>
        <w:tc>
          <w:tcPr>
            <w:tcW w:type="dxa" w:w="6624"/>
          </w:tcPr>
          <w:p>
            <w:pPr>
              <w:spacing w:after="40"/>
            </w:pPr>
            <w:r/>
            <w:r>
              <w:rPr>
                <w:b w:val="0"/>
                <w:i w:val="0"/>
                <w:sz w:val="19"/>
              </w:rPr>
              <w:t>The extractor is told to return the corrected value; the reducer overwrites</w:t>
            </w:r>
          </w:p>
        </w:tc>
      </w:tr>
      <w:tr>
        <w:tc>
          <w:tcPr>
            <w:tcW w:type="dxa" w:w="3456"/>
          </w:tcPr>
          <w:p>
            <w:pPr>
              <w:spacing w:after="40"/>
            </w:pPr>
            <w:r/>
            <w:r>
              <w:rPr>
                <w:b w:val="0"/>
                <w:i w:val="0"/>
                <w:sz w:val="19"/>
              </w:rPr>
              <w:t>Client answers several fields in one sentence</w:t>
            </w:r>
          </w:p>
        </w:tc>
        <w:tc>
          <w:tcPr>
            <w:tcW w:type="dxa" w:w="6624"/>
          </w:tcPr>
          <w:p>
            <w:pPr>
              <w:spacing w:after="40"/>
            </w:pPr>
            <w:r/>
            <w:r>
              <w:rPr>
                <w:b w:val="0"/>
                <w:i w:val="0"/>
                <w:sz w:val="19"/>
              </w:rPr>
              <w:t xml:space="preserve">All captured, none re-asked. Gated fields whose gate is </w:t>
            </w:r>
            <w:r>
              <w:rPr>
                <w:b/>
                <w:sz w:val="19"/>
              </w:rPr>
              <w:t>undecided</w:t>
            </w:r>
            <w:r>
              <w:rPr>
                <w:b w:val="0"/>
                <w:i w:val="0"/>
                <w:sz w:val="19"/>
              </w:rPr>
              <w:t xml:space="preserve"> are still offered to the extractor for exactly this reason</w:t>
            </w:r>
          </w:p>
        </w:tc>
      </w:tr>
      <w:tr>
        <w:tc>
          <w:tcPr>
            <w:tcW w:type="dxa" w:w="3456"/>
          </w:tcPr>
          <w:p>
            <w:pPr>
              <w:spacing w:after="40"/>
            </w:pPr>
            <w:r/>
            <w:r>
              <w:rPr>
                <w:b w:val="0"/>
                <w:i w:val="0"/>
                <w:sz w:val="19"/>
              </w:rPr>
              <w:t>Client gives a name that is obviously not one</w:t>
            </w:r>
          </w:p>
        </w:tc>
        <w:tc>
          <w:tcPr>
            <w:tcW w:type="dxa" w:w="6624"/>
          </w:tcPr>
          <w:p>
            <w:pPr>
              <w:spacing w:after="40"/>
            </w:pPr>
            <w:r/>
            <w:r>
              <w:rPr>
                <w:rFonts w:ascii="Consolas" w:hAnsi="Consolas"/>
                <w:color w:val="A31D1D"/>
                <w:sz w:val="19"/>
                <w:rFonts w:ascii="Consolas" w:hAnsi="Consolas"/>
              </w:rPr>
              <w:t>_looks_like_a_person()</w:t>
            </w:r>
            <w:r>
              <w:rPr>
                <w:b w:val="0"/>
                <w:i w:val="0"/>
                <w:sz w:val="19"/>
              </w:rPr>
              <w:t xml:space="preserve"> rejects shop names, roles (mummy, boss, uncle), digits and emoji. The field is asked properly</w:t>
            </w:r>
          </w:p>
        </w:tc>
      </w:tr>
      <w:tr>
        <w:tc>
          <w:tcPr>
            <w:tcW w:type="dxa" w:w="3456"/>
          </w:tcPr>
          <w:p>
            <w:pPr>
              <w:spacing w:after="40"/>
            </w:pPr>
            <w:r/>
            <w:r>
              <w:rPr>
                <w:b w:val="0"/>
                <w:i w:val="0"/>
                <w:sz w:val="19"/>
              </w:rPr>
              <w:t>Client never gives a name at all</w:t>
            </w:r>
          </w:p>
        </w:tc>
        <w:tc>
          <w:tcPr>
            <w:tcW w:type="dxa" w:w="6624"/>
          </w:tcPr>
          <w:p>
            <w:pPr>
              <w:spacing w:after="40"/>
            </w:pPr>
            <w:r/>
            <w:r>
              <w:rPr>
                <w:rFonts w:ascii="Consolas" w:hAnsi="Consolas"/>
                <w:color w:val="A31D1D"/>
                <w:sz w:val="19"/>
                <w:rFonts w:ascii="Consolas" w:hAnsi="Consolas"/>
              </w:rPr>
              <w:t>leads.full_name</w:t>
            </w:r>
            <w:r>
              <w:rPr>
                <w:b w:val="0"/>
                <w:i w:val="0"/>
                <w:sz w:val="19"/>
              </w:rPr>
              <w:t xml:space="preserve"> is NOT NULL, so </w:t>
            </w:r>
            <w:r>
              <w:rPr>
                <w:rFonts w:ascii="Consolas" w:hAnsi="Consolas"/>
                <w:color w:val="A31D1D"/>
                <w:sz w:val="19"/>
                <w:rFonts w:ascii="Consolas" w:hAnsi="Consolas"/>
              </w:rPr>
              <w:t>fallback_name()</w:t>
            </w:r>
            <w:r>
              <w:rPr>
                <w:b w:val="0"/>
                <w:i w:val="0"/>
                <w:sz w:val="19"/>
              </w:rPr>
              <w:t xml:space="preserve"> writes "WhatsApp Lead +65..." — and </w:t>
            </w:r>
            <w:r>
              <w:rPr>
                <w:rFonts w:ascii="Consolas" w:hAnsi="Consolas"/>
                <w:color w:val="A31D1D"/>
                <w:sz w:val="19"/>
                <w:rFonts w:ascii="Consolas" w:hAnsi="Consolas"/>
              </w:rPr>
              <w:t>_known_fields</w:t>
            </w:r>
            <w:r>
              <w:rPr>
                <w:b w:val="0"/>
                <w:i w:val="0"/>
                <w:sz w:val="19"/>
              </w:rPr>
              <w:t xml:space="preserve"> skips that value so we never tell them we already know it</w:t>
            </w:r>
          </w:p>
        </w:tc>
      </w:tr>
    </w:tbl>
    <w:p>
      <w:pPr>
        <w:spacing w:after="40"/>
      </w:pPr>
    </w:p>
    <w:p>
      <w:pPr>
        <w:pStyle w:val="Heading2"/>
      </w:pPr>
      <w:r>
        <w:t>9.3 Conversation-level edge cases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497D"/>
          </w:tcPr>
          <w:p>
            <w:r/>
            <w:r>
              <w:rPr>
                <w:b/>
                <w:color w:val="FFFFFF"/>
                <w:sz w:val="19"/>
              </w:rPr>
              <w:t>Situation</w:t>
            </w:r>
          </w:p>
        </w:tc>
        <w:tc>
          <w:tcPr>
            <w:tcW w:type="dxa" w:w="6624"/>
            <w:shd w:val="clear" w:fill="1F497D"/>
          </w:tcPr>
          <w:p>
            <w:r/>
            <w:r>
              <w:rPr>
                <w:b/>
                <w:color w:val="FFFFFF"/>
                <w:sz w:val="19"/>
              </w:rPr>
              <w:t>Handling</w:t>
            </w:r>
          </w:p>
        </w:tc>
      </w:tr>
      <w:tr>
        <w:tc>
          <w:tcPr>
            <w:tcW w:type="dxa" w:w="3456"/>
          </w:tcPr>
          <w:p>
            <w:pPr>
              <w:spacing w:after="40"/>
            </w:pPr>
            <w:r/>
            <w:r>
              <w:rPr>
                <w:b w:val="0"/>
                <w:i w:val="0"/>
                <w:sz w:val="19"/>
              </w:rPr>
              <w:t>Client asks for a human</w:t>
            </w:r>
          </w:p>
        </w:tc>
        <w:tc>
          <w:tcPr>
            <w:tcW w:type="dxa" w:w="6624"/>
          </w:tcPr>
          <w:p>
            <w:pPr>
              <w:spacing w:after="40"/>
            </w:pPr>
            <w:r/>
            <w:r>
              <w:rPr>
                <w:rFonts w:ascii="Consolas" w:hAnsi="Consolas"/>
                <w:color w:val="A31D1D"/>
                <w:sz w:val="19"/>
                <w:rFonts w:ascii="Consolas" w:hAnsi="Consolas"/>
              </w:rPr>
              <w:t>HUMAN_REQUEST_PATTERNS</w:t>
            </w:r>
            <w:r>
              <w:rPr>
                <w:b w:val="0"/>
                <w:i w:val="0"/>
                <w:sz w:val="19"/>
              </w:rPr>
              <w:t xml:space="preserve"> sets </w:t>
            </w:r>
            <w:r>
              <w:rPr>
                <w:rFonts w:ascii="Consolas" w:hAnsi="Consolas"/>
                <w:color w:val="A31D1D"/>
                <w:sz w:val="19"/>
                <w:rFonts w:ascii="Consolas" w:hAnsi="Consolas"/>
              </w:rPr>
              <w:t>needs_handover</w:t>
            </w:r>
            <w:r>
              <w:rPr>
                <w:b w:val="0"/>
                <w:i w:val="0"/>
                <w:sz w:val="19"/>
              </w:rPr>
              <w:t xml:space="preserve"> with reason </w:t>
            </w:r>
            <w:r>
              <w:rPr>
                <w:rFonts w:ascii="Consolas" w:hAnsi="Consolas"/>
                <w:color w:val="A31D1D"/>
                <w:sz w:val="19"/>
                <w:rFonts w:ascii="Consolas" w:hAnsi="Consolas"/>
              </w:rPr>
              <w:t>client_requested</w:t>
            </w:r>
            <w:r>
              <w:rPr>
                <w:b w:val="0"/>
                <w:i w:val="0"/>
                <w:sz w:val="19"/>
              </w:rPr>
              <w:t xml:space="preserve">. </w:t>
            </w:r>
            <w:r>
              <w:rPr>
                <w:b/>
                <w:sz w:val="19"/>
              </w:rPr>
              <w:t>Always</w:t>
            </w:r>
            <w:r>
              <w:rPr>
                <w:b w:val="0"/>
                <w:i w:val="0"/>
                <w:sz w:val="19"/>
              </w:rPr>
              <w:t xml:space="preserve"> raises a ticket, even when the message itself classifies as small talk — it is a deliberate signal</w:t>
            </w:r>
          </w:p>
        </w:tc>
      </w:tr>
      <w:tr>
        <w:tc>
          <w:tcPr>
            <w:tcW w:type="dxa" w:w="3456"/>
          </w:tcPr>
          <w:p>
            <w:pPr>
              <w:spacing w:after="40"/>
            </w:pPr>
            <w:r/>
            <w:r>
              <w:rPr>
                <w:b w:val="0"/>
                <w:i w:val="0"/>
                <w:sz w:val="19"/>
              </w:rPr>
              <w:t>Client asks "are you a bot?"</w:t>
            </w:r>
          </w:p>
        </w:tc>
        <w:tc>
          <w:tcPr>
            <w:tcW w:type="dxa" w:w="6624"/>
          </w:tcPr>
          <w:p>
            <w:pPr>
              <w:spacing w:after="40"/>
            </w:pPr>
            <w:r/>
            <w:r>
              <w:rPr>
                <w:b w:val="0"/>
                <w:i w:val="0"/>
                <w:sz w:val="19"/>
              </w:rPr>
              <w:t>Answered straight away and honestly: *"I'm Claire, the AI assistant here at Ming Hwee — I can help with most things, and I'll bring in a colleague when you need one."* Said once, no apology, never raised again unprompted</w:t>
            </w:r>
          </w:p>
        </w:tc>
      </w:tr>
      <w:tr>
        <w:tc>
          <w:tcPr>
            <w:tcW w:type="dxa" w:w="3456"/>
          </w:tcPr>
          <w:p>
            <w:pPr>
              <w:spacing w:after="40"/>
            </w:pPr>
            <w:r/>
            <w:r>
              <w:rPr>
                <w:b w:val="0"/>
                <w:i w:val="0"/>
                <w:sz w:val="19"/>
              </w:rPr>
              <w:t>Client goes quiet mid-collection</w:t>
            </w:r>
          </w:p>
        </w:tc>
        <w:tc>
          <w:tcPr>
            <w:tcW w:type="dxa" w:w="6624"/>
          </w:tcPr>
          <w:p>
            <w:pPr>
              <w:spacing w:after="40"/>
            </w:pPr>
            <w:r/>
            <w:r>
              <w:rPr>
                <w:b w:val="0"/>
                <w:i w:val="0"/>
                <w:sz w:val="19"/>
              </w:rPr>
              <w:t>Nothing happens. Nothing is sent proactively on a timer. The lead already exists; the checkpoint holds the partial collection indefinitely</w:t>
            </w:r>
          </w:p>
        </w:tc>
      </w:tr>
      <w:tr>
        <w:tc>
          <w:tcPr>
            <w:tcW w:type="dxa" w:w="3456"/>
          </w:tcPr>
          <w:p>
            <w:pPr>
              <w:spacing w:after="40"/>
            </w:pPr>
            <w:r/>
            <w:r>
              <w:rPr>
                <w:b w:val="0"/>
                <w:i w:val="0"/>
                <w:sz w:val="19"/>
              </w:rPr>
              <w:t>Client returns weeks later</w:t>
            </w:r>
          </w:p>
        </w:tc>
        <w:tc>
          <w:tcPr>
            <w:tcW w:type="dxa" w:w="6624"/>
          </w:tcPr>
          <w:p>
            <w:pPr>
              <w:spacing w:after="40"/>
            </w:pPr>
            <w:r/>
            <w:r>
              <w:rPr>
                <w:b w:val="0"/>
                <w:i w:val="0"/>
                <w:sz w:val="19"/>
              </w:rPr>
              <w:t xml:space="preserve">Same thread, same checkpoint, same collected fields — unless an agent resolved the conversation, in which case </w:t>
            </w:r>
            <w:r>
              <w:rPr>
                <w:rFonts w:ascii="Consolas" w:hAnsi="Consolas"/>
                <w:color w:val="A31D1D"/>
                <w:sz w:val="19"/>
                <w:rFonts w:ascii="Consolas" w:hAnsi="Consolas"/>
              </w:rPr>
              <w:t>get_or_create()</w:t>
            </w:r>
            <w:r>
              <w:rPr>
                <w:b w:val="0"/>
                <w:i w:val="0"/>
                <w:sz w:val="19"/>
              </w:rPr>
              <w:t xml:space="preserve"> mints a </w:t>
            </w:r>
            <w:r>
              <w:rPr>
                <w:b/>
                <w:sz w:val="19"/>
              </w:rPr>
              <w:t>fresh thread id</w:t>
            </w:r>
            <w:r>
              <w:rPr>
                <w:b w:val="0"/>
                <w:i w:val="0"/>
                <w:sz w:val="19"/>
              </w:rPr>
              <w:t xml:space="preserve"> and clears intent/service/assignment so stale info does not leak into the new enquiry</w:t>
            </w:r>
          </w:p>
        </w:tc>
      </w:tr>
      <w:tr>
        <w:tc>
          <w:tcPr>
            <w:tcW w:type="dxa" w:w="3456"/>
          </w:tcPr>
          <w:p>
            <w:pPr>
              <w:spacing w:after="40"/>
            </w:pPr>
            <w:r/>
            <w:r>
              <w:rPr>
                <w:b w:val="0"/>
                <w:i w:val="0"/>
                <w:sz w:val="19"/>
              </w:rPr>
              <w:t>A human agent replies on the thread</w:t>
            </w:r>
          </w:p>
        </w:tc>
        <w:tc>
          <w:tcPr>
            <w:tcW w:type="dxa" w:w="6624"/>
          </w:tcPr>
          <w:p>
            <w:pPr>
              <w:spacing w:after="40"/>
            </w:pPr>
            <w:r/>
            <w:r>
              <w:rPr>
                <w:rFonts w:ascii="Consolas" w:hAnsi="Consolas"/>
                <w:color w:val="A31D1D"/>
                <w:sz w:val="19"/>
                <w:rFonts w:ascii="Consolas" w:hAnsi="Consolas"/>
              </w:rPr>
              <w:t>agent_took_over()</w:t>
            </w:r>
            <w:r>
              <w:rPr>
                <w:b w:val="0"/>
                <w:i w:val="0"/>
                <w:sz w:val="19"/>
              </w:rPr>
              <w:t xml:space="preserve"> sets </w:t>
            </w:r>
            <w:r>
              <w:rPr>
                <w:rFonts w:ascii="Consolas" w:hAnsi="Consolas"/>
                <w:color w:val="A31D1D"/>
                <w:sz w:val="19"/>
                <w:rFonts w:ascii="Consolas" w:hAnsi="Consolas"/>
              </w:rPr>
              <w:t>bot_status = human_active</w:t>
            </w:r>
            <w:r>
              <w:rPr>
                <w:b w:val="0"/>
                <w:i w:val="0"/>
                <w:sz w:val="19"/>
              </w:rPr>
              <w:t xml:space="preserve"> and the debouncer is flushed. The bot resumes on its own once the agent has been quiet for </w:t>
            </w:r>
            <w:r>
              <w:rPr>
                <w:rFonts w:ascii="Consolas" w:hAnsi="Consolas"/>
                <w:color w:val="A31D1D"/>
                <w:sz w:val="19"/>
                <w:rFonts w:ascii="Consolas" w:hAnsi="Consolas"/>
              </w:rPr>
              <w:t>AGENT_PAUSE_MINUTES</w:t>
            </w:r>
            <w:r>
              <w:rPr>
                <w:b w:val="0"/>
                <w:i w:val="0"/>
                <w:sz w:val="19"/>
              </w:rPr>
              <w:t xml:space="preserve"> (10) — it does not wait for anyone to mark anything resolved</w:t>
            </w:r>
          </w:p>
        </w:tc>
      </w:tr>
      <w:tr>
        <w:tc>
          <w:tcPr>
            <w:tcW w:type="dxa" w:w="3456"/>
          </w:tcPr>
          <w:p>
            <w:pPr>
              <w:spacing w:after="40"/>
            </w:pPr>
            <w:r/>
            <w:r>
              <w:rPr>
                <w:b w:val="0"/>
                <w:i w:val="0"/>
                <w:sz w:val="19"/>
              </w:rPr>
              <w:t>WhatsApp Business auto-reply goes out</w:t>
            </w:r>
          </w:p>
        </w:tc>
        <w:tc>
          <w:tcPr>
            <w:tcW w:type="dxa" w:w="6624"/>
          </w:tcPr>
          <w:p>
            <w:pPr>
              <w:spacing w:after="40"/>
            </w:pPr>
            <w:r/>
            <w:r>
              <w:rPr>
                <w:b w:val="0"/>
                <w:i w:val="0"/>
                <w:sz w:val="19"/>
              </w:rPr>
              <w:t xml:space="preserve">Detected by the configured template </w:t>
            </w:r>
            <w:r>
              <w:rPr>
                <w:b/>
                <w:sz w:val="19"/>
              </w:rPr>
              <w:t>and</w:t>
            </w:r>
            <w:r>
              <w:rPr>
                <w:b w:val="0"/>
                <w:i w:val="0"/>
                <w:sz w:val="19"/>
              </w:rPr>
              <w:t xml:space="preserve"> structurally (&gt;=60 chars, seen verbatim across &gt;=3 conversations) so an away message does not silence the bot every evening. Stored with </w:t>
            </w:r>
            <w:r>
              <w:rPr>
                <w:rFonts w:ascii="Consolas" w:hAnsi="Consolas"/>
                <w:color w:val="A31D1D"/>
                <w:sz w:val="19"/>
                <w:rFonts w:ascii="Consolas" w:hAnsi="Consolas"/>
              </w:rPr>
              <w:t>is_bot = true</w:t>
            </w:r>
            <w:r>
              <w:rPr>
                <w:b w:val="0"/>
                <w:i w:val="0"/>
                <w:sz w:val="19"/>
              </w:rPr>
              <w:t xml:space="preserve">, excluded from </w:t>
            </w:r>
            <w:r>
              <w:rPr>
                <w:rFonts w:ascii="Consolas" w:hAnsi="Consolas"/>
                <w:color w:val="A31D1D"/>
                <w:sz w:val="19"/>
                <w:rFonts w:ascii="Consolas" w:hAnsi="Consolas"/>
              </w:rPr>
              <w:t>last_agent_message_at</w:t>
            </w:r>
            <w:r>
              <w:rPr>
                <w:b w:val="0"/>
                <w:i w:val="0"/>
                <w:sz w:val="19"/>
              </w:rPr>
              <w:t xml:space="preserve">, and </w:t>
            </w:r>
            <w:r>
              <w:rPr>
                <w:b/>
                <w:sz w:val="19"/>
              </w:rPr>
              <w:t>excluded from the rendered history</w:t>
            </w:r>
            <w:r>
              <w:rPr>
                <w:b w:val="0"/>
                <w:i w:val="0"/>
                <w:sz w:val="19"/>
              </w:rPr>
              <w:t xml:space="preserve"> — rendering it as "You:" made Claire skip her own introduction and think she had already thanked the client</w:t>
            </w:r>
          </w:p>
        </w:tc>
      </w:tr>
      <w:tr>
        <w:tc>
          <w:tcPr>
            <w:tcW w:type="dxa" w:w="3456"/>
          </w:tcPr>
          <w:p>
            <w:pPr>
              <w:spacing w:after="40"/>
            </w:pPr>
            <w:r/>
            <w:r>
              <w:rPr>
                <w:b w:val="0"/>
                <w:i w:val="0"/>
                <w:sz w:val="19"/>
              </w:rPr>
              <w:t>A reaction or delete notice arrives as an outbound event</w:t>
            </w:r>
          </w:p>
        </w:tc>
        <w:tc>
          <w:tcPr>
            <w:tcW w:type="dxa" w:w="6624"/>
          </w:tcPr>
          <w:p>
            <w:pPr>
              <w:spacing w:after="40"/>
            </w:pPr>
            <w:r/>
            <w:r>
              <w:rPr>
                <w:rFonts w:ascii="Consolas" w:hAnsi="Consolas"/>
                <w:color w:val="A31D1D"/>
                <w:sz w:val="19"/>
                <w:rFonts w:ascii="Consolas" w:hAnsi="Consolas"/>
              </w:rPr>
              <w:t>has_reply_content()</w:t>
            </w:r>
            <w:r>
              <w:rPr>
                <w:b w:val="0"/>
                <w:i w:val="0"/>
                <w:sz w:val="19"/>
              </w:rPr>
              <w:t xml:space="preserve"> rejects it. Silencing the bot on one of these leaves </w:t>
            </w:r>
            <w:r>
              <w:rPr>
                <w:rFonts w:ascii="Consolas" w:hAnsi="Consolas"/>
                <w:color w:val="A31D1D"/>
                <w:sz w:val="19"/>
                <w:rFonts w:ascii="Consolas" w:hAnsi="Consolas"/>
              </w:rPr>
              <w:t>last_agent_message_at()</w:t>
            </w:r>
            <w:r>
              <w:rPr>
                <w:b w:val="0"/>
                <w:i w:val="0"/>
                <w:sz w:val="19"/>
              </w:rPr>
              <w:t xml:space="preserve"> with nothing to find, which stuck conversation 3766 in </w:t>
            </w:r>
            <w:r>
              <w:rPr>
                <w:rFonts w:ascii="Consolas" w:hAnsi="Consolas"/>
                <w:color w:val="A31D1D"/>
                <w:sz w:val="19"/>
                <w:rFonts w:ascii="Consolas" w:hAnsi="Consolas"/>
              </w:rPr>
              <w:t>human_active</w:t>
            </w:r>
            <w:r>
              <w:rPr>
                <w:b w:val="0"/>
                <w:i w:val="0"/>
                <w:sz w:val="19"/>
              </w:rPr>
              <w:t xml:space="preserve"> for most of a day</w:t>
            </w:r>
          </w:p>
        </w:tc>
      </w:tr>
      <w:tr>
        <w:tc>
          <w:tcPr>
            <w:tcW w:type="dxa" w:w="3456"/>
          </w:tcPr>
          <w:p>
            <w:pPr>
              <w:spacing w:after="40"/>
            </w:pPr>
            <w:r/>
            <w:r>
              <w:rPr>
                <w:b w:val="0"/>
                <w:i w:val="0"/>
                <w:sz w:val="19"/>
              </w:rPr>
              <w:t>The bot stood itself down and the client asks "are you there?"</w:t>
            </w:r>
          </w:p>
        </w:tc>
        <w:tc>
          <w:tcPr>
            <w:tcW w:type="dxa" w:w="6624"/>
          </w:tcPr>
          <w:p>
            <w:pPr>
              <w:spacing w:after="40"/>
            </w:pPr>
            <w:r/>
            <w:r>
              <w:rPr>
                <w:rFonts w:ascii="Consolas" w:hAnsi="Consolas"/>
                <w:color w:val="A31D1D"/>
                <w:sz w:val="19"/>
                <w:rFonts w:ascii="Consolas" w:hAnsi="Consolas"/>
              </w:rPr>
              <w:t>acknowledge_direct_address()</w:t>
            </w:r>
            <w:r>
              <w:rPr>
                <w:b w:val="0"/>
                <w:i w:val="0"/>
                <w:sz w:val="19"/>
              </w:rPr>
              <w:t xml:space="preserve"> sends one "I'm here" reply — only when a real agent has </w:t>
            </w:r>
            <w:r>
              <w:rPr>
                <w:b/>
                <w:sz w:val="19"/>
              </w:rPr>
              <w:t>never</w:t>
            </w:r>
            <w:r>
              <w:rPr>
                <w:b w:val="0"/>
                <w:i w:val="0"/>
                <w:sz w:val="19"/>
              </w:rPr>
              <w:t xml:space="preserve"> messaged the thread, and only once, under the same per-conversation lock</w:t>
            </w:r>
          </w:p>
        </w:tc>
      </w:tr>
      <w:tr>
        <w:tc>
          <w:tcPr>
            <w:tcW w:type="dxa" w:w="3456"/>
          </w:tcPr>
          <w:p>
            <w:pPr>
              <w:spacing w:after="40"/>
            </w:pPr>
            <w:r/>
            <w:r>
              <w:rPr>
                <w:b w:val="0"/>
                <w:i w:val="0"/>
                <w:sz w:val="19"/>
              </w:rPr>
              <w:t>The same reply would go out twice</w:t>
            </w:r>
          </w:p>
        </w:tc>
        <w:tc>
          <w:tcPr>
            <w:tcW w:type="dxa" w:w="6624"/>
          </w:tcPr>
          <w:p>
            <w:pPr>
              <w:spacing w:after="40"/>
            </w:pPr>
            <w:r/>
            <w:r>
              <w:rPr>
                <w:b w:val="0"/>
                <w:i w:val="0"/>
                <w:sz w:val="19"/>
              </w:rPr>
              <w:t xml:space="preserve">90-second </w:t>
            </w:r>
            <w:r>
              <w:rPr>
                <w:rFonts w:ascii="Consolas" w:hAnsi="Consolas"/>
                <w:color w:val="A31D1D"/>
                <w:sz w:val="19"/>
                <w:rFonts w:ascii="Consolas" w:hAnsi="Consolas"/>
              </w:rPr>
              <w:t>near_duplicate</w:t>
            </w:r>
            <w:r>
              <w:rPr>
                <w:b w:val="0"/>
                <w:i w:val="0"/>
                <w:sz w:val="19"/>
              </w:rPr>
              <w:t xml:space="preserve"> guard. </w:t>
            </w:r>
            <w:r>
              <w:rPr>
                <w:b/>
                <w:sz w:val="19"/>
              </w:rPr>
              <w:t>Statements only</w:t>
            </w:r>
            <w:r>
              <w:rPr>
                <w:b w:val="0"/>
                <w:i w:val="0"/>
                <w:sz w:val="19"/>
              </w:rPr>
              <w:t xml:space="preserve"> — a repeated question is sent, because a repeated question usually means the client has not answered it yet and going quiet strands the flow. Unless they sent everything </w:t>
            </w:r>
            <w:r>
              <w:rPr>
                <w:b/>
                <w:sz w:val="19"/>
              </w:rPr>
              <w:t>before</w:t>
            </w:r>
            <w:r>
              <w:rPr>
                <w:b w:val="0"/>
                <w:i w:val="0"/>
                <w:sz w:val="19"/>
              </w:rPr>
              <w:t xml:space="preserve"> our reply landed (</w:t>
            </w:r>
            <w:r>
              <w:rPr>
                <w:rFonts w:ascii="Consolas" w:hAnsi="Consolas"/>
                <w:color w:val="A31D1D"/>
                <w:sz w:val="19"/>
                <w:rFonts w:ascii="Consolas" w:hAnsi="Consolas"/>
              </w:rPr>
              <w:t>_predates_our_last_reply</w:t>
            </w:r>
            <w:r>
              <w:rPr>
                <w:b w:val="0"/>
                <w:i w:val="0"/>
                <w:sz w:val="19"/>
              </w:rPr>
              <w:t>), in which case it is suppressed</w:t>
            </w:r>
          </w:p>
        </w:tc>
      </w:tr>
      <w:tr>
        <w:tc>
          <w:tcPr>
            <w:tcW w:type="dxa" w:w="3456"/>
          </w:tcPr>
          <w:p>
            <w:pPr>
              <w:spacing w:after="40"/>
            </w:pPr>
            <w:r/>
            <w:r>
              <w:rPr>
                <w:b w:val="0"/>
                <w:i w:val="0"/>
                <w:sz w:val="19"/>
              </w:rPr>
              <w:t>Two similar answers minutes apart (Filipino salary, then Indonesian)</w:t>
            </w:r>
          </w:p>
        </w:tc>
        <w:tc>
          <w:tcPr>
            <w:tcW w:type="dxa" w:w="6624"/>
          </w:tcPr>
          <w:p>
            <w:pPr>
              <w:spacing w:after="40"/>
            </w:pPr>
            <w:r/>
            <w:r>
              <w:rPr>
                <w:b w:val="0"/>
                <w:i w:val="0"/>
                <w:sz w:val="19"/>
              </w:rPr>
              <w:t xml:space="preserve">The repeat guard is </w:t>
            </w:r>
            <w:r>
              <w:rPr>
                <w:b/>
                <w:sz w:val="19"/>
              </w:rPr>
              <w:t>gated on recency</w:t>
            </w:r>
            <w:r>
              <w:rPr>
                <w:b w:val="0"/>
                <w:i w:val="0"/>
                <w:sz w:val="19"/>
              </w:rPr>
              <w:t xml:space="preserve"> for exactly this: two KB answers sharing a template but differing in the country and four figures score above the 0.8 ratio. Live, the second was swallowed and the client got nothing for fifteen minutes</w:t>
            </w:r>
          </w:p>
        </w:tc>
      </w:tr>
    </w:tbl>
    <w:p>
      <w:pPr>
        <w:spacing w:after="40"/>
      </w:pPr>
    </w:p>
    <w:p>
      <w:pPr>
        <w:pStyle w:val="Heading2"/>
      </w:pPr>
      <w:r>
        <w:t>9.4 Model-output failures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497D"/>
          </w:tcPr>
          <w:p>
            <w:r/>
            <w:r>
              <w:rPr>
                <w:b/>
                <w:color w:val="FFFFFF"/>
                <w:sz w:val="19"/>
              </w:rPr>
              <w:t>Failure</w:t>
            </w:r>
          </w:p>
        </w:tc>
        <w:tc>
          <w:tcPr>
            <w:tcW w:type="dxa" w:w="2448"/>
            <w:shd w:val="clear" w:fill="1F497D"/>
          </w:tcPr>
          <w:p>
            <w:r/>
            <w:r>
              <w:rPr>
                <w:b/>
                <w:color w:val="FFFFFF"/>
                <w:sz w:val="19"/>
              </w:rPr>
              <w:t>Guard</w:t>
            </w:r>
          </w:p>
        </w:tc>
        <w:tc>
          <w:tcPr>
            <w:tcW w:type="dxa" w:w="4896"/>
            <w:shd w:val="clear" w:fill="1F497D"/>
          </w:tcPr>
          <w:p>
            <w:r/>
            <w:r>
              <w:rPr>
                <w:b/>
                <w:color w:val="FFFFFF"/>
                <w:sz w:val="19"/>
              </w:rPr>
              <w:t>Result</w:t>
            </w:r>
          </w:p>
        </w:tc>
      </w:tr>
      <w:tr>
        <w:tc>
          <w:tcPr>
            <w:tcW w:type="dxa" w:w="2736"/>
          </w:tcPr>
          <w:p>
            <w:pPr>
              <w:spacing w:after="40"/>
            </w:pPr>
            <w:r/>
            <w:r>
              <w:rPr>
                <w:b w:val="0"/>
                <w:i w:val="0"/>
                <w:sz w:val="19"/>
              </w:rPr>
              <w:t>Invented figure</w:t>
            </w:r>
          </w:p>
        </w:tc>
        <w:tc>
          <w:tcPr>
            <w:tcW w:type="dxa" w:w="2448"/>
          </w:tcPr>
          <w:p>
            <w:pPr>
              <w:spacing w:after="40"/>
            </w:pPr>
            <w:r/>
            <w:r>
              <w:rPr>
                <w:rFonts w:ascii="Consolas" w:hAnsi="Consolas"/>
                <w:color w:val="A31D1D"/>
                <w:sz w:val="19"/>
                <w:rFonts w:ascii="Consolas" w:hAnsi="Consolas"/>
              </w:rPr>
              <w:t>ungrounded_figures</w:t>
            </w:r>
          </w:p>
        </w:tc>
        <w:tc>
          <w:tcPr>
            <w:tcW w:type="dxa" w:w="4896"/>
          </w:tcPr>
          <w:p>
            <w:pPr>
              <w:spacing w:after="40"/>
            </w:pPr>
            <w:r/>
            <w:r>
              <w:rPr>
                <w:b w:val="0"/>
                <w:i w:val="0"/>
                <w:sz w:val="19"/>
              </w:rPr>
              <w:t>Whole reply replaced with a holding line + handover</w:t>
            </w:r>
          </w:p>
        </w:tc>
      </w:tr>
      <w:tr>
        <w:tc>
          <w:tcPr>
            <w:tcW w:type="dxa" w:w="2736"/>
          </w:tcPr>
          <w:p>
            <w:pPr>
              <w:spacing w:after="40"/>
            </w:pPr>
            <w:r/>
            <w:r>
              <w:rPr>
                <w:b w:val="0"/>
                <w:i w:val="0"/>
                <w:sz w:val="19"/>
              </w:rPr>
              <w:t>Named colleague / promised time</w:t>
            </w:r>
          </w:p>
        </w:tc>
        <w:tc>
          <w:tcPr>
            <w:tcW w:type="dxa" w:w="2448"/>
          </w:tcPr>
          <w:p>
            <w:pPr>
              <w:spacing w:after="40"/>
            </w:pPr>
            <w:r/>
            <w:r>
              <w:rPr>
                <w:rFonts w:ascii="Consolas" w:hAnsi="Consolas"/>
                <w:color w:val="A31D1D"/>
                <w:sz w:val="19"/>
                <w:rFonts w:ascii="Consolas" w:hAnsi="Consolas"/>
              </w:rPr>
              <w:t>strip_handover_talk</w:t>
            </w:r>
          </w:p>
        </w:tc>
        <w:tc>
          <w:tcPr>
            <w:tcW w:type="dxa" w:w="4896"/>
          </w:tcPr>
          <w:p>
            <w:pPr>
              <w:spacing w:after="40"/>
            </w:pPr>
            <w:r/>
            <w:r>
              <w:rPr>
                <w:b w:val="0"/>
                <w:i w:val="0"/>
                <w:sz w:val="19"/>
              </w:rPr>
              <w:t>That sentence removed; the question in the same message survives</w:t>
            </w:r>
          </w:p>
        </w:tc>
      </w:tr>
      <w:tr>
        <w:tc>
          <w:tcPr>
            <w:tcW w:type="dxa" w:w="2736"/>
          </w:tcPr>
          <w:p>
            <w:pPr>
              <w:spacing w:after="40"/>
            </w:pPr>
            <w:r/>
            <w:r>
              <w:rPr>
                <w:b w:val="0"/>
                <w:i w:val="0"/>
                <w:sz w:val="19"/>
              </w:rPr>
              <w:t>Prompt echo / repetition collapse</w:t>
            </w:r>
          </w:p>
        </w:tc>
        <w:tc>
          <w:tcPr>
            <w:tcW w:type="dxa" w:w="2448"/>
          </w:tcPr>
          <w:p>
            <w:pPr>
              <w:spacing w:after="40"/>
            </w:pPr>
            <w:r/>
            <w:r>
              <w:rPr>
                <w:rFonts w:ascii="Consolas" w:hAnsi="Consolas"/>
                <w:color w:val="A31D1D"/>
                <w:sz w:val="19"/>
                <w:rFonts w:ascii="Consolas" w:hAnsi="Consolas"/>
              </w:rPr>
              <w:t>is_degenerate</w:t>
            </w:r>
          </w:p>
        </w:tc>
        <w:tc>
          <w:tcPr>
            <w:tcW w:type="dxa" w:w="4896"/>
          </w:tcPr>
          <w:p>
            <w:pPr>
              <w:spacing w:after="40"/>
            </w:pPr>
            <w:r/>
            <w:r>
              <w:rPr>
                <w:b w:val="0"/>
                <w:i w:val="0"/>
                <w:sz w:val="19"/>
              </w:rPr>
              <w:t>Reply discarded; the field's own hand-written question is sent instead</w:t>
            </w:r>
          </w:p>
        </w:tc>
      </w:tr>
      <w:tr>
        <w:tc>
          <w:tcPr>
            <w:tcW w:type="dxa" w:w="2736"/>
          </w:tcPr>
          <w:p>
            <w:pPr>
              <w:spacing w:after="40"/>
            </w:pPr>
            <w:r/>
            <w:r>
              <w:rPr>
                <w:b w:val="0"/>
                <w:i w:val="0"/>
                <w:sz w:val="19"/>
              </w:rPr>
              <w:t>Internal monologue leaked</w:t>
            </w:r>
          </w:p>
        </w:tc>
        <w:tc>
          <w:tcPr>
            <w:tcW w:type="dxa" w:w="2448"/>
          </w:tcPr>
          <w:p>
            <w:pPr>
              <w:spacing w:after="40"/>
            </w:pPr>
            <w:r/>
            <w:r>
              <w:rPr>
                <w:rFonts w:ascii="Consolas" w:hAnsi="Consolas"/>
                <w:color w:val="A31D1D"/>
                <w:sz w:val="19"/>
                <w:rFonts w:ascii="Consolas" w:hAnsi="Consolas"/>
              </w:rPr>
              <w:t>leaks_internal_reasoning</w:t>
            </w:r>
          </w:p>
        </w:tc>
        <w:tc>
          <w:tcPr>
            <w:tcW w:type="dxa" w:w="4896"/>
          </w:tcPr>
          <w:p>
            <w:pPr>
              <w:spacing w:after="40"/>
            </w:pPr>
            <w:r/>
            <w:r>
              <w:rPr>
                <w:b w:val="0"/>
                <w:i w:val="0"/>
                <w:sz w:val="19"/>
              </w:rPr>
              <w:t xml:space="preserve">Reply discarded. Wired into </w:t>
            </w:r>
            <w:r>
              <w:rPr>
                <w:b/>
                <w:sz w:val="19"/>
              </w:rPr>
              <w:t>both</w:t>
            </w:r>
            <w:r>
              <w:rPr>
                <w:b w:val="0"/>
                <w:i w:val="0"/>
                <w:sz w:val="19"/>
              </w:rPr>
              <w:t xml:space="preserve"> </w:t>
            </w:r>
            <w:r>
              <w:rPr>
                <w:rFonts w:ascii="Consolas" w:hAnsi="Consolas"/>
                <w:color w:val="A31D1D"/>
                <w:sz w:val="19"/>
                <w:rFonts w:ascii="Consolas" w:hAnsi="Consolas"/>
              </w:rPr>
              <w:t>response_generator._clean</w:t>
            </w:r>
            <w:r>
              <w:rPr>
                <w:b w:val="0"/>
                <w:i w:val="0"/>
                <w:sz w:val="19"/>
              </w:rPr>
              <w:t xml:space="preserve"> and </w:t>
            </w:r>
            <w:r>
              <w:rPr>
                <w:rFonts w:ascii="Consolas" w:hAnsi="Consolas"/>
                <w:color w:val="A31D1D"/>
                <w:sz w:val="19"/>
                <w:rFonts w:ascii="Consolas" w:hAnsi="Consolas"/>
              </w:rPr>
              <w:t>info_collector._write</w:t>
            </w:r>
            <w:r>
              <w:rPr>
                <w:b w:val="0"/>
                <w:i w:val="0"/>
                <w:sz w:val="19"/>
              </w:rPr>
              <w:t xml:space="preserve"> — the collector answers mid-flow money questions and hits the same turn</w:t>
            </w:r>
          </w:p>
        </w:tc>
      </w:tr>
      <w:tr>
        <w:tc>
          <w:tcPr>
            <w:tcW w:type="dxa" w:w="2736"/>
          </w:tcPr>
          <w:p>
            <w:pPr>
              <w:spacing w:after="40"/>
            </w:pPr>
            <w:r/>
            <w:r>
              <w:rPr>
                <w:b w:val="0"/>
                <w:i w:val="0"/>
                <w:sz w:val="19"/>
              </w:rPr>
              <w:t>Bracketed self-explanation</w:t>
            </w:r>
          </w:p>
        </w:tc>
        <w:tc>
          <w:tcPr>
            <w:tcW w:type="dxa" w:w="2448"/>
          </w:tcPr>
          <w:p>
            <w:pPr>
              <w:spacing w:after="40"/>
            </w:pPr>
            <w:r/>
            <w:r>
              <w:rPr>
                <w:rFonts w:ascii="Consolas" w:hAnsi="Consolas"/>
                <w:color w:val="A31D1D"/>
                <w:sz w:val="19"/>
                <w:rFonts w:ascii="Consolas" w:hAnsi="Consolas"/>
              </w:rPr>
              <w:t>strip_meta_commentary</w:t>
            </w:r>
          </w:p>
        </w:tc>
        <w:tc>
          <w:tcPr>
            <w:tcW w:type="dxa" w:w="4896"/>
          </w:tcPr>
          <w:p>
            <w:pPr>
              <w:spacing w:after="40"/>
            </w:pPr>
            <w:r/>
            <w:r>
              <w:rPr>
                <w:b w:val="0"/>
                <w:i w:val="0"/>
                <w:sz w:val="19"/>
              </w:rPr>
              <w:t>Bracketed part cut, the rest kept — the message before it was usually fine</w:t>
            </w:r>
          </w:p>
        </w:tc>
      </w:tr>
      <w:tr>
        <w:tc>
          <w:tcPr>
            <w:tcW w:type="dxa" w:w="2736"/>
          </w:tcPr>
          <w:p>
            <w:pPr>
              <w:spacing w:after="40"/>
            </w:pPr>
            <w:r/>
            <w:r>
              <w:rPr>
                <w:b w:val="0"/>
                <w:i w:val="0"/>
                <w:sz w:val="19"/>
              </w:rPr>
              <w:t>Markdown / headings / bullets</w:t>
            </w:r>
          </w:p>
        </w:tc>
        <w:tc>
          <w:tcPr>
            <w:tcW w:type="dxa" w:w="2448"/>
          </w:tcPr>
          <w:p>
            <w:pPr>
              <w:spacing w:after="40"/>
            </w:pPr>
            <w:r/>
            <w:r>
              <w:rPr>
                <w:rFonts w:ascii="Consolas" w:hAnsi="Consolas"/>
                <w:color w:val="A31D1D"/>
                <w:sz w:val="19"/>
                <w:rFonts w:ascii="Consolas" w:hAnsi="Consolas"/>
              </w:rPr>
              <w:t>looks_like_document</w:t>
            </w:r>
          </w:p>
        </w:tc>
        <w:tc>
          <w:tcPr>
            <w:tcW w:type="dxa" w:w="4896"/>
          </w:tcPr>
          <w:p>
            <w:pPr>
              <w:spacing w:after="40"/>
            </w:pPr>
            <w:r/>
            <w:r>
              <w:rPr>
                <w:b w:val="0"/>
                <w:i w:val="0"/>
                <w:sz w:val="19"/>
              </w:rPr>
              <w:t>Reply discarded — it is the model writing from its own knowledge</w:t>
            </w:r>
          </w:p>
        </w:tc>
      </w:tr>
      <w:tr>
        <w:tc>
          <w:tcPr>
            <w:tcW w:type="dxa" w:w="2736"/>
          </w:tcPr>
          <w:p>
            <w:pPr>
              <w:spacing w:after="40"/>
            </w:pPr>
            <w:r/>
            <w:r>
              <w:rPr>
                <w:b w:val="0"/>
                <w:i w:val="0"/>
                <w:sz w:val="19"/>
              </w:rPr>
              <w:t>Third-person self-reference</w:t>
            </w:r>
          </w:p>
        </w:tc>
        <w:tc>
          <w:tcPr>
            <w:tcW w:type="dxa" w:w="2448"/>
          </w:tcPr>
          <w:p>
            <w:pPr>
              <w:spacing w:after="40"/>
            </w:pPr>
            <w:r/>
            <w:r>
              <w:rPr>
                <w:rFonts w:ascii="Consolas" w:hAnsi="Consolas"/>
                <w:color w:val="A31D1D"/>
                <w:sz w:val="19"/>
                <w:rFonts w:ascii="Consolas" w:hAnsi="Consolas"/>
              </w:rPr>
              <w:t>speaks_of_us_as_a_third_party</w:t>
            </w:r>
          </w:p>
        </w:tc>
        <w:tc>
          <w:tcPr>
            <w:tcW w:type="dxa" w:w="4896"/>
          </w:tcPr>
          <w:p>
            <w:pPr>
              <w:spacing w:after="40"/>
            </w:pPr>
            <w:r/>
            <w:r>
              <w:rPr>
                <w:b w:val="0"/>
                <w:i w:val="0"/>
                <w:sz w:val="19"/>
              </w:rPr>
              <w:t>Reply discarded for the vetted holding line</w:t>
            </w:r>
          </w:p>
        </w:tc>
      </w:tr>
      <w:tr>
        <w:tc>
          <w:tcPr>
            <w:tcW w:type="dxa" w:w="2736"/>
          </w:tcPr>
          <w:p>
            <w:pPr>
              <w:spacing w:after="40"/>
            </w:pPr>
            <w:r/>
            <w:r>
              <w:rPr>
                <w:b w:val="0"/>
                <w:i w:val="0"/>
                <w:sz w:val="19"/>
              </w:rPr>
              <w:t>Same opener 8 messages running</w:t>
            </w:r>
          </w:p>
        </w:tc>
        <w:tc>
          <w:tcPr>
            <w:tcW w:type="dxa" w:w="2448"/>
          </w:tcPr>
          <w:p>
            <w:pPr>
              <w:spacing w:after="40"/>
            </w:pPr>
            <w:r/>
            <w:r>
              <w:rPr>
                <w:rFonts w:ascii="Consolas" w:hAnsi="Consolas"/>
                <w:color w:val="A31D1D"/>
                <w:sz w:val="19"/>
                <w:rFonts w:ascii="Consolas" w:hAnsi="Consolas"/>
              </w:rPr>
              <w:t>strip_repeated_opener</w:t>
            </w:r>
          </w:p>
        </w:tc>
        <w:tc>
          <w:tcPr>
            <w:tcW w:type="dxa" w:w="4896"/>
          </w:tcPr>
          <w:p>
            <w:pPr>
              <w:spacing w:after="40"/>
            </w:pPr>
            <w:r/>
            <w:r>
              <w:rPr>
                <w:b w:val="0"/>
                <w:i w:val="0"/>
                <w:sz w:val="19"/>
              </w:rPr>
              <w:t xml:space="preserve">The filler </w:t>
            </w:r>
            <w:r>
              <w:rPr>
                <w:b/>
                <w:sz w:val="19"/>
              </w:rPr>
              <w:t>phrase</w:t>
            </w:r>
            <w:r>
              <w:rPr>
                <w:b w:val="0"/>
                <w:i w:val="0"/>
                <w:sz w:val="19"/>
              </w:rPr>
              <w:t xml:space="preserve"> is cut, not just the first word — removing one word turned "Got it, thanks for the details." into "It, thanks for the details."</w:t>
            </w:r>
          </w:p>
        </w:tc>
      </w:tr>
      <w:tr>
        <w:tc>
          <w:tcPr>
            <w:tcW w:type="dxa" w:w="2736"/>
          </w:tcPr>
          <w:p>
            <w:pPr>
              <w:spacing w:after="40"/>
            </w:pPr>
            <w:r/>
            <w:r>
              <w:rPr>
                <w:b w:val="0"/>
                <w:i w:val="0"/>
                <w:sz w:val="19"/>
              </w:rPr>
              <w:t>Thanking twice in a row</w:t>
            </w:r>
          </w:p>
        </w:tc>
        <w:tc>
          <w:tcPr>
            <w:tcW w:type="dxa" w:w="2448"/>
          </w:tcPr>
          <w:p>
            <w:pPr>
              <w:spacing w:after="40"/>
            </w:pPr>
            <w:r/>
            <w:r>
              <w:rPr>
                <w:rFonts w:ascii="Consolas" w:hAnsi="Consolas"/>
                <w:color w:val="A31D1D"/>
                <w:sz w:val="19"/>
                <w:rFonts w:ascii="Consolas" w:hAnsi="Consolas"/>
              </w:rPr>
              <w:t>strip_repeated_gratitude</w:t>
            </w:r>
          </w:p>
        </w:tc>
        <w:tc>
          <w:tcPr>
            <w:tcW w:type="dxa" w:w="4896"/>
          </w:tcPr>
          <w:p>
            <w:pPr>
              <w:spacing w:after="40"/>
            </w:pPr>
            <w:r/>
            <w:r>
              <w:rPr>
                <w:b w:val="0"/>
                <w:i w:val="0"/>
                <w:sz w:val="19"/>
              </w:rPr>
              <w:t>The opening thanks sentence is dropped, provided a real message is left behind it</w:t>
            </w:r>
          </w:p>
        </w:tc>
      </w:tr>
      <w:tr>
        <w:tc>
          <w:tcPr>
            <w:tcW w:type="dxa" w:w="2736"/>
          </w:tcPr>
          <w:p>
            <w:pPr>
              <w:spacing w:after="40"/>
            </w:pPr>
            <w:r/>
            <w:r>
              <w:rPr>
                <w:b w:val="0"/>
                <w:i w:val="0"/>
                <w:sz w:val="19"/>
              </w:rPr>
              <w:t>Reply too long</w:t>
            </w:r>
          </w:p>
        </w:tc>
        <w:tc>
          <w:tcPr>
            <w:tcW w:type="dxa" w:w="2448"/>
          </w:tcPr>
          <w:p>
            <w:pPr>
              <w:spacing w:after="40"/>
            </w:pPr>
            <w:r/>
            <w:r>
              <w:rPr>
                <w:rFonts w:ascii="Consolas" w:hAnsi="Consolas"/>
                <w:color w:val="A31D1D"/>
                <w:sz w:val="19"/>
                <w:rFonts w:ascii="Consolas" w:hAnsi="Consolas"/>
              </w:rPr>
              <w:t>clamp_reply</w:t>
            </w:r>
          </w:p>
        </w:tc>
        <w:tc>
          <w:tcPr>
            <w:tcW w:type="dxa" w:w="4896"/>
          </w:tcPr>
          <w:p>
            <w:pPr>
              <w:spacing w:after="40"/>
            </w:pPr>
            <w:r/>
            <w:r>
              <w:rPr>
                <w:b w:val="0"/>
                <w:i w:val="0"/>
                <w:sz w:val="19"/>
              </w:rPr>
              <w:t xml:space="preserve">Trimmed to 2 sentences — or 3 on first contact, a handover close, or an answered question. </w:t>
            </w:r>
            <w:r>
              <w:rPr>
                <w:b/>
                <w:sz w:val="19"/>
              </w:rPr>
              <w:t>The discarded tail is logged</w:t>
            </w:r>
          </w:p>
        </w:tc>
      </w:tr>
      <w:tr>
        <w:tc>
          <w:tcPr>
            <w:tcW w:type="dxa" w:w="2736"/>
          </w:tcPr>
          <w:p>
            <w:pPr>
              <w:spacing w:after="40"/>
            </w:pPr>
            <w:r/>
            <w:r>
              <w:rPr>
                <w:b w:val="0"/>
                <w:i w:val="0"/>
                <w:sz w:val="19"/>
              </w:rPr>
              <w:t>Classifier returns nothing</w:t>
            </w:r>
          </w:p>
        </w:tc>
        <w:tc>
          <w:tcPr>
            <w:tcW w:type="dxa" w:w="2448"/>
          </w:tcPr>
          <w:p>
            <w:pPr>
              <w:spacing w:after="40"/>
            </w:pPr>
            <w:r/>
            <w:r>
              <w:rPr>
                <w:b w:val="0"/>
                <w:i w:val="0"/>
                <w:sz w:val="19"/>
              </w:rPr>
              <w:t>one retry at temperature 0.2</w:t>
            </w:r>
          </w:p>
        </w:tc>
        <w:tc>
          <w:tcPr>
            <w:tcW w:type="dxa" w:w="4896"/>
          </w:tcPr>
          <w:p>
            <w:pPr>
              <w:spacing w:after="40"/>
            </w:pPr>
            <w:r/>
            <w:r>
              <w:rPr>
                <w:b w:val="0"/>
                <w:i w:val="0"/>
                <w:sz w:val="19"/>
              </w:rPr>
              <w:t xml:space="preserve">Then falls back to </w:t>
            </w:r>
            <w:r>
              <w:rPr>
                <w:rFonts w:ascii="Consolas" w:hAnsi="Consolas"/>
                <w:color w:val="A31D1D"/>
                <w:sz w:val="19"/>
                <w:rFonts w:ascii="Consolas" w:hAnsi="Consolas"/>
              </w:rPr>
              <w:t>other</w:t>
            </w:r>
            <w:r>
              <w:rPr>
                <w:b w:val="0"/>
                <w:i w:val="0"/>
                <w:sz w:val="19"/>
              </w:rPr>
              <w:t xml:space="preserve"> with the active service preserved</w:t>
            </w:r>
          </w:p>
        </w:tc>
      </w:tr>
      <w:tr>
        <w:tc>
          <w:tcPr>
            <w:tcW w:type="dxa" w:w="2736"/>
          </w:tcPr>
          <w:p>
            <w:pPr>
              <w:spacing w:after="40"/>
            </w:pPr>
            <w:r/>
            <w:r>
              <w:rPr>
                <w:b w:val="0"/>
                <w:i w:val="0"/>
                <w:sz w:val="19"/>
              </w:rPr>
              <w:t>JSON unparseable</w:t>
            </w:r>
          </w:p>
        </w:tc>
        <w:tc>
          <w:tcPr>
            <w:tcW w:type="dxa" w:w="2448"/>
          </w:tcPr>
          <w:p>
            <w:pPr>
              <w:spacing w:after="40"/>
            </w:pPr>
            <w:r/>
            <w:r>
              <w:rPr>
                <w:rFonts w:ascii="Consolas" w:hAnsi="Consolas"/>
                <w:color w:val="A31D1D"/>
                <w:sz w:val="19"/>
                <w:rFonts w:ascii="Consolas" w:hAnsi="Consolas"/>
              </w:rPr>
              <w:t>complete_json</w:t>
            </w:r>
            <w:r>
              <w:rPr>
                <w:b w:val="0"/>
                <w:i w:val="0"/>
                <w:sz w:val="19"/>
              </w:rPr>
              <w:t xml:space="preserve"> retries without JSON mode, then regex-extracts the first </w:t>
            </w:r>
            <w:r>
              <w:rPr>
                <w:rFonts w:ascii="Consolas" w:hAnsi="Consolas"/>
                <w:color w:val="A31D1D"/>
                <w:sz w:val="19"/>
                <w:rFonts w:ascii="Consolas" w:hAnsi="Consolas"/>
              </w:rPr>
              <w:t>{...}</w:t>
            </w:r>
            <w:r>
              <w:rPr>
                <w:b w:val="0"/>
                <w:i w:val="0"/>
                <w:sz w:val="19"/>
              </w:rPr>
              <w:t xml:space="preserve"> block</w:t>
            </w:r>
          </w:p>
        </w:tc>
        <w:tc>
          <w:tcPr>
            <w:tcW w:type="dxa" w:w="4896"/>
          </w:tcPr>
          <w:p>
            <w:pPr>
              <w:spacing w:after="40"/>
            </w:pPr>
            <w:r/>
            <w:r>
              <w:rPr>
                <w:b w:val="0"/>
                <w:i w:val="0"/>
                <w:sz w:val="19"/>
              </w:rPr>
              <w:t>Falls back to the caller's default dict</w:t>
            </w:r>
          </w:p>
        </w:tc>
      </w:tr>
    </w:tbl>
    <w:p>
      <w:pPr>
        <w:spacing w:after="40"/>
      </w:pPr>
    </w:p>
    <w:p>
      <w:pPr>
        <w:pStyle w:val="Heading2"/>
      </w:pPr>
      <w:r>
        <w:t>9.5 Infrastructure failures</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497D"/>
          </w:tcPr>
          <w:p>
            <w:r/>
            <w:r>
              <w:rPr>
                <w:b/>
                <w:color w:val="FFFFFF"/>
                <w:sz w:val="19"/>
              </w:rPr>
              <w:t>Failure</w:t>
            </w:r>
          </w:p>
        </w:tc>
        <w:tc>
          <w:tcPr>
            <w:tcW w:type="dxa" w:w="7200"/>
            <w:shd w:val="clear" w:fill="1F497D"/>
          </w:tcPr>
          <w:p>
            <w:r/>
            <w:r>
              <w:rPr>
                <w:b/>
                <w:color w:val="FFFFFF"/>
                <w:sz w:val="19"/>
              </w:rPr>
              <w:t>Handling</w:t>
            </w:r>
          </w:p>
        </w:tc>
      </w:tr>
      <w:tr>
        <w:tc>
          <w:tcPr>
            <w:tcW w:type="dxa" w:w="2880"/>
          </w:tcPr>
          <w:p>
            <w:pPr>
              <w:spacing w:after="40"/>
            </w:pPr>
            <w:r/>
            <w:r>
              <w:rPr>
                <w:b w:val="0"/>
                <w:i w:val="0"/>
                <w:sz w:val="19"/>
              </w:rPr>
              <w:t>Supabase connection dies between requests</w:t>
            </w:r>
          </w:p>
        </w:tc>
        <w:tc>
          <w:tcPr>
            <w:tcW w:type="dxa" w:w="7200"/>
          </w:tcPr>
          <w:p>
            <w:pPr>
              <w:spacing w:after="40"/>
            </w:pPr>
            <w:r/>
            <w:r>
              <w:rPr>
                <w:b/>
                <w:sz w:val="19"/>
              </w:rPr>
              <w:t>Reads</w:t>
            </w:r>
            <w:r>
              <w:rPr>
                <w:b w:val="0"/>
                <w:i w:val="0"/>
                <w:sz w:val="19"/>
              </w:rPr>
              <w:t xml:space="preserve"> are retried twice with a short backoff (a dead pooled socket takes out whatever was running on it, and the read on the hot path is </w:t>
            </w:r>
            <w:r>
              <w:rPr>
                <w:rFonts w:ascii="Consolas" w:hAnsi="Consolas"/>
                <w:color w:val="A31D1D"/>
                <w:sz w:val="19"/>
                <w:rFonts w:ascii="Consolas" w:hAnsi="Consolas"/>
              </w:rPr>
              <w:t>get_by_phone()</w:t>
            </w:r>
            <w:r>
              <w:rPr>
                <w:b w:val="0"/>
                <w:i w:val="0"/>
                <w:sz w:val="19"/>
              </w:rPr>
              <w:t xml:space="preserve"> — the first thing every inbound message does). </w:t>
            </w:r>
            <w:r>
              <w:rPr>
                <w:b/>
                <w:sz w:val="19"/>
              </w:rPr>
              <w:t>Writes are not retried</w:t>
            </w:r>
            <w:r>
              <w:rPr>
                <w:b w:val="0"/>
                <w:i w:val="0"/>
                <w:sz w:val="19"/>
              </w:rPr>
              <w:t xml:space="preserve"> — the request may already have reached Postgres</w:t>
            </w:r>
          </w:p>
        </w:tc>
      </w:tr>
      <w:tr>
        <w:tc>
          <w:tcPr>
            <w:tcW w:type="dxa" w:w="2880"/>
          </w:tcPr>
          <w:p>
            <w:pPr>
              <w:spacing w:after="40"/>
            </w:pPr>
            <w:r/>
            <w:r>
              <w:rPr>
                <w:b w:val="0"/>
                <w:i w:val="0"/>
                <w:sz w:val="19"/>
              </w:rPr>
              <w:t>Ticket number collision</w:t>
            </w:r>
          </w:p>
        </w:tc>
        <w:tc>
          <w:tcPr>
            <w:tcW w:type="dxa" w:w="7200"/>
          </w:tcPr>
          <w:p>
            <w:pPr>
              <w:spacing w:after="40"/>
            </w:pPr>
            <w:r/>
            <w:r>
              <w:rPr>
                <w:rFonts w:ascii="Consolas" w:hAnsi="Consolas"/>
                <w:color w:val="A31D1D"/>
                <w:sz w:val="19"/>
                <w:rFonts w:ascii="Consolas" w:hAnsi="Consolas"/>
              </w:rPr>
              <w:t>insert_numbered</w:t>
            </w:r>
            <w:r>
              <w:rPr>
                <w:b w:val="0"/>
                <w:i w:val="0"/>
                <w:sz w:val="19"/>
              </w:rPr>
              <w:t xml:space="preserve"> re-reads the highest number and retries, up to 5 times. Two clients messaging at once otherwise generate the same CB-YYYY-NNNN and the second ticket is silently lost</w:t>
            </w:r>
          </w:p>
        </w:tc>
      </w:tr>
      <w:tr>
        <w:tc>
          <w:tcPr>
            <w:tcW w:type="dxa" w:w="2880"/>
          </w:tcPr>
          <w:p>
            <w:pPr>
              <w:spacing w:after="40"/>
            </w:pPr>
            <w:r/>
            <w:r>
              <w:rPr>
                <w:b w:val="0"/>
                <w:i w:val="0"/>
                <w:sz w:val="19"/>
              </w:rPr>
              <w:t>Ticket insert fails on a dead lead FK</w:t>
            </w:r>
          </w:p>
        </w:tc>
        <w:tc>
          <w:tcPr>
            <w:tcW w:type="dxa" w:w="7200"/>
          </w:tcPr>
          <w:p>
            <w:pPr>
              <w:spacing w:after="40"/>
            </w:pPr>
            <w:r/>
            <w:r>
              <w:rPr>
                <w:b w:val="0"/>
                <w:i w:val="0"/>
                <w:sz w:val="19"/>
              </w:rPr>
              <w:t xml:space="preserve">Retried </w:t>
            </w:r>
            <w:r>
              <w:rPr>
                <w:b/>
                <w:sz w:val="19"/>
              </w:rPr>
              <w:t>without</w:t>
            </w:r>
            <w:r>
              <w:rPr>
                <w:b w:val="0"/>
                <w:i w:val="0"/>
                <w:sz w:val="19"/>
              </w:rPr>
              <w:t xml:space="preserve"> </w:t>
            </w:r>
            <w:r>
              <w:rPr>
                <w:rFonts w:ascii="Consolas" w:hAnsi="Consolas"/>
                <w:color w:val="A31D1D"/>
                <w:sz w:val="19"/>
                <w:rFonts w:ascii="Consolas" w:hAnsi="Consolas"/>
              </w:rPr>
              <w:t>created_lead_id</w:t>
            </w:r>
            <w:r>
              <w:rPr>
                <w:b w:val="0"/>
                <w:i w:val="0"/>
                <w:sz w:val="19"/>
              </w:rPr>
              <w:t xml:space="preserve">, recording </w:t>
            </w:r>
            <w:r>
              <w:rPr>
                <w:rFonts w:ascii="Consolas" w:hAnsi="Consolas"/>
                <w:color w:val="A31D1D"/>
                <w:sz w:val="19"/>
                <w:rFonts w:ascii="Consolas" w:hAnsi="Consolas"/>
              </w:rPr>
              <w:t>captured_info.notes.lead_link_broken</w:t>
            </w:r>
            <w:r>
              <w:rPr>
                <w:b w:val="0"/>
                <w:i w:val="0"/>
                <w:sz w:val="19"/>
              </w:rPr>
              <w:t>. The ticket is the work item; the lead link is a convenience</w:t>
            </w:r>
          </w:p>
        </w:tc>
      </w:tr>
      <w:tr>
        <w:tc>
          <w:tcPr>
            <w:tcW w:type="dxa" w:w="2880"/>
          </w:tcPr>
          <w:p>
            <w:pPr>
              <w:spacing w:after="40"/>
            </w:pPr>
            <w:r/>
            <w:r>
              <w:rPr>
                <w:b w:val="0"/>
                <w:i w:val="0"/>
                <w:sz w:val="19"/>
              </w:rPr>
              <w:t>Lead update matches no rows</w:t>
            </w:r>
          </w:p>
        </w:tc>
        <w:tc>
          <w:tcPr>
            <w:tcW w:type="dxa" w:w="7200"/>
          </w:tcPr>
          <w:p>
            <w:pPr>
              <w:spacing w:after="40"/>
            </w:pPr>
            <w:r/>
            <w:r>
              <w:rPr>
                <w:b w:val="0"/>
                <w:i w:val="0"/>
                <w:sz w:val="19"/>
              </w:rPr>
              <w:t xml:space="preserve">Logged as an </w:t>
            </w:r>
            <w:r>
              <w:rPr>
                <w:b/>
                <w:sz w:val="19"/>
              </w:rPr>
              <w:t>error</w:t>
            </w:r>
            <w:r>
              <w:rPr>
                <w:b w:val="0"/>
                <w:i w:val="0"/>
                <w:sz w:val="19"/>
              </w:rPr>
              <w:t>, not a success. An update matching nothing is not an error to PostgREST — it returns an empty list, which is how a deleted lead stayed invisible while the log said "Updated employer lead..." on every turn</w:t>
            </w:r>
          </w:p>
        </w:tc>
      </w:tr>
      <w:tr>
        <w:tc>
          <w:tcPr>
            <w:tcW w:type="dxa" w:w="2880"/>
          </w:tcPr>
          <w:p>
            <w:pPr>
              <w:spacing w:after="40"/>
            </w:pPr>
            <w:r/>
            <w:r>
              <w:rPr>
                <w:b w:val="0"/>
                <w:i w:val="0"/>
                <w:sz w:val="19"/>
              </w:rPr>
              <w:t>Branch cannot be resolved</w:t>
            </w:r>
          </w:p>
        </w:tc>
        <w:tc>
          <w:tcPr>
            <w:tcW w:type="dxa" w:w="7200"/>
          </w:tcPr>
          <w:p>
            <w:pPr>
              <w:spacing w:after="40"/>
            </w:pPr>
            <w:r/>
            <w:r>
              <w:rPr>
                <w:b w:val="0"/>
                <w:i w:val="0"/>
                <w:sz w:val="19"/>
              </w:rPr>
              <w:t>No lead is created (</w:t>
            </w:r>
            <w:r>
              <w:rPr>
                <w:rFonts w:ascii="Consolas" w:hAnsi="Consolas"/>
                <w:color w:val="A31D1D"/>
                <w:sz w:val="19"/>
                <w:rFonts w:ascii="Consolas" w:hAnsi="Consolas"/>
              </w:rPr>
              <w:t>branch_id</w:t>
            </w:r>
            <w:r>
              <w:rPr>
                <w:b w:val="0"/>
                <w:i w:val="0"/>
                <w:sz w:val="19"/>
              </w:rPr>
              <w:t xml:space="preserve"> is NOT NULL with no default) and it is logged as an error. The ticket is unaffected</w:t>
            </w:r>
          </w:p>
        </w:tc>
      </w:tr>
      <w:tr>
        <w:tc>
          <w:tcPr>
            <w:tcW w:type="dxa" w:w="2880"/>
          </w:tcPr>
          <w:p>
            <w:pPr>
              <w:spacing w:after="40"/>
            </w:pPr>
            <w:r/>
            <w:r>
              <w:rPr>
                <w:b w:val="0"/>
                <w:i w:val="0"/>
                <w:sz w:val="19"/>
              </w:rPr>
              <w:t>Graph raises</w:t>
            </w:r>
          </w:p>
        </w:tc>
        <w:tc>
          <w:tcPr>
            <w:tcW w:type="dxa" w:w="7200"/>
          </w:tcPr>
          <w:p>
            <w:pPr>
              <w:spacing w:after="40"/>
            </w:pPr>
            <w:r/>
            <w:r>
              <w:rPr>
                <w:rFonts w:ascii="Consolas" w:hAnsi="Consolas"/>
                <w:color w:val="A31D1D"/>
                <w:sz w:val="19"/>
                <w:rFonts w:ascii="Consolas" w:hAnsi="Consolas"/>
              </w:rPr>
              <w:t>_fail_over_to_human()</w:t>
            </w:r>
            <w:r>
              <w:rPr>
                <w:b w:val="0"/>
                <w:i w:val="0"/>
                <w:sz w:val="19"/>
              </w:rPr>
              <w:t xml:space="preserve"> -&gt; </w:t>
            </w:r>
            <w:r>
              <w:rPr>
                <w:rFonts w:ascii="Consolas" w:hAnsi="Consolas"/>
                <w:color w:val="A31D1D"/>
                <w:sz w:val="19"/>
                <w:rFonts w:ascii="Consolas" w:hAnsi="Consolas"/>
              </w:rPr>
              <w:t>bot_status = human_active</w:t>
            </w:r>
            <w:r>
              <w:rPr>
                <w:b w:val="0"/>
                <w:i w:val="0"/>
                <w:sz w:val="19"/>
              </w:rPr>
              <w:t xml:space="preserve">, reason </w:t>
            </w:r>
            <w:r>
              <w:rPr>
                <w:rFonts w:ascii="Consolas" w:hAnsi="Consolas"/>
                <w:color w:val="A31D1D"/>
                <w:sz w:val="19"/>
                <w:rFonts w:ascii="Consolas" w:hAnsi="Consolas"/>
              </w:rPr>
              <w:t>bot_confused</w:t>
            </w:r>
            <w:r>
              <w:rPr>
                <w:b w:val="0"/>
                <w:i w:val="0"/>
                <w:sz w:val="19"/>
              </w:rPr>
              <w:t xml:space="preserve">. Auto-retries after </w:t>
            </w:r>
            <w:r>
              <w:rPr>
                <w:rFonts w:ascii="Consolas" w:hAnsi="Consolas"/>
                <w:color w:val="A31D1D"/>
                <w:sz w:val="19"/>
                <w:rFonts w:ascii="Consolas" w:hAnsi="Consolas"/>
              </w:rPr>
              <w:t>BOT_FAILURE_TIMEOUT_MINUTES</w:t>
            </w:r>
            <w:r>
              <w:rPr>
                <w:b w:val="0"/>
                <w:i w:val="0"/>
                <w:sz w:val="19"/>
              </w:rPr>
              <w:t xml:space="preserve"> (30) with a </w:t>
            </w:r>
            <w:r>
              <w:rPr>
                <w:b/>
                <w:sz w:val="19"/>
              </w:rPr>
              <w:t>fresh thread id</w:t>
            </w:r>
            <w:r>
              <w:rPr>
                <w:b w:val="0"/>
                <w:i w:val="0"/>
                <w:sz w:val="19"/>
              </w:rPr>
              <w:t xml:space="preserve"> — replaying a checkpoint left mid-exception is worse than starting clean</w:t>
            </w:r>
          </w:p>
        </w:tc>
      </w:tr>
      <w:tr>
        <w:tc>
          <w:tcPr>
            <w:tcW w:type="dxa" w:w="2880"/>
          </w:tcPr>
          <w:p>
            <w:pPr>
              <w:spacing w:after="40"/>
            </w:pPr>
            <w:r/>
            <w:r>
              <w:rPr>
                <w:b w:val="0"/>
                <w:i w:val="0"/>
                <w:sz w:val="19"/>
              </w:rPr>
              <w:t>Whapi send fails</w:t>
            </w:r>
          </w:p>
        </w:tc>
        <w:tc>
          <w:tcPr>
            <w:tcW w:type="dxa" w:w="7200"/>
          </w:tcPr>
          <w:p>
            <w:pPr>
              <w:spacing w:after="40"/>
            </w:pPr>
            <w:r/>
            <w:r>
              <w:rPr>
                <w:rFonts w:ascii="Consolas" w:hAnsi="Consolas"/>
                <w:color w:val="A31D1D"/>
                <w:sz w:val="19"/>
                <w:rFonts w:ascii="Consolas" w:hAnsi="Consolas"/>
              </w:rPr>
              <w:t>WhapiError</w:t>
            </w:r>
            <w:r>
              <w:rPr>
                <w:b w:val="0"/>
                <w:i w:val="0"/>
                <w:sz w:val="19"/>
              </w:rPr>
              <w:t xml:space="preserve"> -&gt; failover to human</w:t>
            </w:r>
          </w:p>
        </w:tc>
      </w:tr>
      <w:tr>
        <w:tc>
          <w:tcPr>
            <w:tcW w:type="dxa" w:w="2880"/>
          </w:tcPr>
          <w:p>
            <w:pPr>
              <w:spacing w:after="40"/>
            </w:pPr>
            <w:r/>
            <w:r>
              <w:rPr>
                <w:b w:val="0"/>
                <w:i w:val="0"/>
                <w:sz w:val="19"/>
              </w:rPr>
              <w:t>Embedding fails</w:t>
            </w:r>
          </w:p>
        </w:tc>
        <w:tc>
          <w:tcPr>
            <w:tcW w:type="dxa" w:w="7200"/>
          </w:tcPr>
          <w:p>
            <w:pPr>
              <w:spacing w:after="40"/>
            </w:pPr>
            <w:r/>
            <w:r>
              <w:rPr>
                <w:rFonts w:ascii="Consolas" w:hAnsi="Consolas"/>
                <w:color w:val="A31D1D"/>
                <w:sz w:val="19"/>
                <w:rFonts w:ascii="Consolas" w:hAnsi="Consolas"/>
              </w:rPr>
              <w:t>search()</w:t>
            </w:r>
            <w:r>
              <w:rPr>
                <w:b w:val="0"/>
                <w:i w:val="0"/>
                <w:sz w:val="19"/>
              </w:rPr>
              <w:t xml:space="preserve"> returns </w:t>
            </w:r>
            <w:r>
              <w:rPr>
                <w:rFonts w:ascii="Consolas" w:hAnsi="Consolas"/>
                <w:color w:val="A31D1D"/>
                <w:sz w:val="19"/>
                <w:rFonts w:ascii="Consolas" w:hAnsi="Consolas"/>
              </w:rPr>
              <w:t>[]</w:t>
            </w:r>
            <w:r>
              <w:rPr>
                <w:b w:val="0"/>
                <w:i w:val="0"/>
                <w:sz w:val="19"/>
              </w:rPr>
              <w:t xml:space="preserve"> -&gt; weak retrieval -&gt; holding line + handover</w:t>
            </w:r>
          </w:p>
        </w:tc>
      </w:tr>
      <w:tr>
        <w:tc>
          <w:tcPr>
            <w:tcW w:type="dxa" w:w="2880"/>
          </w:tcPr>
          <w:p>
            <w:pPr>
              <w:spacing w:after="40"/>
            </w:pPr>
            <w:r/>
            <w:r>
              <w:rPr>
                <w:b w:val="0"/>
                <w:i w:val="0"/>
                <w:sz w:val="19"/>
              </w:rPr>
              <w:t>KB vocabulary unreadable</w:t>
            </w:r>
          </w:p>
        </w:tc>
        <w:tc>
          <w:tcPr>
            <w:tcW w:type="dxa" w:w="7200"/>
          </w:tcPr>
          <w:p>
            <w:pPr>
              <w:spacing w:after="40"/>
            </w:pPr>
            <w:r/>
            <w:r>
              <w:rPr>
                <w:b w:val="0"/>
                <w:i w:val="0"/>
                <w:sz w:val="19"/>
              </w:rPr>
              <w:t>The caller's filter is trusted rather than silently abandoning one that is probably correct</w:t>
            </w:r>
          </w:p>
        </w:tc>
      </w:tr>
      <w:tr>
        <w:tc>
          <w:tcPr>
            <w:tcW w:type="dxa" w:w="2880"/>
          </w:tcPr>
          <w:p>
            <w:pPr>
              <w:spacing w:after="40"/>
            </w:pPr>
            <w:r/>
            <w:r>
              <w:rPr>
                <w:rFonts w:ascii="Consolas" w:hAnsi="Consolas"/>
                <w:color w:val="A31D1D"/>
                <w:sz w:val="19"/>
                <w:rFonts w:ascii="Consolas" w:hAnsi="Consolas"/>
              </w:rPr>
              <w:t>open_topics_for_conversation</w:t>
            </w:r>
            <w:r>
              <w:rPr>
                <w:b w:val="0"/>
                <w:i w:val="0"/>
                <w:sz w:val="19"/>
              </w:rPr>
              <w:t xml:space="preserve"> fails</w:t>
            </w:r>
          </w:p>
        </w:tc>
        <w:tc>
          <w:tcPr>
            <w:tcW w:type="dxa" w:w="7200"/>
          </w:tcPr>
          <w:p>
            <w:pPr>
              <w:spacing w:after="40"/>
            </w:pPr>
            <w:r/>
            <w:r>
              <w:rPr>
                <w:b/>
                <w:sz w:val="19"/>
              </w:rPr>
              <w:t>Fails open</w:t>
            </w:r>
            <w:r>
              <w:rPr>
                <w:b w:val="0"/>
                <w:i w:val="0"/>
                <w:sz w:val="19"/>
              </w:rPr>
              <w:t xml:space="preserve"> — nothing blocked. A DB hiccup must not be able to silently mute the bot on every topic at once</w:t>
            </w:r>
          </w:p>
        </w:tc>
      </w:tr>
      <w:tr>
        <w:tc>
          <w:tcPr>
            <w:tcW w:type="dxa" w:w="2880"/>
          </w:tcPr>
          <w:p>
            <w:pPr>
              <w:spacing w:after="40"/>
            </w:pPr>
            <w:r/>
            <w:r>
              <w:rPr>
                <w:b w:val="0"/>
                <w:i w:val="0"/>
                <w:sz w:val="19"/>
              </w:rPr>
              <w:t>Assignment finds no agent</w:t>
            </w:r>
          </w:p>
        </w:tc>
        <w:tc>
          <w:tcPr>
            <w:tcW w:type="dxa" w:w="7200"/>
          </w:tcPr>
          <w:p>
            <w:pPr>
              <w:spacing w:after="40"/>
            </w:pPr>
            <w:r/>
            <w:r>
              <w:rPr>
                <w:b w:val="0"/>
                <w:i w:val="0"/>
                <w:sz w:val="19"/>
              </w:rPr>
              <w:t xml:space="preserve">Ticket created </w:t>
            </w:r>
            <w:r>
              <w:rPr>
                <w:b/>
                <w:sz w:val="19"/>
              </w:rPr>
              <w:t>unassigned</w:t>
            </w:r>
            <w:r>
              <w:rPr>
                <w:b w:val="0"/>
                <w:i w:val="0"/>
                <w:sz w:val="19"/>
              </w:rPr>
              <w:t xml:space="preserve">, logged as an error. This is live today: </w:t>
            </w:r>
            <w:r>
              <w:rPr>
                <w:rFonts w:ascii="Consolas" w:hAnsi="Consolas"/>
                <w:color w:val="A31D1D"/>
                <w:sz w:val="19"/>
                <w:rFonts w:ascii="Consolas" w:hAnsi="Consolas"/>
              </w:rPr>
              <w:t>cb_round_robin_state</w:t>
            </w:r>
            <w:r>
              <w:rPr>
                <w:b w:val="0"/>
                <w:i w:val="0"/>
                <w:sz w:val="19"/>
              </w:rPr>
              <w:t xml:space="preserve"> is empty and all 6 </w:t>
            </w:r>
            <w:r>
              <w:rPr>
                <w:rFonts w:ascii="Consolas" w:hAnsi="Consolas"/>
                <w:color w:val="A31D1D"/>
                <w:sz w:val="19"/>
                <w:rFonts w:ascii="Consolas" w:hAnsi="Consolas"/>
              </w:rPr>
              <w:t>wp_chat_users</w:t>
            </w:r>
            <w:r>
              <w:rPr>
                <w:b w:val="0"/>
                <w:i w:val="0"/>
                <w:sz w:val="19"/>
              </w:rPr>
              <w:t xml:space="preserve"> rows have </w:t>
            </w:r>
            <w:r>
              <w:rPr>
                <w:rFonts w:ascii="Consolas" w:hAnsi="Consolas"/>
                <w:color w:val="A31D1D"/>
                <w:sz w:val="19"/>
                <w:rFonts w:ascii="Consolas" w:hAnsi="Consolas"/>
              </w:rPr>
              <w:t>profile_id = NULL</w:t>
            </w:r>
          </w:p>
        </w:tc>
      </w:tr>
    </w:tbl>
    <w:p>
      <w:pPr>
        <w:spacing w:after="40"/>
      </w:pPr>
    </w:p>
    <w:p>
      <w:pPr>
        <w:pStyle w:val="Heading2"/>
      </w:pPr>
      <w:r>
        <w:t>9.6 The empty-records trap</w:t>
      </w:r>
    </w:p>
    <w:p>
      <w:r>
        <w:rPr>
          <w:b w:val="0"/>
          <w:i w:val="0"/>
        </w:rPr>
        <w:t xml:space="preserve">When retrieval returns nothing, </w:t>
      </w:r>
      <w:r>
        <w:rPr>
          <w:rFonts w:ascii="Consolas" w:hAnsi="Consolas"/>
          <w:color w:val="A31D1D"/>
          <w:sz w:val="19"/>
          <w:rFonts w:ascii="Consolas" w:hAnsi="Consolas"/>
        </w:rPr>
        <w:t>format_context()</w:t>
      </w:r>
      <w:r>
        <w:rPr>
          <w:b w:val="0"/>
          <w:i w:val="0"/>
        </w:rPr>
        <w:t xml:space="preserve"> used to inject a block containing the literal string </w:t>
      </w:r>
      <w:r>
        <w:rPr>
          <w:rFonts w:ascii="Consolas" w:hAnsi="Consolas"/>
          <w:color w:val="A31D1D"/>
          <w:sz w:val="19"/>
          <w:rFonts w:ascii="Consolas" w:hAnsi="Consolas"/>
        </w:rPr>
        <w:t>(no relevant records found)</w:t>
      </w:r>
      <w:r>
        <w:rPr>
          <w:b w:val="0"/>
          <w:i w:val="0"/>
        </w:rPr>
        <w:t xml:space="preserve"> and the instruction *"You do not have information to answer this. Tell the client you will check..."*. The model copied it almost verbatim to a client:</w:t>
      </w:r>
    </w:p>
    <w:p>
      <w:pPr>
        <w:spacing w:before="80" w:after="160"/>
        <w:ind w:left="360"/>
        <w:shd w:val="clear" w:fill="F2F4F7"/>
      </w:pPr>
      <w:r>
        <w:rPr>
          <w:rFonts w:ascii="Consolas" w:hAnsi="Consolas"/>
          <w:sz w:val="18"/>
          <w:rFonts w:ascii="Consolas" w:hAnsi="Consolas"/>
        </w:rPr>
        <w:t>"The client asked about salary range. Records say 'no relevant records found',</w:t>
        <w:br/>
        <w:t xml:space="preserve"> so I can't give a figure ... never quote a figure that isn't there.</w:t>
        <w:br/>
        <w:t xml:space="preserve"> Should I ask them the range, or handle this together?"</w:t>
      </w:r>
    </w:p>
    <w:p>
      <w:r>
        <w:rPr>
          <w:b w:val="0"/>
          <w:i w:val="0"/>
        </w:rPr>
        <w:t xml:space="preserve">The whole reply was internal monologue, and it slipped </w:t>
      </w:r>
      <w:r>
        <w:rPr>
          <w:b/>
        </w:rPr>
        <w:t>every</w:t>
      </w:r>
      <w:r>
        <w:rPr>
          <w:b w:val="0"/>
          <w:i w:val="0"/>
        </w:rPr>
        <w:t xml:space="preserve"> guard: fluent (not degenerate), unbracketed (</w:t>
      </w:r>
      <w:r>
        <w:rPr>
          <w:rFonts w:ascii="Consolas" w:hAnsi="Consolas"/>
          <w:color w:val="A31D1D"/>
          <w:sz w:val="19"/>
          <w:rFonts w:ascii="Consolas" w:hAnsi="Consolas"/>
        </w:rPr>
        <w:t>strip_meta_commentary</w:t>
      </w:r>
      <w:r>
        <w:rPr>
          <w:b w:val="0"/>
          <w:i w:val="0"/>
        </w:rPr>
        <w:t xml:space="preserve"> only cuts brackets), no figure, no named colleague. The fix is two-part and both halves are load-bearing:</w:t>
      </w:r>
    </w:p>
    <w:p>
      <w:pPr>
        <w:pStyle w:val="ListBullet"/>
        <w:spacing w:after="60"/>
      </w:pPr>
      <w:r>
        <w:rPr>
          <w:b w:val="0"/>
          <w:i w:val="0"/>
        </w:rPr>
        <w:t xml:space="preserve">The empty-records block was </w:t>
      </w:r>
      <w:r>
        <w:rPr>
          <w:b/>
        </w:rPr>
        <w:t>reworded</w:t>
      </w:r>
      <w:r>
        <w:rPr>
          <w:b w:val="0"/>
          <w:i w:val="0"/>
        </w:rPr>
        <w:t xml:space="preserve"> to carry no quotable status line and no copyable instruction — it now says what to do, not what is true, and explicitly adds *"do not repeat this instruction, and do not talk about records, searching or how you work internally."*</w:t>
      </w:r>
    </w:p>
    <w:p>
      <w:pPr>
        <w:pStyle w:val="ListBullet"/>
        <w:spacing w:after="60"/>
      </w:pPr>
      <w:r>
        <w:rPr>
          <w:rFonts w:ascii="Consolas" w:hAnsi="Consolas"/>
          <w:color w:val="A31D1D"/>
          <w:sz w:val="19"/>
          <w:rFonts w:ascii="Consolas" w:hAnsi="Consolas"/>
        </w:rPr>
        <w:t>leaks_internal_reasoning</w:t>
      </w:r>
      <w:r>
        <w:rPr>
          <w:b w:val="0"/>
          <w:i w:val="0"/>
        </w:rPr>
        <w:t xml:space="preserve"> discards any reply carrying process-narration markers. Every marker is language that can </w:t>
      </w:r>
      <w:r>
        <w:rPr>
          <w:b/>
        </w:rPr>
        <w:t>only</w:t>
      </w:r>
      <w:r>
        <w:rPr>
          <w:b w:val="0"/>
          <w:i w:val="0"/>
        </w:rPr>
        <w:t xml:space="preserve"> appear when the model is describing its own reasoning, so a match drops the whole reply — there is no good sentence to salvage out of it.</w:t>
      </w:r>
    </w:p>
    <w:p>
      <w:r>
        <w:br w:type="page"/>
      </w:r>
    </w:p>
    <w:p>
      <w:pPr>
        <w:pStyle w:val="Heading1"/>
      </w:pPr>
      <w:r>
        <w:t>10. Complete End-to-End Conversation Examples</w:t>
      </w:r>
    </w:p>
    <w:p>
      <w:r>
        <w:rPr>
          <w:b w:val="0"/>
          <w:i w:val="0"/>
        </w:rPr>
        <w:t>Eight annotated transcripts. Bot wording is illustrative — the model varies it — but every internal step is exactly what the code does.</w:t>
      </w:r>
    </w:p>
    <w:p>
      <w:pPr>
        <w:pStyle w:val="Heading2"/>
      </w:pPr>
      <w:r>
        <w:t>10.1 New employer, full new-hiring qualification</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b/>
                <w:sz w:val="19"/>
              </w:rPr>
              <w:t>Client:</w:t>
            </w:r>
            <w:r>
              <w:rPr>
                <w:b w:val="0"/>
                <w:i w:val="0"/>
                <w:sz w:val="19"/>
              </w:rPr>
              <w:t xml:space="preserve"> Hi</w:t>
            </w:r>
          </w:p>
        </w:tc>
        <w:tc>
          <w:tcPr>
            <w:tcW w:type="dxa" w:w="5904"/>
          </w:tcPr>
          <w:p>
            <w:pPr>
              <w:spacing w:after="40"/>
            </w:pPr>
            <w:r/>
            <w:r>
              <w:rPr>
                <w:b w:val="0"/>
                <w:i w:val="0"/>
                <w:sz w:val="19"/>
              </w:rPr>
              <w:t xml:space="preserve">New number. </w:t>
            </w:r>
            <w:r>
              <w:rPr>
                <w:rFonts w:ascii="Consolas" w:hAnsi="Consolas"/>
                <w:color w:val="A31D1D"/>
                <w:sz w:val="19"/>
                <w:rFonts w:ascii="Consolas" w:hAnsi="Consolas"/>
              </w:rPr>
              <w:t>identify()</w:t>
            </w:r>
            <w:r>
              <w:rPr>
                <w:b w:val="0"/>
                <w:i w:val="0"/>
                <w:sz w:val="19"/>
              </w:rPr>
              <w:t xml:space="preserve"> finds nothing -&gt; </w:t>
            </w:r>
            <w:r>
              <w:rPr>
                <w:rFonts w:ascii="Consolas" w:hAnsi="Consolas"/>
                <w:color w:val="A31D1D"/>
                <w:sz w:val="19"/>
                <w:rFonts w:ascii="Consolas" w:hAnsi="Consolas"/>
              </w:rPr>
              <w:t>contact_type = unknown</w:t>
            </w:r>
            <w:r>
              <w:rPr>
                <w:b w:val="0"/>
                <w:i w:val="0"/>
                <w:sz w:val="19"/>
              </w:rPr>
              <w:t xml:space="preserve">, </w:t>
            </w:r>
            <w:r>
              <w:rPr>
                <w:rFonts w:ascii="Consolas" w:hAnsi="Consolas"/>
                <w:color w:val="A31D1D"/>
                <w:sz w:val="19"/>
                <w:rFonts w:ascii="Consolas" w:hAnsi="Consolas"/>
              </w:rPr>
              <w:t>prior_hires = 0</w:t>
            </w:r>
            <w:r>
              <w:rPr>
                <w:b w:val="0"/>
                <w:i w:val="0"/>
                <w:sz w:val="19"/>
              </w:rPr>
              <w:t xml:space="preserve">. </w:t>
            </w:r>
            <w:r>
              <w:rPr>
                <w:rFonts w:ascii="Consolas" w:hAnsi="Consolas"/>
                <w:color w:val="A31D1D"/>
                <w:sz w:val="19"/>
                <w:rFonts w:ascii="Consolas" w:hAnsi="Consolas"/>
              </w:rPr>
              <w:t>needs_no_reply</w:t>
            </w:r>
            <w:r>
              <w:rPr>
                <w:b w:val="0"/>
                <w:i w:val="0"/>
                <w:sz w:val="19"/>
              </w:rPr>
              <w:t xml:space="preserve"> returns </w:t>
            </w:r>
            <w:r>
              <w:rPr>
                <w:b/>
                <w:sz w:val="19"/>
              </w:rPr>
              <w:t>False</w:t>
            </w:r>
            <w:r>
              <w:rPr>
                <w:b w:val="0"/>
                <w:i w:val="0"/>
                <w:sz w:val="19"/>
              </w:rPr>
              <w:t xml:space="preserve"> (empty history). </w:t>
            </w:r>
            <w:r>
              <w:rPr>
                <w:rFonts w:ascii="Consolas" w:hAnsi="Consolas"/>
                <w:color w:val="A31D1D"/>
                <w:sz w:val="19"/>
                <w:rFonts w:ascii="Consolas" w:hAnsi="Consolas"/>
              </w:rPr>
              <w:t>has_no_request()</w:t>
            </w:r>
            <w:r>
              <w:rPr>
                <w:b w:val="0"/>
                <w:i w:val="0"/>
                <w:sz w:val="19"/>
              </w:rPr>
              <w:t xml:space="preserve"> -&gt; nothing asked.</w:t>
            </w:r>
          </w:p>
        </w:tc>
      </w:tr>
      <w:tr>
        <w:tc>
          <w:tcPr>
            <w:tcW w:type="dxa" w:w="4176"/>
          </w:tcPr>
          <w:p>
            <w:pPr>
              <w:spacing w:after="40"/>
            </w:pPr>
            <w:r/>
            <w:r>
              <w:rPr>
                <w:b/>
                <w:sz w:val="19"/>
              </w:rPr>
              <w:t>Claire:</w:t>
            </w:r>
            <w:r>
              <w:rPr>
                <w:b w:val="0"/>
                <w:i w:val="0"/>
                <w:sz w:val="19"/>
              </w:rPr>
              <w:t xml:space="preserve"> Hi, I'm Claire, Ming Hwee's AI assistant. What can I help you with today?</w:t>
            </w:r>
          </w:p>
        </w:tc>
        <w:tc>
          <w:tcPr>
            <w:tcW w:type="dxa" w:w="5904"/>
          </w:tcPr>
          <w:p>
            <w:pPr>
              <w:spacing w:after="40"/>
            </w:pPr>
            <w:r/>
            <w:r>
              <w:rPr>
                <w:rFonts w:ascii="Consolas" w:hAnsi="Consolas"/>
                <w:color w:val="A31D1D"/>
                <w:sz w:val="19"/>
                <w:rFonts w:ascii="Consolas" w:hAnsi="Consolas"/>
              </w:rPr>
              <w:t>FIRST_CONTACT_PROMPT</w:t>
            </w:r>
            <w:r>
              <w:rPr>
                <w:b w:val="0"/>
                <w:i w:val="0"/>
                <w:sz w:val="19"/>
              </w:rPr>
              <w:t xml:space="preserve">, sent verbatim. </w:t>
            </w:r>
            <w:r>
              <w:rPr>
                <w:b/>
                <w:sz w:val="19"/>
              </w:rPr>
              <w:t>No handover.</w:t>
            </w:r>
          </w:p>
        </w:tc>
      </w:tr>
      <w:tr>
        <w:tc>
          <w:tcPr>
            <w:tcW w:type="dxa" w:w="4176"/>
          </w:tcPr>
          <w:p>
            <w:pPr>
              <w:spacing w:after="40"/>
            </w:pPr>
            <w:r/>
            <w:r>
              <w:rPr>
                <w:b/>
                <w:sz w:val="19"/>
              </w:rPr>
              <w:t>Client:</w:t>
            </w:r>
            <w:r>
              <w:rPr>
                <w:b w:val="0"/>
                <w:i w:val="0"/>
                <w:sz w:val="19"/>
              </w:rPr>
              <w:t xml:space="preserve"> I'm looking for a maid for my mum</w:t>
            </w:r>
          </w:p>
        </w:tc>
        <w:tc>
          <w:tcPr>
            <w:tcW w:type="dxa" w:w="5904"/>
          </w:tcPr>
          <w:p>
            <w:pPr>
              <w:spacing w:after="40"/>
            </w:pPr>
            <w:r/>
            <w:r>
              <w:rPr>
                <w:b w:val="0"/>
                <w:i w:val="0"/>
                <w:sz w:val="19"/>
              </w:rPr>
              <w:t xml:space="preserve">Intent </w:t>
            </w:r>
            <w:r>
              <w:rPr>
                <w:rFonts w:ascii="Consolas" w:hAnsi="Consolas"/>
                <w:color w:val="A31D1D"/>
                <w:sz w:val="19"/>
                <w:rFonts w:ascii="Consolas" w:hAnsi="Consolas"/>
              </w:rPr>
              <w:t>new_hiring</w:t>
            </w:r>
            <w:r>
              <w:rPr>
                <w:b w:val="0"/>
                <w:i w:val="0"/>
                <w:sz w:val="19"/>
              </w:rPr>
              <w:t xml:space="preserve">, contact </w:t>
            </w:r>
            <w:r>
              <w:rPr>
                <w:rFonts w:ascii="Consolas" w:hAnsi="Consolas"/>
                <w:color w:val="A31D1D"/>
                <w:sz w:val="19"/>
                <w:rFonts w:ascii="Consolas" w:hAnsi="Consolas"/>
              </w:rPr>
              <w:t>employer</w:t>
            </w:r>
            <w:r>
              <w:rPr>
                <w:b w:val="0"/>
                <w:i w:val="0"/>
                <w:sz w:val="19"/>
              </w:rPr>
              <w:t xml:space="preserve"> (fallback). </w:t>
            </w:r>
            <w:r>
              <w:rPr>
                <w:rFonts w:ascii="Consolas" w:hAnsi="Consolas"/>
                <w:color w:val="A31D1D"/>
                <w:sz w:val="19"/>
                <w:rFonts w:ascii="Consolas" w:hAnsi="Consolas"/>
              </w:rPr>
              <w:t>resolve_service</w:t>
            </w:r>
            <w:r>
              <w:rPr>
                <w:b w:val="0"/>
                <w:i w:val="0"/>
                <w:sz w:val="19"/>
              </w:rPr>
              <w:t xml:space="preserve"> -&gt; </w:t>
            </w:r>
            <w:r>
              <w:rPr>
                <w:rFonts w:ascii="Consolas" w:hAnsi="Consolas"/>
                <w:color w:val="A31D1D"/>
                <w:sz w:val="19"/>
                <w:rFonts w:ascii="Consolas" w:hAnsi="Consolas"/>
              </w:rPr>
              <w:t>new_hiring</w:t>
            </w:r>
            <w:r>
              <w:rPr>
                <w:b w:val="0"/>
                <w:i w:val="0"/>
                <w:sz w:val="19"/>
              </w:rPr>
              <w:t xml:space="preserve">. Extractor already captures </w:t>
            </w:r>
            <w:r>
              <w:rPr>
                <w:rFonts w:ascii="Consolas" w:hAnsi="Consolas"/>
                <w:color w:val="A31D1D"/>
                <w:sz w:val="19"/>
                <w:rFonts w:ascii="Consolas" w:hAnsi="Consolas"/>
              </w:rPr>
              <w:t>requirement = eldercare</w:t>
            </w:r>
            <w:r>
              <w:rPr>
                <w:b w:val="0"/>
                <w:i w:val="0"/>
                <w:sz w:val="19"/>
              </w:rPr>
              <w:t>.</w:t>
            </w:r>
          </w:p>
        </w:tc>
      </w:tr>
      <w:tr>
        <w:tc>
          <w:tcPr>
            <w:tcW w:type="dxa" w:w="4176"/>
          </w:tcPr>
          <w:p>
            <w:pPr>
              <w:spacing w:after="40"/>
            </w:pPr>
            <w:r/>
            <w:r>
              <w:rPr>
                <w:b/>
                <w:sz w:val="19"/>
              </w:rPr>
              <w:t>Claire:</w:t>
            </w:r>
            <w:r>
              <w:rPr>
                <w:b w:val="0"/>
                <w:i w:val="0"/>
                <w:sz w:val="19"/>
              </w:rPr>
              <w:t xml:space="preserve"> Sure — may I know your name?</w:t>
            </w:r>
          </w:p>
        </w:tc>
        <w:tc>
          <w:tcPr>
            <w:tcW w:type="dxa" w:w="5904"/>
          </w:tcPr>
          <w:p>
            <w:pPr>
              <w:spacing w:after="40"/>
            </w:pPr>
            <w:r/>
            <w:r>
              <w:rPr>
                <w:b w:val="0"/>
                <w:i w:val="0"/>
                <w:sz w:val="19"/>
              </w:rPr>
              <w:t xml:space="preserve">Field 1. </w:t>
            </w:r>
            <w:r>
              <w:rPr>
                <w:rFonts w:ascii="Consolas" w:hAnsi="Consolas"/>
                <w:color w:val="A31D1D"/>
                <w:sz w:val="19"/>
                <w:rFonts w:ascii="Consolas" w:hAnsi="Consolas"/>
              </w:rPr>
              <w:t>full_name</w:t>
            </w:r>
            <w:r>
              <w:rPr>
                <w:b w:val="0"/>
                <w:i w:val="0"/>
                <w:sz w:val="19"/>
              </w:rPr>
              <w:t xml:space="preserve"> — push name was "Wei 🏠", rejected by </w:t>
            </w:r>
            <w:r>
              <w:rPr>
                <w:rFonts w:ascii="Consolas" w:hAnsi="Consolas"/>
                <w:color w:val="A31D1D"/>
                <w:sz w:val="19"/>
                <w:rFonts w:ascii="Consolas" w:hAnsi="Consolas"/>
              </w:rPr>
              <w:t>_looks_like_a_person()</w:t>
            </w:r>
            <w:r>
              <w:rPr>
                <w:b w:val="0"/>
                <w:i w:val="0"/>
                <w:sz w:val="19"/>
              </w:rPr>
              <w:t>.</w:t>
            </w:r>
          </w:p>
        </w:tc>
      </w:tr>
      <w:tr>
        <w:tc>
          <w:tcPr>
            <w:tcW w:type="dxa" w:w="4176"/>
          </w:tcPr>
          <w:p>
            <w:pPr>
              <w:spacing w:after="40"/>
            </w:pPr>
            <w:r/>
            <w:r>
              <w:rPr>
                <w:b/>
                <w:sz w:val="19"/>
              </w:rPr>
              <w:t>Client:</w:t>
            </w:r>
            <w:r>
              <w:rPr>
                <w:b w:val="0"/>
                <w:i w:val="0"/>
                <w:sz w:val="19"/>
              </w:rPr>
              <w:t xml:space="preserve"> Wei Ling Tan</w:t>
            </w:r>
          </w:p>
        </w:tc>
        <w:tc>
          <w:tcPr>
            <w:tcW w:type="dxa" w:w="5904"/>
          </w:tcPr>
          <w:p>
            <w:pPr>
              <w:spacing w:after="40"/>
            </w:pPr>
            <w:r/>
            <w:r>
              <w:rPr>
                <w:b w:val="0"/>
                <w:i w:val="0"/>
                <w:sz w:val="19"/>
              </w:rPr>
              <w:t xml:space="preserve">Lead </w:t>
            </w:r>
            <w:r>
              <w:rPr>
                <w:b/>
                <w:sz w:val="19"/>
              </w:rPr>
              <w:t>L-2026-0042</w:t>
            </w:r>
            <w:r>
              <w:rPr>
                <w:b w:val="0"/>
                <w:i w:val="0"/>
                <w:sz w:val="19"/>
              </w:rPr>
              <w:t xml:space="preserve"> opened immediately on the name. </w:t>
            </w:r>
            <w:r>
              <w:rPr>
                <w:rFonts w:ascii="Consolas" w:hAnsi="Consolas"/>
                <w:color w:val="A31D1D"/>
                <w:sz w:val="19"/>
                <w:rFonts w:ascii="Consolas" w:hAnsi="Consolas"/>
              </w:rPr>
              <w:t>created_lead_id</w:t>
            </w:r>
            <w:r>
              <w:rPr>
                <w:b w:val="0"/>
                <w:i w:val="0"/>
                <w:sz w:val="19"/>
              </w:rPr>
              <w:t xml:space="preserve"> + </w:t>
            </w:r>
            <w:r>
              <w:rPr>
                <w:rFonts w:ascii="Consolas" w:hAnsi="Consolas"/>
                <w:color w:val="A31D1D"/>
                <w:sz w:val="19"/>
                <w:rFonts w:ascii="Consolas" w:hAnsi="Consolas"/>
              </w:rPr>
              <w:t>created_lead_kind = employer</w:t>
            </w:r>
            <w:r>
              <w:rPr>
                <w:b w:val="0"/>
                <w:i w:val="0"/>
                <w:sz w:val="19"/>
              </w:rPr>
              <w:t xml:space="preserve"> stored on the checkpoint.</w:t>
            </w:r>
          </w:p>
        </w:tc>
      </w:tr>
      <w:tr>
        <w:tc>
          <w:tcPr>
            <w:tcW w:type="dxa" w:w="4176"/>
          </w:tcPr>
          <w:p>
            <w:pPr>
              <w:spacing w:after="40"/>
            </w:pPr>
            <w:r/>
            <w:r>
              <w:rPr>
                <w:b/>
                <w:sz w:val="19"/>
              </w:rPr>
              <w:t>Claire:</w:t>
            </w:r>
            <w:r>
              <w:rPr>
                <w:b w:val="0"/>
                <w:i w:val="0"/>
                <w:sz w:val="19"/>
              </w:rPr>
              <w:t xml:space="preserve"> Thanks Wei Ling. Have you hired a helper through our agency before, or will this be your first time hiring with us?</w:t>
            </w:r>
          </w:p>
        </w:tc>
        <w:tc>
          <w:tcPr>
            <w:tcW w:type="dxa" w:w="5904"/>
          </w:tcPr>
          <w:p>
            <w:pPr>
              <w:spacing w:after="40"/>
            </w:pPr>
            <w:r/>
            <w:r>
              <w:rPr>
                <w:b w:val="0"/>
                <w:i w:val="0"/>
                <w:sz w:val="19"/>
              </w:rPr>
              <w:t xml:space="preserve">Field 2. Asked because </w:t>
            </w:r>
            <w:r>
              <w:rPr>
                <w:rFonts w:ascii="Consolas" w:hAnsi="Consolas"/>
                <w:color w:val="A31D1D"/>
                <w:sz w:val="19"/>
                <w:rFonts w:ascii="Consolas" w:hAnsi="Consolas"/>
              </w:rPr>
              <w:t>prior_hires = 0</w:t>
            </w:r>
            <w:r>
              <w:rPr>
                <w:b w:val="0"/>
                <w:i w:val="0"/>
                <w:sz w:val="19"/>
              </w:rPr>
              <w:t>.</w:t>
            </w:r>
          </w:p>
        </w:tc>
      </w:tr>
      <w:tr>
        <w:tc>
          <w:tcPr>
            <w:tcW w:type="dxa" w:w="4176"/>
          </w:tcPr>
          <w:p>
            <w:pPr>
              <w:spacing w:after="40"/>
            </w:pPr>
            <w:r/>
            <w:r>
              <w:rPr>
                <w:b/>
                <w:sz w:val="19"/>
              </w:rPr>
              <w:t>Client:</w:t>
            </w:r>
            <w:r>
              <w:rPr>
                <w:b w:val="0"/>
                <w:i w:val="0"/>
                <w:sz w:val="19"/>
              </w:rPr>
              <w:t xml:space="preserve"> First time</w:t>
            </w:r>
          </w:p>
        </w:tc>
        <w:tc>
          <w:tcPr>
            <w:tcW w:type="dxa" w:w="5904"/>
          </w:tcPr>
          <w:p>
            <w:pPr>
              <w:spacing w:after="40"/>
            </w:pPr>
            <w:r/>
            <w:r>
              <w:rPr>
                <w:rFonts w:ascii="Consolas" w:hAnsi="Consolas"/>
                <w:color w:val="A31D1D"/>
                <w:sz w:val="19"/>
                <w:rFonts w:ascii="Consolas" w:hAnsi="Consolas"/>
              </w:rPr>
              <w:t>first_time_hire</w:t>
            </w:r>
            <w:r>
              <w:rPr>
                <w:b w:val="0"/>
                <w:i w:val="0"/>
                <w:sz w:val="19"/>
              </w:rPr>
              <w:t xml:space="preserve"> captured. </w:t>
            </w:r>
            <w:r>
              <w:rPr>
                <w:rFonts w:ascii="Consolas" w:hAnsi="Consolas"/>
                <w:color w:val="A31D1D"/>
                <w:sz w:val="19"/>
                <w:rFonts w:ascii="Consolas" w:hAnsi="Consolas"/>
              </w:rPr>
              <w:t>requirement</w:t>
            </w:r>
            <w:r>
              <w:rPr>
                <w:b w:val="0"/>
                <w:i w:val="0"/>
                <w:sz w:val="19"/>
              </w:rPr>
              <w:t xml:space="preserve"> already held, so field 3 is skipped and the </w:t>
            </w:r>
            <w:r>
              <w:rPr>
                <w:b/>
                <w:sz w:val="19"/>
              </w:rPr>
              <w:t>eldercare gate opens</w:t>
            </w:r>
            <w:r>
              <w:rPr>
                <w:b w:val="0"/>
                <w:i w:val="0"/>
                <w:sz w:val="19"/>
              </w:rPr>
              <w:t>.</w:t>
            </w:r>
          </w:p>
        </w:tc>
      </w:tr>
      <w:tr>
        <w:tc>
          <w:tcPr>
            <w:tcW w:type="dxa" w:w="4176"/>
          </w:tcPr>
          <w:p>
            <w:pPr>
              <w:spacing w:after="40"/>
            </w:pPr>
            <w:r/>
            <w:r>
              <w:rPr>
                <w:b/>
                <w:sz w:val="19"/>
              </w:rPr>
              <w:t>Claire:</w:t>
            </w:r>
            <w:r>
              <w:rPr>
                <w:b w:val="0"/>
                <w:i w:val="0"/>
                <w:sz w:val="19"/>
              </w:rPr>
              <w:t xml:space="preserve"> Could you tell me a bit about your mum — her age, how mobile she is, and any medical conditions?</w:t>
            </w:r>
          </w:p>
        </w:tc>
        <w:tc>
          <w:tcPr>
            <w:tcW w:type="dxa" w:w="5904"/>
          </w:tcPr>
          <w:p>
            <w:pPr>
              <w:spacing w:after="40"/>
            </w:pPr>
            <w:r/>
            <w:r>
              <w:rPr>
                <w:b w:val="0"/>
                <w:i w:val="0"/>
                <w:sz w:val="19"/>
              </w:rPr>
              <w:t xml:space="preserve">Field 5, gated open. The </w:t>
            </w:r>
            <w:r>
              <w:rPr>
                <w:b/>
                <w:sz w:val="19"/>
              </w:rPr>
              <w:t>hand-written question</w:t>
            </w:r>
            <w:r>
              <w:rPr>
                <w:b w:val="0"/>
                <w:i w:val="0"/>
                <w:sz w:val="19"/>
              </w:rPr>
              <w:t xml:space="preserve"> is given to the model, so all three parts are asked.</w:t>
            </w:r>
          </w:p>
        </w:tc>
      </w:tr>
      <w:tr>
        <w:tc>
          <w:tcPr>
            <w:tcW w:type="dxa" w:w="4176"/>
          </w:tcPr>
          <w:p>
            <w:pPr>
              <w:spacing w:after="40"/>
            </w:pPr>
            <w:r/>
            <w:r>
              <w:rPr>
                <w:b/>
                <w:sz w:val="19"/>
              </w:rPr>
              <w:t>Client:</w:t>
            </w:r>
            <w:r>
              <w:rPr>
                <w:b w:val="0"/>
                <w:i w:val="0"/>
                <w:sz w:val="19"/>
              </w:rPr>
              <w:t xml:space="preserve"> She's 78, walks with a stick, and has diabetes</w:t>
            </w:r>
          </w:p>
        </w:tc>
        <w:tc>
          <w:tcPr>
            <w:tcW w:type="dxa" w:w="5904"/>
          </w:tcPr>
          <w:p>
            <w:pPr>
              <w:spacing w:after="40"/>
            </w:pPr>
            <w:r/>
            <w:r>
              <w:rPr>
                <w:b w:val="0"/>
                <w:i w:val="0"/>
                <w:sz w:val="19"/>
              </w:rPr>
              <w:t xml:space="preserve">Names the condition, so </w:t>
            </w:r>
            <w:r>
              <w:rPr>
                <w:rFonts w:ascii="Consolas" w:hAnsi="Consolas"/>
                <w:color w:val="A31D1D"/>
                <w:sz w:val="19"/>
                <w:rFonts w:ascii="Consolas" w:hAnsi="Consolas"/>
              </w:rPr>
              <w:t>_ASSERTS_WITHOUT_DETAIL</w:t>
            </w:r>
            <w:r>
              <w:rPr>
                <w:b w:val="0"/>
                <w:i w:val="0"/>
                <w:sz w:val="19"/>
              </w:rPr>
              <w:t xml:space="preserve"> does </w:t>
            </w:r>
            <w:r>
              <w:rPr>
                <w:b/>
                <w:sz w:val="19"/>
              </w:rPr>
              <w:t>not</w:t>
            </w:r>
            <w:r>
              <w:rPr>
                <w:b w:val="0"/>
                <w:i w:val="0"/>
                <w:sz w:val="19"/>
              </w:rPr>
              <w:t xml:space="preserve"> fire.</w:t>
            </w:r>
          </w:p>
        </w:tc>
      </w:tr>
      <w:tr>
        <w:tc>
          <w:tcPr>
            <w:tcW w:type="dxa" w:w="4176"/>
          </w:tcPr>
          <w:p>
            <w:pPr>
              <w:spacing w:after="40"/>
            </w:pPr>
            <w:r/>
            <w:r>
              <w:rPr>
                <w:b/>
                <w:sz w:val="19"/>
              </w:rPr>
              <w:t>Claire:</w:t>
            </w:r>
            <w:r>
              <w:rPr>
                <w:b w:val="0"/>
                <w:i w:val="0"/>
                <w:sz w:val="19"/>
              </w:rPr>
              <w:t xml:space="preserve"> Got it — how many of you are there at home?</w:t>
            </w:r>
          </w:p>
        </w:tc>
        <w:tc>
          <w:tcPr>
            <w:tcW w:type="dxa" w:w="5904"/>
          </w:tcPr>
          <w:p>
            <w:pPr>
              <w:spacing w:after="40"/>
            </w:pPr>
            <w:r/>
            <w:r>
              <w:rPr>
                <w:b w:val="0"/>
                <w:i w:val="0"/>
                <w:sz w:val="19"/>
              </w:rPr>
              <w:t>Field 6. Options used as shaping, not read out.</w:t>
            </w:r>
          </w:p>
        </w:tc>
      </w:tr>
      <w:tr>
        <w:tc>
          <w:tcPr>
            <w:tcW w:type="dxa" w:w="4176"/>
          </w:tcPr>
          <w:p>
            <w:pPr>
              <w:spacing w:after="40"/>
            </w:pPr>
            <w:r/>
            <w:r>
              <w:rPr>
                <w:i/>
                <w:sz w:val="19"/>
              </w:rPr>
              <w:t>...household, home type, pets, languages, nationality...</w:t>
            </w:r>
          </w:p>
        </w:tc>
        <w:tc>
          <w:tcPr>
            <w:tcW w:type="dxa" w:w="5904"/>
          </w:tcPr>
          <w:p>
            <w:pPr>
              <w:spacing w:after="40"/>
            </w:pPr>
            <w:r/>
            <w:r>
              <w:rPr>
                <w:b w:val="0"/>
                <w:i w:val="0"/>
                <w:sz w:val="19"/>
              </w:rPr>
              <w:t xml:space="preserve">One question per turn. </w:t>
            </w:r>
            <w:r>
              <w:rPr>
                <w:rFonts w:ascii="Consolas" w:hAnsi="Consolas"/>
                <w:color w:val="A31D1D"/>
                <w:sz w:val="19"/>
                <w:rFonts w:ascii="Consolas" w:hAnsi="Consolas"/>
              </w:rPr>
              <w:t>pet_detail</w:t>
            </w:r>
            <w:r>
              <w:rPr>
                <w:b w:val="0"/>
                <w:i w:val="0"/>
                <w:sz w:val="19"/>
              </w:rPr>
              <w:t xml:space="preserve"> skipped — "no pets" closed the gate.</w:t>
            </w:r>
          </w:p>
        </w:tc>
      </w:tr>
      <w:tr>
        <w:tc>
          <w:tcPr>
            <w:tcW w:type="dxa" w:w="4176"/>
          </w:tcPr>
          <w:p>
            <w:pPr>
              <w:spacing w:after="40"/>
            </w:pPr>
            <w:r/>
            <w:r>
              <w:rPr>
                <w:b/>
                <w:sz w:val="19"/>
              </w:rPr>
              <w:t>Client:</w:t>
            </w:r>
            <w:r>
              <w:rPr>
                <w:b w:val="0"/>
                <w:i w:val="0"/>
                <w:sz w:val="19"/>
              </w:rPr>
              <w:t xml:space="preserve"> How much do you charge though?</w:t>
            </w:r>
          </w:p>
        </w:tc>
        <w:tc>
          <w:tcPr>
            <w:tcW w:type="dxa" w:w="5904"/>
          </w:tcPr>
          <w:p>
            <w:pPr>
              <w:spacing w:after="40"/>
            </w:pPr>
            <w:r/>
            <w:r>
              <w:rPr>
                <w:rFonts w:ascii="Consolas" w:hAnsi="Consolas"/>
                <w:color w:val="A31D1D"/>
                <w:sz w:val="19"/>
                <w:rFonts w:ascii="Consolas" w:hAnsi="Consolas"/>
              </w:rPr>
              <w:t>_ASKS_SOMETHING</w:t>
            </w:r>
            <w:r>
              <w:rPr>
                <w:b w:val="0"/>
                <w:i w:val="0"/>
                <w:sz w:val="19"/>
              </w:rPr>
              <w:t xml:space="preserve"> matches -&gt; </w:t>
            </w:r>
            <w:r>
              <w:rPr>
                <w:rFonts w:ascii="Consolas" w:hAnsi="Consolas"/>
                <w:color w:val="A31D1D"/>
                <w:sz w:val="19"/>
                <w:rFonts w:ascii="Consolas" w:hAnsi="Consolas"/>
              </w:rPr>
              <w:t>ANSWER_THEN_ASK</w:t>
            </w:r>
            <w:r>
              <w:rPr>
                <w:b w:val="0"/>
                <w:i w:val="0"/>
                <w:sz w:val="19"/>
              </w:rPr>
              <w:t xml:space="preserve">. </w:t>
            </w:r>
            <w:r>
              <w:rPr>
                <w:rFonts w:ascii="Consolas" w:hAnsi="Consolas"/>
                <w:color w:val="A31D1D"/>
                <w:sz w:val="19"/>
                <w:rFonts w:ascii="Consolas" w:hAnsi="Consolas"/>
              </w:rPr>
              <w:t>_MONEY_TALK</w:t>
            </w:r>
            <w:r>
              <w:rPr>
                <w:b w:val="0"/>
                <w:i w:val="0"/>
                <w:sz w:val="19"/>
              </w:rPr>
              <w:t xml:space="preserve"> matches -&gt; </w:t>
            </w:r>
            <w:r>
              <w:rPr>
                <w:b/>
                <w:sz w:val="19"/>
              </w:rPr>
              <w:t>the service filter is dropped</w:t>
            </w:r>
            <w:r>
              <w:rPr>
                <w:b w:val="0"/>
                <w:i w:val="0"/>
                <w:sz w:val="19"/>
              </w:rPr>
              <w:t xml:space="preserve"> for this retrieval.</w:t>
            </w:r>
          </w:p>
        </w:tc>
      </w:tr>
      <w:tr>
        <w:tc>
          <w:tcPr>
            <w:tcW w:type="dxa" w:w="4176"/>
          </w:tcPr>
          <w:p>
            <w:pPr>
              <w:spacing w:after="40"/>
            </w:pPr>
            <w:r/>
            <w:r>
              <w:rPr>
                <w:b/>
                <w:sz w:val="19"/>
              </w:rPr>
              <w:t>Claire:</w:t>
            </w:r>
            <w:r>
              <w:rPr>
                <w:b w:val="0"/>
                <w:i w:val="0"/>
                <w:sz w:val="19"/>
              </w:rPr>
              <w:t xml:space="preserve"> The full package is around S$1,568 as a guide — I'll confirm the exact amount for your case. Do you have a monthly salary budget in mind?</w:t>
            </w:r>
          </w:p>
        </w:tc>
        <w:tc>
          <w:tcPr>
            <w:tcW w:type="dxa" w:w="5904"/>
          </w:tcPr>
          <w:p>
            <w:pPr>
              <w:spacing w:after="40"/>
            </w:pPr>
            <w:r/>
            <w:r>
              <w:rPr>
                <w:b w:val="0"/>
                <w:i w:val="0"/>
                <w:sz w:val="19"/>
              </w:rPr>
              <w:t xml:space="preserve">Figure is in the records, so </w:t>
            </w:r>
            <w:r>
              <w:rPr>
                <w:rFonts w:ascii="Consolas" w:hAnsi="Consolas"/>
                <w:color w:val="A31D1D"/>
                <w:sz w:val="19"/>
                <w:rFonts w:ascii="Consolas" w:hAnsi="Consolas"/>
              </w:rPr>
              <w:t>ungrounded_figures</w:t>
            </w:r>
            <w:r>
              <w:rPr>
                <w:b w:val="0"/>
                <w:i w:val="0"/>
                <w:sz w:val="19"/>
              </w:rPr>
              <w:t xml:space="preserve"> passes it. 3 sentences allowed because a question was answered.</w:t>
            </w:r>
          </w:p>
        </w:tc>
      </w:tr>
      <w:tr>
        <w:tc>
          <w:tcPr>
            <w:tcW w:type="dxa" w:w="4176"/>
          </w:tcPr>
          <w:p>
            <w:pPr>
              <w:spacing w:after="40"/>
            </w:pPr>
            <w:r/>
            <w:r>
              <w:rPr>
                <w:i/>
                <w:sz w:val="19"/>
              </w:rPr>
              <w:t>...rest day, start timeline, notes, referral, email...</w:t>
            </w:r>
          </w:p>
        </w:tc>
        <w:tc>
          <w:tcPr>
            <w:tcW w:type="dxa" w:w="5904"/>
          </w:tcPr>
          <w:p>
            <w:pPr>
              <w:spacing w:after="40"/>
            </w:pPr>
            <w:r/>
            <w:r>
              <w:rPr>
                <w:b w:val="0"/>
                <w:i w:val="0"/>
                <w:sz w:val="19"/>
              </w:rPr>
              <w:t>Optional fields asked once each and let go.</w:t>
            </w:r>
          </w:p>
        </w:tc>
      </w:tr>
      <w:tr>
        <w:tc>
          <w:tcPr>
            <w:tcW w:type="dxa" w:w="4176"/>
          </w:tcPr>
          <w:p>
            <w:pPr>
              <w:spacing w:after="40"/>
            </w:pPr>
            <w:r/>
            <w:r>
              <w:rPr>
                <w:b/>
                <w:sz w:val="19"/>
              </w:rPr>
              <w:t>Claire:</w:t>
            </w:r>
            <w:r>
              <w:rPr>
                <w:b w:val="0"/>
                <w:i w:val="0"/>
                <w:sz w:val="19"/>
              </w:rPr>
              <w:t xml:space="preserve"> Thanks Wei Ling — I've passed everything to our team and a live agent will connect with you shortly. In the meantime, is there anything else I can help you with?</w:t>
            </w:r>
          </w:p>
        </w:tc>
        <w:tc>
          <w:tcPr>
            <w:tcW w:type="dxa" w:w="5904"/>
          </w:tcPr>
          <w:p>
            <w:pPr>
              <w:spacing w:after="40"/>
            </w:pPr>
            <w:r/>
            <w:r>
              <w:rPr>
                <w:rFonts w:ascii="Consolas" w:hAnsi="Consolas"/>
                <w:color w:val="A31D1D"/>
                <w:sz w:val="19"/>
                <w:rFonts w:ascii="Consolas" w:hAnsi="Consolas"/>
              </w:rPr>
              <w:t>info_complete = True</w:t>
            </w:r>
            <w:r>
              <w:rPr>
                <w:b w:val="0"/>
                <w:i w:val="0"/>
                <w:sz w:val="19"/>
              </w:rPr>
              <w:t xml:space="preserve"> -&gt; </w:t>
            </w:r>
            <w:r>
              <w:rPr>
                <w:rFonts w:ascii="Consolas" w:hAnsi="Consolas"/>
                <w:color w:val="A31D1D"/>
                <w:sz w:val="19"/>
                <w:rFonts w:ascii="Consolas" w:hAnsi="Consolas"/>
              </w:rPr>
              <w:t>HANDOVER_CLOSER_INSTRUCTION</w:t>
            </w:r>
            <w:r>
              <w:rPr>
                <w:b w:val="0"/>
                <w:i w:val="0"/>
                <w:sz w:val="19"/>
              </w:rPr>
              <w:t>, 3 sentences.</w:t>
            </w:r>
          </w:p>
        </w:tc>
      </w:tr>
      <w:tr>
        <w:tc>
          <w:tcPr>
            <w:tcW w:type="dxa" w:w="4176"/>
          </w:tcPr>
          <w:p>
            <w:pPr>
              <w:spacing w:after="40"/>
            </w:pPr>
            <w:r/>
            <w:r>
              <w:rPr>
                <w:i/>
                <w:sz w:val="19"/>
              </w:rPr>
              <w:t>(internal)</w:t>
            </w:r>
          </w:p>
        </w:tc>
        <w:tc>
          <w:tcPr>
            <w:tcW w:type="dxa" w:w="5904"/>
          </w:tcPr>
          <w:p>
            <w:pPr>
              <w:spacing w:after="40"/>
            </w:pPr>
            <w:r/>
            <w:r>
              <w:rPr>
                <w:b w:val="0"/>
                <w:i w:val="0"/>
                <w:sz w:val="19"/>
              </w:rPr>
              <w:t xml:space="preserve">Lead L-2026-0042 updated: </w:t>
            </w:r>
            <w:r>
              <w:rPr>
                <w:rFonts w:ascii="Consolas" w:hAnsi="Consolas"/>
                <w:color w:val="A31D1D"/>
                <w:sz w:val="19"/>
                <w:rFonts w:ascii="Consolas" w:hAnsi="Consolas"/>
              </w:rPr>
              <w:t>interest_type = first_time_hire</w:t>
            </w:r>
            <w:r>
              <w:rPr>
                <w:b w:val="0"/>
                <w:i w:val="0"/>
                <w:sz w:val="19"/>
              </w:rPr>
              <w:t xml:space="preserve">, </w:t>
            </w:r>
            <w:r>
              <w:rPr>
                <w:rFonts w:ascii="Consolas" w:hAnsi="Consolas"/>
                <w:color w:val="A31D1D"/>
                <w:sz w:val="19"/>
                <w:rFonts w:ascii="Consolas" w:hAnsi="Consolas"/>
              </w:rPr>
              <w:t>preferred_nationality = PH</w:t>
            </w:r>
            <w:r>
              <w:rPr>
                <w:b w:val="0"/>
                <w:i w:val="0"/>
                <w:sz w:val="19"/>
              </w:rPr>
              <w:t xml:space="preserve">, </w:t>
            </w:r>
            <w:r>
              <w:rPr>
                <w:rFonts w:ascii="Consolas" w:hAnsi="Consolas"/>
                <w:color w:val="A31D1D"/>
                <w:sz w:val="19"/>
                <w:rFonts w:ascii="Consolas" w:hAnsi="Consolas"/>
              </w:rPr>
              <w:t>requirement</w:t>
            </w:r>
            <w:r>
              <w:rPr>
                <w:b w:val="0"/>
                <w:i w:val="0"/>
                <w:sz w:val="19"/>
              </w:rPr>
              <w:t xml:space="preserve">, </w:t>
            </w:r>
            <w:r>
              <w:rPr>
                <w:rFonts w:ascii="Consolas" w:hAnsi="Consolas"/>
                <w:color w:val="A31D1D"/>
                <w:sz w:val="19"/>
                <w:rFonts w:ascii="Consolas" w:hAnsi="Consolas"/>
              </w:rPr>
              <w:t>budget</w:t>
            </w:r>
            <w:r>
              <w:rPr>
                <w:b w:val="0"/>
                <w:i w:val="0"/>
                <w:sz w:val="19"/>
              </w:rPr>
              <w:t xml:space="preserve">, </w:t>
            </w:r>
            <w:r>
              <w:rPr>
                <w:rFonts w:ascii="Consolas" w:hAnsi="Consolas"/>
                <w:color w:val="A31D1D"/>
                <w:sz w:val="19"/>
                <w:rFonts w:ascii="Consolas" w:hAnsi="Consolas"/>
              </w:rPr>
              <w:t>urgency</w:t>
            </w:r>
            <w:r>
              <w:rPr>
                <w:b w:val="0"/>
                <w:i w:val="0"/>
                <w:sz w:val="19"/>
              </w:rPr>
              <w:t xml:space="preserve">, English </w:t>
            </w:r>
            <w:r>
              <w:rPr>
                <w:rFonts w:ascii="Consolas" w:hAnsi="Consolas"/>
                <w:color w:val="A31D1D"/>
                <w:sz w:val="19"/>
                <w:rFonts w:ascii="Consolas" w:hAnsi="Consolas"/>
              </w:rPr>
              <w:t>summary</w:t>
            </w:r>
            <w:r>
              <w:rPr>
                <w:b w:val="0"/>
                <w:i w:val="0"/>
                <w:sz w:val="19"/>
              </w:rPr>
              <w:t xml:space="preserve">, </w:t>
            </w:r>
            <w:r>
              <w:rPr>
                <w:rFonts w:ascii="Consolas" w:hAnsi="Consolas"/>
                <w:color w:val="A31D1D"/>
                <w:sz w:val="19"/>
                <w:rFonts w:ascii="Consolas" w:hAnsi="Consolas"/>
              </w:rPr>
              <w:t>owner_profile_id</w:t>
            </w:r>
            <w:r>
              <w:rPr>
                <w:b w:val="0"/>
                <w:i w:val="0"/>
                <w:sz w:val="19"/>
              </w:rPr>
              <w:t xml:space="preserve">. Ticket </w:t>
            </w:r>
            <w:r>
              <w:rPr>
                <w:b/>
                <w:sz w:val="19"/>
              </w:rPr>
              <w:t>CB-2026-0113</w:t>
            </w:r>
            <w:r>
              <w:rPr>
                <w:b w:val="0"/>
                <w:i w:val="0"/>
                <w:sz w:val="19"/>
              </w:rPr>
              <w:t xml:space="preserve"> created, </w:t>
            </w:r>
            <w:r>
              <w:rPr>
                <w:rFonts w:ascii="Consolas" w:hAnsi="Consolas"/>
                <w:color w:val="A31D1D"/>
                <w:sz w:val="19"/>
                <w:rFonts w:ascii="Consolas" w:hAnsi="Consolas"/>
              </w:rPr>
              <w:t>service_type = ['new_hiring']</w:t>
            </w:r>
            <w:r>
              <w:rPr>
                <w:b w:val="0"/>
                <w:i w:val="0"/>
                <w:sz w:val="19"/>
              </w:rPr>
              <w:t xml:space="preserve">, priority medium, </w:t>
            </w:r>
            <w:r>
              <w:rPr>
                <w:rFonts w:ascii="Consolas" w:hAnsi="Consolas"/>
                <w:color w:val="A31D1D"/>
                <w:sz w:val="19"/>
                <w:rFonts w:ascii="Consolas" w:hAnsi="Consolas"/>
              </w:rPr>
              <w:t>still_to_collect</w:t>
            </w:r>
            <w:r>
              <w:rPr>
                <w:b w:val="0"/>
                <w:i w:val="0"/>
                <w:sz w:val="19"/>
              </w:rPr>
              <w:t xml:space="preserve"> = the five Singpass items. Escalation logged. </w:t>
            </w:r>
            <w:r>
              <w:rPr>
                <w:b/>
                <w:sz w:val="19"/>
              </w:rPr>
              <w:t>bot_status untouched.</w:t>
            </w:r>
            <w:r>
              <w:rPr>
                <w:b w:val="0"/>
                <w:i w:val="0"/>
                <w:sz w:val="19"/>
              </w:rPr>
              <w:t xml:space="preserve"> </w:t>
            </w:r>
            <w:r>
              <w:rPr>
                <w:rFonts w:ascii="Consolas" w:hAnsi="Consolas"/>
                <w:color w:val="A31D1D"/>
                <w:sz w:val="19"/>
                <w:rFonts w:ascii="Consolas" w:hAnsi="Consolas"/>
              </w:rPr>
              <w:t>new_hiring</w:t>
            </w:r>
            <w:r>
              <w:rPr>
                <w:b w:val="0"/>
                <w:i w:val="0"/>
                <w:sz w:val="19"/>
              </w:rPr>
              <w:t xml:space="preserve"> now parked.</w:t>
            </w:r>
          </w:p>
        </w:tc>
      </w:tr>
    </w:tbl>
    <w:p>
      <w:pPr>
        <w:spacing w:after="40"/>
      </w:pPr>
    </w:p>
    <w:p>
      <w:pPr>
        <w:pStyle w:val="Heading2"/>
      </w:pPr>
      <w:r>
        <w:t>10.2 Returning employer who has hired through us</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b/>
                <w:sz w:val="19"/>
              </w:rPr>
              <w:t>Client:</w:t>
            </w:r>
            <w:r>
              <w:rPr>
                <w:b w:val="0"/>
                <w:i w:val="0"/>
                <w:sz w:val="19"/>
              </w:rPr>
              <w:t xml:space="preserve"> Hi, I need another helper</w:t>
            </w:r>
          </w:p>
        </w:tc>
        <w:tc>
          <w:tcPr>
            <w:tcW w:type="dxa" w:w="5904"/>
          </w:tcPr>
          <w:p>
            <w:pPr>
              <w:spacing w:after="40"/>
            </w:pPr>
            <w:r/>
            <w:r>
              <w:rPr>
                <w:rFonts w:ascii="Consolas" w:hAnsi="Consolas"/>
                <w:color w:val="A31D1D"/>
                <w:sz w:val="19"/>
                <w:rFonts w:ascii="Consolas" w:hAnsi="Consolas"/>
              </w:rPr>
              <w:t>identify()</w:t>
            </w:r>
            <w:r>
              <w:rPr>
                <w:b w:val="0"/>
                <w:i w:val="0"/>
                <w:sz w:val="19"/>
              </w:rPr>
              <w:t xml:space="preserve"> matches </w:t>
            </w:r>
            <w:r>
              <w:rPr>
                <w:rFonts w:ascii="Consolas" w:hAnsi="Consolas"/>
                <w:color w:val="A31D1D"/>
                <w:sz w:val="19"/>
                <w:rFonts w:ascii="Consolas" w:hAnsi="Consolas"/>
              </w:rPr>
              <w:t>employers</w:t>
            </w:r>
            <w:r>
              <w:rPr>
                <w:b w:val="0"/>
                <w:i w:val="0"/>
                <w:sz w:val="19"/>
              </w:rPr>
              <w:t xml:space="preserve">. </w:t>
            </w:r>
            <w:r>
              <w:rPr>
                <w:rFonts w:ascii="Consolas" w:hAnsi="Consolas"/>
                <w:color w:val="A31D1D"/>
                <w:sz w:val="19"/>
                <w:rFonts w:ascii="Consolas" w:hAnsi="Consolas"/>
              </w:rPr>
              <w:t>count_prior_hires()</w:t>
            </w:r>
            <w:r>
              <w:rPr>
                <w:b w:val="0"/>
                <w:i w:val="0"/>
                <w:sz w:val="19"/>
              </w:rPr>
              <w:t xml:space="preserve"> -&gt; </w:t>
            </w:r>
            <w:r>
              <w:rPr>
                <w:b/>
                <w:sz w:val="19"/>
              </w:rPr>
              <w:t>2</w:t>
            </w:r>
            <w:r>
              <w:rPr>
                <w:b w:val="0"/>
                <w:i w:val="0"/>
                <w:sz w:val="19"/>
              </w:rPr>
              <w:t xml:space="preserve">. </w:t>
            </w:r>
            <w:r>
              <w:rPr>
                <w:rFonts w:ascii="Consolas" w:hAnsi="Consolas"/>
                <w:color w:val="A31D1D"/>
                <w:sz w:val="19"/>
                <w:rFonts w:ascii="Consolas" w:hAnsi="Consolas"/>
              </w:rPr>
              <w:t>recent_tickets</w:t>
            </w:r>
            <w:r>
              <w:rPr>
                <w:b w:val="0"/>
                <w:i w:val="0"/>
                <w:sz w:val="19"/>
              </w:rPr>
              <w:t xml:space="preserve"> = their last 3, with descriptions.</w:t>
            </w:r>
          </w:p>
        </w:tc>
      </w:tr>
      <w:tr>
        <w:tc>
          <w:tcPr>
            <w:tcW w:type="dxa" w:w="4176"/>
          </w:tcPr>
          <w:p>
            <w:pPr>
              <w:spacing w:after="40"/>
            </w:pPr>
            <w:r/>
            <w:r>
              <w:rPr>
                <w:i/>
                <w:sz w:val="19"/>
              </w:rPr>
              <w:t>(internal)</w:t>
            </w:r>
          </w:p>
        </w:tc>
        <w:tc>
          <w:tcPr>
            <w:tcW w:type="dxa" w:w="5904"/>
          </w:tcPr>
          <w:p>
            <w:pPr>
              <w:spacing w:after="40"/>
            </w:pPr>
            <w:r/>
            <w:r>
              <w:rPr>
                <w:rFonts w:ascii="Consolas" w:hAnsi="Consolas"/>
                <w:color w:val="A31D1D"/>
                <w:sz w:val="19"/>
                <w:rFonts w:ascii="Consolas" w:hAnsi="Consolas"/>
              </w:rPr>
              <w:t>_known_fields</w:t>
            </w:r>
            <w:r>
              <w:rPr>
                <w:b w:val="0"/>
                <w:i w:val="0"/>
                <w:sz w:val="19"/>
              </w:rPr>
              <w:t xml:space="preserve"> sets </w:t>
            </w:r>
            <w:r>
              <w:rPr>
                <w:rFonts w:ascii="Consolas" w:hAnsi="Consolas"/>
                <w:color w:val="A31D1D"/>
                <w:sz w:val="19"/>
                <w:rFonts w:ascii="Consolas" w:hAnsi="Consolas"/>
              </w:rPr>
              <w:t>first_time_hire = "hired through us before - 2 placements on record"</w:t>
            </w:r>
            <w:r>
              <w:rPr>
                <w:b w:val="0"/>
                <w:i w:val="0"/>
                <w:sz w:val="19"/>
              </w:rPr>
              <w:t xml:space="preserve"> </w:t>
            </w:r>
            <w:r>
              <w:rPr>
                <w:b/>
                <w:sz w:val="19"/>
              </w:rPr>
              <w:t>and</w:t>
            </w:r>
            <w:r>
              <w:rPr>
                <w:b w:val="0"/>
                <w:i w:val="0"/>
                <w:sz w:val="19"/>
              </w:rPr>
              <w:t xml:space="preserve"> </w:t>
            </w:r>
            <w:r>
              <w:rPr>
                <w:rFonts w:ascii="Consolas" w:hAnsi="Consolas"/>
                <w:color w:val="A31D1D"/>
                <w:sz w:val="19"/>
                <w:rFonts w:ascii="Consolas" w:hAnsi="Consolas"/>
              </w:rPr>
              <w:t>full_name</w:t>
            </w:r>
            <w:r>
              <w:rPr>
                <w:b w:val="0"/>
                <w:i w:val="0"/>
                <w:sz w:val="19"/>
              </w:rPr>
              <w:t xml:space="preserve"> from the lead. Neither is asked. </w:t>
            </w:r>
            <w:r>
              <w:rPr>
                <w:rFonts w:ascii="Consolas" w:hAnsi="Consolas"/>
                <w:color w:val="A31D1D"/>
                <w:sz w:val="19"/>
                <w:rFonts w:ascii="Consolas" w:hAnsi="Consolas"/>
              </w:rPr>
              <w:t>returning_note</w:t>
            </w:r>
            <w:r>
              <w:rPr>
                <w:b w:val="0"/>
                <w:i w:val="0"/>
                <w:sz w:val="19"/>
              </w:rPr>
              <w:t xml:space="preserve"> added to the instruction, once.</w:t>
            </w:r>
          </w:p>
        </w:tc>
      </w:tr>
      <w:tr>
        <w:tc>
          <w:tcPr>
            <w:tcW w:type="dxa" w:w="4176"/>
          </w:tcPr>
          <w:p>
            <w:pPr>
              <w:spacing w:after="40"/>
            </w:pPr>
            <w:r/>
            <w:r>
              <w:rPr>
                <w:b/>
                <w:sz w:val="19"/>
              </w:rPr>
              <w:t>Claire:</w:t>
            </w:r>
            <w:r>
              <w:rPr>
                <w:b w:val="0"/>
                <w:i w:val="0"/>
                <w:sz w:val="19"/>
              </w:rPr>
              <w:t xml:space="preserve"> Good to have you back! What would you mainly need help with this time — childcare, eldercare, or general housework and cooking?</w:t>
            </w:r>
          </w:p>
        </w:tc>
        <w:tc>
          <w:tcPr>
            <w:tcW w:type="dxa" w:w="5904"/>
          </w:tcPr>
          <w:p>
            <w:pPr>
              <w:spacing w:after="40"/>
            </w:pPr>
            <w:r/>
            <w:r>
              <w:rPr>
                <w:b w:val="0"/>
                <w:i w:val="0"/>
                <w:sz w:val="19"/>
              </w:rPr>
              <w:t xml:space="preserve">Welcome-back clause + field 3. </w:t>
            </w:r>
            <w:r>
              <w:rPr>
                <w:b/>
                <w:sz w:val="19"/>
              </w:rPr>
              <w:t>No details of who, when or how many</w:t>
            </w:r>
            <w:r>
              <w:rPr>
                <w:b w:val="0"/>
                <w:i w:val="0"/>
                <w:sz w:val="19"/>
              </w:rPr>
              <w:t xml:space="preserve"> — we are not showing them their file.</w:t>
            </w:r>
          </w:p>
        </w:tc>
      </w:tr>
      <w:tr>
        <w:tc>
          <w:tcPr>
            <w:tcW w:type="dxa" w:w="4176"/>
          </w:tcPr>
          <w:p>
            <w:pPr>
              <w:spacing w:after="40"/>
            </w:pPr>
            <w:r/>
            <w:r>
              <w:rPr>
                <w:b/>
                <w:sz w:val="19"/>
              </w:rPr>
              <w:t>Client:</w:t>
            </w:r>
            <w:r>
              <w:rPr>
                <w:b w:val="0"/>
                <w:i w:val="0"/>
                <w:sz w:val="19"/>
              </w:rPr>
              <w:t xml:space="preserve"> Same as before, for my father</w:t>
            </w:r>
          </w:p>
        </w:tc>
        <w:tc>
          <w:tcPr>
            <w:tcW w:type="dxa" w:w="5904"/>
          </w:tcPr>
          <w:p>
            <w:pPr>
              <w:spacing w:after="40"/>
            </w:pPr>
            <w:r/>
            <w:r>
              <w:rPr>
                <w:rFonts w:ascii="Consolas" w:hAnsi="Consolas"/>
                <w:color w:val="A31D1D"/>
                <w:sz w:val="19"/>
                <w:rFonts w:ascii="Consolas" w:hAnsi="Consolas"/>
              </w:rPr>
              <w:t>requirement = eldercare</w:t>
            </w:r>
            <w:r>
              <w:rPr>
                <w:b w:val="0"/>
                <w:i w:val="0"/>
                <w:sz w:val="19"/>
              </w:rPr>
              <w:t>; the eldercare gate opens.</w:t>
            </w:r>
          </w:p>
        </w:tc>
      </w:tr>
      <w:tr>
        <w:tc>
          <w:tcPr>
            <w:tcW w:type="dxa" w:w="4176"/>
          </w:tcPr>
          <w:p>
            <w:pPr>
              <w:spacing w:after="40"/>
            </w:pPr>
            <w:r/>
            <w:r>
              <w:rPr>
                <w:i/>
                <w:sz w:val="19"/>
              </w:rPr>
              <w:t>...remaining fields...</w:t>
            </w:r>
          </w:p>
        </w:tc>
        <w:tc>
          <w:tcPr>
            <w:tcW w:type="dxa" w:w="5904"/>
          </w:tcPr>
          <w:p>
            <w:pPr>
              <w:spacing w:after="40"/>
            </w:pPr>
            <w:r/>
            <w:r>
              <w:rPr>
                <w:b w:val="0"/>
                <w:i w:val="0"/>
                <w:sz w:val="19"/>
              </w:rPr>
              <w:t xml:space="preserve">Household, home type, pets, languages are </w:t>
            </w:r>
            <w:r>
              <w:rPr>
                <w:b/>
                <w:sz w:val="19"/>
              </w:rPr>
              <w:t>still asked</w:t>
            </w:r>
            <w:r>
              <w:rPr>
                <w:b w:val="0"/>
                <w:i w:val="0"/>
                <w:sz w:val="19"/>
              </w:rPr>
              <w:t xml:space="preserve"> — a household changes between hires and the previous placement's answers are not on this lead.</w:t>
            </w:r>
          </w:p>
        </w:tc>
      </w:tr>
      <w:tr>
        <w:tc>
          <w:tcPr>
            <w:tcW w:type="dxa" w:w="4176"/>
          </w:tcPr>
          <w:p>
            <w:pPr>
              <w:spacing w:after="40"/>
            </w:pPr>
            <w:r/>
            <w:r>
              <w:rPr>
                <w:i/>
                <w:sz w:val="19"/>
              </w:rPr>
              <w:t>(internal, on completion)</w:t>
            </w:r>
          </w:p>
        </w:tc>
        <w:tc>
          <w:tcPr>
            <w:tcW w:type="dxa" w:w="5904"/>
          </w:tcPr>
          <w:p>
            <w:pPr>
              <w:spacing w:after="40"/>
            </w:pPr>
            <w:r/>
            <w:r>
              <w:rPr>
                <w:b/>
                <w:sz w:val="19"/>
              </w:rPr>
              <w:t>§1B</w:t>
            </w:r>
            <w:r>
              <w:rPr>
                <w:b w:val="0"/>
                <w:i w:val="0"/>
                <w:sz w:val="19"/>
              </w:rPr>
              <w:t xml:space="preserve">: their existing lead is reused </w:t>
            </w:r>
            <w:r>
              <w:rPr>
                <w:b/>
                <w:sz w:val="19"/>
              </w:rPr>
              <w:t>untouched</w:t>
            </w:r>
            <w:r>
              <w:rPr>
                <w:b w:val="0"/>
                <w:i w:val="0"/>
                <w:sz w:val="19"/>
              </w:rPr>
              <w:t xml:space="preserve"> (</w:t>
            </w:r>
            <w:r>
              <w:rPr>
                <w:rFonts w:ascii="Consolas" w:hAnsi="Consolas"/>
                <w:color w:val="A31D1D"/>
                <w:sz w:val="19"/>
                <w:rFonts w:ascii="Consolas" w:hAnsi="Consolas"/>
              </w:rPr>
              <w:t>matched_lead_id</w:t>
            </w:r>
            <w:r>
              <w:rPr>
                <w:b w:val="0"/>
                <w:i w:val="0"/>
                <w:sz w:val="19"/>
              </w:rPr>
              <w:t xml:space="preserve">, not </w:t>
            </w:r>
            <w:r>
              <w:rPr>
                <w:rFonts w:ascii="Consolas" w:hAnsi="Consolas"/>
                <w:color w:val="A31D1D"/>
                <w:sz w:val="19"/>
                <w:rFonts w:ascii="Consolas" w:hAnsi="Consolas"/>
              </w:rPr>
              <w:t>created_lead_id</w:t>
            </w:r>
            <w:r>
              <w:rPr>
                <w:b w:val="0"/>
                <w:i w:val="0"/>
                <w:sz w:val="19"/>
              </w:rPr>
              <w:t xml:space="preserve">), so </w:t>
            </w:r>
            <w:r>
              <w:rPr>
                <w:rFonts w:ascii="Consolas" w:hAnsi="Consolas"/>
                <w:color w:val="A31D1D"/>
                <w:sz w:val="19"/>
                <w:rFonts w:ascii="Consolas" w:hAnsi="Consolas"/>
              </w:rPr>
              <w:t>_finish_lead</w:t>
            </w:r>
            <w:r>
              <w:rPr>
                <w:b w:val="0"/>
                <w:i w:val="0"/>
                <w:sz w:val="19"/>
              </w:rPr>
              <w:t xml:space="preserve"> does nothing. Ticket assigned to </w:t>
            </w:r>
            <w:r>
              <w:rPr>
                <w:b/>
                <w:sz w:val="19"/>
              </w:rPr>
              <w:t>their own salesperson</w:t>
            </w:r>
            <w:r>
              <w:rPr>
                <w:b w:val="0"/>
                <w:i w:val="0"/>
                <w:sz w:val="19"/>
              </w:rPr>
              <w:t xml:space="preserve"> via </w:t>
            </w:r>
            <w:r>
              <w:rPr>
                <w:rFonts w:ascii="Consolas" w:hAnsi="Consolas"/>
                <w:color w:val="A31D1D"/>
                <w:sz w:val="19"/>
                <w:rFonts w:ascii="Consolas" w:hAnsi="Consolas"/>
              </w:rPr>
              <w:t>employers.salesperson_profile_id</w:t>
            </w:r>
            <w:r>
              <w:rPr>
                <w:b w:val="0"/>
                <w:i w:val="0"/>
                <w:sz w:val="19"/>
              </w:rPr>
              <w:t xml:space="preserve">, rule </w:t>
            </w:r>
            <w:r>
              <w:rPr>
                <w:rFonts w:ascii="Consolas" w:hAnsi="Consolas"/>
                <w:color w:val="A31D1D"/>
                <w:sz w:val="19"/>
                <w:rFonts w:ascii="Consolas" w:hAnsi="Consolas"/>
              </w:rPr>
              <w:t>existing_salesperson</w:t>
            </w:r>
            <w:r>
              <w:rPr>
                <w:b w:val="0"/>
                <w:i w:val="0"/>
                <w:sz w:val="19"/>
              </w:rPr>
              <w:t xml:space="preserve"> — not round robin.</w:t>
            </w:r>
          </w:p>
        </w:tc>
      </w:tr>
    </w:tbl>
    <w:p>
      <w:pPr>
        <w:spacing w:after="40"/>
      </w:pPr>
    </w:p>
    <w:p>
      <w:pPr>
        <w:pStyle w:val="Heading2"/>
      </w:pPr>
      <w:r>
        <w:t>10.3 Job seeker (the failure this flow was built for)</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b/>
                <w:sz w:val="19"/>
              </w:rPr>
              <w:t>Client:</w:t>
            </w:r>
            <w:r>
              <w:rPr>
                <w:b w:val="0"/>
                <w:i w:val="0"/>
                <w:sz w:val="19"/>
              </w:rPr>
              <w:t xml:space="preserve"> I heard you provide some work to us so that we can earn money</w:t>
            </w:r>
          </w:p>
        </w:tc>
        <w:tc>
          <w:tcPr>
            <w:tcW w:type="dxa" w:w="5904"/>
          </w:tcPr>
          <w:p>
            <w:pPr>
              <w:spacing w:after="40"/>
            </w:pPr>
            <w:r/>
            <w:r>
              <w:rPr>
                <w:b/>
                <w:sz w:val="19"/>
              </w:rPr>
              <w:t>_JOBSEEKER_PATTERN</w:t>
            </w:r>
            <w:r>
              <w:rPr>
                <w:b w:val="0"/>
                <w:i w:val="0"/>
                <w:sz w:val="19"/>
              </w:rPr>
              <w:t xml:space="preserve"> matches "provide work to us". </w:t>
            </w:r>
            <w:r>
              <w:rPr>
                <w:rFonts w:ascii="Consolas" w:hAnsi="Consolas"/>
                <w:color w:val="A31D1D"/>
                <w:sz w:val="19"/>
                <w:rFonts w:ascii="Consolas" w:hAnsi="Consolas"/>
              </w:rPr>
              <w:t>matched_employer_id</w:t>
            </w:r>
            <w:r>
              <w:rPr>
                <w:b w:val="0"/>
                <w:i w:val="0"/>
                <w:sz w:val="19"/>
              </w:rPr>
              <w:t xml:space="preserve"> is None and </w:t>
            </w:r>
            <w:r>
              <w:rPr>
                <w:rFonts w:ascii="Consolas" w:hAnsi="Consolas"/>
                <w:color w:val="A31D1D"/>
                <w:sz w:val="19"/>
                <w:rFonts w:ascii="Consolas" w:hAnsi="Consolas"/>
              </w:rPr>
              <w:t>effective_contact_type</w:t>
            </w:r>
            <w:r>
              <w:rPr>
                <w:b w:val="0"/>
                <w:i w:val="0"/>
                <w:sz w:val="19"/>
              </w:rPr>
              <w:t xml:space="preserve"> is not employer, so the override fires: intent -&gt; </w:t>
            </w:r>
            <w:r>
              <w:rPr>
                <w:rFonts w:ascii="Consolas" w:hAnsi="Consolas"/>
                <w:color w:val="A31D1D"/>
                <w:sz w:val="19"/>
                <w:rFonts w:ascii="Consolas" w:hAnsi="Consolas"/>
              </w:rPr>
              <w:t>candidate_registration</w:t>
            </w:r>
            <w:r>
              <w:rPr>
                <w:b w:val="0"/>
                <w:i w:val="0"/>
                <w:sz w:val="19"/>
              </w:rPr>
              <w:t xml:space="preserve">, </w:t>
            </w:r>
            <w:r>
              <w:rPr>
                <w:rFonts w:ascii="Consolas" w:hAnsi="Consolas"/>
                <w:color w:val="A31D1D"/>
                <w:sz w:val="19"/>
                <w:rFonts w:ascii="Consolas" w:hAnsi="Consolas"/>
              </w:rPr>
              <w:t>service_type</w:t>
            </w:r>
            <w:r>
              <w:rPr>
                <w:b w:val="0"/>
                <w:i w:val="0"/>
                <w:sz w:val="19"/>
              </w:rPr>
              <w:t xml:space="preserve"> -&gt; None.</w:t>
            </w:r>
          </w:p>
        </w:tc>
      </w:tr>
      <w:tr>
        <w:tc>
          <w:tcPr>
            <w:tcW w:type="dxa" w:w="4176"/>
          </w:tcPr>
          <w:p>
            <w:pPr>
              <w:spacing w:after="40"/>
            </w:pPr>
            <w:r/>
            <w:r>
              <w:rPr>
                <w:i/>
                <w:sz w:val="19"/>
              </w:rPr>
              <w:t>(internal)</w:t>
            </w:r>
          </w:p>
        </w:tc>
        <w:tc>
          <w:tcPr>
            <w:tcW w:type="dxa" w:w="5904"/>
          </w:tcPr>
          <w:p>
            <w:pPr>
              <w:spacing w:after="40"/>
            </w:pPr>
            <w:r/>
            <w:r>
              <w:rPr>
                <w:rFonts w:ascii="Consolas" w:hAnsi="Consolas"/>
                <w:color w:val="A31D1D"/>
                <w:sz w:val="19"/>
                <w:rFonts w:ascii="Consolas" w:hAnsi="Consolas"/>
              </w:rPr>
              <w:t>resolve_service('candidate_registration', 'candidate')</w:t>
            </w:r>
            <w:r>
              <w:rPr>
                <w:b w:val="0"/>
                <w:i w:val="0"/>
                <w:sz w:val="19"/>
              </w:rPr>
              <w:t xml:space="preserve"> -&gt; </w:t>
            </w:r>
            <w:r>
              <w:rPr>
                <w:b/>
                <w:sz w:val="19"/>
              </w:rPr>
              <w:t>candidate_new_hiring</w:t>
            </w:r>
            <w:r>
              <w:rPr>
                <w:b w:val="0"/>
                <w:i w:val="0"/>
                <w:sz w:val="19"/>
              </w:rPr>
              <w:t>, which has 8 fields. Style switches to the helper register.</w:t>
            </w:r>
          </w:p>
        </w:tc>
      </w:tr>
      <w:tr>
        <w:tc>
          <w:tcPr>
            <w:tcW w:type="dxa" w:w="4176"/>
          </w:tcPr>
          <w:p>
            <w:pPr>
              <w:spacing w:after="40"/>
            </w:pPr>
            <w:r/>
            <w:r>
              <w:rPr>
                <w:b/>
                <w:sz w:val="19"/>
              </w:rPr>
              <w:t>Claire:</w:t>
            </w:r>
            <w:r>
              <w:rPr>
                <w:b w:val="0"/>
                <w:i w:val="0"/>
                <w:sz w:val="19"/>
              </w:rPr>
              <w:t xml:space="preserve"> Hi, I'm Claire, Ming Hwee's AI assistant. May I know your name?</w:t>
            </w:r>
          </w:p>
        </w:tc>
        <w:tc>
          <w:tcPr>
            <w:tcW w:type="dxa" w:w="5904"/>
          </w:tcPr>
          <w:p>
            <w:pPr>
              <w:spacing w:after="40"/>
            </w:pPr>
            <w:r/>
            <w:r>
              <w:rPr>
                <w:b w:val="0"/>
                <w:i w:val="0"/>
                <w:sz w:val="19"/>
              </w:rPr>
              <w:t>First contact, 3-sentence budget.</w:t>
            </w:r>
          </w:p>
        </w:tc>
      </w:tr>
      <w:tr>
        <w:tc>
          <w:tcPr>
            <w:tcW w:type="dxa" w:w="4176"/>
          </w:tcPr>
          <w:p>
            <w:pPr>
              <w:spacing w:after="40"/>
            </w:pPr>
            <w:r/>
            <w:r>
              <w:rPr>
                <w:b/>
                <w:sz w:val="19"/>
              </w:rPr>
              <w:t>Client:</w:t>
            </w:r>
            <w:r>
              <w:rPr>
                <w:b w:val="0"/>
                <w:i w:val="0"/>
                <w:sz w:val="19"/>
              </w:rPr>
              <w:t xml:space="preserve"> Sri</w:t>
            </w:r>
          </w:p>
        </w:tc>
        <w:tc>
          <w:tcPr>
            <w:tcW w:type="dxa" w:w="5904"/>
          </w:tcPr>
          <w:p>
            <w:pPr>
              <w:spacing w:after="40"/>
            </w:pPr>
            <w:r/>
            <w:r>
              <w:rPr>
                <w:b w:val="0"/>
                <w:i w:val="0"/>
                <w:sz w:val="19"/>
              </w:rPr>
              <w:t xml:space="preserve">Candidate lead </w:t>
            </w:r>
            <w:r>
              <w:rPr>
                <w:b/>
                <w:sz w:val="19"/>
              </w:rPr>
              <w:t>LC-2026-0011</w:t>
            </w:r>
            <w:r>
              <w:rPr>
                <w:b w:val="0"/>
                <w:i w:val="0"/>
                <w:sz w:val="19"/>
              </w:rPr>
              <w:t xml:space="preserve"> opened on </w:t>
            </w:r>
            <w:r>
              <w:rPr>
                <w:rFonts w:ascii="Consolas" w:hAnsi="Consolas"/>
                <w:color w:val="A31D1D"/>
                <w:sz w:val="19"/>
                <w:rFonts w:ascii="Consolas" w:hAnsi="Consolas"/>
              </w:rPr>
              <w:t>leads_candidate</w:t>
            </w:r>
            <w:r>
              <w:rPr>
                <w:b w:val="0"/>
                <w:i w:val="0"/>
                <w:sz w:val="19"/>
              </w:rPr>
              <w:t>.</w:t>
            </w:r>
          </w:p>
        </w:tc>
      </w:tr>
      <w:tr>
        <w:tc>
          <w:tcPr>
            <w:tcW w:type="dxa" w:w="4176"/>
          </w:tcPr>
          <w:p>
            <w:pPr>
              <w:spacing w:after="40"/>
            </w:pPr>
            <w:r/>
            <w:r>
              <w:rPr>
                <w:b/>
                <w:sz w:val="19"/>
              </w:rPr>
              <w:t>Claire:</w:t>
            </w:r>
            <w:r>
              <w:rPr>
                <w:b w:val="0"/>
                <w:i w:val="0"/>
                <w:sz w:val="19"/>
              </w:rPr>
              <w:t xml:space="preserve"> Which country are you from?</w:t>
            </w:r>
          </w:p>
        </w:tc>
        <w:tc>
          <w:tcPr>
            <w:tcW w:type="dxa" w:w="5904"/>
          </w:tcPr>
          <w:p>
            <w:pPr>
              <w:spacing w:after="40"/>
            </w:pPr>
            <w:r/>
            <w:r>
              <w:rPr>
                <w:b w:val="0"/>
                <w:i w:val="0"/>
                <w:sz w:val="19"/>
              </w:rPr>
              <w:t xml:space="preserve">Field 2 -&gt; stored as </w:t>
            </w:r>
            <w:r>
              <w:rPr>
                <w:rFonts w:ascii="Consolas" w:hAnsi="Consolas"/>
                <w:color w:val="A31D1D"/>
                <w:sz w:val="19"/>
                <w:rFonts w:ascii="Consolas" w:hAnsi="Consolas"/>
              </w:rPr>
              <w:t>ID</w:t>
            </w:r>
            <w:r>
              <w:rPr>
                <w:b w:val="0"/>
                <w:i w:val="0"/>
                <w:sz w:val="19"/>
              </w:rPr>
              <w:t>.</w:t>
            </w:r>
          </w:p>
        </w:tc>
      </w:tr>
      <w:tr>
        <w:tc>
          <w:tcPr>
            <w:tcW w:type="dxa" w:w="4176"/>
          </w:tcPr>
          <w:p>
            <w:pPr>
              <w:spacing w:after="40"/>
            </w:pPr>
            <w:r/>
            <w:r>
              <w:rPr>
                <w:b/>
                <w:sz w:val="19"/>
              </w:rPr>
              <w:t>Claire:</w:t>
            </w:r>
            <w:r>
              <w:rPr>
                <w:b w:val="0"/>
                <w:i w:val="0"/>
                <w:sz w:val="19"/>
              </w:rPr>
              <w:t xml:space="preserve"> What kind of work are you able to take on — childcare, eldercare, or general housework and cooking?</w:t>
            </w:r>
          </w:p>
        </w:tc>
        <w:tc>
          <w:tcPr>
            <w:tcW w:type="dxa" w:w="5904"/>
          </w:tcPr>
          <w:p>
            <w:pPr>
              <w:spacing w:after="40"/>
            </w:pPr>
            <w:r/>
            <w:r>
              <w:rPr>
                <w:b w:val="0"/>
                <w:i w:val="0"/>
                <w:sz w:val="19"/>
              </w:rPr>
              <w:t xml:space="preserve">Field 3. Options are </w:t>
            </w:r>
            <w:r>
              <w:rPr>
                <w:b/>
                <w:sz w:val="19"/>
              </w:rPr>
              <w:t>word for word</w:t>
            </w:r>
            <w:r>
              <w:rPr>
                <w:b w:val="0"/>
                <w:i w:val="0"/>
                <w:sz w:val="19"/>
              </w:rPr>
              <w:t xml:space="preserve"> the employer's </w:t>
            </w:r>
            <w:r>
              <w:rPr>
                <w:rFonts w:ascii="Consolas" w:hAnsi="Consolas"/>
                <w:color w:val="A31D1D"/>
                <w:sz w:val="19"/>
                <w:rFonts w:ascii="Consolas" w:hAnsi="Consolas"/>
              </w:rPr>
              <w:t>requirement</w:t>
            </w:r>
            <w:r>
              <w:rPr>
                <w:b w:val="0"/>
                <w:i w:val="0"/>
                <w:sz w:val="19"/>
              </w:rPr>
              <w:t xml:space="preserve"> options.</w:t>
            </w:r>
          </w:p>
        </w:tc>
      </w:tr>
      <w:tr>
        <w:tc>
          <w:tcPr>
            <w:tcW w:type="dxa" w:w="4176"/>
          </w:tcPr>
          <w:p>
            <w:pPr>
              <w:spacing w:after="40"/>
            </w:pPr>
            <w:r/>
            <w:r>
              <w:rPr>
                <w:b/>
                <w:sz w:val="19"/>
              </w:rPr>
              <w:t>Client:</w:t>
            </w:r>
            <w:r>
              <w:rPr>
                <w:b w:val="0"/>
                <w:i w:val="0"/>
                <w:sz w:val="19"/>
              </w:rPr>
              <w:t xml:space="preserve"> All of the above</w:t>
            </w:r>
          </w:p>
        </w:tc>
        <w:tc>
          <w:tcPr>
            <w:tcW w:type="dxa" w:w="5904"/>
          </w:tcPr>
          <w:p>
            <w:pPr>
              <w:spacing w:after="40"/>
            </w:pPr>
            <w:r/>
            <w:r>
              <w:rPr>
                <w:b w:val="0"/>
                <w:i w:val="0"/>
                <w:sz w:val="19"/>
              </w:rPr>
              <w:t>Captured.</w:t>
            </w:r>
          </w:p>
        </w:tc>
      </w:tr>
      <w:tr>
        <w:tc>
          <w:tcPr>
            <w:tcW w:type="dxa" w:w="4176"/>
          </w:tcPr>
          <w:p>
            <w:pPr>
              <w:spacing w:after="40"/>
            </w:pPr>
            <w:r/>
            <w:r>
              <w:rPr>
                <w:b/>
                <w:sz w:val="19"/>
              </w:rPr>
              <w:t>Claire:</w:t>
            </w:r>
            <w:r>
              <w:rPr>
                <w:b w:val="0"/>
                <w:i w:val="0"/>
                <w:sz w:val="19"/>
              </w:rPr>
              <w:t xml:space="preserve"> How many years of experience do you have as a helper?</w:t>
            </w:r>
          </w:p>
        </w:tc>
        <w:tc>
          <w:tcPr>
            <w:tcW w:type="dxa" w:w="5904"/>
          </w:tcPr>
          <w:p>
            <w:pPr>
              <w:spacing w:after="40"/>
            </w:pPr>
            <w:r/>
            <w:r>
              <w:rPr>
                <w:b w:val="0"/>
                <w:i w:val="0"/>
                <w:sz w:val="19"/>
              </w:rPr>
              <w:t>Field 4.</w:t>
            </w:r>
          </w:p>
        </w:tc>
      </w:tr>
      <w:tr>
        <w:tc>
          <w:tcPr>
            <w:tcW w:type="dxa" w:w="4176"/>
          </w:tcPr>
          <w:p>
            <w:pPr>
              <w:spacing w:after="40"/>
            </w:pPr>
            <w:r/>
            <w:r>
              <w:rPr>
                <w:b/>
                <w:sz w:val="19"/>
              </w:rPr>
              <w:t>Claire:</w:t>
            </w:r>
            <w:r>
              <w:rPr>
                <w:b w:val="0"/>
                <w:i w:val="0"/>
                <w:sz w:val="19"/>
              </w:rPr>
              <w:t xml:space="preserve"> Which of those have you actually worked in before?</w:t>
            </w:r>
          </w:p>
        </w:tc>
        <w:tc>
          <w:tcPr>
            <w:tcW w:type="dxa" w:w="5904"/>
          </w:tcPr>
          <w:p>
            <w:pPr>
              <w:spacing w:after="40"/>
            </w:pPr>
            <w:r/>
            <w:r>
              <w:rPr>
                <w:b w:val="0"/>
                <w:i w:val="0"/>
                <w:sz w:val="19"/>
              </w:rPr>
              <w:t>Field 5 — deliberately separate. "All of the above" plus two years of childcare only is a placeable helper, but not for a bedridden grandmother.</w:t>
            </w:r>
          </w:p>
        </w:tc>
      </w:tr>
      <w:tr>
        <w:tc>
          <w:tcPr>
            <w:tcW w:type="dxa" w:w="4176"/>
          </w:tcPr>
          <w:p>
            <w:pPr>
              <w:spacing w:after="40"/>
            </w:pPr>
            <w:r/>
            <w:r>
              <w:rPr>
                <w:i/>
                <w:sz w:val="19"/>
              </w:rPr>
              <w:t>...location, availability, email...</w:t>
            </w:r>
          </w:p>
        </w:tc>
        <w:tc>
          <w:tcPr>
            <w:tcW w:type="dxa" w:w="5904"/>
          </w:tcPr>
          <w:p>
            <w:pPr>
              <w:spacing w:after="40"/>
            </w:pPr>
            <w:r/>
          </w:p>
        </w:tc>
      </w:tr>
      <w:tr>
        <w:tc>
          <w:tcPr>
            <w:tcW w:type="dxa" w:w="4176"/>
          </w:tcPr>
          <w:p>
            <w:pPr>
              <w:spacing w:after="40"/>
            </w:pPr>
            <w:r/>
            <w:r>
              <w:rPr>
                <w:i/>
                <w:sz w:val="19"/>
              </w:rPr>
              <w:t>(internal)</w:t>
            </w:r>
          </w:p>
        </w:tc>
        <w:tc>
          <w:tcPr>
            <w:tcW w:type="dxa" w:w="5904"/>
          </w:tcPr>
          <w:p>
            <w:pPr>
              <w:spacing w:after="40"/>
            </w:pPr>
            <w:r/>
            <w:r>
              <w:rPr>
                <w:b w:val="0"/>
                <w:i w:val="0"/>
                <w:sz w:val="19"/>
              </w:rPr>
              <w:t xml:space="preserve">Ticket filed under </w:t>
            </w:r>
            <w:r>
              <w:rPr>
                <w:rFonts w:ascii="Consolas" w:hAnsi="Consolas"/>
                <w:color w:val="A31D1D"/>
                <w:sz w:val="19"/>
                <w:rFonts w:ascii="Consolas" w:hAnsi="Consolas"/>
              </w:rPr>
              <w:t>service_type = ['new_hiring']</w:t>
            </w:r>
            <w:r>
              <w:rPr>
                <w:b w:val="0"/>
                <w:i w:val="0"/>
                <w:sz w:val="19"/>
              </w:rPr>
              <w:t xml:space="preserve"> (substitution) with </w:t>
            </w:r>
            <w:r>
              <w:rPr>
                <w:rFonts w:ascii="Consolas" w:hAnsi="Consolas"/>
                <w:color w:val="A31D1D"/>
                <w:sz w:val="19"/>
                <w:rFonts w:ascii="Consolas" w:hAnsi="Consolas"/>
              </w:rPr>
              <w:t>captured_info.enquiry_type = 'candidate_new_hiring'</w:t>
            </w:r>
            <w:r>
              <w:rPr>
                <w:b w:val="0"/>
                <w:i w:val="0"/>
                <w:sz w:val="19"/>
              </w:rPr>
              <w:t xml:space="preserve">. </w:t>
            </w:r>
            <w:r>
              <w:rPr>
                <w:b/>
                <w:sz w:val="19"/>
              </w:rPr>
              <w:t>created_lead_id is NOT set</w:t>
            </w:r>
            <w:r>
              <w:rPr>
                <w:b w:val="0"/>
                <w:i w:val="0"/>
                <w:sz w:val="19"/>
              </w:rPr>
              <w:t xml:space="preserve"> — the FK points at </w:t>
            </w:r>
            <w:r>
              <w:rPr>
                <w:rFonts w:ascii="Consolas" w:hAnsi="Consolas"/>
                <w:color w:val="A31D1D"/>
                <w:sz w:val="19"/>
                <w:rFonts w:ascii="Consolas" w:hAnsi="Consolas"/>
              </w:rPr>
              <w:t>leads</w:t>
            </w:r>
            <w:r>
              <w:rPr>
                <w:b w:val="0"/>
                <w:i w:val="0"/>
                <w:sz w:val="19"/>
              </w:rPr>
              <w:t xml:space="preserve"> alone — so the lead </w:t>
            </w:r>
            <w:r>
              <w:rPr>
                <w:b/>
                <w:sz w:val="19"/>
              </w:rPr>
              <w:t>number</w:t>
            </w:r>
            <w:r>
              <w:rPr>
                <w:b w:val="0"/>
                <w:i w:val="0"/>
                <w:sz w:val="19"/>
              </w:rPr>
              <w:t xml:space="preserve"> goes into </w:t>
            </w:r>
            <w:r>
              <w:rPr>
                <w:rFonts w:ascii="Consolas" w:hAnsi="Consolas"/>
                <w:color w:val="A31D1D"/>
                <w:sz w:val="19"/>
                <w:rFonts w:ascii="Consolas" w:hAnsi="Consolas"/>
              </w:rPr>
              <w:t>captured_info</w:t>
            </w:r>
            <w:r>
              <w:rPr>
                <w:b w:val="0"/>
                <w:i w:val="0"/>
                <w:sz w:val="19"/>
              </w:rPr>
              <w:t xml:space="preserve"> instead.</w:t>
            </w:r>
          </w:p>
        </w:tc>
      </w:tr>
      <w:tr>
        <w:tc>
          <w:tcPr>
            <w:tcW w:type="dxa" w:w="4176"/>
          </w:tcPr>
          <w:p>
            <w:pPr>
              <w:spacing w:after="40"/>
            </w:pPr>
            <w:r/>
            <w:r>
              <w:rPr>
                <w:i/>
                <w:sz w:val="19"/>
              </w:rPr>
              <w:t>Before this flow existed</w:t>
            </w:r>
          </w:p>
        </w:tc>
        <w:tc>
          <w:tcPr>
            <w:tcW w:type="dxa" w:w="5904"/>
          </w:tcPr>
          <w:p>
            <w:pPr>
              <w:spacing w:after="40"/>
            </w:pPr>
            <w:r/>
            <w:r>
              <w:rPr>
                <w:b w:val="0"/>
                <w:i w:val="0"/>
                <w:sz w:val="19"/>
              </w:rPr>
              <w:t xml:space="preserve">She was answered *"I'll check with the team and come back to you shortly"* </w:t>
            </w:r>
            <w:r>
              <w:rPr>
                <w:b/>
                <w:sz w:val="19"/>
              </w:rPr>
              <w:t>twice, word for word</w:t>
            </w:r>
            <w:r>
              <w:rPr>
                <w:b w:val="0"/>
                <w:i w:val="0"/>
                <w:sz w:val="19"/>
              </w:rPr>
              <w:t>, and replied *"what is something to check with your team"*.</w:t>
            </w:r>
          </w:p>
        </w:tc>
      </w:tr>
    </w:tbl>
    <w:p>
      <w:pPr>
        <w:spacing w:after="40"/>
      </w:pPr>
    </w:p>
    <w:p>
      <w:pPr>
        <w:pStyle w:val="Heading2"/>
      </w:pPr>
      <w:r>
        <w:t>10.4 Employer transfer — the disambiguation</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b/>
                <w:sz w:val="19"/>
              </w:rPr>
              <w:t>Client:</w:t>
            </w:r>
            <w:r>
              <w:rPr>
                <w:b w:val="0"/>
                <w:i w:val="0"/>
                <w:sz w:val="19"/>
              </w:rPr>
              <w:t xml:space="preserve"> Hello</w:t>
            </w:r>
          </w:p>
        </w:tc>
        <w:tc>
          <w:tcPr>
            <w:tcW w:type="dxa" w:w="5904"/>
          </w:tcPr>
          <w:p>
            <w:pPr>
              <w:spacing w:after="40"/>
            </w:pPr>
            <w:r/>
            <w:r>
              <w:rPr>
                <w:b w:val="0"/>
                <w:i w:val="0"/>
                <w:sz w:val="19"/>
              </w:rPr>
              <w:t>First contact prompt.</w:t>
            </w:r>
          </w:p>
        </w:tc>
      </w:tr>
      <w:tr>
        <w:tc>
          <w:tcPr>
            <w:tcW w:type="dxa" w:w="4176"/>
          </w:tcPr>
          <w:p>
            <w:pPr>
              <w:spacing w:after="40"/>
            </w:pPr>
            <w:r/>
            <w:r>
              <w:rPr>
                <w:b/>
                <w:sz w:val="19"/>
              </w:rPr>
              <w:t>Client:</w:t>
            </w:r>
            <w:r>
              <w:rPr>
                <w:b w:val="0"/>
                <w:i w:val="0"/>
                <w:sz w:val="19"/>
              </w:rPr>
              <w:t xml:space="preserve"> I need to transfer my maid to someone else because I need to find a new maid</w:t>
            </w:r>
          </w:p>
        </w:tc>
        <w:tc>
          <w:tcPr>
            <w:tcW w:type="dxa" w:w="5904"/>
          </w:tcPr>
          <w:p>
            <w:pPr>
              <w:spacing w:after="40"/>
            </w:pPr>
            <w:r/>
            <w:r>
              <w:rPr>
                <w:b/>
                <w:sz w:val="19"/>
              </w:rPr>
              <w:t>_TRANSFER_PATTERN</w:t>
            </w:r>
            <w:r>
              <w:rPr>
                <w:b w:val="0"/>
                <w:i w:val="0"/>
                <w:sz w:val="19"/>
              </w:rPr>
              <w:t xml:space="preserve"> matches "transfer" beside "maid". Forces </w:t>
            </w:r>
            <w:r>
              <w:rPr>
                <w:rFonts w:ascii="Consolas" w:hAnsi="Consolas"/>
                <w:color w:val="A31D1D"/>
                <w:sz w:val="19"/>
                <w:rFonts w:ascii="Consolas" w:hAnsi="Consolas"/>
              </w:rPr>
              <w:t>transfer</w:t>
            </w:r>
            <w:r>
              <w:rPr>
                <w:b w:val="0"/>
                <w:i w:val="0"/>
                <w:sz w:val="19"/>
              </w:rPr>
              <w:t xml:space="preserve">, </w:t>
            </w:r>
            <w:r>
              <w:rPr>
                <w:b/>
                <w:sz w:val="19"/>
              </w:rPr>
              <w:t>even though the message also mentions a new hire</w:t>
            </w:r>
            <w:r>
              <w:rPr>
                <w:b w:val="0"/>
                <w:i w:val="0"/>
                <w:sz w:val="19"/>
              </w:rPr>
              <w:t xml:space="preserve"> — the transfer is the part with an existing permit and a deadline.</w:t>
            </w:r>
          </w:p>
        </w:tc>
      </w:tr>
      <w:tr>
        <w:tc>
          <w:tcPr>
            <w:tcW w:type="dxa" w:w="4176"/>
          </w:tcPr>
          <w:p>
            <w:pPr>
              <w:spacing w:after="40"/>
            </w:pPr>
            <w:r/>
            <w:r>
              <w:rPr>
                <w:i/>
                <w:sz w:val="19"/>
              </w:rPr>
              <w:t>(internal)</w:t>
            </w:r>
          </w:p>
        </w:tc>
        <w:tc>
          <w:tcPr>
            <w:tcW w:type="dxa" w:w="5904"/>
          </w:tcPr>
          <w:p>
            <w:pPr>
              <w:spacing w:after="40"/>
            </w:pPr>
            <w:r/>
            <w:r>
              <w:rPr>
                <w:rFonts w:ascii="Consolas" w:hAnsi="Consolas"/>
                <w:color w:val="A31D1D"/>
                <w:sz w:val="19"/>
                <w:rFonts w:ascii="Consolas" w:hAnsi="Consolas"/>
              </w:rPr>
              <w:t>resolve_service('transfer', 'employer')</w:t>
            </w:r>
            <w:r>
              <w:rPr>
                <w:b w:val="0"/>
                <w:i w:val="0"/>
                <w:sz w:val="19"/>
              </w:rPr>
              <w:t xml:space="preserve"> -&gt; </w:t>
            </w:r>
            <w:r>
              <w:rPr>
                <w:b/>
                <w:sz w:val="19"/>
              </w:rPr>
              <w:t>transfer_employer</w:t>
            </w:r>
            <w:r>
              <w:rPr>
                <w:b w:val="0"/>
                <w:i w:val="0"/>
                <w:sz w:val="19"/>
              </w:rPr>
              <w:t xml:space="preserve"> (4 employer-answerable fields), </w:t>
            </w:r>
            <w:r>
              <w:rPr>
                <w:b/>
                <w:sz w:val="19"/>
              </w:rPr>
              <w:t>not</w:t>
            </w:r>
            <w:r>
              <w:rPr>
                <w:b w:val="0"/>
                <w:i w:val="0"/>
                <w:sz w:val="19"/>
              </w:rPr>
              <w:t xml:space="preserve"> the helper's questionnaire and </w:t>
            </w:r>
            <w:r>
              <w:rPr>
                <w:b/>
                <w:sz w:val="19"/>
              </w:rPr>
              <w:t>not</w:t>
            </w:r>
            <w:r>
              <w:rPr>
                <w:b w:val="0"/>
                <w:i w:val="0"/>
                <w:sz w:val="19"/>
              </w:rPr>
              <w:t xml:space="preserve"> </w:t>
            </w:r>
            <w:r>
              <w:rPr>
                <w:rFonts w:ascii="Consolas" w:hAnsi="Consolas"/>
                <w:color w:val="A31D1D"/>
                <w:sz w:val="19"/>
                <w:rFonts w:ascii="Consolas" w:hAnsi="Consolas"/>
              </w:rPr>
              <w:t>new_hiring</w:t>
            </w:r>
            <w:r>
              <w:rPr>
                <w:b w:val="0"/>
                <w:i w:val="0"/>
                <w:sz w:val="19"/>
              </w:rPr>
              <w:t>.</w:t>
            </w:r>
          </w:p>
        </w:tc>
      </w:tr>
      <w:tr>
        <w:tc>
          <w:tcPr>
            <w:tcW w:type="dxa" w:w="4176"/>
          </w:tcPr>
          <w:p>
            <w:pPr>
              <w:spacing w:after="40"/>
            </w:pPr>
            <w:r/>
            <w:r>
              <w:rPr>
                <w:b/>
                <w:sz w:val="19"/>
              </w:rPr>
              <w:t>Claire:</w:t>
            </w:r>
            <w:r>
              <w:rPr>
                <w:b w:val="0"/>
                <w:i w:val="0"/>
                <w:sz w:val="19"/>
              </w:rPr>
              <w:t xml:space="preserve"> Are you looking to take on a transfer helper already in Singapore, or to release your current helper to another employer?</w:t>
            </w:r>
          </w:p>
        </w:tc>
        <w:tc>
          <w:tcPr>
            <w:tcW w:type="dxa" w:w="5904"/>
          </w:tcPr>
          <w:p>
            <w:pPr>
              <w:spacing w:after="40"/>
            </w:pPr>
            <w:r/>
            <w:r>
              <w:rPr>
                <w:b w:val="0"/>
                <w:i w:val="0"/>
                <w:sz w:val="19"/>
              </w:rPr>
              <w:t>Field 1 — the disambiguating question, asked first.</w:t>
            </w:r>
          </w:p>
        </w:tc>
      </w:tr>
      <w:tr>
        <w:tc>
          <w:tcPr>
            <w:tcW w:type="dxa" w:w="4176"/>
          </w:tcPr>
          <w:p>
            <w:pPr>
              <w:spacing w:after="40"/>
            </w:pPr>
            <w:r/>
            <w:r>
              <w:rPr>
                <w:b/>
                <w:sz w:val="19"/>
              </w:rPr>
              <w:t>Client:</w:t>
            </w:r>
            <w:r>
              <w:rPr>
                <w:b w:val="0"/>
                <w:i w:val="0"/>
                <w:sz w:val="19"/>
              </w:rPr>
              <w:t xml:space="preserve"> Release mine</w:t>
            </w:r>
          </w:p>
        </w:tc>
        <w:tc>
          <w:tcPr>
            <w:tcW w:type="dxa" w:w="5904"/>
          </w:tcPr>
          <w:p>
            <w:pPr>
              <w:spacing w:after="40"/>
            </w:pPr>
            <w:r/>
            <w:r>
              <w:rPr>
                <w:b w:val="0"/>
                <w:i w:val="0"/>
                <w:sz w:val="19"/>
              </w:rPr>
              <w:t>Captured.</w:t>
            </w:r>
          </w:p>
        </w:tc>
      </w:tr>
      <w:tr>
        <w:tc>
          <w:tcPr>
            <w:tcW w:type="dxa" w:w="4176"/>
          </w:tcPr>
          <w:p>
            <w:pPr>
              <w:spacing w:after="40"/>
            </w:pPr>
            <w:r/>
            <w:r>
              <w:rPr>
                <w:b/>
                <w:sz w:val="19"/>
              </w:rPr>
              <w:t>Claire:</w:t>
            </w:r>
            <w:r>
              <w:rPr>
                <w:b w:val="0"/>
                <w:i w:val="0"/>
                <w:sz w:val="19"/>
              </w:rPr>
              <w:t xml:space="preserve"> May I know the helper's name?</w:t>
            </w:r>
          </w:p>
        </w:tc>
        <w:tc>
          <w:tcPr>
            <w:tcW w:type="dxa" w:w="5904"/>
          </w:tcPr>
          <w:p>
            <w:pPr>
              <w:spacing w:after="40"/>
            </w:pPr>
            <w:r/>
            <w:r>
              <w:rPr>
                <w:b w:val="0"/>
                <w:i w:val="0"/>
                <w:sz w:val="19"/>
              </w:rPr>
              <w:t>Field 2, optional.</w:t>
            </w:r>
          </w:p>
        </w:tc>
      </w:tr>
      <w:tr>
        <w:tc>
          <w:tcPr>
            <w:tcW w:type="dxa" w:w="4176"/>
          </w:tcPr>
          <w:p>
            <w:pPr>
              <w:spacing w:after="40"/>
            </w:pPr>
            <w:r/>
            <w:r>
              <w:rPr>
                <w:i/>
                <w:sz w:val="19"/>
              </w:rPr>
              <w:t>...reason, timeline...</w:t>
            </w:r>
          </w:p>
        </w:tc>
        <w:tc>
          <w:tcPr>
            <w:tcW w:type="dxa" w:w="5904"/>
          </w:tcPr>
          <w:p>
            <w:pPr>
              <w:spacing w:after="40"/>
            </w:pPr>
            <w:r/>
            <w:r>
              <w:rPr>
                <w:b w:val="0"/>
                <w:i w:val="0"/>
                <w:sz w:val="19"/>
              </w:rPr>
              <w:t>All optional, asked once each.</w:t>
            </w:r>
          </w:p>
        </w:tc>
      </w:tr>
      <w:tr>
        <w:tc>
          <w:tcPr>
            <w:tcW w:type="dxa" w:w="4176"/>
          </w:tcPr>
          <w:p>
            <w:pPr>
              <w:spacing w:after="40"/>
            </w:pPr>
            <w:r/>
            <w:r>
              <w:rPr>
                <w:i/>
                <w:sz w:val="19"/>
              </w:rPr>
              <w:t>(internal)</w:t>
            </w:r>
          </w:p>
        </w:tc>
        <w:tc>
          <w:tcPr>
            <w:tcW w:type="dxa" w:w="5904"/>
          </w:tcPr>
          <w:p>
            <w:pPr>
              <w:spacing w:after="40"/>
            </w:pPr>
            <w:r/>
            <w:r>
              <w:rPr>
                <w:b w:val="0"/>
                <w:i w:val="0"/>
                <w:sz w:val="19"/>
              </w:rPr>
              <w:t xml:space="preserve">Ticket filed under </w:t>
            </w:r>
            <w:r>
              <w:rPr>
                <w:rFonts w:ascii="Consolas" w:hAnsi="Consolas"/>
                <w:color w:val="A31D1D"/>
                <w:sz w:val="19"/>
                <w:rFonts w:ascii="Consolas" w:hAnsi="Consolas"/>
              </w:rPr>
              <w:t>service_type = ['transfer']</w:t>
            </w:r>
            <w:r>
              <w:rPr>
                <w:b w:val="0"/>
                <w:i w:val="0"/>
                <w:sz w:val="19"/>
              </w:rPr>
              <w:t xml:space="preserve"> with </w:t>
            </w:r>
            <w:r>
              <w:rPr>
                <w:rFonts w:ascii="Consolas" w:hAnsi="Consolas"/>
                <w:color w:val="A31D1D"/>
                <w:sz w:val="19"/>
                <w:rFonts w:ascii="Consolas" w:hAnsi="Consolas"/>
              </w:rPr>
              <w:t>captured_info.topic_key = 'transfer_employer'</w:t>
            </w:r>
            <w:r>
              <w:rPr>
                <w:b w:val="0"/>
                <w:i w:val="0"/>
                <w:sz w:val="19"/>
              </w:rPr>
              <w:t xml:space="preserve">. Employer lead opened. The onward hire is left as an </w:t>
            </w:r>
            <w:r>
              <w:rPr>
                <w:b/>
                <w:sz w:val="19"/>
              </w:rPr>
              <w:t>agent step</w:t>
            </w:r>
            <w:r>
              <w:rPr>
                <w:b w:val="0"/>
                <w:i w:val="0"/>
                <w:sz w:val="19"/>
              </w:rPr>
              <w:t xml:space="preserve"> in the reasoning.</w:t>
            </w:r>
          </w:p>
        </w:tc>
      </w:tr>
      <w:tr>
        <w:tc>
          <w:tcPr>
            <w:tcW w:type="dxa" w:w="4176"/>
          </w:tcPr>
          <w:p>
            <w:pPr>
              <w:spacing w:after="40"/>
            </w:pPr>
            <w:r/>
            <w:r>
              <w:rPr>
                <w:i/>
                <w:sz w:val="19"/>
              </w:rPr>
              <w:t>What used to happen</w:t>
            </w:r>
          </w:p>
        </w:tc>
        <w:tc>
          <w:tcPr>
            <w:tcW w:type="dxa" w:w="5904"/>
          </w:tcPr>
          <w:p>
            <w:pPr>
              <w:spacing w:after="40"/>
            </w:pPr>
            <w:r/>
            <w:r>
              <w:rPr>
                <w:b w:val="0"/>
                <w:i w:val="0"/>
                <w:sz w:val="19"/>
              </w:rPr>
              <w:t>*"Is this your first time hiring a domestic helper?"* — and that was not a model slip: the classifier prompt explicitly instructed it, telling the model to classify a compound release-plus-hire as the collectible half.</w:t>
            </w:r>
          </w:p>
        </w:tc>
      </w:tr>
    </w:tbl>
    <w:p>
      <w:pPr>
        <w:spacing w:after="40"/>
      </w:pPr>
    </w:p>
    <w:p>
      <w:pPr>
        <w:pStyle w:val="Heading2"/>
      </w:pPr>
      <w:r>
        <w:t>10.5 Service switch mid-collection</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i/>
                <w:sz w:val="19"/>
              </w:rPr>
              <w:t>Context</w:t>
            </w:r>
          </w:p>
        </w:tc>
        <w:tc>
          <w:tcPr>
            <w:tcW w:type="dxa" w:w="5904"/>
          </w:tcPr>
          <w:p>
            <w:pPr>
              <w:spacing w:after="40"/>
            </w:pPr>
            <w:r/>
            <w:r>
              <w:rPr>
                <w:rFonts w:ascii="Consolas" w:hAnsi="Consolas"/>
                <w:color w:val="A31D1D"/>
                <w:sz w:val="19"/>
                <w:rFonts w:ascii="Consolas" w:hAnsi="Consolas"/>
              </w:rPr>
              <w:t>new_hiring</w:t>
            </w:r>
            <w:r>
              <w:rPr>
                <w:b w:val="0"/>
                <w:i w:val="0"/>
                <w:sz w:val="19"/>
              </w:rPr>
              <w:t xml:space="preserve"> in progress, </w:t>
            </w:r>
            <w:r>
              <w:rPr>
                <w:b/>
                <w:sz w:val="19"/>
              </w:rPr>
              <w:t>not parked</w:t>
            </w:r>
            <w:r>
              <w:rPr>
                <w:b w:val="0"/>
                <w:i w:val="0"/>
                <w:sz w:val="19"/>
              </w:rPr>
              <w:t xml:space="preserve">. Collected so far: </w:t>
            </w:r>
            <w:r>
              <w:rPr>
                <w:rFonts w:ascii="Consolas" w:hAnsi="Consolas"/>
                <w:color w:val="A31D1D"/>
                <w:sz w:val="19"/>
                <w:rFonts w:ascii="Consolas" w:hAnsi="Consolas"/>
              </w:rPr>
              <w:t>full_name</w:t>
            </w:r>
            <w:r>
              <w:rPr>
                <w:b w:val="0"/>
                <w:i w:val="0"/>
                <w:sz w:val="19"/>
              </w:rPr>
              <w:t xml:space="preserve">, </w:t>
            </w:r>
            <w:r>
              <w:rPr>
                <w:rFonts w:ascii="Consolas" w:hAnsi="Consolas"/>
                <w:color w:val="A31D1D"/>
                <w:sz w:val="19"/>
                <w:rFonts w:ascii="Consolas" w:hAnsi="Consolas"/>
              </w:rPr>
              <w:t>first_time_hire</w:t>
            </w:r>
            <w:r>
              <w:rPr>
                <w:b w:val="0"/>
                <w:i w:val="0"/>
                <w:sz w:val="19"/>
              </w:rPr>
              <w:t xml:space="preserve">, </w:t>
            </w:r>
            <w:r>
              <w:rPr>
                <w:rFonts w:ascii="Consolas" w:hAnsi="Consolas"/>
                <w:color w:val="A31D1D"/>
                <w:sz w:val="19"/>
                <w:rFonts w:ascii="Consolas" w:hAnsi="Consolas"/>
              </w:rPr>
              <w:t>requirement</w:t>
            </w:r>
            <w:r>
              <w:rPr>
                <w:b w:val="0"/>
                <w:i w:val="0"/>
                <w:sz w:val="19"/>
              </w:rPr>
              <w:t xml:space="preserve">, </w:t>
            </w:r>
            <w:r>
              <w:rPr>
                <w:rFonts w:ascii="Consolas" w:hAnsi="Consolas"/>
                <w:color w:val="A31D1D"/>
                <w:sz w:val="19"/>
                <w:rFonts w:ascii="Consolas" w:hAnsi="Consolas"/>
              </w:rPr>
              <w:t>preferred_nationality = Filipino</w:t>
            </w:r>
            <w:r>
              <w:rPr>
                <w:b w:val="0"/>
                <w:i w:val="0"/>
                <w:sz w:val="19"/>
              </w:rPr>
              <w:t xml:space="preserve">, </w:t>
            </w:r>
            <w:r>
              <w:rPr>
                <w:rFonts w:ascii="Consolas" w:hAnsi="Consolas"/>
                <w:color w:val="A31D1D"/>
                <w:sz w:val="19"/>
                <w:rFonts w:ascii="Consolas" w:hAnsi="Consolas"/>
              </w:rPr>
              <w:t>household</w:t>
            </w:r>
            <w:r>
              <w:rPr>
                <w:b w:val="0"/>
                <w:i w:val="0"/>
                <w:sz w:val="19"/>
              </w:rPr>
              <w:t>.</w:t>
            </w:r>
          </w:p>
        </w:tc>
      </w:tr>
      <w:tr>
        <w:tc>
          <w:tcPr>
            <w:tcW w:type="dxa" w:w="4176"/>
          </w:tcPr>
          <w:p>
            <w:pPr>
              <w:spacing w:after="40"/>
            </w:pPr>
            <w:r/>
            <w:r>
              <w:rPr>
                <w:b/>
                <w:sz w:val="19"/>
              </w:rPr>
              <w:t>Client:</w:t>
            </w:r>
            <w:r>
              <w:rPr>
                <w:b w:val="0"/>
                <w:i w:val="0"/>
                <w:sz w:val="19"/>
              </w:rPr>
              <w:t xml:space="preserve"> Actually how much salary do I pay a Filipino helper?</w:t>
            </w:r>
          </w:p>
        </w:tc>
        <w:tc>
          <w:tcPr>
            <w:tcW w:type="dxa" w:w="5904"/>
          </w:tcPr>
          <w:p>
            <w:pPr>
              <w:spacing w:after="40"/>
            </w:pPr>
            <w:r/>
            <w:r>
              <w:rPr>
                <w:b w:val="0"/>
                <w:i w:val="0"/>
                <w:sz w:val="19"/>
              </w:rPr>
              <w:t xml:space="preserve">Intent </w:t>
            </w:r>
            <w:r>
              <w:rPr>
                <w:rFonts w:ascii="Consolas" w:hAnsi="Consolas"/>
                <w:color w:val="A31D1D"/>
                <w:sz w:val="19"/>
                <w:rFonts w:ascii="Consolas" w:hAnsi="Consolas"/>
              </w:rPr>
              <w:t>salary_enquiry</w:t>
            </w:r>
            <w:r>
              <w:rPr>
                <w:b w:val="0"/>
                <w:i w:val="0"/>
                <w:sz w:val="19"/>
              </w:rPr>
              <w:t xml:space="preserve">. </w:t>
            </w:r>
            <w:r>
              <w:rPr>
                <w:b/>
                <w:sz w:val="19"/>
              </w:rPr>
              <w:t>Soft-service rule</w:t>
            </w:r>
            <w:r>
              <w:rPr>
                <w:b w:val="0"/>
                <w:i w:val="0"/>
                <w:sz w:val="19"/>
              </w:rPr>
              <w:t xml:space="preserve">: </w:t>
            </w:r>
            <w:r>
              <w:rPr>
                <w:rFonts w:ascii="Consolas" w:hAnsi="Consolas"/>
                <w:color w:val="A31D1D"/>
                <w:sz w:val="19"/>
                <w:rFonts w:ascii="Consolas" w:hAnsi="Consolas"/>
              </w:rPr>
              <w:t>new_hiring</w:t>
            </w:r>
            <w:r>
              <w:rPr>
                <w:b w:val="0"/>
                <w:i w:val="0"/>
                <w:sz w:val="19"/>
              </w:rPr>
              <w:t xml:space="preserve"> is active, unparked, and not itself a soft service -&gt; </w:t>
            </w:r>
            <w:r>
              <w:rPr>
                <w:b/>
                <w:sz w:val="19"/>
              </w:rPr>
              <w:t>the service is kept as new_hiring</w:t>
            </w:r>
            <w:r>
              <w:rPr>
                <w:b w:val="0"/>
                <w:i w:val="0"/>
                <w:sz w:val="19"/>
              </w:rPr>
              <w:t>. This is answered inside the hiring enquiry, not treated as a new topic.</w:t>
            </w:r>
          </w:p>
        </w:tc>
      </w:tr>
      <w:tr>
        <w:tc>
          <w:tcPr>
            <w:tcW w:type="dxa" w:w="4176"/>
          </w:tcPr>
          <w:p>
            <w:pPr>
              <w:spacing w:after="40"/>
            </w:pPr>
            <w:r/>
            <w:r>
              <w:rPr>
                <w:b/>
                <w:sz w:val="19"/>
              </w:rPr>
              <w:t>Claire:</w:t>
            </w:r>
            <w:r>
              <w:rPr>
                <w:b w:val="0"/>
                <w:i w:val="0"/>
                <w:sz w:val="19"/>
              </w:rPr>
              <w:t xml:space="preserve"> Filipino helpers are usually around S$650 to S$700 a month as a guide, and I'll confirm the exact figure for your case. How many people live in your household?</w:t>
            </w:r>
          </w:p>
        </w:tc>
        <w:tc>
          <w:tcPr>
            <w:tcW w:type="dxa" w:w="5904"/>
          </w:tcPr>
          <w:p>
            <w:pPr>
              <w:spacing w:after="40"/>
            </w:pPr>
            <w:r/>
            <w:r>
              <w:rPr>
                <w:rFonts w:ascii="Consolas" w:hAnsi="Consolas"/>
                <w:color w:val="A31D1D"/>
                <w:sz w:val="19"/>
                <w:rFonts w:ascii="Consolas" w:hAnsi="Consolas"/>
              </w:rPr>
              <w:t>ANSWER_THEN_ASK</w:t>
            </w:r>
            <w:r>
              <w:rPr>
                <w:b w:val="0"/>
                <w:i w:val="0"/>
                <w:sz w:val="19"/>
              </w:rPr>
              <w:t xml:space="preserve"> + </w:t>
            </w:r>
            <w:r>
              <w:rPr>
                <w:rFonts w:ascii="Consolas" w:hAnsi="Consolas"/>
                <w:color w:val="A31D1D"/>
                <w:sz w:val="19"/>
                <w:rFonts w:ascii="Consolas" w:hAnsi="Consolas"/>
              </w:rPr>
              <w:t>_MONEY_TALK</w:t>
            </w:r>
            <w:r>
              <w:rPr>
                <w:b w:val="0"/>
                <w:i w:val="0"/>
                <w:sz w:val="19"/>
              </w:rPr>
              <w:t xml:space="preserve"> dropping the service filter. Figures come from the records, so they survive </w:t>
            </w:r>
            <w:r>
              <w:rPr>
                <w:rFonts w:ascii="Consolas" w:hAnsi="Consolas"/>
                <w:color w:val="A31D1D"/>
                <w:sz w:val="19"/>
                <w:rFonts w:ascii="Consolas" w:hAnsi="Consolas"/>
              </w:rPr>
              <w:t>ungrounded_figures</w:t>
            </w:r>
            <w:r>
              <w:rPr>
                <w:b w:val="0"/>
                <w:i w:val="0"/>
                <w:sz w:val="19"/>
              </w:rPr>
              <w:t>.</w:t>
            </w:r>
          </w:p>
        </w:tc>
      </w:tr>
      <w:tr>
        <w:tc>
          <w:tcPr>
            <w:tcW w:type="dxa" w:w="4176"/>
          </w:tcPr>
          <w:p>
            <w:pPr>
              <w:spacing w:after="40"/>
            </w:pPr>
            <w:r/>
            <w:r>
              <w:rPr>
                <w:i/>
                <w:sz w:val="19"/>
              </w:rPr>
              <w:t>Contrast — a genuine switch</w:t>
            </w:r>
          </w:p>
        </w:tc>
        <w:tc>
          <w:tcPr>
            <w:tcW w:type="dxa" w:w="5904"/>
          </w:tcPr>
          <w:p>
            <w:pPr>
              <w:spacing w:after="40"/>
            </w:pPr>
            <w:r/>
            <w:r>
              <w:rPr>
                <w:b w:val="0"/>
                <w:i w:val="0"/>
                <w:sz w:val="19"/>
              </w:rPr>
              <w:t xml:space="preserve">If the client had instead said </w:t>
            </w:r>
            <w:r>
              <w:rPr>
                <w:b/>
                <w:sz w:val="19"/>
              </w:rPr>
              <w:t>"forget that, my helper's work permit is expiring"</w:t>
            </w:r>
            <w:r>
              <w:rPr>
                <w:b w:val="0"/>
                <w:i w:val="0"/>
                <w:sz w:val="19"/>
              </w:rPr>
              <w:t xml:space="preserve">, the classifier's explicit-change-of-subject rule returns </w:t>
            </w:r>
            <w:r>
              <w:rPr>
                <w:rFonts w:ascii="Consolas" w:hAnsi="Consolas"/>
                <w:color w:val="A31D1D"/>
                <w:sz w:val="19"/>
                <w:rFonts w:ascii="Consolas" w:hAnsi="Consolas"/>
              </w:rPr>
              <w:t>renewal</w:t>
            </w:r>
            <w:r>
              <w:rPr>
                <w:b w:val="0"/>
                <w:i w:val="0"/>
                <w:sz w:val="19"/>
              </w:rPr>
              <w:t>.</w:t>
            </w:r>
          </w:p>
        </w:tc>
      </w:tr>
      <w:tr>
        <w:tc>
          <w:tcPr>
            <w:tcW w:type="dxa" w:w="4176"/>
          </w:tcPr>
          <w:p>
            <w:pPr>
              <w:spacing w:after="40"/>
            </w:pPr>
            <w:r/>
            <w:r>
              <w:rPr>
                <w:i/>
                <w:sz w:val="19"/>
              </w:rPr>
              <w:t>(internal on that switch)</w:t>
            </w:r>
          </w:p>
        </w:tc>
        <w:tc>
          <w:tcPr>
            <w:tcW w:type="dxa" w:w="5904"/>
          </w:tcPr>
          <w:p>
            <w:pPr>
              <w:spacing w:after="40"/>
            </w:pPr>
            <w:r/>
            <w:r>
              <w:rPr>
                <w:rFonts w:ascii="Consolas" w:hAnsi="Consolas"/>
                <w:color w:val="A31D1D"/>
                <w:sz w:val="19"/>
                <w:rFonts w:ascii="Consolas" w:hAnsi="Consolas"/>
              </w:rPr>
              <w:t>switched = True</w:t>
            </w:r>
            <w:r>
              <w:rPr>
                <w:b w:val="0"/>
                <w:i w:val="0"/>
                <w:sz w:val="19"/>
              </w:rPr>
              <w:t xml:space="preserve">. </w:t>
            </w:r>
            <w:r>
              <w:rPr>
                <w:b/>
                <w:sz w:val="19"/>
              </w:rPr>
              <w:t>Carried:</w:t>
            </w:r>
            <w:r>
              <w:rPr>
                <w:b w:val="0"/>
                <w:i w:val="0"/>
                <w:sz w:val="19"/>
              </w:rPr>
              <w:t xml:space="preserve"> </w:t>
            </w:r>
            <w:r>
              <w:rPr>
                <w:rFonts w:ascii="Consolas" w:hAnsi="Consolas"/>
                <w:color w:val="A31D1D"/>
                <w:sz w:val="19"/>
                <w:rFonts w:ascii="Consolas" w:hAnsi="Consolas"/>
              </w:rPr>
              <w:t>full_name</w:t>
            </w:r>
            <w:r>
              <w:rPr>
                <w:b w:val="0"/>
                <w:i w:val="0"/>
                <w:sz w:val="19"/>
              </w:rPr>
              <w:t xml:space="preserve">, </w:t>
            </w:r>
            <w:r>
              <w:rPr>
                <w:rFonts w:ascii="Consolas" w:hAnsi="Consolas"/>
                <w:color w:val="A31D1D"/>
                <w:sz w:val="19"/>
                <w:rFonts w:ascii="Consolas" w:hAnsi="Consolas"/>
              </w:rPr>
              <w:t>preferred_nationality</w:t>
            </w:r>
            <w:r>
              <w:rPr>
                <w:b w:val="0"/>
                <w:i w:val="0"/>
                <w:sz w:val="19"/>
              </w:rPr>
              <w:t xml:space="preserve">, </w:t>
            </w:r>
            <w:r>
              <w:rPr>
                <w:rFonts w:ascii="Consolas" w:hAnsi="Consolas"/>
                <w:color w:val="A31D1D"/>
                <w:sz w:val="19"/>
                <w:rFonts w:ascii="Consolas" w:hAnsi="Consolas"/>
              </w:rPr>
              <w:t>requirement</w:t>
            </w:r>
            <w:r>
              <w:rPr>
                <w:b w:val="0"/>
                <w:i w:val="0"/>
                <w:sz w:val="19"/>
              </w:rPr>
              <w:t xml:space="preserve">, </w:t>
            </w:r>
            <w:r>
              <w:rPr>
                <w:rFonts w:ascii="Consolas" w:hAnsi="Consolas"/>
                <w:color w:val="A31D1D"/>
                <w:sz w:val="19"/>
                <w:rFonts w:ascii="Consolas" w:hAnsi="Consolas"/>
              </w:rPr>
              <w:t>household</w:t>
            </w:r>
            <w:r>
              <w:rPr>
                <w:b w:val="0"/>
                <w:i w:val="0"/>
                <w:sz w:val="19"/>
              </w:rPr>
              <w:t xml:space="preserve">. </w:t>
            </w:r>
            <w:r>
              <w:rPr>
                <w:b/>
                <w:sz w:val="19"/>
              </w:rPr>
              <w:t>Wiped:</w:t>
            </w:r>
            <w:r>
              <w:rPr>
                <w:b w:val="0"/>
                <w:i w:val="0"/>
                <w:sz w:val="19"/>
              </w:rPr>
              <w:t xml:space="preserve"> </w:t>
            </w:r>
            <w:r>
              <w:rPr>
                <w:rFonts w:ascii="Consolas" w:hAnsi="Consolas"/>
                <w:color w:val="A31D1D"/>
                <w:sz w:val="19"/>
                <w:rFonts w:ascii="Consolas" w:hAnsi="Consolas"/>
              </w:rPr>
              <w:t>first_time_hire</w:t>
            </w:r>
            <w:r>
              <w:rPr>
                <w:b w:val="0"/>
                <w:i w:val="0"/>
                <w:sz w:val="19"/>
              </w:rPr>
              <w:t xml:space="preserve">, </w:t>
            </w:r>
            <w:r>
              <w:rPr>
                <w:rFonts w:ascii="Consolas" w:hAnsi="Consolas"/>
                <w:color w:val="A31D1D"/>
                <w:sz w:val="19"/>
                <w:rFonts w:ascii="Consolas" w:hAnsi="Consolas"/>
              </w:rPr>
              <w:t>start_timeline</w:t>
            </w:r>
            <w:r>
              <w:rPr>
                <w:b w:val="0"/>
                <w:i w:val="0"/>
                <w:sz w:val="19"/>
              </w:rPr>
              <w:t xml:space="preserve">, everything else. All ask counters reset. </w:t>
            </w:r>
            <w:r>
              <w:rPr>
                <w:b/>
                <w:sz w:val="19"/>
              </w:rPr>
              <w:t>History blanked for the extractor on this turn only</w:t>
            </w:r>
            <w:r>
              <w:rPr>
                <w:b w:val="0"/>
                <w:i w:val="0"/>
                <w:sz w:val="19"/>
              </w:rPr>
              <w:t xml:space="preserve"> — otherwise it files the client's own name as the </w:t>
            </w:r>
            <w:r>
              <w:rPr>
                <w:rFonts w:ascii="Consolas" w:hAnsi="Consolas"/>
                <w:color w:val="A31D1D"/>
                <w:sz w:val="19"/>
                <w:rFonts w:ascii="Consolas" w:hAnsi="Consolas"/>
              </w:rPr>
              <w:t>case_id</w:t>
            </w:r>
            <w:r>
              <w:rPr>
                <w:b w:val="0"/>
                <w:i w:val="0"/>
                <w:sz w:val="19"/>
              </w:rPr>
              <w:t>.</w:t>
            </w:r>
          </w:p>
        </w:tc>
      </w:tr>
      <w:tr>
        <w:tc>
          <w:tcPr>
            <w:tcW w:type="dxa" w:w="4176"/>
          </w:tcPr>
          <w:p>
            <w:pPr>
              <w:spacing w:after="40"/>
            </w:pPr>
            <w:r/>
            <w:r>
              <w:rPr>
                <w:b/>
                <w:sz w:val="19"/>
              </w:rPr>
              <w:t>Claire:</w:t>
            </w:r>
            <w:r>
              <w:rPr>
                <w:b w:val="0"/>
                <w:i w:val="0"/>
                <w:sz w:val="19"/>
              </w:rPr>
              <w:t xml:space="preserve"> May I have your case ID?</w:t>
            </w:r>
          </w:p>
        </w:tc>
        <w:tc>
          <w:tcPr>
            <w:tcW w:type="dxa" w:w="5904"/>
          </w:tcPr>
          <w:p>
            <w:pPr>
              <w:spacing w:after="40"/>
            </w:pPr>
            <w:r/>
            <w:r>
              <w:rPr>
                <w:rFonts w:ascii="Consolas" w:hAnsi="Consolas"/>
                <w:color w:val="A31D1D"/>
                <w:sz w:val="19"/>
                <w:rFonts w:ascii="Consolas" w:hAnsi="Consolas"/>
              </w:rPr>
              <w:t>renewal</w:t>
            </w:r>
            <w:r>
              <w:rPr>
                <w:b w:val="0"/>
                <w:i w:val="0"/>
                <w:sz w:val="19"/>
              </w:rPr>
              <w:t xml:space="preserve"> field 1. </w:t>
            </w:r>
            <w:r>
              <w:rPr>
                <w:rFonts w:ascii="Consolas" w:hAnsi="Consolas"/>
                <w:color w:val="A31D1D"/>
                <w:sz w:val="19"/>
                <w:rFonts w:ascii="Consolas" w:hAnsi="Consolas"/>
              </w:rPr>
              <w:t>full_name</w:t>
            </w:r>
            <w:r>
              <w:rPr>
                <w:b w:val="0"/>
                <w:i w:val="0"/>
                <w:sz w:val="19"/>
              </w:rPr>
              <w:t xml:space="preserve"> is not re-asked.</w:t>
            </w:r>
          </w:p>
        </w:tc>
      </w:tr>
      <w:tr>
        <w:tc>
          <w:tcPr>
            <w:tcW w:type="dxa" w:w="4176"/>
          </w:tcPr>
          <w:p>
            <w:pPr>
              <w:spacing w:after="40"/>
            </w:pPr>
            <w:r/>
            <w:r>
              <w:rPr>
                <w:i/>
                <w:sz w:val="19"/>
              </w:rPr>
              <w:t>Contrast — the parked case</w:t>
            </w:r>
          </w:p>
        </w:tc>
        <w:tc>
          <w:tcPr>
            <w:tcW w:type="dxa" w:w="5904"/>
          </w:tcPr>
          <w:p>
            <w:pPr>
              <w:spacing w:after="40"/>
            </w:pPr>
            <w:r/>
            <w:r>
              <w:rPr>
                <w:b w:val="0"/>
                <w:i w:val="0"/>
                <w:sz w:val="19"/>
              </w:rPr>
              <w:t xml:space="preserve">If </w:t>
            </w:r>
            <w:r>
              <w:rPr>
                <w:rFonts w:ascii="Consolas" w:hAnsi="Consolas"/>
                <w:color w:val="A31D1D"/>
                <w:sz w:val="19"/>
                <w:rFonts w:ascii="Consolas" w:hAnsi="Consolas"/>
              </w:rPr>
              <w:t>renewal</w:t>
            </w:r>
            <w:r>
              <w:rPr>
                <w:b w:val="0"/>
                <w:i w:val="0"/>
                <w:sz w:val="19"/>
              </w:rPr>
              <w:t xml:space="preserve"> were already </w:t>
            </w:r>
            <w:r>
              <w:rPr>
                <w:b/>
                <w:sz w:val="19"/>
              </w:rPr>
              <w:t>parked</w:t>
            </w:r>
            <w:r>
              <w:rPr>
                <w:b w:val="0"/>
                <w:i w:val="0"/>
                <w:sz w:val="19"/>
              </w:rPr>
              <w:t xml:space="preserve">, the named-service correction would not fire (the named service IS parked) and the turn would reach </w:t>
            </w:r>
            <w:r>
              <w:rPr>
                <w:rFonts w:ascii="Consolas" w:hAnsi="Consolas"/>
                <w:color w:val="A31D1D"/>
                <w:sz w:val="19"/>
                <w:rFonts w:ascii="Consolas" w:hAnsi="Consolas"/>
              </w:rPr>
              <w:t>blocked_topic_responder</w:t>
            </w:r>
            <w:r>
              <w:rPr>
                <w:b w:val="0"/>
                <w:i w:val="0"/>
                <w:sz w:val="19"/>
              </w:rPr>
              <w:t xml:space="preserve"> for a chase reply instead.</w:t>
            </w:r>
          </w:p>
        </w:tc>
      </w:tr>
    </w:tbl>
    <w:p>
      <w:pPr>
        <w:spacing w:after="40"/>
      </w:pPr>
    </w:p>
    <w:p>
      <w:pPr>
        <w:pStyle w:val="Heading2"/>
      </w:pPr>
      <w:r>
        <w:t>10.6 Parked topic, answerable question</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i/>
                <w:sz w:val="19"/>
              </w:rPr>
              <w:t>Context</w:t>
            </w:r>
          </w:p>
        </w:tc>
        <w:tc>
          <w:tcPr>
            <w:tcW w:type="dxa" w:w="5904"/>
          </w:tcPr>
          <w:p>
            <w:pPr>
              <w:spacing w:after="40"/>
            </w:pPr>
            <w:r/>
            <w:r>
              <w:rPr>
                <w:rFonts w:ascii="Consolas" w:hAnsi="Consolas"/>
                <w:color w:val="A31D1D"/>
                <w:sz w:val="19"/>
                <w:rFonts w:ascii="Consolas" w:hAnsi="Consolas"/>
              </w:rPr>
              <w:t>passport_renewal</w:t>
            </w:r>
            <w:r>
              <w:rPr>
                <w:b w:val="0"/>
                <w:i w:val="0"/>
                <w:sz w:val="19"/>
              </w:rPr>
              <w:t xml:space="preserve"> ticket CB-2026-0090 is open. </w:t>
            </w:r>
            <w:r>
              <w:rPr>
                <w:rFonts w:ascii="Consolas" w:hAnsi="Consolas"/>
                <w:color w:val="A31D1D"/>
                <w:sz w:val="19"/>
                <w:rFonts w:ascii="Consolas" w:hAnsi="Consolas"/>
              </w:rPr>
              <w:t>blocked_topics = {'passport_renewal': {...}}</w:t>
            </w:r>
            <w:r>
              <w:rPr>
                <w:b w:val="0"/>
                <w:i w:val="0"/>
                <w:sz w:val="19"/>
              </w:rPr>
              <w:t>.</w:t>
            </w:r>
          </w:p>
        </w:tc>
      </w:tr>
      <w:tr>
        <w:tc>
          <w:tcPr>
            <w:tcW w:type="dxa" w:w="4176"/>
          </w:tcPr>
          <w:p>
            <w:pPr>
              <w:spacing w:after="40"/>
            </w:pPr>
            <w:r/>
            <w:r>
              <w:rPr>
                <w:b/>
                <w:sz w:val="19"/>
              </w:rPr>
              <w:t>Client:</w:t>
            </w:r>
            <w:r>
              <w:rPr>
                <w:b w:val="0"/>
                <w:i w:val="0"/>
                <w:sz w:val="19"/>
              </w:rPr>
              <w:t xml:space="preserve"> How much time it takes in renewal</w:t>
            </w:r>
          </w:p>
        </w:tc>
        <w:tc>
          <w:tcPr>
            <w:tcW w:type="dxa" w:w="5904"/>
          </w:tcPr>
          <w:p>
            <w:pPr>
              <w:spacing w:after="40"/>
            </w:pPr>
            <w:r/>
            <w:r>
              <w:rPr>
                <w:b w:val="0"/>
                <w:i w:val="0"/>
                <w:sz w:val="19"/>
              </w:rPr>
              <w:t xml:space="preserve">Intent </w:t>
            </w:r>
            <w:r>
              <w:rPr>
                <w:rFonts w:ascii="Consolas" w:hAnsi="Consolas"/>
                <w:color w:val="A31D1D"/>
                <w:sz w:val="19"/>
                <w:rFonts w:ascii="Consolas" w:hAnsi="Consolas"/>
              </w:rPr>
              <w:t>passport_renewal</w:t>
            </w:r>
            <w:r>
              <w:rPr>
                <w:b w:val="0"/>
                <w:i w:val="0"/>
                <w:sz w:val="19"/>
              </w:rPr>
              <w:t xml:space="preserve"> — a </w:t>
            </w:r>
            <w:r>
              <w:rPr>
                <w:b/>
                <w:sz w:val="19"/>
              </w:rPr>
              <w:t>service</w:t>
            </w:r>
            <w:r>
              <w:rPr>
                <w:b w:val="0"/>
                <w:i w:val="0"/>
                <w:sz w:val="19"/>
              </w:rPr>
              <w:t xml:space="preserve">, not a KB-question intent. But </w:t>
            </w:r>
            <w:r>
              <w:rPr>
                <w:rFonts w:ascii="Consolas" w:hAnsi="Consolas"/>
                <w:color w:val="A31D1D"/>
                <w:sz w:val="19"/>
                <w:rFonts w:ascii="Consolas" w:hAnsi="Consolas"/>
              </w:rPr>
              <w:t>asks_general_info()</w:t>
            </w:r>
            <w:r>
              <w:rPr>
                <w:b w:val="0"/>
                <w:i w:val="0"/>
                <w:sz w:val="19"/>
              </w:rPr>
              <w:t xml:space="preserve"> matches "how long/how much time" and </w:t>
            </w:r>
            <w:r>
              <w:rPr>
                <w:rFonts w:ascii="Consolas" w:hAnsi="Consolas"/>
                <w:color w:val="A31D1D"/>
                <w:sz w:val="19"/>
                <w:rFonts w:ascii="Consolas" w:hAnsi="Consolas"/>
              </w:rPr>
              <w:t>_CHASING_STATUS</w:t>
            </w:r>
            <w:r>
              <w:rPr>
                <w:b w:val="0"/>
                <w:i w:val="0"/>
                <w:sz w:val="19"/>
              </w:rPr>
              <w:t xml:space="preserve"> does </w:t>
            </w:r>
            <w:r>
              <w:rPr>
                <w:b/>
                <w:sz w:val="19"/>
              </w:rPr>
              <w:t>not</w:t>
            </w:r>
            <w:r>
              <w:rPr>
                <w:b w:val="0"/>
                <w:i w:val="0"/>
                <w:sz w:val="19"/>
              </w:rPr>
              <w:t xml:space="preserve">, so the router sends the turn to </w:t>
            </w:r>
            <w:r>
              <w:rPr>
                <w:b/>
                <w:sz w:val="19"/>
              </w:rPr>
              <w:t>rag_retriever</w:t>
            </w:r>
            <w:r>
              <w:rPr>
                <w:b w:val="0"/>
                <w:i w:val="0"/>
                <w:sz w:val="19"/>
              </w:rPr>
              <w:t>, not straight to the holding line.</w:t>
            </w:r>
          </w:p>
        </w:tc>
      </w:tr>
      <w:tr>
        <w:tc>
          <w:tcPr>
            <w:tcW w:type="dxa" w:w="4176"/>
          </w:tcPr>
          <w:p>
            <w:pPr>
              <w:spacing w:after="40"/>
            </w:pPr>
            <w:r/>
            <w:r>
              <w:rPr>
                <w:i/>
                <w:sz w:val="19"/>
              </w:rPr>
              <w:t>(internal)</w:t>
            </w:r>
          </w:p>
        </w:tc>
        <w:tc>
          <w:tcPr>
            <w:tcW w:type="dxa" w:w="5904"/>
          </w:tcPr>
          <w:p>
            <w:pPr>
              <w:spacing w:after="40"/>
            </w:pPr>
            <w:r/>
            <w:r>
              <w:rPr>
                <w:b w:val="0"/>
                <w:i w:val="0"/>
                <w:sz w:val="19"/>
              </w:rPr>
              <w:t xml:space="preserve">Filtered to </w:t>
            </w:r>
            <w:r>
              <w:rPr>
                <w:rFonts w:ascii="Consolas" w:hAnsi="Consolas"/>
                <w:color w:val="A31D1D"/>
                <w:sz w:val="19"/>
                <w:rFonts w:ascii="Consolas" w:hAnsi="Consolas"/>
              </w:rPr>
              <w:t>service=passport_renewal</w:t>
            </w:r>
            <w:r>
              <w:rPr>
                <w:b w:val="0"/>
                <w:i w:val="0"/>
                <w:sz w:val="19"/>
              </w:rPr>
              <w:t xml:space="preserve">: best </w:t>
            </w:r>
            <w:r>
              <w:rPr>
                <w:b/>
                <w:sz w:val="19"/>
              </w:rPr>
              <w:t>0.385</w:t>
            </w:r>
            <w:r>
              <w:rPr>
                <w:b w:val="0"/>
                <w:i w:val="0"/>
                <w:sz w:val="19"/>
              </w:rPr>
              <w:t xml:space="preserve">, under the 0.40 floor. </w:t>
            </w:r>
            <w:r>
              <w:rPr>
                <w:b/>
                <w:sz w:val="19"/>
              </w:rPr>
              <w:t>Widening retry</w:t>
            </w:r>
            <w:r>
              <w:rPr>
                <w:b w:val="0"/>
                <w:i w:val="0"/>
                <w:sz w:val="19"/>
              </w:rPr>
              <w:t xml:space="preserve"> with no service filter (nationality kept): </w:t>
            </w:r>
            <w:r>
              <w:rPr>
                <w:b/>
                <w:sz w:val="19"/>
              </w:rPr>
              <w:t>0.443</w:t>
            </w:r>
            <w:r>
              <w:rPr>
                <w:b w:val="0"/>
                <w:i w:val="0"/>
                <w:sz w:val="19"/>
              </w:rPr>
              <w:t>. The wider result is used.</w:t>
            </w:r>
          </w:p>
        </w:tc>
      </w:tr>
      <w:tr>
        <w:tc>
          <w:tcPr>
            <w:tcW w:type="dxa" w:w="4176"/>
          </w:tcPr>
          <w:p>
            <w:pPr>
              <w:spacing w:after="40"/>
            </w:pPr>
            <w:r/>
            <w:r>
              <w:rPr>
                <w:b/>
                <w:sz w:val="19"/>
              </w:rPr>
              <w:t>Claire:</w:t>
            </w:r>
            <w:r>
              <w:rPr>
                <w:b w:val="0"/>
                <w:i w:val="0"/>
                <w:sz w:val="19"/>
              </w:rPr>
              <w:t xml:space="preserve"> A work permit renewal usually takes around 1 to 2 weeks once the documents are in. Anything else I can help with while our agent works on the passport?</w:t>
            </w:r>
          </w:p>
        </w:tc>
        <w:tc>
          <w:tcPr>
            <w:tcW w:type="dxa" w:w="5904"/>
          </w:tcPr>
          <w:p>
            <w:pPr>
              <w:spacing w:after="40"/>
            </w:pPr>
            <w:r/>
            <w:r>
              <w:rPr>
                <w:rFonts w:ascii="Consolas" w:hAnsi="Consolas"/>
                <w:color w:val="A31D1D"/>
                <w:sz w:val="19"/>
                <w:rFonts w:ascii="Consolas" w:hAnsi="Consolas"/>
              </w:rPr>
              <w:t>route_after_rag</w:t>
            </w:r>
            <w:r>
              <w:rPr>
                <w:b w:val="0"/>
                <w:i w:val="0"/>
                <w:sz w:val="19"/>
              </w:rPr>
              <w:t xml:space="preserve"> sends it back to </w:t>
            </w:r>
            <w:r>
              <w:rPr>
                <w:rFonts w:ascii="Consolas" w:hAnsi="Consolas"/>
                <w:color w:val="A31D1D"/>
                <w:sz w:val="19"/>
                <w:rFonts w:ascii="Consolas" w:hAnsi="Consolas"/>
              </w:rPr>
              <w:t>blocked_topic_responder</w:t>
            </w:r>
            <w:r>
              <w:rPr>
                <w:b w:val="0"/>
                <w:i w:val="0"/>
                <w:sz w:val="19"/>
              </w:rPr>
              <w:t xml:space="preserve">, which sees </w:t>
            </w:r>
            <w:r>
              <w:rPr>
                <w:rFonts w:ascii="Consolas" w:hAnsi="Consolas"/>
                <w:color w:val="A31D1D"/>
                <w:sz w:val="19"/>
                <w:rFonts w:ascii="Consolas" w:hAnsi="Consolas"/>
              </w:rPr>
              <w:t>_answerable()</w:t>
            </w:r>
            <w:r>
              <w:rPr>
                <w:b w:val="0"/>
                <w:i w:val="0"/>
                <w:sz w:val="19"/>
              </w:rPr>
              <w:t xml:space="preserve"> is true and uses </w:t>
            </w:r>
            <w:r>
              <w:rPr>
                <w:rFonts w:ascii="Consolas" w:hAnsi="Consolas"/>
                <w:color w:val="A31D1D"/>
                <w:sz w:val="19"/>
                <w:rFonts w:ascii="Consolas" w:hAnsi="Consolas"/>
              </w:rPr>
              <w:t>BLOCKED_TOPIC_ANSWER_INSTRUCTION</w:t>
            </w:r>
            <w:r>
              <w:rPr>
                <w:b w:val="0"/>
                <w:i w:val="0"/>
                <w:sz w:val="19"/>
              </w:rPr>
              <w:t xml:space="preserve"> </w:t>
            </w:r>
            <w:r>
              <w:rPr>
                <w:b/>
                <w:sz w:val="19"/>
              </w:rPr>
              <w:t>with</w:t>
            </w:r>
            <w:r>
              <w:rPr>
                <w:b w:val="0"/>
                <w:i w:val="0"/>
                <w:sz w:val="19"/>
              </w:rPr>
              <w:t xml:space="preserve"> the records in the prompt. 3 sentences allowed.</w:t>
            </w:r>
          </w:p>
        </w:tc>
      </w:tr>
      <w:tr>
        <w:tc>
          <w:tcPr>
            <w:tcW w:type="dxa" w:w="4176"/>
          </w:tcPr>
          <w:p>
            <w:pPr>
              <w:spacing w:after="40"/>
            </w:pPr>
            <w:r/>
            <w:r>
              <w:rPr>
                <w:b/>
                <w:sz w:val="19"/>
              </w:rPr>
              <w:t>Client:</w:t>
            </w:r>
            <w:r>
              <w:rPr>
                <w:b w:val="0"/>
                <w:i w:val="0"/>
                <w:sz w:val="19"/>
              </w:rPr>
              <w:t xml:space="preserve"> ok thanks</w:t>
            </w:r>
          </w:p>
        </w:tc>
        <w:tc>
          <w:tcPr>
            <w:tcW w:type="dxa" w:w="5904"/>
          </w:tcPr>
          <w:p>
            <w:pPr>
              <w:spacing w:after="40"/>
            </w:pPr>
            <w:r/>
            <w:r>
              <w:rPr>
                <w:rFonts w:ascii="Consolas" w:hAnsi="Consolas"/>
                <w:color w:val="A31D1D"/>
                <w:sz w:val="19"/>
                <w:rFonts w:ascii="Consolas" w:hAnsi="Consolas"/>
              </w:rPr>
              <w:t>needs_no_reply</w:t>
            </w:r>
            <w:r>
              <w:rPr>
                <w:b w:val="0"/>
                <w:i w:val="0"/>
                <w:sz w:val="19"/>
              </w:rPr>
              <w:t xml:space="preserve"> -&gt; </w:t>
            </w:r>
            <w:r>
              <w:rPr>
                <w:b/>
                <w:sz w:val="19"/>
              </w:rPr>
              <w:t>silence</w:t>
            </w:r>
            <w:r>
              <w:rPr>
                <w:b w:val="0"/>
                <w:i w:val="0"/>
                <w:sz w:val="19"/>
              </w:rPr>
              <w:t>. Logged onto the ticket as a follow-up, no reply sent.</w:t>
            </w:r>
          </w:p>
        </w:tc>
      </w:tr>
      <w:tr>
        <w:tc>
          <w:tcPr>
            <w:tcW w:type="dxa" w:w="4176"/>
          </w:tcPr>
          <w:p>
            <w:pPr>
              <w:spacing w:after="40"/>
            </w:pPr>
            <w:r/>
            <w:r>
              <w:rPr>
                <w:b/>
                <w:sz w:val="19"/>
              </w:rPr>
              <w:t>Client:</w:t>
            </w:r>
            <w:r>
              <w:rPr>
                <w:b w:val="0"/>
                <w:i w:val="0"/>
                <w:sz w:val="19"/>
              </w:rPr>
              <w:t xml:space="preserve"> any update on the passport?</w:t>
            </w:r>
          </w:p>
        </w:tc>
        <w:tc>
          <w:tcPr>
            <w:tcW w:type="dxa" w:w="5904"/>
          </w:tcPr>
          <w:p>
            <w:pPr>
              <w:spacing w:after="40"/>
            </w:pPr>
            <w:r/>
            <w:r>
              <w:rPr>
                <w:rFonts w:ascii="Consolas" w:hAnsi="Consolas"/>
                <w:color w:val="A31D1D"/>
                <w:sz w:val="19"/>
                <w:rFonts w:ascii="Consolas" w:hAnsi="Consolas"/>
              </w:rPr>
              <w:t>_CHASING_STATUS</w:t>
            </w:r>
            <w:r>
              <w:rPr>
                <w:b w:val="0"/>
                <w:i w:val="0"/>
                <w:sz w:val="19"/>
              </w:rPr>
              <w:t xml:space="preserve"> matches, so </w:t>
            </w:r>
            <w:r>
              <w:rPr>
                <w:rFonts w:ascii="Consolas" w:hAnsi="Consolas"/>
                <w:color w:val="A31D1D"/>
                <w:sz w:val="19"/>
                <w:rFonts w:ascii="Consolas" w:hAnsi="Consolas"/>
              </w:rPr>
              <w:t>asks_general_info</w:t>
            </w:r>
            <w:r>
              <w:rPr>
                <w:b w:val="0"/>
                <w:i w:val="0"/>
                <w:sz w:val="19"/>
              </w:rPr>
              <w:t xml:space="preserve"> is </w:t>
            </w:r>
            <w:r>
              <w:rPr>
                <w:b/>
                <w:sz w:val="19"/>
              </w:rPr>
              <w:t>False</w:t>
            </w:r>
            <w:r>
              <w:rPr>
                <w:b w:val="0"/>
                <w:i w:val="0"/>
                <w:sz w:val="19"/>
              </w:rPr>
              <w:t xml:space="preserve"> -&gt; holding path. First chase gets a reassurance; a second identical one gets </w:t>
            </w:r>
            <w:r>
              <w:rPr>
                <w:rFonts w:ascii="Consolas" w:hAnsi="Consolas"/>
                <w:color w:val="A31D1D"/>
                <w:sz w:val="19"/>
                <w:rFonts w:ascii="Consolas" w:hAnsi="Consolas"/>
              </w:rPr>
              <w:t>CHASE_REPLY</w:t>
            </w:r>
            <w:r>
              <w:rPr>
                <w:b w:val="0"/>
                <w:i w:val="0"/>
                <w:sz w:val="19"/>
              </w:rPr>
              <w:t>; a third gets silence.</w:t>
            </w:r>
          </w:p>
        </w:tc>
      </w:tr>
      <w:tr>
        <w:tc>
          <w:tcPr>
            <w:tcW w:type="dxa" w:w="4176"/>
          </w:tcPr>
          <w:p>
            <w:pPr>
              <w:spacing w:after="40"/>
            </w:pPr>
            <w:r/>
            <w:r>
              <w:rPr>
                <w:b/>
                <w:sz w:val="19"/>
              </w:rPr>
              <w:t>Client:</w:t>
            </w:r>
            <w:r>
              <w:rPr>
                <w:b w:val="0"/>
                <w:i w:val="0"/>
                <w:sz w:val="19"/>
              </w:rPr>
              <w:t xml:space="preserve"> Are you there?</w:t>
            </w:r>
          </w:p>
        </w:tc>
        <w:tc>
          <w:tcPr>
            <w:tcW w:type="dxa" w:w="5904"/>
          </w:tcPr>
          <w:p>
            <w:pPr>
              <w:spacing w:after="40"/>
            </w:pPr>
            <w:r/>
            <w:r>
              <w:rPr>
                <w:rFonts w:ascii="Consolas" w:hAnsi="Consolas"/>
                <w:color w:val="A31D1D"/>
                <w:sz w:val="19"/>
                <w:rFonts w:ascii="Consolas" w:hAnsi="Consolas"/>
              </w:rPr>
              <w:t>_DIRECT_ADDRESS</w:t>
            </w:r>
            <w:r>
              <w:rPr>
                <w:b w:val="0"/>
                <w:i w:val="0"/>
                <w:sz w:val="19"/>
              </w:rPr>
              <w:t xml:space="preserve"> -&gt; </w:t>
            </w:r>
            <w:r>
              <w:rPr>
                <w:b/>
                <w:sz w:val="19"/>
              </w:rPr>
              <w:t>always answered</w:t>
            </w:r>
            <w:r>
              <w:rPr>
                <w:b w:val="0"/>
                <w:i w:val="0"/>
                <w:sz w:val="19"/>
              </w:rPr>
              <w:t>, handled *before* the chase branch so it cannot be swallowed by the chase dedup.</w:t>
            </w:r>
          </w:p>
        </w:tc>
      </w:tr>
      <w:tr>
        <w:tc>
          <w:tcPr>
            <w:tcW w:type="dxa" w:w="4176"/>
          </w:tcPr>
          <w:p>
            <w:pPr>
              <w:spacing w:after="40"/>
            </w:pPr>
            <w:r/>
            <w:r>
              <w:rPr>
                <w:b/>
                <w:sz w:val="19"/>
              </w:rPr>
              <w:t>Client:</w:t>
            </w:r>
            <w:r>
              <w:rPr>
                <w:b w:val="0"/>
                <w:i w:val="0"/>
                <w:sz w:val="19"/>
              </w:rPr>
              <w:t xml:space="preserve"> I also want to renew her work permit</w:t>
            </w:r>
          </w:p>
        </w:tc>
        <w:tc>
          <w:tcPr>
            <w:tcW w:type="dxa" w:w="5904"/>
          </w:tcPr>
          <w:p>
            <w:pPr>
              <w:spacing w:after="40"/>
            </w:pPr>
            <w:r/>
            <w:r>
              <w:rPr>
                <w:rFonts w:ascii="Consolas" w:hAnsi="Consolas"/>
                <w:color w:val="A31D1D"/>
                <w:sz w:val="19"/>
                <w:rFonts w:ascii="Consolas" w:hAnsi="Consolas"/>
              </w:rPr>
              <w:t>_named_service</w:t>
            </w:r>
            <w:r>
              <w:rPr>
                <w:b w:val="0"/>
                <w:i w:val="0"/>
                <w:sz w:val="19"/>
              </w:rPr>
              <w:t xml:space="preserve"> = </w:t>
            </w:r>
            <w:r>
              <w:rPr>
                <w:rFonts w:ascii="Consolas" w:hAnsi="Consolas"/>
                <w:color w:val="A31D1D"/>
                <w:sz w:val="19"/>
                <w:rFonts w:ascii="Consolas" w:hAnsi="Consolas"/>
              </w:rPr>
              <w:t>renewal</w:t>
            </w:r>
            <w:r>
              <w:rPr>
                <w:b w:val="0"/>
                <w:i w:val="0"/>
                <w:sz w:val="19"/>
              </w:rPr>
              <w:t xml:space="preserve">, </w:t>
            </w:r>
            <w:r>
              <w:rPr>
                <w:rFonts w:ascii="Consolas" w:hAnsi="Consolas"/>
                <w:color w:val="A31D1D"/>
                <w:sz w:val="19"/>
                <w:rFonts w:ascii="Consolas" w:hAnsi="Consolas"/>
              </w:rPr>
              <w:t>_WANTS_SERVICE</w:t>
            </w:r>
            <w:r>
              <w:rPr>
                <w:b w:val="0"/>
                <w:i w:val="0"/>
                <w:sz w:val="19"/>
              </w:rPr>
              <w:t xml:space="preserve"> matches, landed key (</w:t>
            </w:r>
            <w:r>
              <w:rPr>
                <w:rFonts w:ascii="Consolas" w:hAnsi="Consolas"/>
                <w:color w:val="A31D1D"/>
                <w:sz w:val="19"/>
                <w:rFonts w:ascii="Consolas" w:hAnsi="Consolas"/>
              </w:rPr>
              <w:t>passport_renewal</w:t>
            </w:r>
            <w:r>
              <w:rPr>
                <w:b w:val="0"/>
                <w:i w:val="0"/>
                <w:sz w:val="19"/>
              </w:rPr>
              <w:t xml:space="preserve">) </w:t>
            </w:r>
            <w:r>
              <w:rPr>
                <w:b/>
                <w:sz w:val="19"/>
              </w:rPr>
              <w:t>is</w:t>
            </w:r>
            <w:r>
              <w:rPr>
                <w:b w:val="0"/>
                <w:i w:val="0"/>
                <w:sz w:val="19"/>
              </w:rPr>
              <w:t xml:space="preserve"> parked, </w:t>
            </w:r>
            <w:r>
              <w:rPr>
                <w:rFonts w:ascii="Consolas" w:hAnsi="Consolas"/>
                <w:color w:val="A31D1D"/>
                <w:sz w:val="19"/>
                <w:rFonts w:ascii="Consolas" w:hAnsi="Consolas"/>
              </w:rPr>
              <w:t>renewal</w:t>
            </w:r>
            <w:r>
              <w:rPr>
                <w:b w:val="0"/>
                <w:i w:val="0"/>
                <w:sz w:val="19"/>
              </w:rPr>
              <w:t xml:space="preserve"> is </w:t>
            </w:r>
            <w:r>
              <w:rPr>
                <w:b/>
                <w:sz w:val="19"/>
              </w:rPr>
              <w:t>not</w:t>
            </w:r>
            <w:r>
              <w:rPr>
                <w:b w:val="0"/>
                <w:i w:val="0"/>
                <w:sz w:val="19"/>
              </w:rPr>
              <w:t xml:space="preserve"> -&gt; </w:t>
            </w:r>
            <w:r>
              <w:rPr>
                <w:b/>
                <w:sz w:val="19"/>
              </w:rPr>
              <w:t>named-service correction</w:t>
            </w:r>
            <w:r>
              <w:rPr>
                <w:b w:val="0"/>
                <w:i w:val="0"/>
                <w:sz w:val="19"/>
              </w:rPr>
              <w:t xml:space="preserve"> routes it to </w:t>
            </w:r>
            <w:r>
              <w:rPr>
                <w:rFonts w:ascii="Consolas" w:hAnsi="Consolas"/>
                <w:color w:val="A31D1D"/>
                <w:sz w:val="19"/>
                <w:rFonts w:ascii="Consolas" w:hAnsi="Consolas"/>
              </w:rPr>
              <w:t>renewal</w:t>
            </w:r>
            <w:r>
              <w:rPr>
                <w:b w:val="0"/>
                <w:i w:val="0"/>
                <w:sz w:val="19"/>
              </w:rPr>
              <w:t>'s own collection.</w:t>
            </w:r>
          </w:p>
        </w:tc>
      </w:tr>
      <w:tr>
        <w:tc>
          <w:tcPr>
            <w:tcW w:type="dxa" w:w="4176"/>
          </w:tcPr>
          <w:p>
            <w:pPr>
              <w:spacing w:after="40"/>
            </w:pPr>
            <w:r/>
            <w:r>
              <w:rPr>
                <w:b/>
                <w:sz w:val="19"/>
              </w:rPr>
              <w:t>Claire:</w:t>
            </w:r>
            <w:r>
              <w:rPr>
                <w:b w:val="0"/>
                <w:i w:val="0"/>
                <w:sz w:val="19"/>
              </w:rPr>
              <w:t xml:space="preserve"> Of course — may I have your case ID?</w:t>
            </w:r>
          </w:p>
        </w:tc>
        <w:tc>
          <w:tcPr>
            <w:tcW w:type="dxa" w:w="5904"/>
          </w:tcPr>
          <w:p>
            <w:pPr>
              <w:spacing w:after="40"/>
            </w:pPr>
            <w:r/>
            <w:r>
              <w:rPr>
                <w:b w:val="0"/>
                <w:i w:val="0"/>
                <w:sz w:val="19"/>
              </w:rPr>
              <w:t>New collection started. The passport topic stays parked and untouched.</w:t>
            </w:r>
          </w:p>
        </w:tc>
      </w:tr>
    </w:tbl>
    <w:p>
      <w:pPr>
        <w:spacing w:after="40"/>
      </w:pPr>
    </w:p>
    <w:p>
      <w:pPr>
        <w:pStyle w:val="Heading2"/>
      </w:pPr>
      <w:r>
        <w:t>10.7 Safety report</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i/>
                <w:sz w:val="19"/>
              </w:rPr>
              <w:t>Context</w:t>
            </w:r>
          </w:p>
        </w:tc>
        <w:tc>
          <w:tcPr>
            <w:tcW w:type="dxa" w:w="5904"/>
          </w:tcPr>
          <w:p>
            <w:pPr>
              <w:spacing w:after="40"/>
            </w:pPr>
            <w:r/>
            <w:r>
              <w:rPr>
                <w:b w:val="0"/>
                <w:i w:val="0"/>
                <w:sz w:val="19"/>
              </w:rPr>
              <w:t xml:space="preserve">Mid </w:t>
            </w:r>
            <w:r>
              <w:rPr>
                <w:rFonts w:ascii="Consolas" w:hAnsi="Consolas"/>
                <w:color w:val="A31D1D"/>
                <w:sz w:val="19"/>
                <w:rFonts w:ascii="Consolas" w:hAnsi="Consolas"/>
              </w:rPr>
              <w:t>new_hiring</w:t>
            </w:r>
            <w:r>
              <w:rPr>
                <w:b w:val="0"/>
                <w:i w:val="0"/>
                <w:sz w:val="19"/>
              </w:rPr>
              <w:t xml:space="preserve"> collection, three fields to go.</w:t>
            </w:r>
          </w:p>
        </w:tc>
      </w:tr>
      <w:tr>
        <w:tc>
          <w:tcPr>
            <w:tcW w:type="dxa" w:w="4176"/>
          </w:tcPr>
          <w:p>
            <w:pPr>
              <w:spacing w:after="40"/>
            </w:pPr>
            <w:r/>
            <w:r>
              <w:rPr>
                <w:b/>
                <w:sz w:val="19"/>
              </w:rPr>
              <w:t>Client:</w:t>
            </w:r>
            <w:r>
              <w:rPr>
                <w:b w:val="0"/>
                <w:i w:val="0"/>
                <w:sz w:val="19"/>
              </w:rPr>
              <w:t xml:space="preserve"> my employer hit me yesterday and I am scared</w:t>
            </w:r>
          </w:p>
        </w:tc>
        <w:tc>
          <w:tcPr>
            <w:tcW w:type="dxa" w:w="5904"/>
          </w:tcPr>
          <w:p>
            <w:pPr>
              <w:spacing w:after="40"/>
            </w:pPr>
            <w:r/>
            <w:r>
              <w:rPr>
                <w:b/>
                <w:sz w:val="19"/>
              </w:rPr>
              <w:t>ASSAULT_PATTERNS</w:t>
            </w:r>
            <w:r>
              <w:rPr>
                <w:b w:val="0"/>
                <w:i w:val="0"/>
                <w:sz w:val="19"/>
              </w:rPr>
              <w:t xml:space="preserve"> matches "hit". Returns </w:t>
            </w:r>
            <w:r>
              <w:rPr>
                <w:b/>
                <w:sz w:val="19"/>
              </w:rPr>
              <w:t>immediately</w:t>
            </w:r>
            <w:r>
              <w:rPr>
                <w:b w:val="0"/>
                <w:i w:val="0"/>
                <w:sz w:val="19"/>
              </w:rPr>
              <w:t xml:space="preserve"> — before the silence check, before the LLM call, before anything else. </w:t>
            </w:r>
            <w:r>
              <w:rPr>
                <w:rFonts w:ascii="Consolas" w:hAnsi="Consolas"/>
                <w:color w:val="A31D1D"/>
                <w:sz w:val="19"/>
                <w:rFonts w:ascii="Consolas" w:hAnsi="Consolas"/>
              </w:rPr>
              <w:t>intent = service_type = dispute_assault</w:t>
            </w:r>
            <w:r>
              <w:rPr>
                <w:b w:val="0"/>
                <w:i w:val="0"/>
                <w:sz w:val="19"/>
              </w:rPr>
              <w:t>, confidence 1.0.</w:t>
            </w:r>
          </w:p>
        </w:tc>
      </w:tr>
      <w:tr>
        <w:tc>
          <w:tcPr>
            <w:tcW w:type="dxa" w:w="4176"/>
          </w:tcPr>
          <w:p>
            <w:pPr>
              <w:spacing w:after="40"/>
            </w:pPr>
            <w:r/>
            <w:r>
              <w:rPr>
                <w:i/>
                <w:sz w:val="19"/>
              </w:rPr>
              <w:t>(internal)</w:t>
            </w:r>
          </w:p>
        </w:tc>
        <w:tc>
          <w:tcPr>
            <w:tcW w:type="dxa" w:w="5904"/>
          </w:tcPr>
          <w:p>
            <w:pPr>
              <w:spacing w:after="40"/>
            </w:pPr>
            <w:r/>
            <w:r>
              <w:rPr>
                <w:b w:val="0"/>
                <w:i w:val="0"/>
                <w:sz w:val="19"/>
              </w:rPr>
              <w:t xml:space="preserve">Router: </w:t>
            </w:r>
            <w:r>
              <w:rPr>
                <w:rFonts w:ascii="Consolas" w:hAnsi="Consolas"/>
                <w:color w:val="A31D1D"/>
                <w:sz w:val="19"/>
                <w:rFonts w:ascii="Consolas" w:hAnsi="Consolas"/>
              </w:rPr>
              <w:t>dispute_assault</w:t>
            </w:r>
            <w:r>
              <w:rPr>
                <w:b w:val="0"/>
                <w:i w:val="0"/>
                <w:sz w:val="19"/>
              </w:rPr>
              <w:t xml:space="preserve"> -&gt; </w:t>
            </w:r>
            <w:r>
              <w:rPr>
                <w:b/>
                <w:sz w:val="19"/>
              </w:rPr>
              <w:t>straight to handover_executor</w:t>
            </w:r>
            <w:r>
              <w:rPr>
                <w:b w:val="0"/>
                <w:i w:val="0"/>
                <w:sz w:val="19"/>
              </w:rPr>
              <w:t xml:space="preserve">. No retrieval, no questions, no collection. The </w:t>
            </w:r>
            <w:r>
              <w:rPr>
                <w:rFonts w:ascii="Consolas" w:hAnsi="Consolas"/>
                <w:color w:val="A31D1D"/>
                <w:sz w:val="19"/>
                <w:rFonts w:ascii="Consolas" w:hAnsi="Consolas"/>
              </w:rPr>
              <w:t>new_hiring</w:t>
            </w:r>
            <w:r>
              <w:rPr>
                <w:b w:val="0"/>
                <w:i w:val="0"/>
                <w:sz w:val="19"/>
              </w:rPr>
              <w:t xml:space="preserve"> collection is untouched on the checkpoint.</w:t>
            </w:r>
          </w:p>
        </w:tc>
      </w:tr>
      <w:tr>
        <w:tc>
          <w:tcPr>
            <w:tcW w:type="dxa" w:w="4176"/>
          </w:tcPr>
          <w:p>
            <w:pPr>
              <w:spacing w:after="40"/>
            </w:pPr>
            <w:r/>
            <w:r>
              <w:rPr>
                <w:b/>
                <w:sz w:val="19"/>
              </w:rPr>
              <w:t>Claire:</w:t>
            </w:r>
            <w:r>
              <w:rPr>
                <w:b w:val="0"/>
                <w:i w:val="0"/>
                <w:sz w:val="19"/>
              </w:rPr>
              <w:t xml:space="preserve"> I'm really sorry to hear this. Please make sure everyone is safe right now — if anyone is in danger, call the police at 999 immediately. I've alerted our team and a live agent will connect with you shortly.</w:t>
            </w:r>
          </w:p>
        </w:tc>
        <w:tc>
          <w:tcPr>
            <w:tcW w:type="dxa" w:w="5904"/>
          </w:tcPr>
          <w:p>
            <w:pPr>
              <w:spacing w:after="40"/>
            </w:pPr>
            <w:r/>
            <w:r>
              <w:rPr>
                <w:rFonts w:ascii="Consolas" w:hAnsi="Consolas"/>
                <w:color w:val="A31D1D"/>
                <w:sz w:val="19"/>
                <w:rFonts w:ascii="Consolas" w:hAnsi="Consolas"/>
              </w:rPr>
              <w:t>ASSAULT_INSTRUCTION</w:t>
            </w:r>
            <w:r>
              <w:rPr>
                <w:b w:val="0"/>
                <w:i w:val="0"/>
                <w:sz w:val="19"/>
              </w:rPr>
              <w:t xml:space="preserve">. </w:t>
            </w:r>
            <w:r>
              <w:rPr>
                <w:b/>
                <w:sz w:val="19"/>
              </w:rPr>
              <w:t>No "anything else I can help with?"</w:t>
            </w:r>
            <w:r>
              <w:rPr>
                <w:b w:val="0"/>
                <w:i w:val="0"/>
                <w:sz w:val="19"/>
              </w:rPr>
              <w:t xml:space="preserve"> — rule 2b.</w:t>
            </w:r>
          </w:p>
        </w:tc>
      </w:tr>
      <w:tr>
        <w:tc>
          <w:tcPr>
            <w:tcW w:type="dxa" w:w="4176"/>
          </w:tcPr>
          <w:p>
            <w:pPr>
              <w:spacing w:after="40"/>
            </w:pPr>
            <w:r/>
            <w:r>
              <w:rPr>
                <w:i/>
                <w:sz w:val="19"/>
              </w:rPr>
              <w:t>(internal)</w:t>
            </w:r>
          </w:p>
        </w:tc>
        <w:tc>
          <w:tcPr>
            <w:tcW w:type="dxa" w:w="5904"/>
          </w:tcPr>
          <w:p>
            <w:pPr>
              <w:spacing w:after="40"/>
            </w:pPr>
            <w:r/>
            <w:r>
              <w:rPr>
                <w:b w:val="0"/>
                <w:i w:val="0"/>
                <w:sz w:val="19"/>
              </w:rPr>
              <w:t xml:space="preserve">Ticket </w:t>
            </w:r>
            <w:r>
              <w:rPr>
                <w:rFonts w:ascii="Consolas" w:hAnsi="Consolas"/>
                <w:color w:val="A31D1D"/>
                <w:sz w:val="19"/>
                <w:rFonts w:ascii="Consolas" w:hAnsi="Consolas"/>
              </w:rPr>
              <w:t>service_type = ['dispute_assault']</w:t>
            </w:r>
            <w:r>
              <w:rPr>
                <w:b w:val="0"/>
                <w:i w:val="0"/>
                <w:sz w:val="19"/>
              </w:rPr>
              <w:t xml:space="preserve">, </w:t>
            </w:r>
            <w:r>
              <w:rPr>
                <w:b/>
                <w:sz w:val="19"/>
              </w:rPr>
              <w:t>priority high</w:t>
            </w:r>
            <w:r>
              <w:rPr>
                <w:b w:val="0"/>
                <w:i w:val="0"/>
                <w:sz w:val="19"/>
              </w:rPr>
              <w:t xml:space="preserve"> (the only service in </w:t>
            </w:r>
            <w:r>
              <w:rPr>
                <w:rFonts w:ascii="Consolas" w:hAnsi="Consolas"/>
                <w:color w:val="A31D1D"/>
                <w:sz w:val="19"/>
                <w:rFonts w:ascii="Consolas" w:hAnsi="Consolas"/>
              </w:rPr>
              <w:t>HIGH_PRIORITY_SERVICES</w:t>
            </w:r>
            <w:r>
              <w:rPr>
                <w:b w:val="0"/>
                <w:i w:val="0"/>
                <w:sz w:val="19"/>
              </w:rPr>
              <w:t xml:space="preserve">), assigned to an </w:t>
            </w:r>
            <w:r>
              <w:rPr>
                <w:b/>
                <w:sz w:val="19"/>
              </w:rPr>
              <w:t>admin</w:t>
            </w:r>
            <w:r>
              <w:rPr>
                <w:b w:val="0"/>
                <w:i w:val="0"/>
                <w:sz w:val="19"/>
              </w:rPr>
              <w:t xml:space="preserve"> — </w:t>
            </w:r>
            <w:r>
              <w:rPr>
                <w:rFonts w:ascii="Consolas" w:hAnsi="Consolas"/>
                <w:color w:val="A31D1D"/>
                <w:sz w:val="19"/>
                <w:rFonts w:ascii="Consolas" w:hAnsi="Consolas"/>
              </w:rPr>
              <w:t>salesperson_profile_id=None</w:t>
            </w:r>
            <w:r>
              <w:rPr>
                <w:b w:val="0"/>
                <w:i w:val="0"/>
                <w:sz w:val="19"/>
              </w:rPr>
              <w:t xml:space="preserve"> is passed explicitly. The description carries the client's </w:t>
            </w:r>
            <w:r>
              <w:rPr>
                <w:b/>
                <w:sz w:val="19"/>
              </w:rPr>
              <w:t>own words</w:t>
            </w:r>
            <w:r>
              <w:rPr>
                <w:b w:val="0"/>
                <w:i w:val="0"/>
                <w:sz w:val="19"/>
              </w:rPr>
              <w:t>. Never merged with anything (</w:t>
            </w:r>
            <w:r>
              <w:rPr>
                <w:rFonts w:ascii="Consolas" w:hAnsi="Consolas"/>
                <w:color w:val="A31D1D"/>
                <w:sz w:val="19"/>
                <w:rFonts w:ascii="Consolas" w:hAnsi="Consolas"/>
              </w:rPr>
              <w:t>ALWAYS_SEPARATE</w:t>
            </w:r>
            <w:r>
              <w:rPr>
                <w:b w:val="0"/>
                <w:i w:val="0"/>
                <w:sz w:val="19"/>
              </w:rPr>
              <w:t xml:space="preserve">). </w:t>
            </w:r>
            <w:r>
              <w:rPr>
                <w:b/>
                <w:sz w:val="19"/>
              </w:rPr>
              <w:t>No lead.</w:t>
            </w:r>
          </w:p>
        </w:tc>
      </w:tr>
      <w:tr>
        <w:tc>
          <w:tcPr>
            <w:tcW w:type="dxa" w:w="4176"/>
          </w:tcPr>
          <w:p>
            <w:pPr>
              <w:spacing w:after="40"/>
            </w:pPr>
            <w:r/>
            <w:r>
              <w:rPr>
                <w:b/>
                <w:sz w:val="19"/>
              </w:rPr>
              <w:t>Client:</w:t>
            </w:r>
            <w:r>
              <w:rPr>
                <w:b w:val="0"/>
                <w:i w:val="0"/>
                <w:sz w:val="19"/>
              </w:rPr>
              <w:t xml:space="preserve"> she did it again today</w:t>
            </w:r>
          </w:p>
        </w:tc>
        <w:tc>
          <w:tcPr>
            <w:tcW w:type="dxa" w:w="5904"/>
          </w:tcPr>
          <w:p>
            <w:pPr>
              <w:spacing w:after="40"/>
            </w:pPr>
            <w:r/>
            <w:r>
              <w:rPr>
                <w:b w:val="0"/>
                <w:i w:val="0"/>
                <w:sz w:val="19"/>
              </w:rPr>
              <w:t xml:space="preserve">The topic is now parked, so this is acknowledged and logged onto the ticket rather than re-escalated. The </w:t>
            </w:r>
            <w:r>
              <w:rPr>
                <w:b/>
                <w:sz w:val="19"/>
              </w:rPr>
              <w:t>first</w:t>
            </w:r>
            <w:r>
              <w:rPr>
                <w:b w:val="0"/>
                <w:i w:val="0"/>
                <w:sz w:val="19"/>
              </w:rPr>
              <w:t xml:space="preserve"> report always gets the full response.</w:t>
            </w:r>
          </w:p>
        </w:tc>
      </w:tr>
      <w:tr>
        <w:tc>
          <w:tcPr>
            <w:tcW w:type="dxa" w:w="4176"/>
          </w:tcPr>
          <w:p>
            <w:pPr>
              <w:spacing w:after="40"/>
            </w:pPr>
            <w:r/>
            <w:r>
              <w:rPr>
                <w:i/>
                <w:sz w:val="19"/>
              </w:rPr>
              <w:t>Out of hours</w:t>
            </w:r>
          </w:p>
        </w:tc>
        <w:tc>
          <w:tcPr>
            <w:tcW w:type="dxa" w:w="5904"/>
          </w:tcPr>
          <w:p>
            <w:pPr>
              <w:spacing w:after="40"/>
            </w:pPr>
            <w:r/>
            <w:r>
              <w:rPr>
                <w:b w:val="0"/>
                <w:i w:val="0"/>
                <w:sz w:val="19"/>
              </w:rPr>
              <w:t xml:space="preserve">If an agent had replied yesterday and the bot were standing down, </w:t>
            </w:r>
            <w:r>
              <w:rPr>
                <w:rFonts w:ascii="Consolas" w:hAnsi="Consolas"/>
                <w:color w:val="A31D1D"/>
                <w:sz w:val="19"/>
                <w:rFonts w:ascii="Consolas" w:hAnsi="Consolas"/>
              </w:rPr>
              <w:t>emergency_override()</w:t>
            </w:r>
            <w:r>
              <w:rPr>
                <w:b w:val="0"/>
                <w:i w:val="0"/>
                <w:sz w:val="19"/>
              </w:rPr>
              <w:t xml:space="preserve"> still fires — one safety message, one urgent ticket, one escalation, </w:t>
            </w:r>
            <w:r>
              <w:rPr>
                <w:b/>
                <w:sz w:val="19"/>
              </w:rPr>
              <w:t>then it stops.</w:t>
            </w:r>
            <w:r>
              <w:rPr>
                <w:b w:val="0"/>
                <w:i w:val="0"/>
                <w:sz w:val="19"/>
              </w:rPr>
              <w:t xml:space="preserve"> It does not take the thread over. The </w:t>
            </w:r>
            <w:r>
              <w:rPr>
                <w:b/>
                <w:sz w:val="19"/>
              </w:rPr>
              <w:t>only</w:t>
            </w:r>
            <w:r>
              <w:rPr>
                <w:b w:val="0"/>
                <w:i w:val="0"/>
                <w:sz w:val="19"/>
              </w:rPr>
              <w:t xml:space="preserve"> block it cannot override is the allowlist.</w:t>
            </w:r>
          </w:p>
        </w:tc>
      </w:tr>
    </w:tbl>
    <w:p>
      <w:pPr>
        <w:spacing w:after="40"/>
      </w:pPr>
    </w:p>
    <w:p>
      <w:pPr>
        <w:pStyle w:val="Heading2"/>
      </w:pPr>
      <w:r>
        <w:t>10.8 Replacement, with three edge cases in one conversation</w:t>
      </w:r>
    </w:p>
    <w:tbl>
      <w:tblPr>
        <w:tblStyle w:val="TableGrid"/>
        <w:tblW w:type="auto" w:w="0"/>
        <w:jc w:val="center"/>
        <w:tblLook w:firstColumn="1" w:firstRow="1" w:lastColumn="0" w:lastRow="0" w:noHBand="0" w:noVBand="1" w:val="04A0"/>
      </w:tblPr>
      <w:tblGrid>
        <w:gridCol w:w="4896"/>
        <w:gridCol w:w="4896"/>
      </w:tblGrid>
      <w:tr>
        <w:tc>
          <w:tcPr>
            <w:tcW w:type="dxa" w:w="4176"/>
            <w:shd w:val="clear" w:fill="1F497D"/>
          </w:tcPr>
          <w:p>
            <w:r/>
            <w:r>
              <w:rPr>
                <w:b/>
                <w:color w:val="FFFFFF"/>
                <w:sz w:val="19"/>
              </w:rPr>
              <w:t>Conversation</w:t>
            </w:r>
          </w:p>
        </w:tc>
        <w:tc>
          <w:tcPr>
            <w:tcW w:type="dxa" w:w="5904"/>
            <w:shd w:val="clear" w:fill="1F497D"/>
          </w:tcPr>
          <w:p>
            <w:r/>
            <w:r>
              <w:rPr>
                <w:b/>
                <w:color w:val="FFFFFF"/>
                <w:sz w:val="19"/>
              </w:rPr>
              <w:t>What happens internally</w:t>
            </w:r>
          </w:p>
        </w:tc>
      </w:tr>
      <w:tr>
        <w:tc>
          <w:tcPr>
            <w:tcW w:type="dxa" w:w="4176"/>
          </w:tcPr>
          <w:p>
            <w:pPr>
              <w:spacing w:after="40"/>
            </w:pPr>
            <w:r/>
            <w:r>
              <w:rPr>
                <w:b/>
                <w:sz w:val="19"/>
              </w:rPr>
              <w:t>Client:</w:t>
            </w:r>
            <w:r>
              <w:rPr>
                <w:b w:val="0"/>
                <w:i w:val="0"/>
                <w:sz w:val="19"/>
              </w:rPr>
              <w:t xml:space="preserve"> I want to replace my helper</w:t>
            </w:r>
          </w:p>
        </w:tc>
        <w:tc>
          <w:tcPr>
            <w:tcW w:type="dxa" w:w="5904"/>
          </w:tcPr>
          <w:p>
            <w:pPr>
              <w:spacing w:after="40"/>
            </w:pPr>
            <w:r/>
            <w:r>
              <w:rPr>
                <w:b w:val="0"/>
                <w:i w:val="0"/>
                <w:sz w:val="19"/>
              </w:rPr>
              <w:t xml:space="preserve">Intent </w:t>
            </w:r>
            <w:r>
              <w:rPr>
                <w:rFonts w:ascii="Consolas" w:hAnsi="Consolas"/>
                <w:color w:val="A31D1D"/>
                <w:sz w:val="19"/>
                <w:rFonts w:ascii="Consolas" w:hAnsi="Consolas"/>
              </w:rPr>
              <w:t>replacement</w:t>
            </w:r>
            <w:r>
              <w:rPr>
                <w:b w:val="0"/>
                <w:i w:val="0"/>
                <w:sz w:val="19"/>
              </w:rPr>
              <w:t xml:space="preserve">, contact forced to </w:t>
            </w:r>
            <w:r>
              <w:rPr>
                <w:rFonts w:ascii="Consolas" w:hAnsi="Consolas"/>
                <w:color w:val="A31D1D"/>
                <w:sz w:val="19"/>
                <w:rFonts w:ascii="Consolas" w:hAnsi="Consolas"/>
              </w:rPr>
              <w:t>employer</w:t>
            </w:r>
            <w:r>
              <w:rPr>
                <w:b w:val="0"/>
                <w:i w:val="0"/>
                <w:sz w:val="19"/>
              </w:rPr>
              <w:t xml:space="preserve"> by </w:t>
            </w:r>
            <w:r>
              <w:rPr>
                <w:rFonts w:ascii="Consolas" w:hAnsi="Consolas"/>
                <w:color w:val="A31D1D"/>
                <w:sz w:val="19"/>
                <w:rFonts w:ascii="Consolas" w:hAnsi="Consolas"/>
              </w:rPr>
              <w:t>_CONTACT_BY_INTENT</w:t>
            </w:r>
            <w:r>
              <w:rPr>
                <w:b w:val="0"/>
                <w:i w:val="0"/>
                <w:sz w:val="19"/>
              </w:rPr>
              <w:t>.</w:t>
            </w:r>
          </w:p>
        </w:tc>
      </w:tr>
      <w:tr>
        <w:tc>
          <w:tcPr>
            <w:tcW w:type="dxa" w:w="4176"/>
          </w:tcPr>
          <w:p>
            <w:pPr>
              <w:spacing w:after="40"/>
            </w:pPr>
            <w:r/>
            <w:r>
              <w:rPr>
                <w:b/>
                <w:sz w:val="19"/>
              </w:rPr>
              <w:t>Claire:</w:t>
            </w:r>
            <w:r>
              <w:rPr>
                <w:b w:val="0"/>
                <w:i w:val="0"/>
                <w:sz w:val="19"/>
              </w:rPr>
              <w:t xml:space="preserve"> May I have your case ID?</w:t>
            </w:r>
          </w:p>
        </w:tc>
        <w:tc>
          <w:tcPr>
            <w:tcW w:type="dxa" w:w="5904"/>
          </w:tcPr>
          <w:p>
            <w:pPr>
              <w:spacing w:after="40"/>
            </w:pPr>
            <w:r/>
            <w:r>
              <w:rPr>
                <w:b w:val="0"/>
                <w:i w:val="0"/>
                <w:sz w:val="19"/>
              </w:rPr>
              <w:t xml:space="preserve">Field 1, </w:t>
            </w:r>
            <w:r>
              <w:rPr>
                <w:rFonts w:ascii="Consolas" w:hAnsi="Consolas"/>
                <w:color w:val="A31D1D"/>
                <w:sz w:val="19"/>
                <w:rFonts w:ascii="Consolas" w:hAnsi="Consolas"/>
              </w:rPr>
              <w:t>max_asks = 1</w:t>
            </w:r>
            <w:r>
              <w:rPr>
                <w:b w:val="0"/>
                <w:i w:val="0"/>
                <w:sz w:val="19"/>
              </w:rPr>
              <w:t>.</w:t>
            </w:r>
          </w:p>
        </w:tc>
      </w:tr>
      <w:tr>
        <w:tc>
          <w:tcPr>
            <w:tcW w:type="dxa" w:w="4176"/>
          </w:tcPr>
          <w:p>
            <w:pPr>
              <w:spacing w:after="40"/>
            </w:pPr>
            <w:r/>
            <w:r>
              <w:rPr>
                <w:b/>
                <w:sz w:val="19"/>
              </w:rPr>
              <w:t>Client:</w:t>
            </w:r>
            <w:r>
              <w:rPr>
                <w:b w:val="0"/>
                <w:i w:val="0"/>
                <w:sz w:val="19"/>
              </w:rPr>
              <w:t xml:space="preserve"> I don't have this kind of stuff</w:t>
            </w:r>
          </w:p>
        </w:tc>
        <w:tc>
          <w:tcPr>
            <w:tcW w:type="dxa" w:w="5904"/>
          </w:tcPr>
          <w:p>
            <w:pPr>
              <w:spacing w:after="40"/>
            </w:pPr>
            <w:r/>
            <w:r>
              <w:rPr>
                <w:b w:val="0"/>
                <w:i w:val="0"/>
                <w:sz w:val="19"/>
              </w:rPr>
              <w:t>Attempt 1 exhausts it (</w:t>
            </w:r>
            <w:r>
              <w:rPr>
                <w:rFonts w:ascii="Consolas" w:hAnsi="Consolas"/>
                <w:color w:val="A31D1D"/>
                <w:sz w:val="19"/>
                <w:rFonts w:ascii="Consolas" w:hAnsi="Consolas"/>
              </w:rPr>
              <w:t>max_asks = 1</w:t>
            </w:r>
            <w:r>
              <w:rPr>
                <w:b w:val="0"/>
                <w:i w:val="0"/>
                <w:sz w:val="19"/>
              </w:rPr>
              <w:t xml:space="preserve">). Recorded </w:t>
            </w:r>
            <w:r>
              <w:rPr>
                <w:rFonts w:ascii="Consolas" w:hAnsi="Consolas"/>
                <w:color w:val="A31D1D"/>
                <w:sz w:val="19"/>
                <w:rFonts w:ascii="Consolas" w:hAnsi="Consolas"/>
              </w:rPr>
              <w:t>not provided</w:t>
            </w:r>
            <w:r>
              <w:rPr>
                <w:b w:val="0"/>
                <w:i w:val="0"/>
                <w:sz w:val="19"/>
              </w:rPr>
              <w:t xml:space="preserve">. </w:t>
            </w:r>
            <w:r>
              <w:rPr>
                <w:rFonts w:ascii="Consolas" w:hAnsi="Consolas"/>
                <w:color w:val="A31D1D"/>
                <w:sz w:val="19"/>
                <w:rFonts w:ascii="Consolas" w:hAnsi="Consolas"/>
              </w:rPr>
              <w:t>dropped_note</w:t>
            </w:r>
            <w:r>
              <w:rPr>
                <w:b w:val="0"/>
                <w:i w:val="0"/>
                <w:sz w:val="19"/>
              </w:rPr>
              <w:t xml:space="preserve"> is added to the </w:t>
            </w:r>
            <w:r>
              <w:rPr>
                <w:b/>
                <w:sz w:val="19"/>
              </w:rPr>
              <w:t>next</w:t>
            </w:r>
            <w:r>
              <w:rPr>
                <w:b w:val="0"/>
                <w:i w:val="0"/>
                <w:sz w:val="19"/>
              </w:rPr>
              <w:t xml:space="preserve"> instruction.</w:t>
            </w:r>
          </w:p>
        </w:tc>
      </w:tr>
      <w:tr>
        <w:tc>
          <w:tcPr>
            <w:tcW w:type="dxa" w:w="4176"/>
          </w:tcPr>
          <w:p>
            <w:pPr>
              <w:spacing w:after="40"/>
            </w:pPr>
            <w:r/>
            <w:r>
              <w:rPr>
                <w:b/>
                <w:sz w:val="19"/>
              </w:rPr>
              <w:t>Claire:</w:t>
            </w:r>
            <w:r>
              <w:rPr>
                <w:b w:val="0"/>
                <w:i w:val="0"/>
                <w:sz w:val="19"/>
              </w:rPr>
              <w:t xml:space="preserve"> No problem, let me find your case for you. May I know your current helper's name?</w:t>
            </w:r>
          </w:p>
        </w:tc>
        <w:tc>
          <w:tcPr>
            <w:tcW w:type="dxa" w:w="5904"/>
          </w:tcPr>
          <w:p>
            <w:pPr>
              <w:spacing w:after="40"/>
            </w:pPr>
            <w:r/>
            <w:r>
              <w:rPr>
                <w:b w:val="0"/>
                <w:i w:val="0"/>
                <w:sz w:val="19"/>
              </w:rPr>
              <w:t xml:space="preserve">The reassurance, said </w:t>
            </w:r>
            <w:r>
              <w:rPr>
                <w:b/>
                <w:sz w:val="19"/>
              </w:rPr>
              <w:t>once</w:t>
            </w:r>
            <w:r>
              <w:rPr>
                <w:b w:val="0"/>
                <w:i w:val="0"/>
                <w:sz w:val="19"/>
              </w:rPr>
              <w:t>, then straight on. It is never asked again.</w:t>
            </w:r>
          </w:p>
        </w:tc>
      </w:tr>
      <w:tr>
        <w:tc>
          <w:tcPr>
            <w:tcW w:type="dxa" w:w="4176"/>
          </w:tcPr>
          <w:p>
            <w:pPr>
              <w:spacing w:after="40"/>
            </w:pPr>
            <w:r/>
            <w:r>
              <w:rPr>
                <w:b/>
                <w:sz w:val="19"/>
              </w:rPr>
              <w:t>Client:</w:t>
            </w:r>
            <w:r>
              <w:rPr>
                <w:b w:val="0"/>
                <w:i w:val="0"/>
                <w:sz w:val="19"/>
              </w:rPr>
              <w:t xml:space="preserve"> Marites. She shouldn't smoke and drinks are not allowed in my home please</w:t>
            </w:r>
          </w:p>
        </w:tc>
        <w:tc>
          <w:tcPr>
            <w:tcW w:type="dxa" w:w="5904"/>
          </w:tcPr>
          <w:p>
            <w:pPr>
              <w:spacing w:after="40"/>
            </w:pPr>
            <w:r/>
            <w:r>
              <w:rPr>
                <w:b/>
                <w:sz w:val="19"/>
              </w:rPr>
              <w:t>_VOLUNTEERED_REQUIREMENT</w:t>
            </w:r>
            <w:r>
              <w:rPr>
                <w:b w:val="0"/>
                <w:i w:val="0"/>
                <w:sz w:val="19"/>
              </w:rPr>
              <w:t xml:space="preserve"> matches ("shouldn't", "not allowed"). The acknowledgement note is added </w:t>
            </w:r>
            <w:r>
              <w:rPr>
                <w:b/>
                <w:sz w:val="19"/>
              </w:rPr>
              <w:t>mechanically</w:t>
            </w:r>
            <w:r>
              <w:rPr>
                <w:b w:val="0"/>
                <w:i w:val="0"/>
                <w:sz w:val="19"/>
              </w:rPr>
              <w:t xml:space="preserve"> — it does not depend on the model noticing.</w:t>
            </w:r>
          </w:p>
        </w:tc>
      </w:tr>
      <w:tr>
        <w:tc>
          <w:tcPr>
            <w:tcW w:type="dxa" w:w="4176"/>
          </w:tcPr>
          <w:p>
            <w:pPr>
              <w:spacing w:after="40"/>
            </w:pPr>
            <w:r/>
            <w:r>
              <w:rPr>
                <w:b/>
                <w:sz w:val="19"/>
              </w:rPr>
              <w:t>Claire:</w:t>
            </w:r>
            <w:r>
              <w:rPr>
                <w:b w:val="0"/>
                <w:i w:val="0"/>
                <w:sz w:val="19"/>
              </w:rPr>
              <w:t xml:space="preserve"> Noted on the no smoking and no drinking. How long has Marites been with you?</w:t>
            </w:r>
          </w:p>
        </w:tc>
        <w:tc>
          <w:tcPr>
            <w:tcW w:type="dxa" w:w="5904"/>
          </w:tcPr>
          <w:p>
            <w:pPr>
              <w:spacing w:after="40"/>
            </w:pPr>
            <w:r/>
            <w:r>
              <w:rPr>
                <w:b w:val="0"/>
                <w:i w:val="0"/>
                <w:sz w:val="19"/>
              </w:rPr>
              <w:t xml:space="preserve">One short acknowledging clause, then the next question. The "never repeat their sentence back" rule is </w:t>
            </w:r>
            <w:r>
              <w:rPr>
                <w:b/>
                <w:sz w:val="19"/>
              </w:rPr>
              <w:t>carved out</w:t>
            </w:r>
            <w:r>
              <w:rPr>
                <w:b w:val="0"/>
                <w:i w:val="0"/>
                <w:sz w:val="19"/>
              </w:rPr>
              <w:t xml:space="preserve"> for volunteered requirements.</w:t>
            </w:r>
          </w:p>
        </w:tc>
      </w:tr>
      <w:tr>
        <w:tc>
          <w:tcPr>
            <w:tcW w:type="dxa" w:w="4176"/>
          </w:tcPr>
          <w:p>
            <w:pPr>
              <w:spacing w:after="40"/>
            </w:pPr>
            <w:r/>
            <w:r>
              <w:rPr>
                <w:b/>
                <w:sz w:val="19"/>
              </w:rPr>
              <w:t>Client:</w:t>
            </w:r>
            <w:r>
              <w:rPr>
                <w:b w:val="0"/>
                <w:i w:val="0"/>
                <w:sz w:val="19"/>
              </w:rPr>
              <w:t xml:space="preserve"> 2 years</w:t>
            </w:r>
          </w:p>
        </w:tc>
        <w:tc>
          <w:tcPr>
            <w:tcW w:type="dxa" w:w="5904"/>
          </w:tcPr>
          <w:p>
            <w:pPr>
              <w:spacing w:after="40"/>
            </w:pPr>
            <w:r/>
          </w:p>
        </w:tc>
      </w:tr>
      <w:tr>
        <w:tc>
          <w:tcPr>
            <w:tcW w:type="dxa" w:w="4176"/>
          </w:tcPr>
          <w:p>
            <w:pPr>
              <w:spacing w:after="40"/>
            </w:pPr>
            <w:r/>
            <w:r>
              <w:rPr>
                <w:b/>
                <w:sz w:val="19"/>
              </w:rPr>
              <w:t>Claire:</w:t>
            </w:r>
            <w:r>
              <w:rPr>
                <w:b w:val="0"/>
                <w:i w:val="0"/>
                <w:sz w:val="19"/>
              </w:rPr>
              <w:t xml:space="preserve"> Is Marites from Ming Hwee, or did you hire her elsewhere?</w:t>
            </w:r>
          </w:p>
        </w:tc>
        <w:tc>
          <w:tcPr>
            <w:tcW w:type="dxa" w:w="5904"/>
          </w:tcPr>
          <w:p>
            <w:pPr>
              <w:spacing w:after="40"/>
            </w:pPr>
            <w:r/>
            <w:r>
              <w:rPr>
                <w:b w:val="0"/>
                <w:i w:val="0"/>
                <w:sz w:val="19"/>
              </w:rPr>
              <w:t xml:space="preserve">Asked outright — </w:t>
            </w:r>
            <w:r>
              <w:rPr>
                <w:rFonts w:ascii="Consolas" w:hAnsi="Consolas"/>
                <w:color w:val="A31D1D"/>
                <w:sz w:val="19"/>
                <w:rFonts w:ascii="Consolas" w:hAnsi="Consolas"/>
              </w:rPr>
              <w:t>prior_hires</w:t>
            </w:r>
            <w:r>
              <w:rPr>
                <w:b w:val="0"/>
                <w:i w:val="0"/>
                <w:sz w:val="19"/>
              </w:rPr>
              <w:t xml:space="preserve"> says whether we placed </w:t>
            </w:r>
            <w:r>
              <w:rPr>
                <w:b/>
                <w:sz w:val="19"/>
              </w:rPr>
              <w:t>anyone</w:t>
            </w:r>
            <w:r>
              <w:rPr>
                <w:b w:val="0"/>
                <w:i w:val="0"/>
                <w:sz w:val="19"/>
              </w:rPr>
              <w:t xml:space="preserve"> with them, not whether we placed </w:t>
            </w:r>
            <w:r>
              <w:rPr>
                <w:b/>
                <w:sz w:val="19"/>
              </w:rPr>
              <w:t>this</w:t>
            </w:r>
            <w:r>
              <w:rPr>
                <w:b w:val="0"/>
                <w:i w:val="0"/>
                <w:sz w:val="19"/>
              </w:rPr>
              <w:t xml:space="preserve"> helper.</w:t>
            </w:r>
          </w:p>
        </w:tc>
      </w:tr>
      <w:tr>
        <w:tc>
          <w:tcPr>
            <w:tcW w:type="dxa" w:w="4176"/>
          </w:tcPr>
          <w:p>
            <w:pPr>
              <w:spacing w:after="40"/>
            </w:pPr>
            <w:r/>
            <w:r>
              <w:rPr>
                <w:i/>
                <w:sz w:val="19"/>
              </w:rPr>
              <w:t>...reason, exit route, timeline, preferences...</w:t>
            </w:r>
          </w:p>
        </w:tc>
        <w:tc>
          <w:tcPr>
            <w:tcW w:type="dxa" w:w="5904"/>
          </w:tcPr>
          <w:p>
            <w:pPr>
              <w:spacing w:after="40"/>
            </w:pPr>
            <w:r/>
            <w:r>
              <w:rPr>
                <w:rFonts w:ascii="Consolas" w:hAnsi="Consolas"/>
                <w:color w:val="A31D1D"/>
                <w:sz w:val="19"/>
                <w:rFonts w:ascii="Consolas" w:hAnsi="Consolas"/>
              </w:rPr>
              <w:t>current_helper_exit</w:t>
            </w:r>
            <w:r>
              <w:rPr>
                <w:b w:val="0"/>
                <w:i w:val="0"/>
                <w:sz w:val="19"/>
              </w:rPr>
              <w:t xml:space="preserve"> decides repatriation vs transfer-out — which decides who in the office picks the case up.</w:t>
            </w:r>
          </w:p>
        </w:tc>
      </w:tr>
      <w:tr>
        <w:tc>
          <w:tcPr>
            <w:tcW w:type="dxa" w:w="4176"/>
          </w:tcPr>
          <w:p>
            <w:pPr>
              <w:spacing w:after="40"/>
            </w:pPr>
            <w:r/>
            <w:r>
              <w:rPr>
                <w:b/>
                <w:sz w:val="19"/>
              </w:rPr>
              <w:t>Claire:</w:t>
            </w:r>
            <w:r>
              <w:rPr>
                <w:b w:val="0"/>
                <w:i w:val="0"/>
                <w:sz w:val="19"/>
              </w:rPr>
              <w:t xml:space="preserve"> Do you have an email I can note down for updates?</w:t>
            </w:r>
          </w:p>
        </w:tc>
        <w:tc>
          <w:tcPr>
            <w:tcW w:type="dxa" w:w="5904"/>
          </w:tcPr>
          <w:p>
            <w:pPr>
              <w:spacing w:after="40"/>
            </w:pPr>
            <w:r/>
            <w:r>
              <w:rPr>
                <w:b w:val="0"/>
                <w:i w:val="0"/>
                <w:sz w:val="19"/>
              </w:rPr>
              <w:t>Optional, last.</w:t>
            </w:r>
          </w:p>
        </w:tc>
      </w:tr>
      <w:tr>
        <w:tc>
          <w:tcPr>
            <w:tcW w:type="dxa" w:w="4176"/>
          </w:tcPr>
          <w:p>
            <w:pPr>
              <w:spacing w:after="40"/>
            </w:pPr>
            <w:r/>
            <w:r>
              <w:rPr>
                <w:b/>
                <w:sz w:val="19"/>
              </w:rPr>
              <w:t>Client:</w:t>
            </w:r>
            <w:r>
              <w:rPr>
                <w:b w:val="0"/>
                <w:i w:val="0"/>
                <w:sz w:val="19"/>
              </w:rPr>
              <w:t xml:space="preserve"> Vd@gmail.con</w:t>
            </w:r>
          </w:p>
        </w:tc>
        <w:tc>
          <w:tcPr>
            <w:tcW w:type="dxa" w:w="5904"/>
          </w:tcPr>
          <w:p>
            <w:pPr>
              <w:spacing w:after="40"/>
            </w:pPr>
            <w:r/>
            <w:r>
              <w:rPr>
                <w:rFonts w:ascii="Consolas" w:hAnsi="Consolas"/>
                <w:color w:val="A31D1D"/>
                <w:sz w:val="19"/>
                <w:rFonts w:ascii="Consolas" w:hAnsi="Consolas"/>
              </w:rPr>
              <w:t>_EMAIL_SHAPE</w:t>
            </w:r>
            <w:r>
              <w:rPr>
                <w:b w:val="0"/>
                <w:i w:val="0"/>
                <w:sz w:val="19"/>
              </w:rPr>
              <w:t xml:space="preserve"> passes but </w:t>
            </w:r>
            <w:r>
              <w:rPr>
                <w:b/>
                <w:sz w:val="19"/>
              </w:rPr>
              <w:t>_TYPO_DOMAINS</w:t>
            </w:r>
            <w:r>
              <w:rPr>
                <w:b w:val="0"/>
                <w:i w:val="0"/>
                <w:sz w:val="19"/>
              </w:rPr>
              <w:t xml:space="preserve"> matches </w:t>
            </w:r>
            <w:r>
              <w:rPr>
                <w:rFonts w:ascii="Consolas" w:hAnsi="Consolas"/>
                <w:color w:val="A31D1D"/>
                <w:sz w:val="19"/>
                <w:rFonts w:ascii="Consolas" w:hAnsi="Consolas"/>
              </w:rPr>
              <w:t>.con</w:t>
            </w:r>
            <w:r>
              <w:rPr>
                <w:b w:val="0"/>
                <w:i w:val="0"/>
                <w:sz w:val="19"/>
              </w:rPr>
              <w:t xml:space="preserve">. Value </w:t>
            </w:r>
            <w:r>
              <w:rPr>
                <w:b/>
                <w:sz w:val="19"/>
              </w:rPr>
              <w:t>kept</w:t>
            </w:r>
            <w:r>
              <w:rPr>
                <w:b w:val="0"/>
                <w:i w:val="0"/>
                <w:sz w:val="19"/>
              </w:rPr>
              <w:t>, field re-queued at the front for exactly one confirmation.</w:t>
            </w:r>
          </w:p>
        </w:tc>
      </w:tr>
      <w:tr>
        <w:tc>
          <w:tcPr>
            <w:tcW w:type="dxa" w:w="4176"/>
          </w:tcPr>
          <w:p>
            <w:pPr>
              <w:spacing w:after="40"/>
            </w:pPr>
            <w:r/>
            <w:r>
              <w:rPr>
                <w:b/>
                <w:sz w:val="19"/>
              </w:rPr>
              <w:t>Claire:</w:t>
            </w:r>
            <w:r>
              <w:rPr>
                <w:b w:val="0"/>
                <w:i w:val="0"/>
                <w:sz w:val="19"/>
              </w:rPr>
              <w:t xml:space="preserve"> Just to check I've got it right — Vd@gmail.con?</w:t>
            </w:r>
          </w:p>
        </w:tc>
        <w:tc>
          <w:tcPr>
            <w:tcW w:type="dxa" w:w="5904"/>
          </w:tcPr>
          <w:p>
            <w:pPr>
              <w:spacing w:after="40"/>
            </w:pPr>
            <w:r/>
            <w:r>
              <w:rPr>
                <w:b w:val="0"/>
                <w:i w:val="0"/>
                <w:sz w:val="19"/>
              </w:rPr>
              <w:t xml:space="preserve">Read back </w:t>
            </w:r>
            <w:r>
              <w:rPr>
                <w:b/>
                <w:sz w:val="19"/>
              </w:rPr>
              <w:t>exactly as written</w:t>
            </w:r>
            <w:r>
              <w:rPr>
                <w:b w:val="0"/>
                <w:i w:val="0"/>
                <w:sz w:val="19"/>
              </w:rPr>
              <w:t>. The instruction explicitly forbids correcting it or saying what it thinks it should be.</w:t>
            </w:r>
          </w:p>
        </w:tc>
      </w:tr>
      <w:tr>
        <w:tc>
          <w:tcPr>
            <w:tcW w:type="dxa" w:w="4176"/>
          </w:tcPr>
          <w:p>
            <w:pPr>
              <w:spacing w:after="40"/>
            </w:pPr>
            <w:r/>
            <w:r>
              <w:rPr>
                <w:b/>
                <w:sz w:val="19"/>
              </w:rPr>
              <w:t>Client:</w:t>
            </w:r>
            <w:r>
              <w:rPr>
                <w:b w:val="0"/>
                <w:i w:val="0"/>
                <w:sz w:val="19"/>
              </w:rPr>
              <w:t xml:space="preserve"> oh sorry, .com</w:t>
            </w:r>
          </w:p>
        </w:tc>
        <w:tc>
          <w:tcPr>
            <w:tcW w:type="dxa" w:w="5904"/>
          </w:tcPr>
          <w:p>
            <w:pPr>
              <w:spacing w:after="40"/>
            </w:pPr>
            <w:r/>
            <w:r>
              <w:rPr>
                <w:b w:val="0"/>
                <w:i w:val="0"/>
                <w:sz w:val="19"/>
              </w:rPr>
              <w:t>Corrected value overwrites. Collection completes.</w:t>
            </w:r>
          </w:p>
        </w:tc>
      </w:tr>
      <w:tr>
        <w:tc>
          <w:tcPr>
            <w:tcW w:type="dxa" w:w="4176"/>
          </w:tcPr>
          <w:p>
            <w:pPr>
              <w:spacing w:after="40"/>
            </w:pPr>
            <w:r/>
            <w:r>
              <w:rPr>
                <w:b/>
                <w:sz w:val="19"/>
              </w:rPr>
              <w:t>Claire:</w:t>
            </w:r>
            <w:r>
              <w:rPr>
                <w:b w:val="0"/>
                <w:i w:val="0"/>
                <w:sz w:val="19"/>
              </w:rPr>
              <w:t xml:space="preserve"> Thanks — I've passed this to our team and a live agent will connect with you shortly. Anything else I can help you with in the meantime?</w:t>
            </w:r>
          </w:p>
        </w:tc>
        <w:tc>
          <w:tcPr>
            <w:tcW w:type="dxa" w:w="5904"/>
          </w:tcPr>
          <w:p>
            <w:pPr>
              <w:spacing w:after="40"/>
            </w:pPr>
            <w:r/>
            <w:r>
              <w:rPr>
                <w:b w:val="0"/>
                <w:i w:val="0"/>
                <w:sz w:val="19"/>
              </w:rPr>
              <w:t xml:space="preserve">Ticket </w:t>
            </w:r>
            <w:r>
              <w:rPr>
                <w:rFonts w:ascii="Consolas" w:hAnsi="Consolas"/>
                <w:color w:val="A31D1D"/>
                <w:sz w:val="19"/>
                <w:rFonts w:ascii="Consolas" w:hAnsi="Consolas"/>
              </w:rPr>
              <w:t>service_type = ['replacement']</w:t>
            </w:r>
            <w:r>
              <w:rPr>
                <w:b w:val="0"/>
                <w:i w:val="0"/>
                <w:sz w:val="19"/>
              </w:rPr>
              <w:t xml:space="preserve">; lead </w:t>
            </w:r>
            <w:r>
              <w:rPr>
                <w:rFonts w:ascii="Consolas" w:hAnsi="Consolas"/>
                <w:color w:val="A31D1D"/>
                <w:sz w:val="19"/>
                <w:rFonts w:ascii="Consolas" w:hAnsi="Consolas"/>
              </w:rPr>
              <w:t>interest_type = replacement</w:t>
            </w:r>
            <w:r>
              <w:rPr>
                <w:b w:val="0"/>
                <w:i w:val="0"/>
                <w:sz w:val="19"/>
              </w:rPr>
              <w:t>.</w:t>
            </w:r>
          </w:p>
        </w:tc>
      </w:tr>
    </w:tbl>
    <w:p>
      <w:pPr>
        <w:spacing w:after="40"/>
      </w:pPr>
    </w:p>
    <w:p>
      <w:r>
        <w:br w:type="page"/>
      </w:r>
    </w:p>
    <w:p>
      <w:pPr>
        <w:pStyle w:val="Heading1"/>
      </w:pPr>
      <w:r>
        <w:t>11. Important Business Rules and Conditions</w:t>
      </w:r>
    </w:p>
    <w:p>
      <w:pPr>
        <w:pStyle w:val="Heading2"/>
      </w:pPr>
      <w:r>
        <w:t>11.1 The non-negotiables</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497D"/>
          </w:tcPr>
          <w:p>
            <w:r/>
            <w:r>
              <w:rPr>
                <w:b/>
                <w:color w:val="FFFFFF"/>
                <w:sz w:val="19"/>
              </w:rPr>
              <w:t>#</w:t>
            </w:r>
          </w:p>
        </w:tc>
        <w:tc>
          <w:tcPr>
            <w:tcW w:type="dxa" w:w="6048"/>
            <w:shd w:val="clear" w:fill="1F497D"/>
          </w:tcPr>
          <w:p>
            <w:r/>
            <w:r>
              <w:rPr>
                <w:b/>
                <w:color w:val="FFFFFF"/>
                <w:sz w:val="19"/>
              </w:rPr>
              <w:t>Rule</w:t>
            </w:r>
          </w:p>
        </w:tc>
        <w:tc>
          <w:tcPr>
            <w:tcW w:type="dxa" w:w="3600"/>
            <w:shd w:val="clear" w:fill="1F497D"/>
          </w:tcPr>
          <w:p>
            <w:r/>
            <w:r>
              <w:rPr>
                <w:b/>
                <w:color w:val="FFFFFF"/>
                <w:sz w:val="19"/>
              </w:rPr>
              <w:t>Enforced by</w:t>
            </w:r>
          </w:p>
        </w:tc>
      </w:tr>
      <w:tr>
        <w:tc>
          <w:tcPr>
            <w:tcW w:type="dxa" w:w="432"/>
          </w:tcPr>
          <w:p>
            <w:pPr>
              <w:spacing w:after="40"/>
            </w:pPr>
            <w:r/>
            <w:r>
              <w:rPr>
                <w:b w:val="0"/>
                <w:i w:val="0"/>
                <w:sz w:val="19"/>
              </w:rPr>
              <w:t>1</w:t>
            </w:r>
          </w:p>
        </w:tc>
        <w:tc>
          <w:tcPr>
            <w:tcW w:type="dxa" w:w="6048"/>
          </w:tcPr>
          <w:p>
            <w:pPr>
              <w:spacing w:after="40"/>
            </w:pPr>
            <w:r/>
            <w:r>
              <w:rPr>
                <w:b/>
                <w:sz w:val="19"/>
              </w:rPr>
              <w:t>Never invent a figure.</w:t>
            </w:r>
            <w:r>
              <w:rPr>
                <w:b w:val="0"/>
                <w:i w:val="0"/>
                <w:sz w:val="19"/>
              </w:rPr>
              <w:t xml:space="preserve"> Fees, salaries, levies, processing times, MOM rules and document requirements come only from the retrieved records.</w:t>
            </w:r>
          </w:p>
        </w:tc>
        <w:tc>
          <w:tcPr>
            <w:tcW w:type="dxa" w:w="3600"/>
          </w:tcPr>
          <w:p>
            <w:pPr>
              <w:spacing w:after="40"/>
            </w:pPr>
            <w:r/>
            <w:r>
              <w:rPr>
                <w:rFonts w:ascii="Consolas" w:hAnsi="Consolas"/>
                <w:color w:val="A31D1D"/>
                <w:sz w:val="19"/>
                <w:rFonts w:ascii="Consolas" w:hAnsi="Consolas"/>
              </w:rPr>
              <w:t>ungrounded_figures</w:t>
            </w:r>
            <w:r>
              <w:rPr>
                <w:b w:val="0"/>
                <w:i w:val="0"/>
                <w:sz w:val="19"/>
              </w:rPr>
              <w:t xml:space="preserve"> + prompt rules 3 and 5</w:t>
            </w:r>
          </w:p>
        </w:tc>
      </w:tr>
      <w:tr>
        <w:tc>
          <w:tcPr>
            <w:tcW w:type="dxa" w:w="432"/>
          </w:tcPr>
          <w:p>
            <w:pPr>
              <w:spacing w:after="40"/>
            </w:pPr>
            <w:r/>
            <w:r>
              <w:rPr>
                <w:b w:val="0"/>
                <w:i w:val="0"/>
                <w:sz w:val="19"/>
              </w:rPr>
              <w:t>2</w:t>
            </w:r>
          </w:p>
        </w:tc>
        <w:tc>
          <w:tcPr>
            <w:tcW w:type="dxa" w:w="6048"/>
          </w:tcPr>
          <w:p>
            <w:pPr>
              <w:spacing w:after="40"/>
            </w:pPr>
            <w:r/>
            <w:r>
              <w:rPr>
                <w:b/>
                <w:sz w:val="19"/>
              </w:rPr>
              <w:t>Never ask for NRIC / FIN</w:t>
            </w:r>
            <w:r>
              <w:rPr>
                <w:b w:val="0"/>
                <w:i w:val="0"/>
                <w:sz w:val="19"/>
              </w:rPr>
              <w:t xml:space="preserve"> — the client's, their spouse's, or anyone's. Nor date of birth, citizenship, passport number, address, occupation, income, or family members' identity details. All of that comes from Singpass when the application is filed.</w:t>
            </w:r>
          </w:p>
        </w:tc>
        <w:tc>
          <w:tcPr>
            <w:tcW w:type="dxa" w:w="3600"/>
          </w:tcPr>
          <w:p>
            <w:pPr>
              <w:spacing w:after="40"/>
            </w:pPr>
            <w:r/>
            <w:r>
              <w:rPr>
                <w:b w:val="0"/>
                <w:i w:val="0"/>
                <w:sz w:val="19"/>
              </w:rPr>
              <w:t xml:space="preserve">Prompt rules 4 and 4a + </w:t>
            </w:r>
            <w:r>
              <w:rPr>
                <w:rFonts w:ascii="Consolas" w:hAnsi="Consolas"/>
                <w:color w:val="A31D1D"/>
                <w:sz w:val="19"/>
                <w:rFonts w:ascii="Consolas" w:hAnsi="Consolas"/>
              </w:rPr>
              <w:t>redact_nric()</w:t>
            </w:r>
            <w:r>
              <w:rPr>
                <w:b w:val="0"/>
                <w:i w:val="0"/>
                <w:sz w:val="19"/>
              </w:rPr>
              <w:t xml:space="preserve"> + </w:t>
            </w:r>
            <w:r>
              <w:rPr>
                <w:rFonts w:ascii="Consolas" w:hAnsi="Consolas"/>
                <w:color w:val="A31D1D"/>
                <w:sz w:val="19"/>
                <w:rFonts w:ascii="Consolas" w:hAnsi="Consolas"/>
              </w:rPr>
              <w:t>PENDING_DOCUMENTATION</w:t>
            </w:r>
            <w:r>
              <w:rPr>
                <w:b w:val="0"/>
                <w:i w:val="0"/>
                <w:sz w:val="19"/>
              </w:rPr>
              <w:t xml:space="preserve"> on the ticket</w:t>
            </w:r>
          </w:p>
        </w:tc>
      </w:tr>
      <w:tr>
        <w:tc>
          <w:tcPr>
            <w:tcW w:type="dxa" w:w="432"/>
          </w:tcPr>
          <w:p>
            <w:pPr>
              <w:spacing w:after="40"/>
            </w:pPr>
            <w:r/>
            <w:r>
              <w:rPr>
                <w:b w:val="0"/>
                <w:i w:val="0"/>
                <w:sz w:val="19"/>
              </w:rPr>
              <w:t>3</w:t>
            </w:r>
          </w:p>
        </w:tc>
        <w:tc>
          <w:tcPr>
            <w:tcW w:type="dxa" w:w="6048"/>
          </w:tcPr>
          <w:p>
            <w:pPr>
              <w:spacing w:after="40"/>
            </w:pPr>
            <w:r/>
            <w:r>
              <w:rPr>
                <w:b/>
                <w:sz w:val="19"/>
              </w:rPr>
              <w:t>Never name the colleague or promise a time.</w:t>
            </w:r>
            <w:r>
              <w:rPr>
                <w:b w:val="0"/>
                <w:i w:val="0"/>
                <w:sz w:val="19"/>
              </w:rPr>
              <w:t xml:space="preserve"> "A live agent will connect with you shortly" is the sanctioned line.</w:t>
            </w:r>
          </w:p>
        </w:tc>
        <w:tc>
          <w:tcPr>
            <w:tcW w:type="dxa" w:w="3600"/>
          </w:tcPr>
          <w:p>
            <w:pPr>
              <w:spacing w:after="40"/>
            </w:pPr>
            <w:r/>
            <w:r>
              <w:rPr>
                <w:rFonts w:ascii="Consolas" w:hAnsi="Consolas"/>
                <w:color w:val="A31D1D"/>
                <w:sz w:val="19"/>
                <w:rFonts w:ascii="Consolas" w:hAnsi="Consolas"/>
              </w:rPr>
              <w:t>strip_handover_talk</w:t>
            </w:r>
            <w:r>
              <w:rPr>
                <w:b w:val="0"/>
                <w:i w:val="0"/>
                <w:sz w:val="19"/>
              </w:rPr>
              <w:t xml:space="preserve"> + prompt rule 2a + import-time assertion on canned strings</w:t>
            </w:r>
          </w:p>
        </w:tc>
      </w:tr>
      <w:tr>
        <w:tc>
          <w:tcPr>
            <w:tcW w:type="dxa" w:w="432"/>
          </w:tcPr>
          <w:p>
            <w:pPr>
              <w:spacing w:after="40"/>
            </w:pPr>
            <w:r/>
            <w:r>
              <w:rPr>
                <w:b w:val="0"/>
                <w:i w:val="0"/>
                <w:sz w:val="19"/>
              </w:rPr>
              <w:t>4</w:t>
            </w:r>
          </w:p>
        </w:tc>
        <w:tc>
          <w:tcPr>
            <w:tcW w:type="dxa" w:w="6048"/>
          </w:tcPr>
          <w:p>
            <w:pPr>
              <w:spacing w:after="40"/>
            </w:pPr>
            <w:r/>
            <w:r>
              <w:rPr>
                <w:b/>
                <w:sz w:val="19"/>
              </w:rPr>
              <w:t>Never claim to be human.</w:t>
            </w:r>
            <w:r>
              <w:rPr>
                <w:b w:val="0"/>
                <w:i w:val="0"/>
                <w:sz w:val="19"/>
              </w:rPr>
              <w:t xml:space="preserve"> Claire says she is Ming Hwee's AI assistant when asked, once, without apologising — and never hides behind it.</w:t>
            </w:r>
          </w:p>
        </w:tc>
        <w:tc>
          <w:tcPr>
            <w:tcW w:type="dxa" w:w="3600"/>
          </w:tcPr>
          <w:p>
            <w:pPr>
              <w:spacing w:after="40"/>
            </w:pPr>
            <w:r/>
            <w:r>
              <w:rPr>
                <w:b w:val="0"/>
                <w:i w:val="0"/>
                <w:sz w:val="19"/>
              </w:rPr>
              <w:t>Prompt rules 1 and 1a</w:t>
            </w:r>
          </w:p>
        </w:tc>
      </w:tr>
      <w:tr>
        <w:tc>
          <w:tcPr>
            <w:tcW w:type="dxa" w:w="432"/>
          </w:tcPr>
          <w:p>
            <w:pPr>
              <w:spacing w:after="40"/>
            </w:pPr>
            <w:r/>
            <w:r>
              <w:rPr>
                <w:b w:val="0"/>
                <w:i w:val="0"/>
                <w:sz w:val="19"/>
              </w:rPr>
              <w:t>5</w:t>
            </w:r>
          </w:p>
        </w:tc>
        <w:tc>
          <w:tcPr>
            <w:tcW w:type="dxa" w:w="6048"/>
          </w:tcPr>
          <w:p>
            <w:pPr>
              <w:spacing w:after="40"/>
            </w:pPr>
            <w:r/>
            <w:r>
              <w:rPr>
                <w:b/>
                <w:sz w:val="19"/>
              </w:rPr>
              <w:t>Never speak of Ming Hwee as a third party.</w:t>
            </w:r>
            <w:r>
              <w:rPr>
                <w:b w:val="0"/>
                <w:i w:val="0"/>
                <w:sz w:val="19"/>
              </w:rPr>
              <w:t xml:space="preserve"> Claire *is* the agency.</w:t>
            </w:r>
          </w:p>
        </w:tc>
        <w:tc>
          <w:tcPr>
            <w:tcW w:type="dxa" w:w="3600"/>
          </w:tcPr>
          <w:p>
            <w:pPr>
              <w:spacing w:after="40"/>
            </w:pPr>
            <w:r/>
            <w:r>
              <w:rPr>
                <w:rFonts w:ascii="Consolas" w:hAnsi="Consolas"/>
                <w:color w:val="A31D1D"/>
                <w:sz w:val="19"/>
                <w:rFonts w:ascii="Consolas" w:hAnsi="Consolas"/>
              </w:rPr>
              <w:t>speaks_of_us_as_a_third_party</w:t>
            </w:r>
            <w:r>
              <w:rPr>
                <w:b w:val="0"/>
                <w:i w:val="0"/>
                <w:sz w:val="19"/>
              </w:rPr>
              <w:t xml:space="preserve"> + prompt rule 1</w:t>
            </w:r>
          </w:p>
        </w:tc>
      </w:tr>
      <w:tr>
        <w:tc>
          <w:tcPr>
            <w:tcW w:type="dxa" w:w="432"/>
          </w:tcPr>
          <w:p>
            <w:pPr>
              <w:spacing w:after="40"/>
            </w:pPr>
            <w:r/>
            <w:r>
              <w:rPr>
                <w:b w:val="0"/>
                <w:i w:val="0"/>
                <w:sz w:val="19"/>
              </w:rPr>
              <w:t>6</w:t>
            </w:r>
          </w:p>
        </w:tc>
        <w:tc>
          <w:tcPr>
            <w:tcW w:type="dxa" w:w="6048"/>
          </w:tcPr>
          <w:p>
            <w:pPr>
              <w:spacing w:after="40"/>
            </w:pPr>
            <w:r/>
            <w:r>
              <w:rPr>
                <w:b/>
                <w:sz w:val="19"/>
              </w:rPr>
              <w:t>Never ask a transfer client whether this is their first time hiring.</w:t>
            </w:r>
          </w:p>
        </w:tc>
        <w:tc>
          <w:tcPr>
            <w:tcW w:type="dxa" w:w="3600"/>
          </w:tcPr>
          <w:p>
            <w:pPr>
              <w:spacing w:after="40"/>
            </w:pPr>
            <w:r/>
            <w:r>
              <w:rPr>
                <w:rFonts w:ascii="Consolas" w:hAnsi="Consolas"/>
                <w:color w:val="A31D1D"/>
                <w:sz w:val="19"/>
                <w:rFonts w:ascii="Consolas" w:hAnsi="Consolas"/>
              </w:rPr>
              <w:t>_TRANSFER_PATTERN</w:t>
            </w:r>
            <w:r>
              <w:rPr>
                <w:b w:val="0"/>
                <w:i w:val="0"/>
                <w:sz w:val="19"/>
              </w:rPr>
              <w:t xml:space="preserve"> + </w:t>
            </w:r>
            <w:r>
              <w:rPr>
                <w:rFonts w:ascii="Consolas" w:hAnsi="Consolas"/>
                <w:color w:val="A31D1D"/>
                <w:sz w:val="19"/>
                <w:rFonts w:ascii="Consolas" w:hAnsi="Consolas"/>
              </w:rPr>
              <w:t>transfer_employer</w:t>
            </w:r>
            <w:r>
              <w:rPr>
                <w:b w:val="0"/>
                <w:i w:val="0"/>
                <w:sz w:val="19"/>
              </w:rPr>
              <w:t xml:space="preserve"> having no such field + classifier prompt</w:t>
            </w:r>
          </w:p>
        </w:tc>
      </w:tr>
      <w:tr>
        <w:tc>
          <w:tcPr>
            <w:tcW w:type="dxa" w:w="432"/>
          </w:tcPr>
          <w:p>
            <w:pPr>
              <w:spacing w:after="40"/>
            </w:pPr>
            <w:r/>
            <w:r>
              <w:rPr>
                <w:b w:val="0"/>
                <w:i w:val="0"/>
                <w:sz w:val="19"/>
              </w:rPr>
              <w:t>7</w:t>
            </w:r>
          </w:p>
        </w:tc>
        <w:tc>
          <w:tcPr>
            <w:tcW w:type="dxa" w:w="6048"/>
          </w:tcPr>
          <w:p>
            <w:pPr>
              <w:spacing w:after="40"/>
            </w:pPr>
            <w:r/>
            <w:r>
              <w:rPr>
                <w:b/>
                <w:sz w:val="19"/>
              </w:rPr>
              <w:t>Never answer a job seeker with a holding line.</w:t>
            </w:r>
            <w:r>
              <w:rPr>
                <w:b w:val="0"/>
                <w:i w:val="0"/>
                <w:sz w:val="19"/>
              </w:rPr>
              <w:t xml:space="preserve"> Engage and take her details.</w:t>
            </w:r>
          </w:p>
        </w:tc>
        <w:tc>
          <w:tcPr>
            <w:tcW w:type="dxa" w:w="3600"/>
          </w:tcPr>
          <w:p>
            <w:pPr>
              <w:spacing w:after="40"/>
            </w:pPr>
            <w:r/>
            <w:r>
              <w:rPr>
                <w:rFonts w:ascii="Consolas" w:hAnsi="Consolas"/>
                <w:color w:val="A31D1D"/>
                <w:sz w:val="19"/>
                <w:rFonts w:ascii="Consolas" w:hAnsi="Consolas"/>
              </w:rPr>
              <w:t>_JOBSEEKER_PATTERN</w:t>
            </w:r>
            <w:r>
              <w:rPr>
                <w:b w:val="0"/>
                <w:i w:val="0"/>
                <w:sz w:val="19"/>
              </w:rPr>
              <w:t xml:space="preserve"> + </w:t>
            </w:r>
            <w:r>
              <w:rPr>
                <w:rFonts w:ascii="Consolas" w:hAnsi="Consolas"/>
                <w:color w:val="A31D1D"/>
                <w:sz w:val="19"/>
                <w:rFonts w:ascii="Consolas" w:hAnsi="Consolas"/>
              </w:rPr>
              <w:t>candidate_new_hiring</w:t>
            </w:r>
            <w:r>
              <w:rPr>
                <w:b w:val="0"/>
                <w:i w:val="0"/>
                <w:sz w:val="19"/>
              </w:rPr>
              <w:t xml:space="preserve"> + the unknown-contact prompt block</w:t>
            </w:r>
          </w:p>
        </w:tc>
      </w:tr>
      <w:tr>
        <w:tc>
          <w:tcPr>
            <w:tcW w:type="dxa" w:w="432"/>
          </w:tcPr>
          <w:p>
            <w:pPr>
              <w:spacing w:after="40"/>
            </w:pPr>
            <w:r/>
            <w:r>
              <w:rPr>
                <w:b w:val="0"/>
                <w:i w:val="0"/>
                <w:sz w:val="19"/>
              </w:rPr>
              <w:t>8</w:t>
            </w:r>
          </w:p>
        </w:tc>
        <w:tc>
          <w:tcPr>
            <w:tcW w:type="dxa" w:w="6048"/>
          </w:tcPr>
          <w:p>
            <w:pPr>
              <w:spacing w:after="40"/>
            </w:pPr>
            <w:r/>
            <w:r>
              <w:rPr>
                <w:b/>
                <w:sz w:val="19"/>
              </w:rPr>
              <w:t>Never say "anything else?" after a report of harm.</w:t>
            </w:r>
          </w:p>
        </w:tc>
        <w:tc>
          <w:tcPr>
            <w:tcW w:type="dxa" w:w="3600"/>
          </w:tcPr>
          <w:p>
            <w:pPr>
              <w:spacing w:after="40"/>
            </w:pPr>
            <w:r/>
            <w:r>
              <w:rPr>
                <w:b w:val="0"/>
                <w:i w:val="0"/>
                <w:sz w:val="19"/>
              </w:rPr>
              <w:t xml:space="preserve">Prompt rule 2b + </w:t>
            </w:r>
            <w:r>
              <w:rPr>
                <w:rFonts w:ascii="Consolas" w:hAnsi="Consolas"/>
                <w:color w:val="A31D1D"/>
                <w:sz w:val="19"/>
                <w:rFonts w:ascii="Consolas" w:hAnsi="Consolas"/>
              </w:rPr>
              <w:t>ASSAULT_FALLBACK_REPLY</w:t>
            </w:r>
            <w:r>
              <w:rPr>
                <w:b w:val="0"/>
                <w:i w:val="0"/>
                <w:sz w:val="19"/>
              </w:rPr>
              <w:t xml:space="preserve"> verified not to contain it</w:t>
            </w:r>
          </w:p>
        </w:tc>
      </w:tr>
      <w:tr>
        <w:tc>
          <w:tcPr>
            <w:tcW w:type="dxa" w:w="432"/>
          </w:tcPr>
          <w:p>
            <w:pPr>
              <w:spacing w:after="40"/>
            </w:pPr>
            <w:r/>
            <w:r>
              <w:rPr>
                <w:b w:val="0"/>
                <w:i w:val="0"/>
                <w:sz w:val="19"/>
              </w:rPr>
              <w:t>9</w:t>
            </w:r>
          </w:p>
        </w:tc>
        <w:tc>
          <w:tcPr>
            <w:tcW w:type="dxa" w:w="6048"/>
          </w:tcPr>
          <w:p>
            <w:pPr>
              <w:spacing w:after="40"/>
            </w:pPr>
            <w:r/>
            <w:r>
              <w:rPr>
                <w:b/>
                <w:sz w:val="19"/>
              </w:rPr>
              <w:t>One phone, one lead, ever</w:t>
            </w:r>
            <w:r>
              <w:rPr>
                <w:b w:val="0"/>
                <w:i w:val="0"/>
                <w:sz w:val="19"/>
              </w:rPr>
              <w:t xml:space="preserve"> (§1B). An existing lead is reused untouched; only a lead this conversation opened may be written to.</w:t>
            </w:r>
          </w:p>
        </w:tc>
        <w:tc>
          <w:tcPr>
            <w:tcW w:type="dxa" w:w="3600"/>
          </w:tcPr>
          <w:p>
            <w:pPr>
              <w:spacing w:after="40"/>
            </w:pPr>
            <w:r/>
            <w:r>
              <w:rPr>
                <w:rFonts w:ascii="Consolas" w:hAnsi="Consolas"/>
                <w:color w:val="A31D1D"/>
                <w:sz w:val="19"/>
                <w:rFonts w:ascii="Consolas" w:hAnsi="Consolas"/>
              </w:rPr>
              <w:t>create_if_absent</w:t>
            </w:r>
            <w:r>
              <w:rPr>
                <w:b w:val="0"/>
                <w:i w:val="0"/>
                <w:sz w:val="19"/>
              </w:rPr>
              <w:t xml:space="preserve"> + </w:t>
            </w:r>
            <w:r>
              <w:rPr>
                <w:rFonts w:ascii="Consolas" w:hAnsi="Consolas"/>
                <w:color w:val="A31D1D"/>
                <w:sz w:val="19"/>
                <w:rFonts w:ascii="Consolas" w:hAnsi="Consolas"/>
              </w:rPr>
              <w:t>created_lead_id</w:t>
            </w:r>
            <w:r>
              <w:rPr>
                <w:b w:val="0"/>
                <w:i w:val="0"/>
                <w:sz w:val="19"/>
              </w:rPr>
              <w:t xml:space="preserve"> / </w:t>
            </w:r>
            <w:r>
              <w:rPr>
                <w:rFonts w:ascii="Consolas" w:hAnsi="Consolas"/>
                <w:color w:val="A31D1D"/>
                <w:sz w:val="19"/>
                <w:rFonts w:ascii="Consolas" w:hAnsi="Consolas"/>
              </w:rPr>
              <w:t>matched_lead_id</w:t>
            </w:r>
            <w:r>
              <w:rPr>
                <w:b w:val="0"/>
                <w:i w:val="0"/>
                <w:sz w:val="19"/>
              </w:rPr>
              <w:t xml:space="preserve"> split</w:t>
            </w:r>
          </w:p>
        </w:tc>
      </w:tr>
      <w:tr>
        <w:tc>
          <w:tcPr>
            <w:tcW w:type="dxa" w:w="432"/>
          </w:tcPr>
          <w:p>
            <w:pPr>
              <w:spacing w:after="40"/>
            </w:pPr>
            <w:r/>
            <w:r>
              <w:rPr>
                <w:b w:val="0"/>
                <w:i w:val="0"/>
                <w:sz w:val="19"/>
              </w:rPr>
              <w:t>10</w:t>
            </w:r>
          </w:p>
        </w:tc>
        <w:tc>
          <w:tcPr>
            <w:tcW w:type="dxa" w:w="6048"/>
          </w:tcPr>
          <w:p>
            <w:pPr>
              <w:spacing w:after="40"/>
            </w:pPr>
            <w:r/>
            <w:r>
              <w:rPr>
                <w:b/>
                <w:sz w:val="19"/>
              </w:rPr>
              <w:t>The bot never closes a ticket.</w:t>
            </w:r>
            <w:r>
              <w:rPr>
                <w:b w:val="0"/>
                <w:i w:val="0"/>
                <w:sz w:val="19"/>
              </w:rPr>
              <w:t xml:space="preserve"> No code path writes </w:t>
            </w:r>
            <w:r>
              <w:rPr>
                <w:rFonts w:ascii="Consolas" w:hAnsi="Consolas"/>
                <w:color w:val="A31D1D"/>
                <w:sz w:val="19"/>
                <w:rFonts w:ascii="Consolas" w:hAnsi="Consolas"/>
              </w:rPr>
              <w:t>cb_tickets.status</w:t>
            </w:r>
            <w:r>
              <w:rPr>
                <w:b w:val="0"/>
                <w:i w:val="0"/>
                <w:sz w:val="19"/>
              </w:rPr>
              <w:t xml:space="preserve"> after insert. The portal owns resolution.</w:t>
            </w:r>
          </w:p>
        </w:tc>
        <w:tc>
          <w:tcPr>
            <w:tcW w:type="dxa" w:w="3600"/>
          </w:tcPr>
          <w:p>
            <w:pPr>
              <w:spacing w:after="40"/>
            </w:pPr>
            <w:r/>
            <w:r>
              <w:rPr>
                <w:b w:val="0"/>
                <w:i w:val="0"/>
                <w:sz w:val="19"/>
              </w:rPr>
              <w:t>By omission, deliberately</w:t>
            </w:r>
          </w:p>
        </w:tc>
      </w:tr>
      <w:tr>
        <w:tc>
          <w:tcPr>
            <w:tcW w:type="dxa" w:w="432"/>
          </w:tcPr>
          <w:p>
            <w:pPr>
              <w:spacing w:after="40"/>
            </w:pPr>
            <w:r/>
            <w:r>
              <w:rPr>
                <w:b w:val="0"/>
                <w:i w:val="0"/>
                <w:sz w:val="19"/>
              </w:rPr>
              <w:t>11</w:t>
            </w:r>
          </w:p>
        </w:tc>
        <w:tc>
          <w:tcPr>
            <w:tcW w:type="dxa" w:w="6048"/>
          </w:tcPr>
          <w:p>
            <w:pPr>
              <w:spacing w:after="40"/>
            </w:pPr>
            <w:r/>
            <w:r>
              <w:rPr>
                <w:b/>
                <w:sz w:val="19"/>
              </w:rPr>
              <w:t>Never insert a service_type outside the 11 permitted values.</w:t>
            </w:r>
          </w:p>
        </w:tc>
        <w:tc>
          <w:tcPr>
            <w:tcW w:type="dxa" w:w="3600"/>
          </w:tcPr>
          <w:p>
            <w:pPr>
              <w:spacing w:after="40"/>
            </w:pPr>
            <w:r/>
            <w:r>
              <w:rPr>
                <w:rFonts w:ascii="Consolas" w:hAnsi="Consolas"/>
                <w:color w:val="A31D1D"/>
                <w:sz w:val="19"/>
                <w:rFonts w:ascii="Consolas" w:hAnsi="Consolas"/>
              </w:rPr>
              <w:t>_storable_service()</w:t>
            </w:r>
            <w:r>
              <w:rPr>
                <w:b w:val="0"/>
                <w:i w:val="0"/>
                <w:sz w:val="19"/>
              </w:rPr>
              <w:t xml:space="preserve"> + </w:t>
            </w:r>
            <w:r>
              <w:rPr>
                <w:rFonts w:ascii="Consolas" w:hAnsi="Consolas"/>
                <w:color w:val="A31D1D"/>
                <w:sz w:val="19"/>
                <w:rFonts w:ascii="Consolas" w:hAnsi="Consolas"/>
              </w:rPr>
              <w:t>TICKET_SERVICE_FALLBACK</w:t>
            </w:r>
          </w:p>
        </w:tc>
      </w:tr>
      <w:tr>
        <w:tc>
          <w:tcPr>
            <w:tcW w:type="dxa" w:w="432"/>
          </w:tcPr>
          <w:p>
            <w:pPr>
              <w:spacing w:after="40"/>
            </w:pPr>
            <w:r/>
            <w:r>
              <w:rPr>
                <w:b w:val="0"/>
                <w:i w:val="0"/>
                <w:sz w:val="19"/>
              </w:rPr>
              <w:t>12</w:t>
            </w:r>
          </w:p>
        </w:tc>
        <w:tc>
          <w:tcPr>
            <w:tcW w:type="dxa" w:w="6048"/>
          </w:tcPr>
          <w:p>
            <w:pPr>
              <w:spacing w:after="40"/>
            </w:pPr>
            <w:r/>
            <w:r>
              <w:rPr>
                <w:b/>
                <w:sz w:val="19"/>
              </w:rPr>
              <w:t>A dispute or safety report always gets its own ticket</w:t>
            </w:r>
            <w:r>
              <w:rPr>
                <w:b w:val="0"/>
                <w:i w:val="0"/>
                <w:sz w:val="19"/>
              </w:rPr>
              <w:t>, in both directions of a merge.</w:t>
            </w:r>
          </w:p>
        </w:tc>
        <w:tc>
          <w:tcPr>
            <w:tcW w:type="dxa" w:w="3600"/>
          </w:tcPr>
          <w:p>
            <w:pPr>
              <w:spacing w:after="40"/>
            </w:pPr>
            <w:r/>
            <w:r>
              <w:rPr>
                <w:rFonts w:ascii="Consolas" w:hAnsi="Consolas"/>
                <w:color w:val="A31D1D"/>
                <w:sz w:val="19"/>
                <w:rFonts w:ascii="Consolas" w:hAnsi="Consolas"/>
              </w:rPr>
              <w:t>ALWAYS_SEPARATE</w:t>
            </w:r>
          </w:p>
        </w:tc>
      </w:tr>
    </w:tbl>
    <w:p>
      <w:pPr>
        <w:spacing w:after="40"/>
      </w:pPr>
    </w:p>
    <w:p>
      <w:pPr>
        <w:pStyle w:val="Heading2"/>
      </w:pPr>
      <w:r>
        <w:t>11.2 Which services raise a ticket, a lead, both, or neither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736"/>
            <w:shd w:val="clear" w:fill="1F497D"/>
          </w:tcPr>
          <w:p>
            <w:r/>
            <w:r>
              <w:rPr>
                <w:b/>
                <w:color w:val="FFFFFF"/>
                <w:sz w:val="19"/>
              </w:rPr>
              <w:t>Service</w:t>
            </w:r>
          </w:p>
        </w:tc>
        <w:tc>
          <w:tcPr>
            <w:tcW w:type="dxa" w:w="1440"/>
            <w:shd w:val="clear" w:fill="1F497D"/>
          </w:tcPr>
          <w:p>
            <w:r/>
            <w:r>
              <w:rPr>
                <w:b/>
                <w:color w:val="FFFFFF"/>
                <w:sz w:val="19"/>
              </w:rPr>
              <w:t>Ticket</w:t>
            </w:r>
          </w:p>
        </w:tc>
        <w:tc>
          <w:tcPr>
            <w:tcW w:type="dxa" w:w="2016"/>
            <w:shd w:val="clear" w:fill="1F497D"/>
          </w:tcPr>
          <w:p>
            <w:r/>
            <w:r>
              <w:rPr>
                <w:b/>
                <w:color w:val="FFFFFF"/>
                <w:sz w:val="19"/>
              </w:rPr>
              <w:t>Lead</w:t>
            </w:r>
          </w:p>
        </w:tc>
        <w:tc>
          <w:tcPr>
            <w:tcW w:type="dxa" w:w="1296"/>
            <w:shd w:val="clear" w:fill="1F497D"/>
          </w:tcPr>
          <w:p>
            <w:r/>
            <w:r>
              <w:rPr>
                <w:b/>
                <w:color w:val="FFFFFF"/>
                <w:sz w:val="19"/>
              </w:rPr>
              <w:t>Priority</w:t>
            </w:r>
          </w:p>
        </w:tc>
        <w:tc>
          <w:tcPr>
            <w:tcW w:type="dxa" w:w="2592"/>
            <w:shd w:val="clear" w:fill="1F497D"/>
          </w:tcPr>
          <w:p>
            <w:r/>
            <w:r>
              <w:rPr>
                <w:b/>
                <w:color w:val="FFFFFF"/>
                <w:sz w:val="19"/>
              </w:rPr>
              <w:t>Handover reason</w:t>
            </w:r>
          </w:p>
        </w:tc>
      </w:tr>
      <w:tr>
        <w:tc>
          <w:tcPr>
            <w:tcW w:type="dxa" w:w="2736"/>
          </w:tcPr>
          <w:p>
            <w:pPr>
              <w:spacing w:after="40"/>
            </w:pPr>
            <w:r/>
            <w:r>
              <w:rPr>
                <w:rFonts w:ascii="Consolas" w:hAnsi="Consolas"/>
                <w:color w:val="A31D1D"/>
                <w:sz w:val="19"/>
                <w:rFonts w:ascii="Consolas" w:hAnsi="Consolas"/>
              </w:rPr>
              <w:t>new_hiring</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candidate_new_hiring</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leads_candidate</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direct_hiring</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replacement</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transfer_employer</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transfer</w:t>
            </w:r>
            <w:r>
              <w:rPr>
                <w:b w:val="0"/>
                <w:i w:val="0"/>
                <w:sz w:val="19"/>
              </w:rPr>
              <w:t xml:space="preserve"> (helper)</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leads_candidate</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renewal</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home_leave</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passport_renewal</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ticket_raised</w:t>
            </w:r>
          </w:p>
        </w:tc>
      </w:tr>
      <w:tr>
        <w:tc>
          <w:tcPr>
            <w:tcW w:type="dxa" w:w="2736"/>
          </w:tcPr>
          <w:p>
            <w:pPr>
              <w:spacing w:after="40"/>
            </w:pPr>
            <w:r/>
            <w:r>
              <w:rPr>
                <w:rFonts w:ascii="Consolas" w:hAnsi="Consolas"/>
                <w:color w:val="A31D1D"/>
                <w:sz w:val="19"/>
                <w:rFonts w:ascii="Consolas" w:hAnsi="Consolas"/>
              </w:rPr>
              <w:t>fee_enquiry</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fee_enquiry</w:t>
            </w:r>
          </w:p>
        </w:tc>
      </w:tr>
      <w:tr>
        <w:tc>
          <w:tcPr>
            <w:tcW w:type="dxa" w:w="2736"/>
          </w:tcPr>
          <w:p>
            <w:pPr>
              <w:spacing w:after="40"/>
            </w:pPr>
            <w:r/>
            <w:r>
              <w:rPr>
                <w:rFonts w:ascii="Consolas" w:hAnsi="Consolas"/>
                <w:color w:val="A31D1D"/>
                <w:sz w:val="19"/>
                <w:rFonts w:ascii="Consolas" w:hAnsi="Consolas"/>
              </w:rPr>
              <w:t>salary_enquiry</w:t>
            </w:r>
          </w:p>
        </w:tc>
        <w:tc>
          <w:tcPr>
            <w:tcW w:type="dxa" w:w="1440"/>
          </w:tcPr>
          <w:p>
            <w:pPr>
              <w:spacing w:after="40"/>
            </w:pPr>
            <w:r/>
            <w:r>
              <w:rPr>
                <w:b w:val="0"/>
                <w:i w:val="0"/>
                <w:sz w:val="19"/>
              </w:rPr>
              <w:t>yes</w:t>
            </w:r>
          </w:p>
        </w:tc>
        <w:tc>
          <w:tcPr>
            <w:tcW w:type="dxa" w:w="2016"/>
          </w:tcPr>
          <w:p>
            <w:pPr>
              <w:spacing w:after="40"/>
            </w:pPr>
            <w:r/>
            <w:r>
              <w:rPr>
                <w:rFonts w:ascii="Consolas" w:hAnsi="Consolas"/>
                <w:color w:val="A31D1D"/>
                <w:sz w:val="19"/>
                <w:rFonts w:ascii="Consolas" w:hAnsi="Consolas"/>
              </w:rPr>
              <w:t>leads</w:t>
            </w:r>
          </w:p>
        </w:tc>
        <w:tc>
          <w:tcPr>
            <w:tcW w:type="dxa" w:w="1296"/>
          </w:tcPr>
          <w:p>
            <w:pPr>
              <w:spacing w:after="40"/>
            </w:pPr>
            <w:r/>
            <w:r>
              <w:rPr>
                <w:b w:val="0"/>
                <w:i w:val="0"/>
                <w:sz w:val="19"/>
              </w:rPr>
              <w:t>medium</w:t>
            </w:r>
          </w:p>
        </w:tc>
        <w:tc>
          <w:tcPr>
            <w:tcW w:type="dxa" w:w="2592"/>
          </w:tcPr>
          <w:p>
            <w:pPr>
              <w:spacing w:after="40"/>
            </w:pPr>
            <w:r/>
            <w:r>
              <w:rPr>
                <w:b w:val="0"/>
                <w:i w:val="0"/>
                <w:sz w:val="19"/>
              </w:rPr>
              <w:t>salary_enquiry</w:t>
            </w:r>
          </w:p>
        </w:tc>
      </w:tr>
      <w:tr>
        <w:tc>
          <w:tcPr>
            <w:tcW w:type="dxa" w:w="2736"/>
          </w:tcPr>
          <w:p>
            <w:pPr>
              <w:spacing w:after="40"/>
            </w:pPr>
            <w:r/>
            <w:r>
              <w:rPr>
                <w:rFonts w:ascii="Consolas" w:hAnsi="Consolas"/>
                <w:color w:val="A31D1D"/>
                <w:sz w:val="19"/>
                <w:rFonts w:ascii="Consolas" w:hAnsi="Consolas"/>
              </w:rPr>
              <w:t>dispute_salary</w:t>
            </w:r>
          </w:p>
        </w:tc>
        <w:tc>
          <w:tcPr>
            <w:tcW w:type="dxa" w:w="1440"/>
          </w:tcPr>
          <w:p>
            <w:pPr>
              <w:spacing w:after="40"/>
            </w:pPr>
            <w:r/>
            <w:r>
              <w:rPr>
                <w:b w:val="0"/>
                <w:i w:val="0"/>
                <w:sz w:val="19"/>
              </w:rPr>
              <w:t>yes</w:t>
            </w:r>
          </w:p>
        </w:tc>
        <w:tc>
          <w:tcPr>
            <w:tcW w:type="dxa" w:w="2016"/>
          </w:tcPr>
          <w:p>
            <w:pPr>
              <w:spacing w:after="40"/>
            </w:pPr>
            <w:r/>
            <w:r>
              <w:rPr>
                <w:b/>
                <w:sz w:val="19"/>
              </w:rPr>
              <w:t>none</w:t>
            </w:r>
          </w:p>
        </w:tc>
        <w:tc>
          <w:tcPr>
            <w:tcW w:type="dxa" w:w="1296"/>
          </w:tcPr>
          <w:p>
            <w:pPr>
              <w:spacing w:after="40"/>
            </w:pPr>
            <w:r/>
            <w:r>
              <w:rPr>
                <w:b w:val="0"/>
                <w:i w:val="0"/>
                <w:sz w:val="19"/>
              </w:rPr>
              <w:t>medium</w:t>
            </w:r>
          </w:p>
        </w:tc>
        <w:tc>
          <w:tcPr>
            <w:tcW w:type="dxa" w:w="2592"/>
          </w:tcPr>
          <w:p>
            <w:pPr>
              <w:spacing w:after="40"/>
            </w:pPr>
            <w:r/>
            <w:r>
              <w:rPr>
                <w:b w:val="0"/>
                <w:i w:val="0"/>
                <w:sz w:val="19"/>
              </w:rPr>
              <w:t>dispute_escalation</w:t>
            </w:r>
          </w:p>
        </w:tc>
      </w:tr>
      <w:tr>
        <w:tc>
          <w:tcPr>
            <w:tcW w:type="dxa" w:w="2736"/>
          </w:tcPr>
          <w:p>
            <w:pPr>
              <w:spacing w:after="40"/>
            </w:pPr>
            <w:r/>
            <w:r>
              <w:rPr>
                <w:rFonts w:ascii="Consolas" w:hAnsi="Consolas"/>
                <w:color w:val="A31D1D"/>
                <w:sz w:val="19"/>
                <w:rFonts w:ascii="Consolas" w:hAnsi="Consolas"/>
              </w:rPr>
              <w:t>dispute_assault</w:t>
            </w:r>
          </w:p>
        </w:tc>
        <w:tc>
          <w:tcPr>
            <w:tcW w:type="dxa" w:w="1440"/>
          </w:tcPr>
          <w:p>
            <w:pPr>
              <w:spacing w:after="40"/>
            </w:pPr>
            <w:r/>
            <w:r>
              <w:rPr>
                <w:b w:val="0"/>
                <w:i w:val="0"/>
                <w:sz w:val="19"/>
              </w:rPr>
              <w:t>yes</w:t>
            </w:r>
          </w:p>
        </w:tc>
        <w:tc>
          <w:tcPr>
            <w:tcW w:type="dxa" w:w="2016"/>
          </w:tcPr>
          <w:p>
            <w:pPr>
              <w:spacing w:after="40"/>
            </w:pPr>
            <w:r/>
            <w:r>
              <w:rPr>
                <w:b/>
                <w:sz w:val="19"/>
              </w:rPr>
              <w:t>none</w:t>
            </w:r>
          </w:p>
        </w:tc>
        <w:tc>
          <w:tcPr>
            <w:tcW w:type="dxa" w:w="1296"/>
          </w:tcPr>
          <w:p>
            <w:pPr>
              <w:spacing w:after="40"/>
            </w:pPr>
            <w:r/>
            <w:r>
              <w:rPr>
                <w:b/>
                <w:sz w:val="19"/>
              </w:rPr>
              <w:t>high</w:t>
            </w:r>
          </w:p>
        </w:tc>
        <w:tc>
          <w:tcPr>
            <w:tcW w:type="dxa" w:w="2592"/>
          </w:tcPr>
          <w:p>
            <w:pPr>
              <w:spacing w:after="40"/>
            </w:pPr>
            <w:r/>
            <w:r>
              <w:rPr>
                <w:b w:val="0"/>
                <w:i w:val="0"/>
                <w:sz w:val="19"/>
              </w:rPr>
              <w:t>dispute_escalation</w:t>
            </w:r>
          </w:p>
        </w:tc>
      </w:tr>
      <w:tr>
        <w:tc>
          <w:tcPr>
            <w:tcW w:type="dxa" w:w="2736"/>
          </w:tcPr>
          <w:p>
            <w:pPr>
              <w:spacing w:after="40"/>
            </w:pPr>
            <w:r/>
            <w:r>
              <w:rPr>
                <w:rFonts w:ascii="Consolas" w:hAnsi="Consolas"/>
                <w:color w:val="A31D1D"/>
                <w:sz w:val="19"/>
                <w:rFonts w:ascii="Consolas" w:hAnsi="Consolas"/>
              </w:rPr>
              <w:t>media_received</w:t>
            </w:r>
          </w:p>
        </w:tc>
        <w:tc>
          <w:tcPr>
            <w:tcW w:type="dxa" w:w="1440"/>
          </w:tcPr>
          <w:p>
            <w:pPr>
              <w:spacing w:after="40"/>
            </w:pPr>
            <w:r/>
            <w:r>
              <w:rPr>
                <w:b w:val="0"/>
                <w:i w:val="0"/>
                <w:sz w:val="19"/>
              </w:rPr>
              <w:t>yes</w:t>
            </w:r>
          </w:p>
        </w:tc>
        <w:tc>
          <w:tcPr>
            <w:tcW w:type="dxa" w:w="2016"/>
          </w:tcPr>
          <w:p>
            <w:pPr>
              <w:spacing w:after="40"/>
            </w:pPr>
            <w:r/>
            <w:r>
              <w:rPr>
                <w:b/>
                <w:sz w:val="19"/>
              </w:rPr>
              <w:t>none</w:t>
            </w:r>
          </w:p>
        </w:tc>
        <w:tc>
          <w:tcPr>
            <w:tcW w:type="dxa" w:w="1296"/>
          </w:tcPr>
          <w:p>
            <w:pPr>
              <w:spacing w:after="40"/>
            </w:pPr>
            <w:r/>
            <w:r>
              <w:rPr>
                <w:b w:val="0"/>
                <w:i w:val="0"/>
                <w:sz w:val="19"/>
              </w:rPr>
              <w:t>medium</w:t>
            </w:r>
          </w:p>
        </w:tc>
        <w:tc>
          <w:tcPr>
            <w:tcW w:type="dxa" w:w="2592"/>
          </w:tcPr>
          <w:p>
            <w:pPr>
              <w:spacing w:after="40"/>
            </w:pPr>
            <w:r/>
            <w:r>
              <w:rPr>
                <w:b w:val="0"/>
                <w:i w:val="0"/>
                <w:sz w:val="19"/>
              </w:rPr>
              <w:t>media_received</w:t>
            </w:r>
          </w:p>
        </w:tc>
      </w:tr>
      <w:tr>
        <w:tc>
          <w:tcPr>
            <w:tcW w:type="dxa" w:w="2736"/>
          </w:tcPr>
          <w:p>
            <w:pPr>
              <w:spacing w:after="40"/>
            </w:pPr>
            <w:r/>
            <w:r>
              <w:rPr>
                <w:rFonts w:ascii="Consolas" w:hAnsi="Consolas"/>
                <w:color w:val="A31D1D"/>
                <w:sz w:val="19"/>
                <w:rFonts w:ascii="Consolas" w:hAnsi="Consolas"/>
              </w:rPr>
              <w:t>case_enquiry</w:t>
            </w:r>
          </w:p>
        </w:tc>
        <w:tc>
          <w:tcPr>
            <w:tcW w:type="dxa" w:w="1440"/>
          </w:tcPr>
          <w:p>
            <w:pPr>
              <w:spacing w:after="40"/>
            </w:pPr>
            <w:r/>
            <w:r>
              <w:rPr>
                <w:b w:val="0"/>
                <w:i w:val="0"/>
                <w:sz w:val="19"/>
              </w:rPr>
              <w:t>only if unanswerable</w:t>
            </w:r>
          </w:p>
        </w:tc>
        <w:tc>
          <w:tcPr>
            <w:tcW w:type="dxa" w:w="2016"/>
          </w:tcPr>
          <w:p>
            <w:pPr>
              <w:spacing w:after="40"/>
            </w:pPr>
            <w:r/>
            <w:r>
              <w:rPr>
                <w:b/>
                <w:sz w:val="19"/>
              </w:rPr>
              <w:t>none</w:t>
            </w:r>
          </w:p>
        </w:tc>
        <w:tc>
          <w:tcPr>
            <w:tcW w:type="dxa" w:w="1296"/>
          </w:tcPr>
          <w:p>
            <w:pPr>
              <w:spacing w:after="40"/>
            </w:pPr>
            <w:r/>
            <w:r>
              <w:rPr>
                <w:b w:val="0"/>
                <w:i w:val="0"/>
                <w:sz w:val="19"/>
              </w:rPr>
              <w:t>medium</w:t>
            </w:r>
          </w:p>
        </w:tc>
        <w:tc>
          <w:tcPr>
            <w:tcW w:type="dxa" w:w="2592"/>
          </w:tcPr>
          <w:p>
            <w:pPr>
              <w:spacing w:after="40"/>
            </w:pPr>
            <w:r/>
            <w:r>
              <w:rPr>
                <w:b w:val="0"/>
                <w:i w:val="0"/>
                <w:sz w:val="19"/>
              </w:rPr>
              <w:t>bot_confused</w:t>
            </w:r>
          </w:p>
        </w:tc>
      </w:tr>
      <w:tr>
        <w:tc>
          <w:tcPr>
            <w:tcW w:type="dxa" w:w="2736"/>
          </w:tcPr>
          <w:p>
            <w:pPr>
              <w:spacing w:after="40"/>
            </w:pPr>
            <w:r/>
            <w:r>
              <w:rPr>
                <w:rFonts w:ascii="Consolas" w:hAnsi="Consolas"/>
                <w:color w:val="A31D1D"/>
                <w:sz w:val="19"/>
                <w:rFonts w:ascii="Consolas" w:hAnsi="Consolas"/>
              </w:rPr>
              <w:t>agency_info</w:t>
            </w:r>
            <w:r>
              <w:rPr>
                <w:b w:val="0"/>
                <w:i w:val="0"/>
                <w:sz w:val="19"/>
              </w:rPr>
              <w:t xml:space="preserve">, </w:t>
            </w:r>
            <w:r>
              <w:rPr>
                <w:rFonts w:ascii="Consolas" w:hAnsi="Consolas"/>
                <w:color w:val="A31D1D"/>
                <w:sz w:val="19"/>
                <w:rFonts w:ascii="Consolas" w:hAnsi="Consolas"/>
              </w:rPr>
              <w:t>greeting</w:t>
            </w:r>
            <w:r>
              <w:rPr>
                <w:b w:val="0"/>
                <w:i w:val="0"/>
                <w:sz w:val="19"/>
              </w:rPr>
              <w:t xml:space="preserve">, </w:t>
            </w:r>
            <w:r>
              <w:rPr>
                <w:rFonts w:ascii="Consolas" w:hAnsi="Consolas"/>
                <w:color w:val="A31D1D"/>
                <w:sz w:val="19"/>
                <w:rFonts w:ascii="Consolas" w:hAnsi="Consolas"/>
              </w:rPr>
              <w:t>smalltalk</w:t>
            </w:r>
            <w:r>
              <w:rPr>
                <w:b w:val="0"/>
                <w:i w:val="0"/>
                <w:sz w:val="19"/>
              </w:rPr>
              <w:t xml:space="preserve">, </w:t>
            </w:r>
            <w:r>
              <w:rPr>
                <w:rFonts w:ascii="Consolas" w:hAnsi="Consolas"/>
                <w:color w:val="A31D1D"/>
                <w:sz w:val="19"/>
                <w:rFonts w:ascii="Consolas" w:hAnsi="Consolas"/>
              </w:rPr>
              <w:t>other</w:t>
            </w:r>
          </w:p>
        </w:tc>
        <w:tc>
          <w:tcPr>
            <w:tcW w:type="dxa" w:w="1440"/>
          </w:tcPr>
          <w:p>
            <w:pPr>
              <w:spacing w:after="40"/>
            </w:pPr>
            <w:r/>
            <w:r>
              <w:rPr>
                <w:b/>
                <w:sz w:val="19"/>
              </w:rPr>
              <w:t>no</w:t>
            </w:r>
          </w:p>
        </w:tc>
        <w:tc>
          <w:tcPr>
            <w:tcW w:type="dxa" w:w="2016"/>
          </w:tcPr>
          <w:p>
            <w:pPr>
              <w:spacing w:after="40"/>
            </w:pPr>
            <w:r/>
            <w:r>
              <w:rPr>
                <w:b/>
                <w:sz w:val="19"/>
              </w:rPr>
              <w:t>none</w:t>
            </w:r>
          </w:p>
        </w:tc>
        <w:tc>
          <w:tcPr>
            <w:tcW w:type="dxa" w:w="1296"/>
          </w:tcPr>
          <w:p>
            <w:pPr>
              <w:spacing w:after="40"/>
            </w:pPr>
            <w:r/>
            <w:r>
              <w:rPr>
                <w:b w:val="0"/>
                <w:i w:val="0"/>
                <w:sz w:val="19"/>
              </w:rPr>
              <w:t>—</w:t>
            </w:r>
          </w:p>
        </w:tc>
        <w:tc>
          <w:tcPr>
            <w:tcW w:type="dxa" w:w="2592"/>
          </w:tcPr>
          <w:p>
            <w:pPr>
              <w:spacing w:after="40"/>
            </w:pPr>
            <w:r/>
            <w:r>
              <w:rPr>
                <w:b w:val="0"/>
                <w:i w:val="0"/>
                <w:sz w:val="19"/>
              </w:rPr>
              <w:t xml:space="preserve">— (unless </w:t>
            </w:r>
            <w:r>
              <w:rPr>
                <w:rFonts w:ascii="Consolas" w:hAnsi="Consolas"/>
                <w:color w:val="A31D1D"/>
                <w:sz w:val="19"/>
                <w:rFonts w:ascii="Consolas" w:hAnsi="Consolas"/>
              </w:rPr>
              <w:t>client_requested</w:t>
            </w:r>
            <w:r>
              <w:rPr>
                <w:b w:val="0"/>
                <w:i w:val="0"/>
                <w:sz w:val="19"/>
              </w:rPr>
              <w:t>)</w:t>
            </w:r>
          </w:p>
        </w:tc>
      </w:tr>
      <w:tr>
        <w:tc>
          <w:tcPr>
            <w:tcW w:type="dxa" w:w="2736"/>
          </w:tcPr>
          <w:p>
            <w:pPr>
              <w:spacing w:after="40"/>
            </w:pPr>
            <w:r/>
            <w:r>
              <w:rPr>
                <w:b w:val="0"/>
                <w:i w:val="0"/>
                <w:sz w:val="19"/>
              </w:rPr>
              <w:t>general / process / document question</w:t>
            </w:r>
          </w:p>
        </w:tc>
        <w:tc>
          <w:tcPr>
            <w:tcW w:type="dxa" w:w="1440"/>
          </w:tcPr>
          <w:p>
            <w:pPr>
              <w:spacing w:after="40"/>
            </w:pPr>
            <w:r/>
            <w:r>
              <w:rPr>
                <w:b w:val="0"/>
                <w:i w:val="0"/>
                <w:sz w:val="19"/>
              </w:rPr>
              <w:t>only if unanswerable</w:t>
            </w:r>
          </w:p>
        </w:tc>
        <w:tc>
          <w:tcPr>
            <w:tcW w:type="dxa" w:w="2016"/>
          </w:tcPr>
          <w:p>
            <w:pPr>
              <w:spacing w:after="40"/>
            </w:pPr>
            <w:r/>
            <w:r>
              <w:rPr>
                <w:b/>
                <w:sz w:val="19"/>
              </w:rPr>
              <w:t>none</w:t>
            </w:r>
          </w:p>
        </w:tc>
        <w:tc>
          <w:tcPr>
            <w:tcW w:type="dxa" w:w="1296"/>
          </w:tcPr>
          <w:p>
            <w:pPr>
              <w:spacing w:after="40"/>
            </w:pPr>
            <w:r/>
            <w:r>
              <w:rPr>
                <w:b w:val="0"/>
                <w:i w:val="0"/>
                <w:sz w:val="19"/>
              </w:rPr>
              <w:t>medium</w:t>
            </w:r>
          </w:p>
        </w:tc>
        <w:tc>
          <w:tcPr>
            <w:tcW w:type="dxa" w:w="2592"/>
          </w:tcPr>
          <w:p>
            <w:pPr>
              <w:spacing w:after="40"/>
            </w:pPr>
            <w:r/>
            <w:r>
              <w:rPr>
                <w:b w:val="0"/>
                <w:i w:val="0"/>
                <w:sz w:val="19"/>
              </w:rPr>
              <w:t>bot_confused</w:t>
            </w:r>
          </w:p>
        </w:tc>
      </w:tr>
    </w:tbl>
    <w:p>
      <w:pPr>
        <w:spacing w:after="40"/>
      </w:pPr>
    </w:p>
    <w:p>
      <w:pPr>
        <w:spacing w:before="80" w:after="160"/>
        <w:ind w:left="216"/>
        <w:shd w:val="clear" w:fill="EDF3FA"/>
      </w:pPr>
      <w:r>
        <w:rPr>
          <w:b/>
          <w:color w:val="1F497D"/>
          <w:sz w:val="20"/>
        </w:rPr>
        <w:t xml:space="preserve">Third parties: </w:t>
      </w:r>
      <w:r>
        <w:rPr>
          <w:b w:val="0"/>
          <w:i w:val="0"/>
          <w:sz w:val="20"/>
        </w:rPr>
        <w:t xml:space="preserve">Suppliers and partners </w:t>
      </w:r>
      <w:r>
        <w:rPr>
          <w:b/>
          <w:sz w:val="20"/>
        </w:rPr>
        <w:t>never</w:t>
      </w:r>
      <w:r>
        <w:rPr>
          <w:b w:val="0"/>
          <w:i w:val="0"/>
          <w:sz w:val="20"/>
        </w:rPr>
        <w:t xml:space="preserve"> raise a lead, whatever they ask about — they have no lead table. A partner enquiry is also routed to an </w:t>
      </w:r>
      <w:r>
        <w:rPr>
          <w:b/>
          <w:sz w:val="20"/>
        </w:rPr>
        <w:t>admin</w:t>
      </w:r>
      <w:r>
        <w:rPr>
          <w:b w:val="0"/>
          <w:i w:val="0"/>
          <w:sz w:val="20"/>
        </w:rPr>
        <w:t xml:space="preserve"> rather than into the sales rotation: a partnership approach is a business decision, not a sales lead.</w:t>
      </w:r>
    </w:p>
    <w:p>
      <w:pPr>
        <w:pStyle w:val="Heading2"/>
      </w:pPr>
      <w:r>
        <w:t>11.3 Lead routing (kind_for)</w:t>
      </w:r>
    </w:p>
    <w:p>
      <w:pPr>
        <w:spacing w:before="80" w:after="160"/>
        <w:ind w:left="360"/>
        <w:shd w:val="clear" w:fill="F2F4F7"/>
      </w:pPr>
      <w:r>
        <w:rPr>
          <w:rFonts w:ascii="Consolas" w:hAnsi="Consolas"/>
          <w:sz w:val="18"/>
          <w:rFonts w:ascii="Consolas" w:hAnsi="Consolas"/>
        </w:rPr>
        <w:t>EMPLOYER_LEAD_SERVICES = { new_hiring, fee_enquiry, salary_enquiry, direct_hiring,</w:t>
        <w:br/>
        <w:t xml:space="preserve">                           replacement, renewal, home_leave, passport_renewal,</w:t>
        <w:br/>
        <w:t xml:space="preserve">                           transfer_employer }</w:t>
        <w:br/>
        <w:t>CANDIDATE_LEAD_SERVICES = { candidate_new_hiring }</w:t>
        <w:br/>
        <w:br/>
        <w:t>kind_for(service, contact):</w:t>
        <w:br/>
        <w:t xml:space="preserve">    if service in CANDIDATE_LEAD_SERVICES:      return 'candidate'</w:t>
        <w:br/>
        <w:t xml:space="preserve">    if service == 'transfer':                   # decided by WHO is asking</w:t>
        <w:br/>
        <w:t xml:space="preserve">        if contact in (supplier, partner):      return None</w:t>
        <w:br/>
        <w:t xml:space="preserve">        return 'candidate' if contact == 'candidate' else 'employer'</w:t>
        <w:br/>
        <w:t xml:space="preserve">    if service not in EMPLOYER_LEAD_SERVICES:   return None</w:t>
        <w:br/>
        <w:t xml:space="preserve">    if contact in (supplier, partner):          return None</w:t>
        <w:br/>
        <w:t xml:space="preserve">    return 'employer'</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497D"/>
          </w:tcPr>
          <w:p>
            <w:r/>
            <w:r>
              <w:rPr>
                <w:b/>
                <w:color w:val="FFFFFF"/>
                <w:sz w:val="19"/>
              </w:rPr>
              <w:t>Lead field</w:t>
            </w:r>
          </w:p>
        </w:tc>
        <w:tc>
          <w:tcPr>
            <w:tcW w:type="dxa" w:w="3960"/>
            <w:shd w:val="clear" w:fill="1F497D"/>
          </w:tcPr>
          <w:p>
            <w:r/>
            <w:r>
              <w:rPr>
                <w:b/>
                <w:color w:val="FFFFFF"/>
                <w:sz w:val="19"/>
              </w:rPr>
              <w:t>Employer (leads)</w:t>
            </w:r>
          </w:p>
        </w:tc>
        <w:tc>
          <w:tcPr>
            <w:tcW w:type="dxa" w:w="3960"/>
            <w:shd w:val="clear" w:fill="1F497D"/>
          </w:tcPr>
          <w:p>
            <w:r/>
            <w:r>
              <w:rPr>
                <w:b/>
                <w:color w:val="FFFFFF"/>
                <w:sz w:val="19"/>
              </w:rPr>
              <w:t>Candidate (leads_candidate)</w:t>
            </w:r>
          </w:p>
        </w:tc>
      </w:tr>
      <w:tr>
        <w:tc>
          <w:tcPr>
            <w:tcW w:type="dxa" w:w="2160"/>
          </w:tcPr>
          <w:p>
            <w:pPr>
              <w:spacing w:after="40"/>
            </w:pPr>
            <w:r/>
            <w:r>
              <w:rPr>
                <w:b w:val="0"/>
                <w:i w:val="0"/>
                <w:sz w:val="19"/>
              </w:rPr>
              <w:t>Number format</w:t>
            </w:r>
          </w:p>
        </w:tc>
        <w:tc>
          <w:tcPr>
            <w:tcW w:type="dxa" w:w="3960"/>
          </w:tcPr>
          <w:p>
            <w:pPr>
              <w:spacing w:after="40"/>
            </w:pPr>
            <w:r/>
            <w:r>
              <w:rPr>
                <w:b w:val="0"/>
                <w:i w:val="0"/>
                <w:sz w:val="19"/>
              </w:rPr>
              <w:t>L-YYYY-NNNN</w:t>
            </w:r>
          </w:p>
        </w:tc>
        <w:tc>
          <w:tcPr>
            <w:tcW w:type="dxa" w:w="3960"/>
          </w:tcPr>
          <w:p>
            <w:pPr>
              <w:spacing w:after="40"/>
            </w:pPr>
            <w:r/>
            <w:r>
              <w:rPr>
                <w:b w:val="0"/>
                <w:i w:val="0"/>
                <w:sz w:val="19"/>
              </w:rPr>
              <w:t>LC-YYYY-NNNN</w:t>
            </w:r>
          </w:p>
        </w:tc>
      </w:tr>
      <w:tr>
        <w:tc>
          <w:tcPr>
            <w:tcW w:type="dxa" w:w="2160"/>
          </w:tcPr>
          <w:p>
            <w:pPr>
              <w:spacing w:after="40"/>
            </w:pPr>
            <w:r/>
            <w:r>
              <w:rPr>
                <w:rFonts w:ascii="Consolas" w:hAnsi="Consolas"/>
                <w:color w:val="A31D1D"/>
                <w:sz w:val="19"/>
                <w:rFonts w:ascii="Consolas" w:hAnsi="Consolas"/>
              </w:rPr>
              <w:t>interest_type</w:t>
            </w:r>
          </w:p>
        </w:tc>
        <w:tc>
          <w:tcPr>
            <w:tcW w:type="dxa" w:w="3960"/>
          </w:tcPr>
          <w:p>
            <w:pPr>
              <w:spacing w:after="40"/>
            </w:pPr>
            <w:r/>
            <w:r>
              <w:rPr>
                <w:b w:val="0"/>
                <w:i w:val="0"/>
                <w:sz w:val="19"/>
              </w:rPr>
              <w:t>mapped from the service</w:t>
            </w:r>
          </w:p>
        </w:tc>
        <w:tc>
          <w:tcPr>
            <w:tcW w:type="dxa" w:w="3960"/>
          </w:tcPr>
          <w:p>
            <w:pPr>
              <w:spacing w:after="40"/>
            </w:pPr>
            <w:r/>
            <w:r>
              <w:rPr>
                <w:b/>
                <w:sz w:val="19"/>
              </w:rPr>
              <w:t>column does not exist</w:t>
            </w:r>
          </w:p>
        </w:tc>
      </w:tr>
      <w:tr>
        <w:tc>
          <w:tcPr>
            <w:tcW w:type="dxa" w:w="2160"/>
          </w:tcPr>
          <w:p>
            <w:pPr>
              <w:spacing w:after="40"/>
            </w:pPr>
            <w:r/>
            <w:r>
              <w:rPr>
                <w:rFonts w:ascii="Consolas" w:hAnsi="Consolas"/>
                <w:color w:val="A31D1D"/>
                <w:sz w:val="19"/>
                <w:rFonts w:ascii="Consolas" w:hAnsi="Consolas"/>
              </w:rPr>
              <w:t>requirement</w:t>
            </w:r>
          </w:p>
        </w:tc>
        <w:tc>
          <w:tcPr>
            <w:tcW w:type="dxa" w:w="3960"/>
          </w:tcPr>
          <w:p>
            <w:pPr>
              <w:spacing w:after="40"/>
            </w:pPr>
            <w:r/>
            <w:r>
              <w:rPr>
                <w:b w:val="0"/>
                <w:i w:val="0"/>
                <w:sz w:val="19"/>
              </w:rPr>
              <w:t xml:space="preserve">from </w:t>
            </w:r>
            <w:r>
              <w:rPr>
                <w:rFonts w:ascii="Consolas" w:hAnsi="Consolas"/>
                <w:color w:val="A31D1D"/>
                <w:sz w:val="19"/>
                <w:rFonts w:ascii="Consolas" w:hAnsi="Consolas"/>
              </w:rPr>
              <w:t>requirement</w:t>
            </w:r>
            <w:r>
              <w:rPr>
                <w:b w:val="0"/>
                <w:i w:val="0"/>
                <w:sz w:val="19"/>
              </w:rPr>
              <w:t xml:space="preserve"> / </w:t>
            </w:r>
            <w:r>
              <w:rPr>
                <w:rFonts w:ascii="Consolas" w:hAnsi="Consolas"/>
                <w:color w:val="A31D1D"/>
                <w:sz w:val="19"/>
                <w:rFonts w:ascii="Consolas" w:hAnsi="Consolas"/>
              </w:rPr>
              <w:t>care_type</w:t>
            </w:r>
            <w:r>
              <w:rPr>
                <w:b w:val="0"/>
                <w:i w:val="0"/>
                <w:sz w:val="19"/>
              </w:rPr>
              <w:t xml:space="preserve"> / </w:t>
            </w:r>
            <w:r>
              <w:rPr>
                <w:rFonts w:ascii="Consolas" w:hAnsi="Consolas"/>
                <w:color w:val="A31D1D"/>
                <w:sz w:val="19"/>
                <w:rFonts w:ascii="Consolas" w:hAnsi="Consolas"/>
              </w:rPr>
              <w:t>reason</w:t>
            </w:r>
          </w:p>
        </w:tc>
        <w:tc>
          <w:tcPr>
            <w:tcW w:type="dxa" w:w="3960"/>
          </w:tcPr>
          <w:p>
            <w:pPr>
              <w:spacing w:after="40"/>
            </w:pPr>
            <w:r/>
            <w:r>
              <w:rPr>
                <w:b/>
                <w:sz w:val="19"/>
              </w:rPr>
              <w:t>does not exist</w:t>
            </w:r>
          </w:p>
        </w:tc>
      </w:tr>
      <w:tr>
        <w:tc>
          <w:tcPr>
            <w:tcW w:type="dxa" w:w="2160"/>
          </w:tcPr>
          <w:p>
            <w:pPr>
              <w:spacing w:after="40"/>
            </w:pPr>
            <w:r/>
            <w:r>
              <w:rPr>
                <w:rFonts w:ascii="Consolas" w:hAnsi="Consolas"/>
                <w:color w:val="A31D1D"/>
                <w:sz w:val="19"/>
                <w:rFonts w:ascii="Consolas" w:hAnsi="Consolas"/>
              </w:rPr>
              <w:t>budget</w:t>
            </w:r>
          </w:p>
        </w:tc>
        <w:tc>
          <w:tcPr>
            <w:tcW w:type="dxa" w:w="3960"/>
          </w:tcPr>
          <w:p>
            <w:pPr>
              <w:spacing w:after="40"/>
            </w:pPr>
            <w:r/>
            <w:r>
              <w:rPr>
                <w:b w:val="0"/>
                <w:i w:val="0"/>
                <w:sz w:val="19"/>
              </w:rPr>
              <w:t>if volunteered</w:t>
            </w:r>
          </w:p>
        </w:tc>
        <w:tc>
          <w:tcPr>
            <w:tcW w:type="dxa" w:w="3960"/>
          </w:tcPr>
          <w:p>
            <w:pPr>
              <w:spacing w:after="40"/>
            </w:pPr>
            <w:r/>
            <w:r>
              <w:rPr>
                <w:b/>
                <w:sz w:val="19"/>
              </w:rPr>
              <w:t>does not exist</w:t>
            </w:r>
          </w:p>
        </w:tc>
      </w:tr>
      <w:tr>
        <w:tc>
          <w:tcPr>
            <w:tcW w:type="dxa" w:w="2160"/>
          </w:tcPr>
          <w:p>
            <w:pPr>
              <w:spacing w:after="40"/>
            </w:pPr>
            <w:r/>
            <w:r>
              <w:rPr>
                <w:rFonts w:ascii="Consolas" w:hAnsi="Consolas"/>
                <w:color w:val="A31D1D"/>
                <w:sz w:val="19"/>
                <w:rFonts w:ascii="Consolas" w:hAnsi="Consolas"/>
              </w:rPr>
              <w:t>summary</w:t>
            </w:r>
          </w:p>
        </w:tc>
        <w:tc>
          <w:tcPr>
            <w:tcW w:type="dxa" w:w="3960"/>
          </w:tcPr>
          <w:p>
            <w:pPr>
              <w:spacing w:after="40"/>
            </w:pPr>
            <w:r/>
            <w:r>
              <w:rPr>
                <w:b w:val="0"/>
                <w:i w:val="0"/>
                <w:sz w:val="19"/>
              </w:rPr>
              <w:t>LLM-written, in English</w:t>
            </w:r>
          </w:p>
        </w:tc>
        <w:tc>
          <w:tcPr>
            <w:tcW w:type="dxa" w:w="3960"/>
          </w:tcPr>
          <w:p>
            <w:pPr>
              <w:spacing w:after="40"/>
            </w:pPr>
            <w:r/>
            <w:r>
              <w:rPr>
                <w:b/>
                <w:sz w:val="19"/>
              </w:rPr>
              <w:t>does not exist</w:t>
            </w:r>
            <w:r>
              <w:rPr>
                <w:b w:val="0"/>
                <w:i w:val="0"/>
                <w:sz w:val="19"/>
              </w:rPr>
              <w:t xml:space="preserve"> (so none is generated)</w:t>
            </w:r>
          </w:p>
        </w:tc>
      </w:tr>
      <w:tr>
        <w:tc>
          <w:tcPr>
            <w:tcW w:type="dxa" w:w="2160"/>
          </w:tcPr>
          <w:p>
            <w:pPr>
              <w:spacing w:after="40"/>
            </w:pPr>
            <w:r/>
            <w:r>
              <w:rPr>
                <w:rFonts w:ascii="Consolas" w:hAnsi="Consolas"/>
                <w:color w:val="A31D1D"/>
                <w:sz w:val="19"/>
                <w:rFonts w:ascii="Consolas" w:hAnsi="Consolas"/>
              </w:rPr>
              <w:t>nationality</w:t>
            </w:r>
          </w:p>
        </w:tc>
        <w:tc>
          <w:tcPr>
            <w:tcW w:type="dxa" w:w="3960"/>
          </w:tcPr>
          <w:p>
            <w:pPr>
              <w:spacing w:after="40"/>
            </w:pPr>
            <w:r/>
            <w:r>
              <w:rPr>
                <w:rFonts w:ascii="Consolas" w:hAnsi="Consolas"/>
                <w:color w:val="A31D1D"/>
                <w:sz w:val="19"/>
                <w:rFonts w:ascii="Consolas" w:hAnsi="Consolas"/>
              </w:rPr>
              <w:t>preferred_nationality</w:t>
            </w:r>
            <w:r>
              <w:rPr>
                <w:b w:val="0"/>
                <w:i w:val="0"/>
                <w:sz w:val="19"/>
              </w:rPr>
              <w:t xml:space="preserve"> as PH/ID/MM</w:t>
            </w:r>
          </w:p>
        </w:tc>
        <w:tc>
          <w:tcPr>
            <w:tcW w:type="dxa" w:w="3960"/>
          </w:tcPr>
          <w:p>
            <w:pPr>
              <w:spacing w:after="40"/>
            </w:pPr>
            <w:r/>
            <w:r>
              <w:rPr>
                <w:rFonts w:ascii="Consolas" w:hAnsi="Consolas"/>
                <w:color w:val="A31D1D"/>
                <w:sz w:val="19"/>
                <w:rFonts w:ascii="Consolas" w:hAnsi="Consolas"/>
              </w:rPr>
              <w:t>nationality</w:t>
            </w:r>
            <w:r>
              <w:rPr>
                <w:b w:val="0"/>
                <w:i w:val="0"/>
                <w:sz w:val="19"/>
              </w:rPr>
              <w:t xml:space="preserve"> as PH/ID/MM</w:t>
            </w:r>
          </w:p>
        </w:tc>
      </w:tr>
      <w:tr>
        <w:tc>
          <w:tcPr>
            <w:tcW w:type="dxa" w:w="2160"/>
          </w:tcPr>
          <w:p>
            <w:pPr>
              <w:spacing w:after="40"/>
            </w:pPr>
            <w:r/>
            <w:r>
              <w:rPr>
                <w:rFonts w:ascii="Consolas" w:hAnsi="Consolas"/>
                <w:color w:val="A31D1D"/>
                <w:sz w:val="19"/>
                <w:rFonts w:ascii="Consolas" w:hAnsi="Consolas"/>
              </w:rPr>
              <w:t>urgency</w:t>
            </w:r>
          </w:p>
        </w:tc>
        <w:tc>
          <w:tcPr>
            <w:tcW w:type="dxa" w:w="3960"/>
          </w:tcPr>
          <w:p>
            <w:pPr>
              <w:spacing w:after="40"/>
            </w:pPr>
            <w:r/>
            <w:r>
              <w:rPr>
                <w:b w:val="0"/>
                <w:i w:val="0"/>
                <w:sz w:val="19"/>
              </w:rPr>
              <w:t xml:space="preserve">from </w:t>
            </w:r>
            <w:r>
              <w:rPr>
                <w:rFonts w:ascii="Consolas" w:hAnsi="Consolas"/>
                <w:color w:val="A31D1D"/>
                <w:sz w:val="19"/>
                <w:rFonts w:ascii="Consolas" w:hAnsi="Consolas"/>
              </w:rPr>
              <w:t>timeline</w:t>
            </w:r>
            <w:r>
              <w:rPr>
                <w:b w:val="0"/>
                <w:i w:val="0"/>
                <w:sz w:val="19"/>
              </w:rPr>
              <w:t xml:space="preserve"> / </w:t>
            </w:r>
            <w:r>
              <w:rPr>
                <w:rFonts w:ascii="Consolas" w:hAnsi="Consolas"/>
                <w:color w:val="A31D1D"/>
                <w:sz w:val="19"/>
                <w:rFonts w:ascii="Consolas" w:hAnsi="Consolas"/>
              </w:rPr>
              <w:t>availability</w:t>
            </w:r>
          </w:p>
        </w:tc>
        <w:tc>
          <w:tcPr>
            <w:tcW w:type="dxa" w:w="3960"/>
          </w:tcPr>
          <w:p>
            <w:pPr>
              <w:spacing w:after="40"/>
            </w:pPr>
            <w:r/>
            <w:r>
              <w:rPr>
                <w:b w:val="0"/>
                <w:i w:val="0"/>
                <w:sz w:val="19"/>
              </w:rPr>
              <w:t>same</w:t>
            </w:r>
          </w:p>
        </w:tc>
      </w:tr>
      <w:tr>
        <w:tc>
          <w:tcPr>
            <w:tcW w:type="dxa" w:w="2160"/>
          </w:tcPr>
          <w:p>
            <w:pPr>
              <w:spacing w:after="40"/>
            </w:pPr>
            <w:r/>
            <w:r>
              <w:rPr>
                <w:rFonts w:ascii="Consolas" w:hAnsi="Consolas"/>
                <w:color w:val="A31D1D"/>
                <w:sz w:val="19"/>
                <w:rFonts w:ascii="Consolas" w:hAnsi="Consolas"/>
              </w:rPr>
              <w:t>salary_expectation</w:t>
            </w:r>
          </w:p>
        </w:tc>
        <w:tc>
          <w:tcPr>
            <w:tcW w:type="dxa" w:w="3960"/>
          </w:tcPr>
          <w:p>
            <w:pPr>
              <w:spacing w:after="40"/>
            </w:pPr>
            <w:r/>
            <w:r>
              <w:rPr>
                <w:b w:val="0"/>
                <w:i w:val="0"/>
                <w:sz w:val="19"/>
              </w:rPr>
              <w:t>n/a</w:t>
            </w:r>
          </w:p>
        </w:tc>
        <w:tc>
          <w:tcPr>
            <w:tcW w:type="dxa" w:w="3960"/>
          </w:tcPr>
          <w:p>
            <w:pPr>
              <w:spacing w:after="40"/>
            </w:pPr>
            <w:r/>
            <w:r>
              <w:rPr>
                <w:b w:val="0"/>
                <w:i w:val="0"/>
                <w:sz w:val="19"/>
              </w:rPr>
              <w:t>if volunteered, never asked</w:t>
            </w:r>
          </w:p>
        </w:tc>
      </w:tr>
      <w:tr>
        <w:tc>
          <w:tcPr>
            <w:tcW w:type="dxa" w:w="2160"/>
          </w:tcPr>
          <w:p>
            <w:pPr>
              <w:spacing w:after="40"/>
            </w:pPr>
            <w:r/>
            <w:r>
              <w:rPr>
                <w:b w:val="0"/>
                <w:i w:val="0"/>
                <w:sz w:val="19"/>
              </w:rPr>
              <w:t>Linked on the ticket</w:t>
            </w:r>
          </w:p>
        </w:tc>
        <w:tc>
          <w:tcPr>
            <w:tcW w:type="dxa" w:w="3960"/>
          </w:tcPr>
          <w:p>
            <w:pPr>
              <w:spacing w:after="40"/>
            </w:pPr>
            <w:r/>
            <w:r>
              <w:rPr>
                <w:rFonts w:ascii="Consolas" w:hAnsi="Consolas"/>
                <w:color w:val="A31D1D"/>
                <w:sz w:val="19"/>
                <w:rFonts w:ascii="Consolas" w:hAnsi="Consolas"/>
              </w:rPr>
              <w:t>cb_tickets.created_lead_id</w:t>
            </w:r>
            <w:r>
              <w:rPr>
                <w:b w:val="0"/>
                <w:i w:val="0"/>
                <w:sz w:val="19"/>
              </w:rPr>
              <w:t xml:space="preserve"> (FK)</w:t>
            </w:r>
          </w:p>
        </w:tc>
        <w:tc>
          <w:tcPr>
            <w:tcW w:type="dxa" w:w="3960"/>
          </w:tcPr>
          <w:p>
            <w:pPr>
              <w:spacing w:after="40"/>
            </w:pPr>
            <w:r/>
            <w:r>
              <w:rPr>
                <w:b/>
                <w:sz w:val="19"/>
              </w:rPr>
              <w:t>lead number in captured_info only</w:t>
            </w:r>
            <w:r>
              <w:rPr>
                <w:b w:val="0"/>
                <w:i w:val="0"/>
                <w:sz w:val="19"/>
              </w:rPr>
              <w:t xml:space="preserve"> — the FK points at </w:t>
            </w:r>
            <w:r>
              <w:rPr>
                <w:rFonts w:ascii="Consolas" w:hAnsi="Consolas"/>
                <w:color w:val="A31D1D"/>
                <w:sz w:val="19"/>
                <w:rFonts w:ascii="Consolas" w:hAnsi="Consolas"/>
              </w:rPr>
              <w:t>leads</w:t>
            </w:r>
            <w:r>
              <w:rPr>
                <w:b w:val="0"/>
                <w:i w:val="0"/>
                <w:sz w:val="19"/>
              </w:rPr>
              <w:t xml:space="preserve"> alone</w:t>
            </w:r>
          </w:p>
        </w:tc>
      </w:tr>
    </w:tbl>
    <w:p>
      <w:pPr>
        <w:spacing w:after="40"/>
      </w:pPr>
    </w:p>
    <w:p>
      <w:r>
        <w:rPr>
          <w:rFonts w:ascii="Consolas" w:hAnsi="Consolas"/>
          <w:color w:val="A31D1D"/>
          <w:sz w:val="19"/>
          <w:rFonts w:ascii="Consolas" w:hAnsi="Consolas"/>
        </w:rPr>
        <w:t>interest_type</w:t>
      </w:r>
      <w:r>
        <w:rPr>
          <w:b w:val="0"/>
          <w:i w:val="0"/>
        </w:rPr>
        <w:t xml:space="preserve"> mapping: new_hiring -&gt; </w:t>
      </w:r>
      <w:r>
        <w:rPr>
          <w:rFonts w:ascii="Consolas" w:hAnsi="Consolas"/>
          <w:color w:val="A31D1D"/>
          <w:sz w:val="19"/>
          <w:rFonts w:ascii="Consolas" w:hAnsi="Consolas"/>
        </w:rPr>
        <w:t>first_time_hire</w:t>
      </w:r>
      <w:r>
        <w:rPr>
          <w:b w:val="0"/>
          <w:i w:val="0"/>
        </w:rPr>
        <w:t xml:space="preserve">; direct_hiring -&gt; </w:t>
      </w:r>
      <w:r>
        <w:rPr>
          <w:rFonts w:ascii="Consolas" w:hAnsi="Consolas"/>
          <w:color w:val="A31D1D"/>
          <w:sz w:val="19"/>
          <w:rFonts w:ascii="Consolas" w:hAnsi="Consolas"/>
        </w:rPr>
        <w:t>direct_hire</w:t>
      </w:r>
      <w:r>
        <w:rPr>
          <w:b w:val="0"/>
          <w:i w:val="0"/>
        </w:rPr>
        <w:t xml:space="preserve">; replacement -&gt; </w:t>
      </w:r>
      <w:r>
        <w:rPr>
          <w:rFonts w:ascii="Consolas" w:hAnsi="Consolas"/>
          <w:color w:val="A31D1D"/>
          <w:sz w:val="19"/>
          <w:rFonts w:ascii="Consolas" w:hAnsi="Consolas"/>
        </w:rPr>
        <w:t>replacement</w:t>
      </w:r>
      <w:r>
        <w:rPr>
          <w:b w:val="0"/>
          <w:i w:val="0"/>
        </w:rPr>
        <w:t xml:space="preserve">; transfer -&gt; </w:t>
      </w:r>
      <w:r>
        <w:rPr>
          <w:rFonts w:ascii="Consolas" w:hAnsi="Consolas"/>
          <w:color w:val="A31D1D"/>
          <w:sz w:val="19"/>
          <w:rFonts w:ascii="Consolas" w:hAnsi="Consolas"/>
        </w:rPr>
        <w:t>transfer</w:t>
      </w:r>
      <w:r>
        <w:rPr>
          <w:b w:val="0"/>
          <w:i w:val="0"/>
        </w:rPr>
        <w:t xml:space="preserve">; renewal -&gt; </w:t>
      </w:r>
      <w:r>
        <w:rPr>
          <w:rFonts w:ascii="Consolas" w:hAnsi="Consolas"/>
          <w:color w:val="A31D1D"/>
          <w:sz w:val="19"/>
          <w:rFonts w:ascii="Consolas" w:hAnsi="Consolas"/>
        </w:rPr>
        <w:t>renewal</w:t>
      </w:r>
      <w:r>
        <w:rPr>
          <w:b w:val="0"/>
          <w:i w:val="0"/>
        </w:rPr>
        <w:t xml:space="preserve">; home_leave -&gt; </w:t>
      </w:r>
      <w:r>
        <w:rPr>
          <w:rFonts w:ascii="Consolas" w:hAnsi="Consolas"/>
          <w:color w:val="A31D1D"/>
          <w:sz w:val="19"/>
          <w:rFonts w:ascii="Consolas" w:hAnsi="Consolas"/>
        </w:rPr>
        <w:t>home_leave</w:t>
      </w:r>
      <w:r>
        <w:rPr>
          <w:b w:val="0"/>
          <w:i w:val="0"/>
        </w:rPr>
        <w:t xml:space="preserve">; passport_renewal -&gt; </w:t>
      </w:r>
      <w:r>
        <w:rPr>
          <w:rFonts w:ascii="Consolas" w:hAnsi="Consolas"/>
          <w:color w:val="A31D1D"/>
          <w:sz w:val="19"/>
          <w:rFonts w:ascii="Consolas" w:hAnsi="Consolas"/>
        </w:rPr>
        <w:t>passport_renewal</w:t>
      </w:r>
      <w:r>
        <w:rPr>
          <w:b w:val="0"/>
          <w:i w:val="0"/>
        </w:rPr>
        <w:t xml:space="preserve">; fee_enquiry and salary_enquiry -&gt; </w:t>
      </w:r>
      <w:r>
        <w:rPr>
          <w:rFonts w:ascii="Consolas" w:hAnsi="Consolas"/>
          <w:color w:val="A31D1D"/>
          <w:sz w:val="19"/>
          <w:rFonts w:ascii="Consolas" w:hAnsi="Consolas"/>
        </w:rPr>
        <w:t>first_time_hire</w:t>
      </w:r>
      <w:r>
        <w:rPr>
          <w:b w:val="0"/>
          <w:i w:val="0"/>
        </w:rPr>
        <w:t xml:space="preserve">; anything else -&gt; </w:t>
      </w:r>
      <w:r>
        <w:rPr>
          <w:rFonts w:ascii="Consolas" w:hAnsi="Consolas"/>
          <w:color w:val="A31D1D"/>
          <w:sz w:val="19"/>
          <w:rFonts w:ascii="Consolas" w:hAnsi="Consolas"/>
        </w:rPr>
        <w:t>other</w:t>
      </w:r>
      <w:r>
        <w:rPr>
          <w:b w:val="0"/>
          <w:i w:val="0"/>
        </w:rPr>
        <w:t>.</w:t>
      </w:r>
    </w:p>
    <w:p>
      <w:pPr>
        <w:pStyle w:val="Heading2"/>
      </w:pPr>
      <w:r>
        <w:t>11.4 Ticket merge policy</w:t>
      </w:r>
    </w:p>
    <w:p>
      <w:r>
        <w:rPr>
          <w:b w:val="0"/>
          <w:i w:val="0"/>
        </w:rPr>
        <w:t xml:space="preserve">Decided in </w:t>
      </w:r>
      <w:r>
        <w:rPr>
          <w:b/>
        </w:rPr>
        <w:t>code</w:t>
      </w:r>
      <w:r>
        <w:rPr>
          <w:b w:val="0"/>
          <w:i w:val="0"/>
        </w:rPr>
        <w:t xml:space="preserve">, by service family — not by asking a model whether two topics are "the same issue". That earlier rule fixed the duplicate-ticket-per-turn problem and created a worse one: a single row reading </w:t>
      </w:r>
      <w:r>
        <w:rPr>
          <w:rFonts w:ascii="Consolas" w:hAnsi="Consolas"/>
          <w:color w:val="A31D1D"/>
          <w:sz w:val="19"/>
          <w:rFonts w:ascii="Consolas" w:hAnsi="Consolas"/>
        </w:rPr>
        <w:t>['new_hiring','fee_enquiry','transfer','passport_renewal']</w:t>
      </w:r>
      <w:r>
        <w:rPr>
          <w:b w:val="0"/>
          <w:i w:val="0"/>
        </w:rPr>
        <w:t xml:space="preserve"> — four jobs and no owner for any of them.</w:t>
      </w:r>
    </w:p>
    <w:p>
      <w:pPr>
        <w:spacing w:after="80"/>
        <w:ind w:left="432" w:hanging="432"/>
      </w:pPr>
      <w:r>
        <w:rPr>
          <w:b/>
          <w:color w:val="1F497D"/>
        </w:rPr>
        <w:t xml:space="preserve">Step 1. </w:t>
      </w:r>
      <w:r>
        <w:rPr>
          <w:b/>
        </w:rPr>
        <w:t>A dispute or safety report always gets its own row</w:t>
      </w:r>
      <w:r>
        <w:rPr>
          <w:b w:val="0"/>
          <w:i w:val="0"/>
        </w:rPr>
        <w:t xml:space="preserve"> (</w:t>
      </w:r>
      <w:r>
        <w:rPr>
          <w:rFonts w:ascii="Consolas" w:hAnsi="Consolas"/>
          <w:color w:val="A31D1D"/>
          <w:sz w:val="19"/>
          <w:rFonts w:ascii="Consolas" w:hAnsi="Consolas"/>
        </w:rPr>
        <w:t>ALWAYS_SEPARATE</w:t>
      </w:r>
      <w:r>
        <w:rPr>
          <w:b w:val="0"/>
          <w:i w:val="0"/>
        </w:rPr>
        <w:t>), and never absorbs another.</w:t>
      </w:r>
    </w:p>
    <w:p>
      <w:pPr>
        <w:spacing w:after="80"/>
        <w:ind w:left="432" w:hanging="432"/>
      </w:pPr>
      <w:r>
        <w:rPr>
          <w:b/>
          <w:color w:val="1F497D"/>
        </w:rPr>
        <w:t xml:space="preserve">Step 2. </w:t>
      </w:r>
      <w:r>
        <w:rPr>
          <w:b/>
        </w:rPr>
        <w:t>A modifier topic lands on whatever is open.</w:t>
      </w:r>
      <w:r>
        <w:rPr>
          <w:b w:val="0"/>
          <w:i w:val="0"/>
        </w:rPr>
        <w:t xml:space="preserve"> </w:t>
      </w:r>
      <w:r>
        <w:rPr>
          <w:rFonts w:ascii="Consolas" w:hAnsi="Consolas"/>
          <w:color w:val="A31D1D"/>
          <w:sz w:val="19"/>
          <w:rFonts w:ascii="Consolas" w:hAnsi="Consolas"/>
        </w:rPr>
        <w:t>fee_enquiry</w:t>
      </w:r>
      <w:r>
        <w:rPr>
          <w:b w:val="0"/>
          <w:i w:val="0"/>
        </w:rPr>
        <w:t xml:space="preserve">, </w:t>
      </w:r>
      <w:r>
        <w:rPr>
          <w:rFonts w:ascii="Consolas" w:hAnsi="Consolas"/>
          <w:color w:val="A31D1D"/>
          <w:sz w:val="19"/>
          <w:rFonts w:ascii="Consolas" w:hAnsi="Consolas"/>
        </w:rPr>
        <w:t>salary_enquiry</w:t>
      </w:r>
      <w:r>
        <w:rPr>
          <w:b w:val="0"/>
          <w:i w:val="0"/>
        </w:rPr>
        <w:t xml:space="preserve">, </w:t>
      </w:r>
      <w:r>
        <w:rPr>
          <w:rFonts w:ascii="Consolas" w:hAnsi="Consolas"/>
          <w:color w:val="A31D1D"/>
          <w:sz w:val="19"/>
          <w:rFonts w:ascii="Consolas" w:hAnsi="Consolas"/>
        </w:rPr>
        <w:t>general_question</w:t>
      </w:r>
      <w:r>
        <w:rPr>
          <w:b w:val="0"/>
          <w:i w:val="0"/>
        </w:rPr>
        <w:t xml:space="preserve">, </w:t>
      </w:r>
      <w:r>
        <w:rPr>
          <w:rFonts w:ascii="Consolas" w:hAnsi="Consolas"/>
          <w:color w:val="A31D1D"/>
          <w:sz w:val="19"/>
          <w:rFonts w:ascii="Consolas" w:hAnsi="Consolas"/>
        </w:rPr>
        <w:t>process_question</w:t>
      </w:r>
      <w:r>
        <w:rPr>
          <w:b w:val="0"/>
          <w:i w:val="0"/>
        </w:rPr>
        <w:t xml:space="preserve">, </w:t>
      </w:r>
      <w:r>
        <w:rPr>
          <w:rFonts w:ascii="Consolas" w:hAnsi="Consolas"/>
          <w:color w:val="A31D1D"/>
          <w:sz w:val="19"/>
          <w:rFonts w:ascii="Consolas" w:hAnsi="Consolas"/>
        </w:rPr>
        <w:t>document_question</w:t>
      </w:r>
      <w:r>
        <w:rPr>
          <w:b w:val="0"/>
          <w:i w:val="0"/>
        </w:rPr>
        <w:t xml:space="preserve">, </w:t>
      </w:r>
      <w:r>
        <w:rPr>
          <w:rFonts w:ascii="Consolas" w:hAnsi="Consolas"/>
          <w:color w:val="A31D1D"/>
          <w:sz w:val="19"/>
          <w:rFonts w:ascii="Consolas" w:hAnsi="Consolas"/>
        </w:rPr>
        <w:t>case_enquiry</w:t>
      </w:r>
      <w:r>
        <w:rPr>
          <w:b w:val="0"/>
          <w:i w:val="0"/>
        </w:rPr>
        <w:t xml:space="preserve">, </w:t>
      </w:r>
      <w:r>
        <w:rPr>
          <w:rFonts w:ascii="Consolas" w:hAnsi="Consolas"/>
          <w:color w:val="A31D1D"/>
          <w:sz w:val="19"/>
          <w:rFonts w:ascii="Consolas" w:hAnsi="Consolas"/>
        </w:rPr>
        <w:t>media_received</w:t>
      </w:r>
      <w:r>
        <w:rPr>
          <w:b w:val="0"/>
          <w:i w:val="0"/>
        </w:rPr>
        <w:t xml:space="preserve"> are not pieces of work in their own right — they qualify one. With several tickets open, an LLM picks which enquiry it belongs to (confidence &gt;= 0.5), falling back to the most recently worked.</w:t>
      </w:r>
    </w:p>
    <w:p>
      <w:pPr>
        <w:spacing w:after="80"/>
        <w:ind w:left="432" w:hanging="432"/>
      </w:pPr>
      <w:r>
        <w:rPr>
          <w:b/>
          <w:color w:val="1F497D"/>
        </w:rPr>
        <w:t xml:space="preserve">Step 3. </w:t>
      </w:r>
      <w:r>
        <w:rPr>
          <w:b/>
        </w:rPr>
        <w:t>Anything else merges only into a ticket already covering its own family.</w:t>
      </w:r>
      <w:r>
        <w:rPr>
          <w:b w:val="0"/>
          <w:i w:val="0"/>
        </w:rPr>
        <w:t xml:space="preserve"> Families: </w:t>
      </w:r>
      <w:r>
        <w:rPr>
          <w:rFonts w:ascii="Consolas" w:hAnsi="Consolas"/>
          <w:color w:val="A31D1D"/>
          <w:sz w:val="19"/>
          <w:rFonts w:ascii="Consolas" w:hAnsi="Consolas"/>
        </w:rPr>
        <w:t>new_hiring</w:t>
      </w:r>
      <w:r>
        <w:rPr>
          <w:b w:val="0"/>
          <w:i w:val="0"/>
        </w:rPr>
        <w:t xml:space="preserve"> + </w:t>
      </w:r>
      <w:r>
        <w:rPr>
          <w:rFonts w:ascii="Consolas" w:hAnsi="Consolas"/>
          <w:color w:val="A31D1D"/>
          <w:sz w:val="19"/>
          <w:rFonts w:ascii="Consolas" w:hAnsi="Consolas"/>
        </w:rPr>
        <w:t>direct_hiring</w:t>
      </w:r>
      <w:r>
        <w:rPr>
          <w:b w:val="0"/>
          <w:i w:val="0"/>
        </w:rPr>
        <w:t xml:space="preserve"> = *hiring*; </w:t>
      </w:r>
      <w:r>
        <w:rPr>
          <w:rFonts w:ascii="Consolas" w:hAnsi="Consolas"/>
          <w:color w:val="A31D1D"/>
          <w:sz w:val="19"/>
          <w:rFonts w:ascii="Consolas" w:hAnsi="Consolas"/>
        </w:rPr>
        <w:t>candidate_new_hiring</w:t>
      </w:r>
      <w:r>
        <w:rPr>
          <w:b w:val="0"/>
          <w:i w:val="0"/>
        </w:rPr>
        <w:t xml:space="preserve"> + </w:t>
      </w:r>
      <w:r>
        <w:rPr>
          <w:rFonts w:ascii="Consolas" w:hAnsi="Consolas"/>
          <w:color w:val="A31D1D"/>
          <w:sz w:val="19"/>
          <w:rFonts w:ascii="Consolas" w:hAnsi="Consolas"/>
        </w:rPr>
        <w:t>candidate_registration</w:t>
      </w:r>
      <w:r>
        <w:rPr>
          <w:b w:val="0"/>
          <w:i w:val="0"/>
        </w:rPr>
        <w:t xml:space="preserve"> = *candidate*. </w:t>
      </w:r>
      <w:r>
        <w:rPr>
          <w:b/>
        </w:rPr>
        <w:t>Everything unlisted is its own family</w:t>
      </w:r>
      <w:r>
        <w:rPr>
          <w:b w:val="0"/>
          <w:i w:val="0"/>
        </w:rPr>
        <w:t>, so a new service type is separate by default rather than silently absorbed.</w:t>
      </w:r>
    </w:p>
    <w:p>
      <w:pPr>
        <w:spacing w:after="80"/>
        <w:ind w:left="432" w:hanging="432"/>
      </w:pPr>
      <w:r>
        <w:rPr>
          <w:b/>
          <w:color w:val="1F497D"/>
        </w:rPr>
        <w:t xml:space="preserve">Step 4. </w:t>
      </w:r>
      <w:r>
        <w:rPr>
          <w:b w:val="0"/>
          <w:i w:val="0"/>
        </w:rPr>
        <w:t xml:space="preserve">A merge adds the service to the ticket's </w:t>
      </w:r>
      <w:r>
        <w:rPr>
          <w:rFonts w:ascii="Consolas" w:hAnsi="Consolas"/>
          <w:color w:val="A31D1D"/>
          <w:sz w:val="19"/>
          <w:rFonts w:ascii="Consolas" w:hAnsi="Consolas"/>
        </w:rPr>
        <w:t>service_type</w:t>
      </w:r>
      <w:r>
        <w:rPr>
          <w:b w:val="0"/>
          <w:i w:val="0"/>
        </w:rPr>
        <w:t xml:space="preserve"> array (only if it is one of the 11), records the topic in </w:t>
      </w:r>
      <w:r>
        <w:rPr>
          <w:rFonts w:ascii="Consolas" w:hAnsi="Consolas"/>
          <w:color w:val="A31D1D"/>
          <w:sz w:val="19"/>
          <w:rFonts w:ascii="Consolas" w:hAnsi="Consolas"/>
        </w:rPr>
        <w:t>captured_info.also_topics</w:t>
      </w:r>
      <w:r>
        <w:rPr>
          <w:b w:val="0"/>
          <w:i w:val="0"/>
        </w:rPr>
        <w:t xml:space="preserve"> so it blocks like the ticket's own topic, and rewrites the "Also asked about:" line. It takes </w:t>
      </w:r>
      <w:r>
        <w:rPr>
          <w:b/>
        </w:rPr>
        <w:t>no free text</w:t>
      </w:r>
      <w:r>
        <w:rPr>
          <w:b w:val="0"/>
          <w:i w:val="0"/>
        </w:rPr>
        <w:t xml:space="preserve"> — the message itself is already on the ticket as a follow-up.</w:t>
      </w:r>
    </w:p>
    <w:p>
      <w:pPr>
        <w:spacing w:before="80" w:after="160"/>
        <w:ind w:left="216"/>
        <w:shd w:val="clear" w:fill="EDF3FA"/>
      </w:pPr>
      <w:r>
        <w:rPr>
          <w:b/>
          <w:color w:val="1F497D"/>
          <w:sz w:val="20"/>
        </w:rPr>
        <w:t xml:space="preserve">Why: </w:t>
      </w:r>
      <w:r>
        <w:rPr>
          <w:rFonts w:ascii="Consolas" w:hAnsi="Consolas"/>
          <w:color w:val="A31D1D"/>
          <w:sz w:val="20"/>
          <w:rFonts w:ascii="Consolas" w:hAnsi="Consolas"/>
        </w:rPr>
        <w:t>_families_covered()</w:t>
      </w:r>
      <w:r>
        <w:rPr>
          <w:b w:val="0"/>
          <w:i w:val="0"/>
          <w:sz w:val="20"/>
        </w:rPr>
        <w:t xml:space="preserve"> reads </w:t>
      </w:r>
      <w:r>
        <w:rPr>
          <w:rFonts w:ascii="Consolas" w:hAnsi="Consolas"/>
          <w:color w:val="A31D1D"/>
          <w:sz w:val="20"/>
          <w:rFonts w:ascii="Consolas" w:hAnsi="Consolas"/>
        </w:rPr>
        <w:t>captured_info.topic_key</w:t>
      </w:r>
      <w:r>
        <w:rPr>
          <w:b w:val="0"/>
          <w:i w:val="0"/>
          <w:sz w:val="20"/>
        </w:rPr>
        <w:t xml:space="preserve"> and </w:t>
      </w:r>
      <w:r>
        <w:rPr>
          <w:rFonts w:ascii="Consolas" w:hAnsi="Consolas"/>
          <w:color w:val="A31D1D"/>
          <w:sz w:val="20"/>
          <w:rFonts w:ascii="Consolas" w:hAnsi="Consolas"/>
        </w:rPr>
        <w:t>also_topics</w:t>
      </w:r>
      <w:r>
        <w:rPr>
          <w:b w:val="0"/>
          <w:i w:val="0"/>
          <w:sz w:val="20"/>
        </w:rPr>
        <w:t xml:space="preserve">, </w:t>
      </w:r>
      <w:r>
        <w:rPr>
          <w:b/>
          <w:sz w:val="20"/>
        </w:rPr>
        <w:t>never</w:t>
      </w:r>
      <w:r>
        <w:rPr>
          <w:b w:val="0"/>
          <w:i w:val="0"/>
          <w:sz w:val="20"/>
        </w:rPr>
        <w:t xml:space="preserve"> the </w:t>
      </w:r>
      <w:r>
        <w:rPr>
          <w:rFonts w:ascii="Consolas" w:hAnsi="Consolas"/>
          <w:color w:val="A31D1D"/>
          <w:sz w:val="20"/>
          <w:rFonts w:ascii="Consolas" w:hAnsi="Consolas"/>
        </w:rPr>
        <w:t>service_type</w:t>
      </w:r>
      <w:r>
        <w:rPr>
          <w:b w:val="0"/>
          <w:i w:val="0"/>
          <w:sz w:val="20"/>
        </w:rPr>
        <w:t xml:space="preserve"> array. That column is constrained to eleven values, so a topic outside them is filed under a substitute — matching on the substitute would fold a real transfer request into an unrelated ticket.</w:t>
      </w:r>
    </w:p>
    <w:p>
      <w:pPr>
        <w:pStyle w:val="Heading2"/>
      </w:pPr>
      <w:r>
        <w:t>11.5 Agent assignment</w:t>
      </w:r>
    </w:p>
    <w:p>
      <w:pPr>
        <w:spacing w:after="80"/>
        <w:ind w:left="432" w:hanging="432"/>
      </w:pPr>
      <w:r>
        <w:rPr>
          <w:b/>
          <w:color w:val="1F497D"/>
        </w:rPr>
        <w:t xml:space="preserve">Step 1. </w:t>
      </w:r>
      <w:r>
        <w:rPr>
          <w:b/>
        </w:rPr>
        <w:t>dispute_assault</w:t>
      </w:r>
      <w:r>
        <w:rPr>
          <w:b w:val="0"/>
          <w:i w:val="0"/>
        </w:rPr>
        <w:t xml:space="preserve"> -&gt; admin (</w:t>
      </w:r>
      <w:r>
        <w:rPr>
          <w:rFonts w:ascii="Consolas" w:hAnsi="Consolas"/>
          <w:color w:val="A31D1D"/>
          <w:sz w:val="19"/>
          <w:rFonts w:ascii="Consolas" w:hAnsi="Consolas"/>
        </w:rPr>
        <w:t>ESCALATION_PROFILE_ID</w:t>
      </w:r>
      <w:r>
        <w:rPr>
          <w:b w:val="0"/>
          <w:i w:val="0"/>
        </w:rPr>
        <w:t xml:space="preserve">, else the oldest active </w:t>
      </w:r>
      <w:r>
        <w:rPr>
          <w:rFonts w:ascii="Consolas" w:hAnsi="Consolas"/>
          <w:color w:val="A31D1D"/>
          <w:sz w:val="19"/>
          <w:rFonts w:ascii="Consolas" w:hAnsi="Consolas"/>
        </w:rPr>
        <w:t>admin</w:t>
      </w:r>
      <w:r>
        <w:rPr>
          <w:b w:val="0"/>
          <w:i w:val="0"/>
        </w:rPr>
        <w:t xml:space="preserve"> profile ordered by </w:t>
      </w:r>
      <w:r>
        <w:rPr>
          <w:rFonts w:ascii="Consolas" w:hAnsi="Consolas"/>
          <w:color w:val="A31D1D"/>
          <w:sz w:val="19"/>
          <w:rFonts w:ascii="Consolas" w:hAnsi="Consolas"/>
        </w:rPr>
        <w:t>created_at</w:t>
      </w:r>
      <w:r>
        <w:rPr>
          <w:b w:val="0"/>
          <w:i w:val="0"/>
        </w:rPr>
        <w:t>).</w:t>
      </w:r>
    </w:p>
    <w:p>
      <w:pPr>
        <w:spacing w:after="80"/>
        <w:ind w:left="432" w:hanging="432"/>
      </w:pPr>
      <w:r>
        <w:rPr>
          <w:b/>
          <w:color w:val="1F497D"/>
        </w:rPr>
        <w:t xml:space="preserve">Step 2. </w:t>
      </w:r>
      <w:r>
        <w:rPr>
          <w:b/>
        </w:rPr>
        <w:t>Partner enquiry</w:t>
      </w:r>
      <w:r>
        <w:rPr>
          <w:b w:val="0"/>
          <w:i w:val="0"/>
        </w:rPr>
        <w:t xml:space="preserve"> -&gt; admin, for the same reason.</w:t>
      </w:r>
    </w:p>
    <w:p>
      <w:pPr>
        <w:spacing w:after="80"/>
        <w:ind w:left="432" w:hanging="432"/>
      </w:pPr>
      <w:r>
        <w:rPr>
          <w:b/>
          <w:color w:val="1F497D"/>
        </w:rPr>
        <w:t xml:space="preserve">Step 3. </w:t>
      </w:r>
      <w:r>
        <w:rPr>
          <w:b/>
        </w:rPr>
        <w:t>Returning employer with salesperson_profile_id</w:t>
      </w:r>
      <w:r>
        <w:rPr>
          <w:b w:val="0"/>
          <w:i w:val="0"/>
        </w:rPr>
        <w:t xml:space="preserve"> -&gt; that salesperson (</w:t>
      </w:r>
      <w:r>
        <w:rPr>
          <w:rFonts w:ascii="Consolas" w:hAnsi="Consolas"/>
          <w:color w:val="A31D1D"/>
          <w:sz w:val="19"/>
          <w:rFonts w:ascii="Consolas" w:hAnsi="Consolas"/>
        </w:rPr>
        <w:t>existing_salesperson</w:t>
      </w:r>
      <w:r>
        <w:rPr>
          <w:b w:val="0"/>
          <w:i w:val="0"/>
        </w:rPr>
        <w:t>).</w:t>
      </w:r>
    </w:p>
    <w:p>
      <w:pPr>
        <w:spacing w:after="80"/>
        <w:ind w:left="432" w:hanging="432"/>
      </w:pPr>
      <w:r>
        <w:rPr>
          <w:b/>
          <w:color w:val="1F497D"/>
        </w:rPr>
        <w:t xml:space="preserve">Step 4. </w:t>
      </w:r>
      <w:r>
        <w:rPr>
          <w:b/>
        </w:rPr>
        <w:t>An agent already on this conversation</w:t>
      </w:r>
      <w:r>
        <w:rPr>
          <w:b w:val="0"/>
          <w:i w:val="0"/>
        </w:rPr>
        <w:t xml:space="preserve"> from an earlier ticket -&gt; reuse them. Reported as </w:t>
      </w:r>
      <w:r>
        <w:rPr>
          <w:rFonts w:ascii="Consolas" w:hAnsi="Consolas"/>
          <w:color w:val="A31D1D"/>
          <w:sz w:val="19"/>
          <w:rFonts w:ascii="Consolas" w:hAnsi="Consolas"/>
        </w:rPr>
        <w:t>round_robin</w:t>
      </w:r>
      <w:r>
        <w:rPr>
          <w:b w:val="0"/>
          <w:i w:val="0"/>
        </w:rPr>
        <w:t xml:space="preserve"> because </w:t>
      </w:r>
      <w:r>
        <w:rPr>
          <w:rFonts w:ascii="Consolas" w:hAnsi="Consolas"/>
          <w:color w:val="A31D1D"/>
          <w:sz w:val="19"/>
          <w:rFonts w:ascii="Consolas" w:hAnsi="Consolas"/>
        </w:rPr>
        <w:t>cb_tkt_assignment_rule_check</w:t>
      </w:r>
      <w:r>
        <w:rPr>
          <w:b w:val="0"/>
          <w:i w:val="0"/>
        </w:rPr>
        <w:t xml:space="preserve"> permits only three values.</w:t>
      </w:r>
    </w:p>
    <w:p>
      <w:pPr>
        <w:spacing w:after="80"/>
        <w:ind w:left="432" w:hanging="432"/>
      </w:pPr>
      <w:r>
        <w:rPr>
          <w:b/>
          <w:color w:val="1F497D"/>
        </w:rPr>
        <w:t xml:space="preserve">Step 5. </w:t>
      </w:r>
      <w:r>
        <w:rPr>
          <w:b/>
        </w:rPr>
        <w:t>Otherwise</w:t>
      </w:r>
      <w:r>
        <w:rPr>
          <w:b w:val="0"/>
          <w:i w:val="0"/>
        </w:rPr>
        <w:t xml:space="preserve"> -&gt; </w:t>
      </w:r>
      <w:r>
        <w:rPr>
          <w:rFonts w:ascii="Consolas" w:hAnsi="Consolas"/>
          <w:color w:val="A31D1D"/>
          <w:sz w:val="19"/>
          <w:rFonts w:ascii="Consolas" w:hAnsi="Consolas"/>
        </w:rPr>
        <w:t>cb_get_next_agent</w:t>
      </w:r>
      <w:r>
        <w:rPr>
          <w:b w:val="0"/>
          <w:i w:val="0"/>
        </w:rPr>
        <w:t xml:space="preserve"> round robin.</w:t>
      </w:r>
    </w:p>
    <w:p>
      <w:pPr>
        <w:spacing w:after="80"/>
        <w:ind w:left="432" w:hanging="432"/>
      </w:pPr>
      <w:r>
        <w:rPr>
          <w:b/>
          <w:color w:val="1F497D"/>
        </w:rPr>
        <w:t xml:space="preserve">Step 6. </w:t>
      </w:r>
      <w:r>
        <w:rPr>
          <w:b w:val="0"/>
          <w:i w:val="0"/>
        </w:rPr>
        <w:t xml:space="preserve">The profile UUID is then translated to the portal's </w:t>
      </w:r>
      <w:r>
        <w:rPr>
          <w:rFonts w:ascii="Consolas" w:hAnsi="Consolas"/>
          <w:color w:val="A31D1D"/>
          <w:sz w:val="19"/>
          <w:rFonts w:ascii="Consolas" w:hAnsi="Consolas"/>
        </w:rPr>
        <w:t>wp_chat_users.id</w:t>
      </w:r>
      <w:r>
        <w:rPr>
          <w:b w:val="0"/>
          <w:i w:val="0"/>
        </w:rPr>
        <w:t xml:space="preserve"> so the portal can show the assignment.</w:t>
      </w:r>
    </w:p>
    <w:p>
      <w:pPr>
        <w:spacing w:before="80" w:after="160"/>
        <w:ind w:left="216"/>
        <w:shd w:val="clear" w:fill="EDF3FA"/>
      </w:pPr>
      <w:r>
        <w:rPr>
          <w:b/>
          <w:color w:val="1F497D"/>
          <w:sz w:val="20"/>
        </w:rPr>
        <w:t xml:space="preserve">Open item: </w:t>
      </w:r>
      <w:r>
        <w:rPr>
          <w:b/>
          <w:sz w:val="20"/>
        </w:rPr>
        <w:t>Assignment is currently unseeded.</w:t>
      </w:r>
      <w:r>
        <w:rPr>
          <w:b w:val="0"/>
          <w:i w:val="0"/>
          <w:sz w:val="20"/>
        </w:rPr>
        <w:t xml:space="preserve"> </w:t>
      </w:r>
      <w:r>
        <w:rPr>
          <w:rFonts w:ascii="Consolas" w:hAnsi="Consolas"/>
          <w:color w:val="A31D1D"/>
          <w:sz w:val="20"/>
          <w:rFonts w:ascii="Consolas" w:hAnsi="Consolas"/>
        </w:rPr>
        <w:t>cb_round_robin_state</w:t>
      </w:r>
      <w:r>
        <w:rPr>
          <w:b w:val="0"/>
          <w:i w:val="0"/>
          <w:sz w:val="20"/>
        </w:rPr>
        <w:t xml:space="preserve"> is empty and all 6 </w:t>
      </w:r>
      <w:r>
        <w:rPr>
          <w:rFonts w:ascii="Consolas" w:hAnsi="Consolas"/>
          <w:color w:val="A31D1D"/>
          <w:sz w:val="20"/>
          <w:rFonts w:ascii="Consolas" w:hAnsi="Consolas"/>
        </w:rPr>
        <w:t>wp_chat_users</w:t>
      </w:r>
      <w:r>
        <w:rPr>
          <w:b w:val="0"/>
          <w:i w:val="0"/>
          <w:sz w:val="20"/>
        </w:rPr>
        <w:t xml:space="preserve"> rows have </w:t>
      </w:r>
      <w:r>
        <w:rPr>
          <w:rFonts w:ascii="Consolas" w:hAnsi="Consolas"/>
          <w:color w:val="A31D1D"/>
          <w:sz w:val="20"/>
          <w:rFonts w:ascii="Consolas" w:hAnsi="Consolas"/>
        </w:rPr>
        <w:t>profile_id = NULL</w:t>
      </w:r>
      <w:r>
        <w:rPr>
          <w:b w:val="0"/>
          <w:i w:val="0"/>
          <w:sz w:val="20"/>
        </w:rPr>
        <w:t xml:space="preserve">, so every ticket is created unassigned and the portal cannot show an owner. </w:t>
      </w:r>
      <w:r>
        <w:rPr>
          <w:rFonts w:ascii="Consolas" w:hAnsi="Consolas"/>
          <w:color w:val="A31D1D"/>
          <w:sz w:val="20"/>
          <w:rFonts w:ascii="Consolas" w:hAnsi="Consolas"/>
        </w:rPr>
        <w:t>scripts/seed_assignment.sql</w:t>
      </w:r>
      <w:r>
        <w:rPr>
          <w:b w:val="0"/>
          <w:i w:val="0"/>
          <w:sz w:val="20"/>
        </w:rPr>
        <w:t xml:space="preserve"> exists but is blocked on two business decisions: which consultants receive leads, and the portal-to-profile mapping.</w:t>
      </w:r>
    </w:p>
    <w:p>
      <w:pPr>
        <w:pStyle w:val="Heading2"/>
      </w:pPr>
      <w:r>
        <w:t>11.6 Conversation-wide silence — the only two causes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1F497D"/>
          </w:tcPr>
          <w:p>
            <w:r/>
            <w:r>
              <w:rPr>
                <w:b/>
                <w:color w:val="FFFFFF"/>
                <w:sz w:val="19"/>
              </w:rPr>
              <w:t>Cause</w:t>
            </w:r>
          </w:p>
        </w:tc>
        <w:tc>
          <w:tcPr>
            <w:tcW w:type="dxa" w:w="2880"/>
            <w:shd w:val="clear" w:fill="1F497D"/>
          </w:tcPr>
          <w:p>
            <w:r/>
            <w:r>
              <w:rPr>
                <w:b/>
                <w:color w:val="FFFFFF"/>
                <w:sz w:val="19"/>
              </w:rPr>
              <w:t>Set by</w:t>
            </w:r>
          </w:p>
        </w:tc>
        <w:tc>
          <w:tcPr>
            <w:tcW w:type="dxa" w:w="4896"/>
            <w:shd w:val="clear" w:fill="1F497D"/>
          </w:tcPr>
          <w:p>
            <w:r/>
            <w:r>
              <w:rPr>
                <w:b/>
                <w:color w:val="FFFFFF"/>
                <w:sz w:val="19"/>
              </w:rPr>
              <w:t>Recovery</w:t>
            </w:r>
          </w:p>
        </w:tc>
      </w:tr>
      <w:tr>
        <w:tc>
          <w:tcPr>
            <w:tcW w:type="dxa" w:w="2304"/>
          </w:tcPr>
          <w:p>
            <w:pPr>
              <w:spacing w:after="40"/>
            </w:pPr>
            <w:r/>
            <w:r>
              <w:rPr>
                <w:b w:val="0"/>
                <w:i w:val="0"/>
                <w:sz w:val="19"/>
              </w:rPr>
              <w:t xml:space="preserve">A </w:t>
            </w:r>
            <w:r>
              <w:rPr>
                <w:b/>
                <w:sz w:val="19"/>
              </w:rPr>
              <w:t>real human agent</w:t>
            </w:r>
            <w:r>
              <w:rPr>
                <w:b w:val="0"/>
                <w:i w:val="0"/>
                <w:sz w:val="19"/>
              </w:rPr>
              <w:t xml:space="preserve"> replied on the thread</w:t>
            </w:r>
          </w:p>
        </w:tc>
        <w:tc>
          <w:tcPr>
            <w:tcW w:type="dxa" w:w="2880"/>
          </w:tcPr>
          <w:p>
            <w:pPr>
              <w:spacing w:after="40"/>
            </w:pPr>
            <w:r/>
            <w:r>
              <w:rPr>
                <w:rFonts w:ascii="Consolas" w:hAnsi="Consolas"/>
                <w:color w:val="A31D1D"/>
                <w:sz w:val="19"/>
                <w:rFonts w:ascii="Consolas" w:hAnsi="Consolas"/>
              </w:rPr>
              <w:t>agent_took_over()</w:t>
            </w:r>
            <w:r>
              <w:rPr>
                <w:b w:val="0"/>
                <w:i w:val="0"/>
                <w:sz w:val="19"/>
              </w:rPr>
              <w:t xml:space="preserve"> -&gt; </w:t>
            </w:r>
            <w:r>
              <w:rPr>
                <w:rFonts w:ascii="Consolas" w:hAnsi="Consolas"/>
                <w:color w:val="A31D1D"/>
                <w:sz w:val="19"/>
                <w:rFonts w:ascii="Consolas" w:hAnsi="Consolas"/>
              </w:rPr>
              <w:t>bot_status = human_active</w:t>
            </w:r>
          </w:p>
        </w:tc>
        <w:tc>
          <w:tcPr>
            <w:tcW w:type="dxa" w:w="4896"/>
          </w:tcPr>
          <w:p>
            <w:pPr>
              <w:spacing w:after="40"/>
            </w:pPr>
            <w:r/>
            <w:r>
              <w:rPr>
                <w:b w:val="0"/>
                <w:i w:val="0"/>
                <w:sz w:val="19"/>
              </w:rPr>
              <w:t xml:space="preserve">Automatic after </w:t>
            </w:r>
            <w:r>
              <w:rPr>
                <w:rFonts w:ascii="Consolas" w:hAnsi="Consolas"/>
                <w:color w:val="A31D1D"/>
                <w:sz w:val="19"/>
                <w:rFonts w:ascii="Consolas" w:hAnsi="Consolas"/>
              </w:rPr>
              <w:t>AGENT_PAUSE_MINUTES</w:t>
            </w:r>
            <w:r>
              <w:rPr>
                <w:b w:val="0"/>
                <w:i w:val="0"/>
                <w:sz w:val="19"/>
              </w:rPr>
              <w:t xml:space="preserve"> (10) of agent silence, measured from their last </w:t>
            </w:r>
            <w:r>
              <w:rPr>
                <w:b/>
                <w:sz w:val="19"/>
              </w:rPr>
              <w:t>stored</w:t>
            </w:r>
            <w:r>
              <w:rPr>
                <w:b w:val="0"/>
                <w:i w:val="0"/>
                <w:sz w:val="19"/>
              </w:rPr>
              <w:t xml:space="preserve"> message. An explicit resolve in the portal short-circuits it immediately. Resumes </w:t>
            </w:r>
            <w:r>
              <w:rPr>
                <w:b/>
                <w:sz w:val="19"/>
              </w:rPr>
              <w:t>without</w:t>
            </w:r>
            <w:r>
              <w:rPr>
                <w:b w:val="0"/>
                <w:i w:val="0"/>
                <w:sz w:val="19"/>
              </w:rPr>
              <w:t xml:space="preserve"> minting a new thread — the agent may only have said a couple of words mid-collection</w:t>
            </w:r>
          </w:p>
        </w:tc>
      </w:tr>
      <w:tr>
        <w:tc>
          <w:tcPr>
            <w:tcW w:type="dxa" w:w="2304"/>
          </w:tcPr>
          <w:p>
            <w:pPr>
              <w:spacing w:after="40"/>
            </w:pPr>
            <w:r/>
            <w:r>
              <w:rPr>
                <w:b w:val="0"/>
                <w:i w:val="0"/>
                <w:sz w:val="19"/>
              </w:rPr>
              <w:t xml:space="preserve">The </w:t>
            </w:r>
            <w:r>
              <w:rPr>
                <w:b/>
                <w:sz w:val="19"/>
              </w:rPr>
              <w:t>bot failed outright</w:t>
            </w:r>
          </w:p>
        </w:tc>
        <w:tc>
          <w:tcPr>
            <w:tcW w:type="dxa" w:w="2880"/>
          </w:tcPr>
          <w:p>
            <w:pPr>
              <w:spacing w:after="40"/>
            </w:pPr>
            <w:r/>
            <w:r>
              <w:rPr>
                <w:rFonts w:ascii="Consolas" w:hAnsi="Consolas"/>
                <w:color w:val="A31D1D"/>
                <w:sz w:val="19"/>
                <w:rFonts w:ascii="Consolas" w:hAnsi="Consolas"/>
              </w:rPr>
              <w:t>_fail_over_to_human()</w:t>
            </w:r>
            <w:r>
              <w:rPr>
                <w:b w:val="0"/>
                <w:i w:val="0"/>
                <w:sz w:val="19"/>
              </w:rPr>
              <w:t xml:space="preserve"> -&gt; reason </w:t>
            </w:r>
            <w:r>
              <w:rPr>
                <w:rFonts w:ascii="Consolas" w:hAnsi="Consolas"/>
                <w:color w:val="A31D1D"/>
                <w:sz w:val="19"/>
                <w:rFonts w:ascii="Consolas" w:hAnsi="Consolas"/>
              </w:rPr>
              <w:t>bot_confused</w:t>
            </w:r>
          </w:p>
        </w:tc>
        <w:tc>
          <w:tcPr>
            <w:tcW w:type="dxa" w:w="4896"/>
          </w:tcPr>
          <w:p>
            <w:pPr>
              <w:spacing w:after="40"/>
            </w:pPr>
            <w:r/>
            <w:r>
              <w:rPr>
                <w:b w:val="0"/>
                <w:i w:val="0"/>
                <w:sz w:val="19"/>
              </w:rPr>
              <w:t xml:space="preserve">Automatic after </w:t>
            </w:r>
            <w:r>
              <w:rPr>
                <w:rFonts w:ascii="Consolas" w:hAnsi="Consolas"/>
                <w:color w:val="A31D1D"/>
                <w:sz w:val="19"/>
                <w:rFonts w:ascii="Consolas" w:hAnsi="Consolas"/>
              </w:rPr>
              <w:t>BOT_FAILURE_TIMEOUT_MINUTES</w:t>
            </w:r>
            <w:r>
              <w:rPr>
                <w:b w:val="0"/>
                <w:i w:val="0"/>
                <w:sz w:val="19"/>
              </w:rPr>
              <w:t xml:space="preserve"> (30), with a </w:t>
            </w:r>
            <w:r>
              <w:rPr>
                <w:b/>
                <w:sz w:val="19"/>
              </w:rPr>
              <w:t>fresh thread id</w:t>
            </w:r>
            <w:r>
              <w:rPr>
                <w:b w:val="0"/>
                <w:i w:val="0"/>
                <w:sz w:val="19"/>
              </w:rPr>
              <w:t xml:space="preserve"> — replaying a checkpoint left mid-exception is worse than starting clean</w:t>
            </w:r>
          </w:p>
        </w:tc>
      </w:tr>
    </w:tbl>
    <w:p>
      <w:pPr>
        <w:spacing w:after="40"/>
      </w:pPr>
    </w:p>
    <w:p>
      <w:r>
        <w:rPr>
          <w:b w:val="0"/>
          <w:i w:val="0"/>
        </w:rPr>
        <w:t xml:space="preserve">Every other escalation — a ticket, a fee or salary enquiry, a dispute, an attachment, a candidate registration — calls </w:t>
      </w:r>
      <w:r>
        <w:rPr>
          <w:rFonts w:ascii="Consolas" w:hAnsi="Consolas"/>
          <w:color w:val="A31D1D"/>
          <w:sz w:val="19"/>
          <w:rFonts w:ascii="Consolas" w:hAnsi="Consolas"/>
        </w:rPr>
        <w:t>log_escalation()</w:t>
      </w:r>
      <w:r>
        <w:rPr>
          <w:b w:val="0"/>
          <w:i w:val="0"/>
        </w:rPr>
        <w:t xml:space="preserve">, which writes the </w:t>
      </w:r>
      <w:r>
        <w:rPr>
          <w:rFonts w:ascii="Consolas" w:hAnsi="Consolas"/>
          <w:color w:val="A31D1D"/>
          <w:sz w:val="19"/>
          <w:rFonts w:ascii="Consolas" w:hAnsi="Consolas"/>
        </w:rPr>
        <w:t>cb_handovers</w:t>
      </w:r>
      <w:r>
        <w:rPr>
          <w:b w:val="0"/>
          <w:i w:val="0"/>
        </w:rPr>
        <w:t xml:space="preserve"> row and </w:t>
      </w:r>
      <w:r>
        <w:rPr>
          <w:b/>
        </w:rPr>
        <w:t>leaves bot_status exactly as it was</w:t>
      </w:r>
      <w:r>
        <w:rPr>
          <w:b w:val="0"/>
          <w:i w:val="0"/>
        </w:rPr>
        <w:t>.</w:t>
      </w:r>
    </w:p>
    <w:p>
      <w:pPr>
        <w:spacing w:before="80" w:after="160"/>
        <w:ind w:left="216"/>
        <w:shd w:val="clear" w:fill="EDF3FA"/>
      </w:pPr>
      <w:r>
        <w:rPr>
          <w:b/>
          <w:color w:val="1F497D"/>
          <w:sz w:val="20"/>
        </w:rPr>
        <w:t xml:space="preserve">Subtle: </w:t>
      </w:r>
      <w:r>
        <w:rPr>
          <w:rFonts w:ascii="Consolas" w:hAnsi="Consolas"/>
          <w:color w:val="A31D1D"/>
          <w:sz w:val="20"/>
          <w:rFonts w:ascii="Consolas" w:hAnsi="Consolas"/>
        </w:rPr>
        <w:t>latest_bot_to_human_reason()</w:t>
      </w:r>
      <w:r>
        <w:rPr>
          <w:b w:val="0"/>
          <w:i w:val="0"/>
          <w:sz w:val="20"/>
        </w:rPr>
        <w:t xml:space="preserve"> deliberately looks only at </w:t>
      </w:r>
      <w:r>
        <w:rPr>
          <w:rFonts w:ascii="Consolas" w:hAnsi="Consolas"/>
          <w:color w:val="A31D1D"/>
          <w:sz w:val="20"/>
          <w:rFonts w:ascii="Consolas" w:hAnsi="Consolas"/>
        </w:rPr>
        <w:t>STANDDOWN_REASONS = (bot_confused, agent_takeover)</w:t>
      </w:r>
      <w:r>
        <w:rPr>
          <w:b w:val="0"/>
          <w:i w:val="0"/>
          <w:sz w:val="20"/>
        </w:rPr>
        <w:t xml:space="preserve">. Mixing topic-scoped escalations into "what caused the standdown" is exactly the bug that kept conversation 3766 stuck: its ticket (reason </w:t>
      </w:r>
      <w:r>
        <w:rPr>
          <w:rFonts w:ascii="Consolas" w:hAnsi="Consolas"/>
          <w:color w:val="A31D1D"/>
          <w:sz w:val="20"/>
          <w:rFonts w:ascii="Consolas" w:hAnsi="Consolas"/>
        </w:rPr>
        <w:t>ticket_raised</w:t>
      </w:r>
      <w:r>
        <w:rPr>
          <w:b w:val="0"/>
          <w:i w:val="0"/>
          <w:sz w:val="20"/>
        </w:rPr>
        <w:t xml:space="preserve">) was logged at 22:23, </w:t>
      </w:r>
      <w:r>
        <w:rPr>
          <w:b/>
          <w:sz w:val="20"/>
        </w:rPr>
        <w:t>after</w:t>
      </w:r>
      <w:r>
        <w:rPr>
          <w:b w:val="0"/>
          <w:i w:val="0"/>
          <w:sz w:val="20"/>
        </w:rPr>
        <w:t xml:space="preserve"> the 22:15 crash, so it became the "latest" row despite never having silenced anything — and the crash's own reason was invisible.</w:t>
      </w:r>
    </w:p>
    <w:p>
      <w:pPr>
        <w:pStyle w:val="Heading2"/>
      </w:pPr>
      <w:r>
        <w:t>11.7 Configuration that changes behaviour</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1F497D"/>
          </w:tcPr>
          <w:p>
            <w:r/>
            <w:r>
              <w:rPr>
                <w:b/>
                <w:color w:val="FFFFFF"/>
                <w:sz w:val="19"/>
              </w:rPr>
              <w:t>Setting</w:t>
            </w:r>
          </w:p>
        </w:tc>
        <w:tc>
          <w:tcPr>
            <w:tcW w:type="dxa" w:w="1584"/>
            <w:shd w:val="clear" w:fill="1F497D"/>
          </w:tcPr>
          <w:p>
            <w:r/>
            <w:r>
              <w:rPr>
                <w:b/>
                <w:color w:val="FFFFFF"/>
                <w:sz w:val="19"/>
              </w:rPr>
              <w:t>Default</w:t>
            </w:r>
          </w:p>
        </w:tc>
        <w:tc>
          <w:tcPr>
            <w:tcW w:type="dxa" w:w="5760"/>
            <w:shd w:val="clear" w:fill="1F497D"/>
          </w:tcPr>
          <w:p>
            <w:r/>
            <w:r>
              <w:rPr>
                <w:b/>
                <w:color w:val="FFFFFF"/>
                <w:sz w:val="19"/>
              </w:rPr>
              <w:t>Effect if wrong</w:t>
            </w:r>
          </w:p>
        </w:tc>
      </w:tr>
      <w:tr>
        <w:tc>
          <w:tcPr>
            <w:tcW w:type="dxa" w:w="2736"/>
          </w:tcPr>
          <w:p>
            <w:pPr>
              <w:spacing w:after="40"/>
            </w:pPr>
            <w:r/>
            <w:r>
              <w:rPr>
                <w:rFonts w:ascii="Consolas" w:hAnsi="Consolas"/>
                <w:color w:val="A31D1D"/>
                <w:sz w:val="19"/>
                <w:rFonts w:ascii="Consolas" w:hAnsi="Consolas"/>
              </w:rPr>
              <w:t>BOT_ALLOWED_NUMBERS</w:t>
            </w:r>
          </w:p>
        </w:tc>
        <w:tc>
          <w:tcPr>
            <w:tcW w:type="dxa" w:w="1584"/>
          </w:tcPr>
          <w:p>
            <w:pPr>
              <w:spacing w:after="40"/>
            </w:pPr>
            <w:r/>
            <w:r>
              <w:rPr>
                <w:b w:val="0"/>
                <w:i w:val="0"/>
                <w:sz w:val="19"/>
              </w:rPr>
              <w:t>(empty)</w:t>
            </w:r>
          </w:p>
        </w:tc>
        <w:tc>
          <w:tcPr>
            <w:tcW w:type="dxa" w:w="5760"/>
          </w:tcPr>
          <w:p>
            <w:pPr>
              <w:spacing w:after="40"/>
            </w:pPr>
            <w:r/>
            <w:r>
              <w:rPr>
                <w:b/>
                <w:sz w:val="19"/>
              </w:rPr>
              <w:t>The safety gate.</w:t>
            </w:r>
            <w:r>
              <w:rPr>
                <w:b w:val="0"/>
                <w:i w:val="0"/>
                <w:sz w:val="19"/>
              </w:rPr>
              <w:t xml:space="preserve"> Empty means the bot replies to EVERY client on the number. Fails </w:t>
            </w:r>
            <w:r>
              <w:rPr>
                <w:b/>
                <w:sz w:val="19"/>
              </w:rPr>
              <w:t>closed</w:t>
            </w:r>
            <w:r>
              <w:rPr>
                <w:b w:val="0"/>
                <w:i w:val="0"/>
                <w:sz w:val="19"/>
              </w:rPr>
              <w:t xml:space="preserve"> if malformed. Trust the startup log, not the file</w:t>
            </w:r>
          </w:p>
        </w:tc>
      </w:tr>
      <w:tr>
        <w:tc>
          <w:tcPr>
            <w:tcW w:type="dxa" w:w="2736"/>
          </w:tcPr>
          <w:p>
            <w:pPr>
              <w:spacing w:after="40"/>
            </w:pPr>
            <w:r/>
            <w:r>
              <w:rPr>
                <w:rFonts w:ascii="Consolas" w:hAnsi="Consolas"/>
                <w:color w:val="A31D1D"/>
                <w:sz w:val="19"/>
                <w:rFonts w:ascii="Consolas" w:hAnsi="Consolas"/>
              </w:rPr>
              <w:t>OPENROUTER_MODEL</w:t>
            </w:r>
          </w:p>
        </w:tc>
        <w:tc>
          <w:tcPr>
            <w:tcW w:type="dxa" w:w="1584"/>
          </w:tcPr>
          <w:p>
            <w:pPr>
              <w:spacing w:after="40"/>
            </w:pPr>
            <w:r/>
            <w:r>
              <w:rPr>
                <w:rFonts w:ascii="Consolas" w:hAnsi="Consolas"/>
                <w:color w:val="A31D1D"/>
                <w:sz w:val="19"/>
                <w:rFonts w:ascii="Consolas" w:hAnsi="Consolas"/>
              </w:rPr>
              <w:t>openai/gpt-5.6-luna</w:t>
            </w:r>
          </w:p>
        </w:tc>
        <w:tc>
          <w:tcPr>
            <w:tcW w:type="dxa" w:w="5760"/>
          </w:tcPr>
          <w:p>
            <w:pPr>
              <w:spacing w:after="40"/>
            </w:pPr>
            <w:r/>
            <w:r>
              <w:rPr>
                <w:b w:val="0"/>
                <w:i w:val="0"/>
                <w:sz w:val="19"/>
              </w:rPr>
              <w:t xml:space="preserve">Use plain </w:t>
            </w:r>
            <w:r>
              <w:rPr>
                <w:rFonts w:ascii="Consolas" w:hAnsi="Consolas"/>
                <w:color w:val="A31D1D"/>
                <w:sz w:val="19"/>
                <w:rFonts w:ascii="Consolas" w:hAnsi="Consolas"/>
              </w:rPr>
              <w:t>luna</w:t>
            </w:r>
            <w:r>
              <w:rPr>
                <w:b w:val="0"/>
                <w:i w:val="0"/>
                <w:sz w:val="19"/>
              </w:rPr>
              <w:t xml:space="preserve">, </w:t>
            </w:r>
            <w:r>
              <w:rPr>
                <w:b/>
                <w:sz w:val="19"/>
              </w:rPr>
              <w:t>not</w:t>
            </w:r>
            <w:r>
              <w:rPr>
                <w:b w:val="0"/>
                <w:i w:val="0"/>
                <w:sz w:val="19"/>
              </w:rPr>
              <w:t xml:space="preserve"> </w:t>
            </w:r>
            <w:r>
              <w:rPr>
                <w:rFonts w:ascii="Consolas" w:hAnsi="Consolas"/>
                <w:color w:val="A31D1D"/>
                <w:sz w:val="19"/>
                <w:rFonts w:ascii="Consolas" w:hAnsi="Consolas"/>
              </w:rPr>
              <w:t>luna-pro</w:t>
            </w:r>
            <w:r>
              <w:rPr>
                <w:b w:val="0"/>
                <w:i w:val="0"/>
                <w:sz w:val="19"/>
              </w:rPr>
              <w:t xml:space="preserve"> — the pro slug bakes in heavy reasoning billed as output with 7-55s latency, the opposite of a quick-reply bot</w:t>
            </w:r>
          </w:p>
        </w:tc>
      </w:tr>
      <w:tr>
        <w:tc>
          <w:tcPr>
            <w:tcW w:type="dxa" w:w="2736"/>
          </w:tcPr>
          <w:p>
            <w:pPr>
              <w:spacing w:after="40"/>
            </w:pPr>
            <w:r/>
            <w:r>
              <w:rPr>
                <w:rFonts w:ascii="Consolas" w:hAnsi="Consolas"/>
                <w:color w:val="A31D1D"/>
                <w:sz w:val="19"/>
                <w:rFonts w:ascii="Consolas" w:hAnsi="Consolas"/>
              </w:rPr>
              <w:t>LLM_REASONING</w:t>
            </w:r>
          </w:p>
        </w:tc>
        <w:tc>
          <w:tcPr>
            <w:tcW w:type="dxa" w:w="1584"/>
          </w:tcPr>
          <w:p>
            <w:pPr>
              <w:spacing w:after="40"/>
            </w:pPr>
            <w:r/>
            <w:r>
              <w:rPr>
                <w:rFonts w:ascii="Consolas" w:hAnsi="Consolas"/>
                <w:color w:val="A31D1D"/>
                <w:sz w:val="19"/>
                <w:rFonts w:ascii="Consolas" w:hAnsi="Consolas"/>
              </w:rPr>
              <w:t>off</w:t>
            </w:r>
          </w:p>
        </w:tc>
        <w:tc>
          <w:tcPr>
            <w:tcW w:type="dxa" w:w="5760"/>
          </w:tcPr>
          <w:p>
            <w:pPr>
              <w:spacing w:after="40"/>
            </w:pPr>
            <w:r/>
            <w:r>
              <w:rPr>
                <w:b w:val="0"/>
                <w:i w:val="0"/>
                <w:sz w:val="19"/>
              </w:rPr>
              <w:t>On, every WhatsApp turn becomes a minute of silence</w:t>
            </w:r>
          </w:p>
        </w:tc>
      </w:tr>
      <w:tr>
        <w:tc>
          <w:tcPr>
            <w:tcW w:type="dxa" w:w="2736"/>
          </w:tcPr>
          <w:p>
            <w:pPr>
              <w:spacing w:after="40"/>
            </w:pPr>
            <w:r/>
            <w:r>
              <w:rPr>
                <w:rFonts w:ascii="Consolas" w:hAnsi="Consolas"/>
                <w:color w:val="A31D1D"/>
                <w:sz w:val="19"/>
                <w:rFonts w:ascii="Consolas" w:hAnsi="Consolas"/>
              </w:rPr>
              <w:t>RAG_SOFT_FLOOR</w:t>
            </w:r>
          </w:p>
        </w:tc>
        <w:tc>
          <w:tcPr>
            <w:tcW w:type="dxa" w:w="1584"/>
          </w:tcPr>
          <w:p>
            <w:pPr>
              <w:spacing w:after="40"/>
            </w:pPr>
            <w:r/>
            <w:r>
              <w:rPr>
                <w:b w:val="0"/>
                <w:i w:val="0"/>
                <w:sz w:val="19"/>
              </w:rPr>
              <w:t>0.40</w:t>
            </w:r>
          </w:p>
        </w:tc>
        <w:tc>
          <w:tcPr>
            <w:tcW w:type="dxa" w:w="5760"/>
          </w:tcPr>
          <w:p>
            <w:pPr>
              <w:spacing w:after="40"/>
            </w:pPr>
            <w:r/>
            <w:r>
              <w:rPr>
                <w:b w:val="0"/>
                <w:i w:val="0"/>
                <w:sz w:val="19"/>
              </w:rPr>
              <w:t>The real retrieval knob. Lower and off-topic questions get answered from whatever came back</w:t>
            </w:r>
          </w:p>
        </w:tc>
      </w:tr>
      <w:tr>
        <w:tc>
          <w:tcPr>
            <w:tcW w:type="dxa" w:w="2736"/>
          </w:tcPr>
          <w:p>
            <w:pPr>
              <w:spacing w:after="40"/>
            </w:pPr>
            <w:r/>
            <w:r>
              <w:rPr>
                <w:rFonts w:ascii="Consolas" w:hAnsi="Consolas"/>
                <w:color w:val="A31D1D"/>
                <w:sz w:val="19"/>
                <w:rFonts w:ascii="Consolas" w:hAnsi="Consolas"/>
              </w:rPr>
              <w:t>RAG_CONFIDENCE_FLOOR</w:t>
            </w:r>
          </w:p>
        </w:tc>
        <w:tc>
          <w:tcPr>
            <w:tcW w:type="dxa" w:w="1584"/>
          </w:tcPr>
          <w:p>
            <w:pPr>
              <w:spacing w:after="40"/>
            </w:pPr>
            <w:r/>
            <w:r>
              <w:rPr>
                <w:b w:val="0"/>
                <w:i w:val="0"/>
                <w:sz w:val="19"/>
              </w:rPr>
              <w:t>0.45</w:t>
            </w:r>
          </w:p>
        </w:tc>
        <w:tc>
          <w:tcPr>
            <w:tcW w:type="dxa" w:w="5760"/>
          </w:tcPr>
          <w:p>
            <w:pPr>
              <w:spacing w:after="40"/>
            </w:pPr>
            <w:r/>
            <w:r>
              <w:rPr>
                <w:b/>
                <w:sz w:val="19"/>
              </w:rPr>
              <w:t>Dead config, read by nothing.</w:t>
            </w:r>
            <w:r>
              <w:rPr>
                <w:b w:val="0"/>
                <w:i w:val="0"/>
                <w:sz w:val="19"/>
              </w:rPr>
              <w:t xml:space="preserve"> Kept only so existing </w:t>
            </w:r>
            <w:r>
              <w:rPr>
                <w:rFonts w:ascii="Consolas" w:hAnsi="Consolas"/>
                <w:color w:val="A31D1D"/>
                <w:sz w:val="19"/>
                <w:rFonts w:ascii="Consolas" w:hAnsi="Consolas"/>
              </w:rPr>
              <w:t>.env</w:t>
            </w:r>
            <w:r>
              <w:rPr>
                <w:b w:val="0"/>
                <w:i w:val="0"/>
                <w:sz w:val="19"/>
              </w:rPr>
              <w:t xml:space="preserve"> files still parse</w:t>
            </w:r>
          </w:p>
        </w:tc>
      </w:tr>
      <w:tr>
        <w:tc>
          <w:tcPr>
            <w:tcW w:type="dxa" w:w="2736"/>
          </w:tcPr>
          <w:p>
            <w:pPr>
              <w:spacing w:after="40"/>
            </w:pPr>
            <w:r/>
            <w:r>
              <w:rPr>
                <w:rFonts w:ascii="Consolas" w:hAnsi="Consolas"/>
                <w:color w:val="A31D1D"/>
                <w:sz w:val="19"/>
                <w:rFonts w:ascii="Consolas" w:hAnsi="Consolas"/>
              </w:rPr>
              <w:t>TENANT_ID</w:t>
            </w:r>
          </w:p>
        </w:tc>
        <w:tc>
          <w:tcPr>
            <w:tcW w:type="dxa" w:w="1584"/>
          </w:tcPr>
          <w:p>
            <w:pPr>
              <w:spacing w:after="40"/>
            </w:pPr>
            <w:r/>
            <w:r>
              <w:rPr>
                <w:b w:val="0"/>
                <w:i w:val="0"/>
                <w:sz w:val="19"/>
              </w:rPr>
              <w:t>(none)</w:t>
            </w:r>
          </w:p>
        </w:tc>
        <w:tc>
          <w:tcPr>
            <w:tcW w:type="dxa" w:w="5760"/>
          </w:tcPr>
          <w:p>
            <w:pPr>
              <w:spacing w:after="40"/>
            </w:pPr>
            <w:r/>
            <w:r>
              <w:rPr>
                <w:b w:val="0"/>
                <w:i w:val="0"/>
                <w:sz w:val="19"/>
              </w:rPr>
              <w:t>Lead and ticket numbering break</w:t>
            </w:r>
          </w:p>
        </w:tc>
      </w:tr>
      <w:tr>
        <w:tc>
          <w:tcPr>
            <w:tcW w:type="dxa" w:w="2736"/>
          </w:tcPr>
          <w:p>
            <w:pPr>
              <w:spacing w:after="40"/>
            </w:pPr>
            <w:r/>
            <w:r>
              <w:rPr>
                <w:rFonts w:ascii="Consolas" w:hAnsi="Consolas"/>
                <w:color w:val="A31D1D"/>
                <w:sz w:val="19"/>
                <w:rFonts w:ascii="Consolas" w:hAnsi="Consolas"/>
              </w:rPr>
              <w:t>HISTORY_LIMIT</w:t>
            </w:r>
          </w:p>
        </w:tc>
        <w:tc>
          <w:tcPr>
            <w:tcW w:type="dxa" w:w="1584"/>
          </w:tcPr>
          <w:p>
            <w:pPr>
              <w:spacing w:after="40"/>
            </w:pPr>
            <w:r/>
            <w:r>
              <w:rPr>
                <w:b w:val="0"/>
                <w:i w:val="0"/>
                <w:sz w:val="19"/>
              </w:rPr>
              <w:t>40</w:t>
            </w:r>
          </w:p>
        </w:tc>
        <w:tc>
          <w:tcPr>
            <w:tcW w:type="dxa" w:w="5760"/>
          </w:tcPr>
          <w:p>
            <w:pPr>
              <w:spacing w:after="40"/>
            </w:pPr>
            <w:r/>
            <w:r>
              <w:rPr>
                <w:b w:val="0"/>
                <w:i w:val="0"/>
                <w:sz w:val="19"/>
              </w:rPr>
              <w:t xml:space="preserve">The </w:t>
            </w:r>
            <w:r>
              <w:rPr>
                <w:rFonts w:ascii="Consolas" w:hAnsi="Consolas"/>
                <w:color w:val="A31D1D"/>
                <w:sz w:val="19"/>
                <w:rFonts w:ascii="Consolas" w:hAnsi="Consolas"/>
              </w:rPr>
              <w:t>.env</w:t>
            </w:r>
            <w:r>
              <w:rPr>
                <w:b w:val="0"/>
                <w:i w:val="0"/>
                <w:sz w:val="19"/>
              </w:rPr>
              <w:t xml:space="preserve"> value </w:t>
            </w:r>
            <w:r>
              <w:rPr>
                <w:b/>
                <w:sz w:val="19"/>
              </w:rPr>
              <w:t>overrides</w:t>
            </w:r>
            <w:r>
              <w:rPr>
                <w:b w:val="0"/>
                <w:i w:val="0"/>
                <w:sz w:val="19"/>
              </w:rPr>
              <w:t xml:space="preserve"> the code default, so bumping the default alone changes nothing on a box whose </w:t>
            </w:r>
            <w:r>
              <w:rPr>
                <w:rFonts w:ascii="Consolas" w:hAnsi="Consolas"/>
                <w:color w:val="A31D1D"/>
                <w:sz w:val="19"/>
                <w:rFonts w:ascii="Consolas" w:hAnsi="Consolas"/>
              </w:rPr>
              <w:t>.env</w:t>
            </w:r>
            <w:r>
              <w:rPr>
                <w:b w:val="0"/>
                <w:i w:val="0"/>
                <w:sz w:val="19"/>
              </w:rPr>
              <w:t xml:space="preserve"> pins it</w:t>
            </w:r>
          </w:p>
        </w:tc>
      </w:tr>
      <w:tr>
        <w:tc>
          <w:tcPr>
            <w:tcW w:type="dxa" w:w="2736"/>
          </w:tcPr>
          <w:p>
            <w:pPr>
              <w:spacing w:after="40"/>
            </w:pPr>
            <w:r/>
            <w:r>
              <w:rPr>
                <w:rFonts w:ascii="Consolas" w:hAnsi="Consolas"/>
                <w:color w:val="A31D1D"/>
                <w:sz w:val="19"/>
                <w:rFonts w:ascii="Consolas" w:hAnsi="Consolas"/>
              </w:rPr>
              <w:t>DEBOUNCE_SECONDS</w:t>
            </w:r>
          </w:p>
        </w:tc>
        <w:tc>
          <w:tcPr>
            <w:tcW w:type="dxa" w:w="1584"/>
          </w:tcPr>
          <w:p>
            <w:pPr>
              <w:spacing w:after="40"/>
            </w:pPr>
            <w:r/>
            <w:r>
              <w:rPr>
                <w:b w:val="0"/>
                <w:i w:val="0"/>
                <w:sz w:val="19"/>
              </w:rPr>
              <w:t>2.0</w:t>
            </w:r>
          </w:p>
        </w:tc>
        <w:tc>
          <w:tcPr>
            <w:tcW w:type="dxa" w:w="5760"/>
          </w:tcPr>
          <w:p>
            <w:pPr>
              <w:spacing w:after="40"/>
            </w:pPr>
            <w:r/>
            <w:r>
              <w:rPr>
                <w:b w:val="0"/>
                <w:i w:val="0"/>
                <w:sz w:val="19"/>
              </w:rPr>
              <w:t>A pause longer than this splits one thought into two turns</w:t>
            </w:r>
          </w:p>
        </w:tc>
      </w:tr>
      <w:tr>
        <w:tc>
          <w:tcPr>
            <w:tcW w:type="dxa" w:w="2736"/>
          </w:tcPr>
          <w:p>
            <w:pPr>
              <w:spacing w:after="40"/>
            </w:pPr>
            <w:r/>
            <w:r>
              <w:rPr>
                <w:rFonts w:ascii="Consolas" w:hAnsi="Consolas"/>
                <w:color w:val="A31D1D"/>
                <w:sz w:val="19"/>
                <w:rFonts w:ascii="Consolas" w:hAnsi="Consolas"/>
              </w:rPr>
              <w:t>AGENT_GRACE_HOURS</w:t>
            </w:r>
          </w:p>
        </w:tc>
        <w:tc>
          <w:tcPr>
            <w:tcW w:type="dxa" w:w="1584"/>
          </w:tcPr>
          <w:p>
            <w:pPr>
              <w:spacing w:after="40"/>
            </w:pPr>
            <w:r/>
            <w:r>
              <w:rPr>
                <w:b w:val="0"/>
                <w:i w:val="0"/>
                <w:sz w:val="19"/>
              </w:rPr>
              <w:t>24</w:t>
            </w:r>
          </w:p>
        </w:tc>
        <w:tc>
          <w:tcPr>
            <w:tcW w:type="dxa" w:w="5760"/>
          </w:tcPr>
          <w:p>
            <w:pPr>
              <w:spacing w:after="40"/>
            </w:pPr>
            <w:r/>
            <w:r>
              <w:rPr>
                <w:b w:val="0"/>
                <w:i w:val="0"/>
                <w:sz w:val="19"/>
              </w:rPr>
              <w:t>Applies only to threads the bot was never on</w:t>
            </w:r>
          </w:p>
        </w:tc>
      </w:tr>
      <w:tr>
        <w:tc>
          <w:tcPr>
            <w:tcW w:type="dxa" w:w="2736"/>
          </w:tcPr>
          <w:p>
            <w:pPr>
              <w:spacing w:after="40"/>
            </w:pPr>
            <w:r/>
            <w:r>
              <w:rPr>
                <w:rFonts w:ascii="Consolas" w:hAnsi="Consolas"/>
                <w:color w:val="A31D1D"/>
                <w:sz w:val="19"/>
                <w:rFonts w:ascii="Consolas" w:hAnsi="Consolas"/>
              </w:rPr>
              <w:t>AGENT_PAUSE_MINUTES</w:t>
            </w:r>
          </w:p>
        </w:tc>
        <w:tc>
          <w:tcPr>
            <w:tcW w:type="dxa" w:w="1584"/>
          </w:tcPr>
          <w:p>
            <w:pPr>
              <w:spacing w:after="40"/>
            </w:pPr>
            <w:r/>
            <w:r>
              <w:rPr>
                <w:b w:val="0"/>
                <w:i w:val="0"/>
                <w:sz w:val="19"/>
              </w:rPr>
              <w:t>10</w:t>
            </w:r>
          </w:p>
        </w:tc>
        <w:tc>
          <w:tcPr>
            <w:tcW w:type="dxa" w:w="5760"/>
          </w:tcPr>
          <w:p>
            <w:pPr>
              <w:spacing w:after="40"/>
            </w:pPr>
            <w:r/>
            <w:r>
              <w:rPr>
                <w:b w:val="0"/>
                <w:i w:val="0"/>
                <w:sz w:val="19"/>
              </w:rPr>
              <w:t>0 disables auto-resume — permanent standdown until explicitly resolved</w:t>
            </w:r>
          </w:p>
        </w:tc>
      </w:tr>
      <w:tr>
        <w:tc>
          <w:tcPr>
            <w:tcW w:type="dxa" w:w="2736"/>
          </w:tcPr>
          <w:p>
            <w:pPr>
              <w:spacing w:after="40"/>
            </w:pPr>
            <w:r/>
            <w:r>
              <w:rPr>
                <w:rFonts w:ascii="Consolas" w:hAnsi="Consolas"/>
                <w:color w:val="A31D1D"/>
                <w:sz w:val="19"/>
                <w:rFonts w:ascii="Consolas" w:hAnsi="Consolas"/>
              </w:rPr>
              <w:t>PORTAL_MANAGES_CONVERSATION_META</w:t>
            </w:r>
          </w:p>
        </w:tc>
        <w:tc>
          <w:tcPr>
            <w:tcW w:type="dxa" w:w="1584"/>
          </w:tcPr>
          <w:p>
            <w:pPr>
              <w:spacing w:after="40"/>
            </w:pPr>
            <w:r/>
            <w:r>
              <w:rPr>
                <w:b w:val="0"/>
                <w:i w:val="0"/>
                <w:sz w:val="19"/>
              </w:rPr>
              <w:t>true</w:t>
            </w:r>
          </w:p>
        </w:tc>
        <w:tc>
          <w:tcPr>
            <w:tcW w:type="dxa" w:w="5760"/>
          </w:tcPr>
          <w:p>
            <w:pPr>
              <w:spacing w:after="40"/>
            </w:pPr>
            <w:r/>
            <w:r>
              <w:rPr>
                <w:b w:val="0"/>
                <w:i w:val="0"/>
                <w:sz w:val="19"/>
              </w:rPr>
              <w:t>False double-counts unread badges when the portal is on the same channel</w:t>
            </w:r>
          </w:p>
        </w:tc>
      </w:tr>
    </w:tbl>
    <w:p>
      <w:pPr>
        <w:spacing w:after="40"/>
      </w:pPr>
    </w:p>
    <w:p>
      <w:pPr>
        <w:spacing w:before="80" w:after="160"/>
        <w:ind w:left="216"/>
        <w:shd w:val="clear" w:fill="EDF3FA"/>
      </w:pPr>
      <w:r>
        <w:rPr>
          <w:b/>
          <w:color w:val="1F497D"/>
          <w:sz w:val="20"/>
        </w:rPr>
        <w:t xml:space="preserve">Operations: </w:t>
      </w:r>
      <w:r>
        <w:rPr>
          <w:rFonts w:ascii="Consolas" w:hAnsi="Consolas"/>
          <w:color w:val="A31D1D"/>
          <w:sz w:val="20"/>
          <w:rFonts w:ascii="Consolas" w:hAnsi="Consolas"/>
        </w:rPr>
        <w:t>app/config.py</w:t>
      </w:r>
      <w:r>
        <w:rPr>
          <w:b w:val="0"/>
          <w:i w:val="0"/>
          <w:sz w:val="20"/>
        </w:rPr>
        <w:t xml:space="preserve"> is </w:t>
      </w:r>
      <w:r>
        <w:rPr>
          <w:rFonts w:ascii="Consolas" w:hAnsi="Consolas"/>
          <w:color w:val="A31D1D"/>
          <w:sz w:val="20"/>
          <w:rFonts w:ascii="Consolas" w:hAnsi="Consolas"/>
        </w:rPr>
        <w:t>lru_cache</w:t>
      </w:r>
      <w:r>
        <w:rPr>
          <w:b w:val="0"/>
          <w:i w:val="0"/>
          <w:sz w:val="20"/>
        </w:rPr>
        <w:t xml:space="preserve">d — </w:t>
      </w:r>
      <w:r>
        <w:rPr>
          <w:b/>
          <w:sz w:val="20"/>
        </w:rPr>
        <w:t>a restart is required for any change</w:t>
      </w:r>
      <w:r>
        <w:rPr>
          <w:b w:val="0"/>
          <w:i w:val="0"/>
          <w:sz w:val="20"/>
        </w:rPr>
        <w:t xml:space="preserve">. </w:t>
      </w:r>
      <w:r>
        <w:rPr>
          <w:rFonts w:ascii="Consolas" w:hAnsi="Consolas"/>
          <w:color w:val="A31D1D"/>
          <w:sz w:val="20"/>
          <w:rFonts w:ascii="Consolas" w:hAnsi="Consolas"/>
        </w:rPr>
        <w:t>.env</w:t>
      </w:r>
      <w:r>
        <w:rPr>
          <w:b w:val="0"/>
          <w:i w:val="0"/>
          <w:sz w:val="20"/>
        </w:rPr>
        <w:t xml:space="preserve"> is gitignored, so </w:t>
      </w:r>
      <w:r>
        <w:rPr>
          <w:rFonts w:ascii="Consolas" w:hAnsi="Consolas"/>
          <w:color w:val="A31D1D"/>
          <w:sz w:val="20"/>
          <w:rFonts w:ascii="Consolas" w:hAnsi="Consolas"/>
        </w:rPr>
        <w:t>git pull</w:t>
      </w:r>
      <w:r>
        <w:rPr>
          <w:b w:val="0"/>
          <w:i w:val="0"/>
          <w:sz w:val="20"/>
        </w:rPr>
        <w:t xml:space="preserve"> never updates it: edit it on the server and run </w:t>
      </w:r>
      <w:r>
        <w:rPr>
          <w:rFonts w:ascii="Consolas" w:hAnsi="Consolas"/>
          <w:color w:val="A31D1D"/>
          <w:sz w:val="20"/>
          <w:rFonts w:ascii="Consolas" w:hAnsi="Consolas"/>
        </w:rPr>
        <w:t>docker compose up -d</w:t>
      </w:r>
      <w:r>
        <w:rPr>
          <w:b w:val="0"/>
          <w:i w:val="0"/>
          <w:sz w:val="20"/>
        </w:rPr>
        <w:t xml:space="preserve"> (</w:t>
      </w:r>
      <w:r>
        <w:rPr>
          <w:b/>
          <w:sz w:val="20"/>
        </w:rPr>
        <w:t>not</w:t>
      </w:r>
      <w:r>
        <w:rPr>
          <w:b w:val="0"/>
          <w:i w:val="0"/>
          <w:sz w:val="20"/>
        </w:rPr>
        <w:t xml:space="preserve"> </w:t>
      </w:r>
      <w:r>
        <w:rPr>
          <w:rFonts w:ascii="Consolas" w:hAnsi="Consolas"/>
          <w:color w:val="A31D1D"/>
          <w:sz w:val="20"/>
          <w:rFonts w:ascii="Consolas" w:hAnsi="Consolas"/>
        </w:rPr>
        <w:t>restart</w:t>
      </w:r>
      <w:r>
        <w:rPr>
          <w:b w:val="0"/>
          <w:i w:val="0"/>
          <w:sz w:val="20"/>
        </w:rPr>
        <w:t xml:space="preserve"> — restart does not re-read </w:t>
      </w:r>
      <w:r>
        <w:rPr>
          <w:rFonts w:ascii="Consolas" w:hAnsi="Consolas"/>
          <w:color w:val="A31D1D"/>
          <w:sz w:val="20"/>
          <w:rFonts w:ascii="Consolas" w:hAnsi="Consolas"/>
        </w:rPr>
        <w:t>env_file</w:t>
      </w:r>
      <w:r>
        <w:rPr>
          <w:b w:val="0"/>
          <w:i w:val="0"/>
          <w:sz w:val="20"/>
        </w:rPr>
        <w:t>).</w:t>
      </w:r>
    </w:p>
    <w:p>
      <w:pPr>
        <w:pStyle w:val="Heading2"/>
      </w:pPr>
      <w:r>
        <w:t>11.8 Known gaps (verified, not yet fixed)</w:t>
      </w:r>
    </w:p>
    <w:tbl>
      <w:tblPr>
        <w:tblStyle w:val="TableGrid"/>
        <w:tblW w:type="auto" w:w="0"/>
        <w:jc w:val="center"/>
        <w:tblLook w:firstColumn="1" w:firstRow="1" w:lastColumn="0" w:lastRow="0" w:noHBand="0" w:noVBand="1" w:val="04A0"/>
      </w:tblPr>
      <w:tblGrid>
        <w:gridCol w:w="3264"/>
        <w:gridCol w:w="3264"/>
        <w:gridCol w:w="3264"/>
      </w:tblGrid>
      <w:tr>
        <w:tc>
          <w:tcPr>
            <w:tcW w:type="dxa" w:w="432"/>
            <w:shd w:val="clear" w:fill="1F497D"/>
          </w:tcPr>
          <w:p>
            <w:r/>
            <w:r>
              <w:rPr>
                <w:b/>
                <w:color w:val="FFFFFF"/>
                <w:sz w:val="19"/>
              </w:rPr>
              <w:t>#</w:t>
            </w:r>
          </w:p>
        </w:tc>
        <w:tc>
          <w:tcPr>
            <w:tcW w:type="dxa" w:w="4896"/>
            <w:shd w:val="clear" w:fill="1F497D"/>
          </w:tcPr>
          <w:p>
            <w:r/>
            <w:r>
              <w:rPr>
                <w:b/>
                <w:color w:val="FFFFFF"/>
                <w:sz w:val="19"/>
              </w:rPr>
              <w:t>Gap</w:t>
            </w:r>
          </w:p>
        </w:tc>
        <w:tc>
          <w:tcPr>
            <w:tcW w:type="dxa" w:w="4752"/>
            <w:shd w:val="clear" w:fill="1F497D"/>
          </w:tcPr>
          <w:p>
            <w:r/>
            <w:r>
              <w:rPr>
                <w:b/>
                <w:color w:val="FFFFFF"/>
                <w:sz w:val="19"/>
              </w:rPr>
              <w:t>Consequence</w:t>
            </w:r>
          </w:p>
        </w:tc>
      </w:tr>
      <w:tr>
        <w:tc>
          <w:tcPr>
            <w:tcW w:type="dxa" w:w="432"/>
          </w:tcPr>
          <w:p>
            <w:pPr>
              <w:spacing w:after="40"/>
            </w:pPr>
            <w:r/>
            <w:r>
              <w:rPr>
                <w:b w:val="0"/>
                <w:i w:val="0"/>
                <w:sz w:val="19"/>
              </w:rPr>
              <w:t>1</w:t>
            </w:r>
          </w:p>
        </w:tc>
        <w:tc>
          <w:tcPr>
            <w:tcW w:type="dxa" w:w="4896"/>
          </w:tcPr>
          <w:p>
            <w:pPr>
              <w:spacing w:after="40"/>
            </w:pPr>
            <w:r/>
            <w:r>
              <w:rPr>
                <w:b/>
                <w:sz w:val="19"/>
              </w:rPr>
              <w:t>Assignment unseeded</w:t>
            </w:r>
            <w:r>
              <w:rPr>
                <w:b w:val="0"/>
                <w:i w:val="0"/>
                <w:sz w:val="19"/>
              </w:rPr>
              <w:t xml:space="preserve"> — </w:t>
            </w:r>
            <w:r>
              <w:rPr>
                <w:rFonts w:ascii="Consolas" w:hAnsi="Consolas"/>
                <w:color w:val="A31D1D"/>
                <w:sz w:val="19"/>
                <w:rFonts w:ascii="Consolas" w:hAnsi="Consolas"/>
              </w:rPr>
              <w:t>cb_round_robin_state</w:t>
            </w:r>
            <w:r>
              <w:rPr>
                <w:b w:val="0"/>
                <w:i w:val="0"/>
                <w:sz w:val="19"/>
              </w:rPr>
              <w:t xml:space="preserve"> empty, all </w:t>
            </w:r>
            <w:r>
              <w:rPr>
                <w:rFonts w:ascii="Consolas" w:hAnsi="Consolas"/>
                <w:color w:val="A31D1D"/>
                <w:sz w:val="19"/>
                <w:rFonts w:ascii="Consolas" w:hAnsi="Consolas"/>
              </w:rPr>
              <w:t>wp_chat_users.profile_id</w:t>
            </w:r>
            <w:r>
              <w:rPr>
                <w:b w:val="0"/>
                <w:i w:val="0"/>
                <w:sz w:val="19"/>
              </w:rPr>
              <w:t xml:space="preserve"> NULL</w:t>
            </w:r>
          </w:p>
        </w:tc>
        <w:tc>
          <w:tcPr>
            <w:tcW w:type="dxa" w:w="4752"/>
          </w:tcPr>
          <w:p>
            <w:pPr>
              <w:spacing w:after="40"/>
            </w:pPr>
            <w:r/>
            <w:r>
              <w:rPr>
                <w:b w:val="0"/>
                <w:i w:val="0"/>
                <w:sz w:val="19"/>
              </w:rPr>
              <w:t>Every ticket created unassigned</w:t>
            </w:r>
          </w:p>
        </w:tc>
      </w:tr>
      <w:tr>
        <w:tc>
          <w:tcPr>
            <w:tcW w:type="dxa" w:w="432"/>
          </w:tcPr>
          <w:p>
            <w:pPr>
              <w:spacing w:after="40"/>
            </w:pPr>
            <w:r/>
            <w:r>
              <w:rPr>
                <w:b w:val="0"/>
                <w:i w:val="0"/>
                <w:sz w:val="19"/>
              </w:rPr>
              <w:t>2</w:t>
            </w:r>
          </w:p>
        </w:tc>
        <w:tc>
          <w:tcPr>
            <w:tcW w:type="dxa" w:w="4896"/>
          </w:tcPr>
          <w:p>
            <w:pPr>
              <w:spacing w:after="40"/>
            </w:pPr>
            <w:r/>
            <w:r>
              <w:rPr>
                <w:b/>
                <w:sz w:val="19"/>
              </w:rPr>
              <w:t>English-only safety nets.</w:t>
            </w:r>
            <w:r>
              <w:rPr>
                <w:b w:val="0"/>
                <w:i w:val="0"/>
                <w:sz w:val="19"/>
              </w:rPr>
              <w:t xml:space="preserve"> </w:t>
            </w:r>
            <w:r>
              <w:rPr>
                <w:rFonts w:ascii="Consolas" w:hAnsi="Consolas"/>
                <w:color w:val="A31D1D"/>
                <w:sz w:val="19"/>
                <w:rFonts w:ascii="Consolas" w:hAnsi="Consolas"/>
              </w:rPr>
              <w:t>ASSAULT_PATTERNS</w:t>
            </w:r>
            <w:r>
              <w:rPr>
                <w:b w:val="0"/>
                <w:i w:val="0"/>
                <w:sz w:val="19"/>
              </w:rPr>
              <w:t xml:space="preserve">, </w:t>
            </w:r>
            <w:r>
              <w:rPr>
                <w:rFonts w:ascii="Consolas" w:hAnsi="Consolas"/>
                <w:color w:val="A31D1D"/>
                <w:sz w:val="19"/>
                <w:rFonts w:ascii="Consolas" w:hAnsi="Consolas"/>
              </w:rPr>
              <w:t>HARM_SIGNALS</w:t>
            </w:r>
            <w:r>
              <w:rPr>
                <w:b w:val="0"/>
                <w:i w:val="0"/>
                <w:sz w:val="19"/>
              </w:rPr>
              <w:t xml:space="preserve">, </w:t>
            </w:r>
            <w:r>
              <w:rPr>
                <w:rFonts w:ascii="Consolas" w:hAnsi="Consolas"/>
                <w:color w:val="A31D1D"/>
                <w:sz w:val="19"/>
                <w:rFonts w:ascii="Consolas" w:hAnsi="Consolas"/>
              </w:rPr>
              <w:t>HUMAN_REQUEST_PATTERNS</w:t>
            </w:r>
            <w:r>
              <w:rPr>
                <w:b w:val="0"/>
                <w:i w:val="0"/>
                <w:sz w:val="19"/>
              </w:rPr>
              <w:t xml:space="preserve">, </w:t>
            </w:r>
            <w:r>
              <w:rPr>
                <w:rFonts w:ascii="Consolas" w:hAnsi="Consolas"/>
                <w:color w:val="A31D1D"/>
                <w:sz w:val="19"/>
                <w:rFonts w:ascii="Consolas" w:hAnsi="Consolas"/>
              </w:rPr>
              <w:t>closure.py</w:t>
            </w:r>
            <w:r>
              <w:rPr>
                <w:b w:val="0"/>
                <w:i w:val="0"/>
                <w:sz w:val="19"/>
              </w:rPr>
              <w:t xml:space="preserve"> and the blocked-topic regexes</w:t>
            </w:r>
          </w:p>
        </w:tc>
        <w:tc>
          <w:tcPr>
            <w:tcW w:type="dxa" w:w="4752"/>
          </w:tcPr>
          <w:p>
            <w:pPr>
              <w:spacing w:after="40"/>
            </w:pPr>
            <w:r/>
            <w:r>
              <w:rPr>
                <w:b w:val="0"/>
                <w:i w:val="0"/>
                <w:sz w:val="19"/>
              </w:rPr>
              <w:t>The deterministic harm net does not fire in Hindi or Burmese. The LLM classifier still catches it</w:t>
            </w:r>
          </w:p>
        </w:tc>
      </w:tr>
      <w:tr>
        <w:tc>
          <w:tcPr>
            <w:tcW w:type="dxa" w:w="432"/>
          </w:tcPr>
          <w:p>
            <w:pPr>
              <w:spacing w:after="40"/>
            </w:pPr>
            <w:r/>
            <w:r>
              <w:rPr>
                <w:b w:val="0"/>
                <w:i w:val="0"/>
                <w:sz w:val="19"/>
              </w:rPr>
              <w:t>3</w:t>
            </w:r>
          </w:p>
        </w:tc>
        <w:tc>
          <w:tcPr>
            <w:tcW w:type="dxa" w:w="4896"/>
          </w:tcPr>
          <w:p>
            <w:pPr>
              <w:spacing w:after="40"/>
            </w:pPr>
            <w:r/>
            <w:r>
              <w:rPr>
                <w:b/>
                <w:sz w:val="19"/>
              </w:rPr>
              <w:t>§1B is enforced per-table.</w:t>
            </w:r>
            <w:r>
              <w:rPr>
                <w:b w:val="0"/>
                <w:i w:val="0"/>
                <w:sz w:val="19"/>
              </w:rPr>
              <w:t xml:space="preserve"> </w:t>
            </w:r>
            <w:r>
              <w:rPr>
                <w:rFonts w:ascii="Consolas" w:hAnsi="Consolas"/>
                <w:color w:val="A31D1D"/>
                <w:sz w:val="19"/>
                <w:rFonts w:ascii="Consolas" w:hAnsi="Consolas"/>
              </w:rPr>
              <w:t>create_if_absent</w:t>
            </w:r>
            <w:r>
              <w:rPr>
                <w:b w:val="0"/>
                <w:i w:val="0"/>
                <w:sz w:val="19"/>
              </w:rPr>
              <w:t xml:space="preserve"> looks up one table; the webhook looks up both</w:t>
            </w:r>
          </w:p>
        </w:tc>
        <w:tc>
          <w:tcPr>
            <w:tcW w:type="dxa" w:w="4752"/>
          </w:tcPr>
          <w:p>
            <w:pPr>
              <w:spacing w:after="40"/>
            </w:pPr>
            <w:r/>
            <w:r>
              <w:rPr>
                <w:b w:val="0"/>
                <w:i w:val="0"/>
                <w:sz w:val="19"/>
              </w:rPr>
              <w:t>One phone can end up with both an employer and a candidate lead</w:t>
            </w:r>
          </w:p>
        </w:tc>
      </w:tr>
      <w:tr>
        <w:tc>
          <w:tcPr>
            <w:tcW w:type="dxa" w:w="432"/>
          </w:tcPr>
          <w:p>
            <w:pPr>
              <w:spacing w:after="40"/>
            </w:pPr>
            <w:r/>
            <w:r>
              <w:rPr>
                <w:b w:val="0"/>
                <w:i w:val="0"/>
                <w:sz w:val="19"/>
              </w:rPr>
              <w:t>4</w:t>
            </w:r>
          </w:p>
        </w:tc>
        <w:tc>
          <w:tcPr>
            <w:tcW w:type="dxa" w:w="4896"/>
          </w:tcPr>
          <w:p>
            <w:pPr>
              <w:spacing w:after="40"/>
            </w:pPr>
            <w:r/>
            <w:r>
              <w:rPr>
                <w:b/>
                <w:sz w:val="19"/>
              </w:rPr>
              <w:t>A second ticket overwrites the first enquiry's lead data.</w:t>
            </w:r>
            <w:r>
              <w:rPr>
                <w:b w:val="0"/>
                <w:i w:val="0"/>
                <w:sz w:val="19"/>
              </w:rPr>
              <w:t xml:space="preserve"> </w:t>
            </w:r>
            <w:r>
              <w:rPr>
                <w:rFonts w:ascii="Consolas" w:hAnsi="Consolas"/>
                <w:color w:val="A31D1D"/>
                <w:sz w:val="19"/>
                <w:rFonts w:ascii="Consolas" w:hAnsi="Consolas"/>
              </w:rPr>
              <w:t>created_lead_id</w:t>
            </w:r>
            <w:r>
              <w:rPr>
                <w:b w:val="0"/>
                <w:i w:val="0"/>
                <w:sz w:val="19"/>
              </w:rPr>
              <w:t xml:space="preserve"> persists for the life of the thread</w:t>
            </w:r>
          </w:p>
        </w:tc>
        <w:tc>
          <w:tcPr>
            <w:tcW w:type="dxa" w:w="4752"/>
          </w:tcPr>
          <w:p>
            <w:pPr>
              <w:spacing w:after="40"/>
            </w:pPr>
            <w:r/>
            <w:r>
              <w:rPr>
                <w:b w:val="0"/>
                <w:i w:val="0"/>
                <w:sz w:val="19"/>
              </w:rPr>
              <w:t xml:space="preserve">Every later completed collection rewrites </w:t>
            </w:r>
            <w:r>
              <w:rPr>
                <w:rFonts w:ascii="Consolas" w:hAnsi="Consolas"/>
                <w:color w:val="A31D1D"/>
                <w:sz w:val="19"/>
                <w:rFonts w:ascii="Consolas" w:hAnsi="Consolas"/>
              </w:rPr>
              <w:t>interest_type</w:t>
            </w:r>
            <w:r>
              <w:rPr>
                <w:b w:val="0"/>
                <w:i w:val="0"/>
                <w:sz w:val="19"/>
              </w:rPr>
              <w:t xml:space="preserve">, </w:t>
            </w:r>
            <w:r>
              <w:rPr>
                <w:rFonts w:ascii="Consolas" w:hAnsi="Consolas"/>
                <w:color w:val="A31D1D"/>
                <w:sz w:val="19"/>
                <w:rFonts w:ascii="Consolas" w:hAnsi="Consolas"/>
              </w:rPr>
              <w:t>requirement</w:t>
            </w:r>
            <w:r>
              <w:rPr>
                <w:b w:val="0"/>
                <w:i w:val="0"/>
                <w:sz w:val="19"/>
              </w:rPr>
              <w:t xml:space="preserve"> and </w:t>
            </w:r>
            <w:r>
              <w:rPr>
                <w:rFonts w:ascii="Consolas" w:hAnsi="Consolas"/>
                <w:color w:val="A31D1D"/>
                <w:sz w:val="19"/>
                <w:rFonts w:ascii="Consolas" w:hAnsi="Consolas"/>
              </w:rPr>
              <w:t>summary</w:t>
            </w:r>
            <w:r>
              <w:rPr>
                <w:b w:val="0"/>
                <w:i w:val="0"/>
                <w:sz w:val="19"/>
              </w:rPr>
              <w:t xml:space="preserve"> from the new topic</w:t>
            </w:r>
          </w:p>
        </w:tc>
      </w:tr>
      <w:tr>
        <w:tc>
          <w:tcPr>
            <w:tcW w:type="dxa" w:w="432"/>
          </w:tcPr>
          <w:p>
            <w:pPr>
              <w:spacing w:after="40"/>
            </w:pPr>
            <w:r/>
            <w:r>
              <w:rPr>
                <w:b w:val="0"/>
                <w:i w:val="0"/>
                <w:sz w:val="19"/>
              </w:rPr>
              <w:t>5</w:t>
            </w:r>
          </w:p>
        </w:tc>
        <w:tc>
          <w:tcPr>
            <w:tcW w:type="dxa" w:w="4896"/>
          </w:tcPr>
          <w:p>
            <w:pPr>
              <w:spacing w:after="40"/>
            </w:pPr>
            <w:r/>
            <w:r>
              <w:rPr>
                <w:b/>
                <w:sz w:val="19"/>
              </w:rPr>
              <w:t>cb_tickets_created_lead_id_fkey has no ON DELETE SET NULL</w:t>
            </w:r>
            <w:r>
              <w:rPr>
                <w:b w:val="0"/>
                <w:i w:val="0"/>
                <w:sz w:val="19"/>
              </w:rPr>
              <w:t xml:space="preserve"> (migration written, not applied)</w:t>
            </w:r>
          </w:p>
        </w:tc>
        <w:tc>
          <w:tcPr>
            <w:tcW w:type="dxa" w:w="4752"/>
          </w:tcPr>
          <w:p>
            <w:pPr>
              <w:spacing w:after="40"/>
            </w:pPr>
            <w:r/>
            <w:r>
              <w:rPr>
                <w:b w:val="0"/>
                <w:i w:val="0"/>
                <w:sz w:val="19"/>
              </w:rPr>
              <w:t>Deleting a referenced lead fails with an FK error</w:t>
            </w:r>
          </w:p>
        </w:tc>
      </w:tr>
      <w:tr>
        <w:tc>
          <w:tcPr>
            <w:tcW w:type="dxa" w:w="432"/>
          </w:tcPr>
          <w:p>
            <w:pPr>
              <w:spacing w:after="40"/>
            </w:pPr>
            <w:r/>
            <w:r>
              <w:rPr>
                <w:b w:val="0"/>
                <w:i w:val="0"/>
                <w:sz w:val="19"/>
              </w:rPr>
              <w:t>6</w:t>
            </w:r>
          </w:p>
        </w:tc>
        <w:tc>
          <w:tcPr>
            <w:tcW w:type="dxa" w:w="4896"/>
          </w:tcPr>
          <w:p>
            <w:pPr>
              <w:spacing w:after="40"/>
            </w:pPr>
            <w:r/>
            <w:r>
              <w:rPr>
                <w:b/>
                <w:sz w:val="19"/>
              </w:rPr>
              <w:t>next_lead_number orders by created_at, not by number</w:t>
            </w:r>
          </w:p>
        </w:tc>
        <w:tc>
          <w:tcPr>
            <w:tcW w:type="dxa" w:w="4752"/>
          </w:tcPr>
          <w:p>
            <w:pPr>
              <w:spacing w:after="40"/>
            </w:pPr>
            <w:r/>
            <w:r>
              <w:rPr>
                <w:b w:val="0"/>
                <w:i w:val="0"/>
                <w:sz w:val="19"/>
              </w:rPr>
              <w:t>If a timestamp is out of order with its number, the retry re-proposes the same taken number five times and raises</w:t>
            </w:r>
          </w:p>
        </w:tc>
      </w:tr>
      <w:tr>
        <w:tc>
          <w:tcPr>
            <w:tcW w:type="dxa" w:w="432"/>
          </w:tcPr>
          <w:p>
            <w:pPr>
              <w:spacing w:after="40"/>
            </w:pPr>
            <w:r/>
            <w:r>
              <w:rPr>
                <w:b w:val="0"/>
                <w:i w:val="0"/>
                <w:sz w:val="19"/>
              </w:rPr>
              <w:t>7</w:t>
            </w:r>
          </w:p>
        </w:tc>
        <w:tc>
          <w:tcPr>
            <w:tcW w:type="dxa" w:w="4896"/>
          </w:tcPr>
          <w:p>
            <w:pPr>
              <w:spacing w:after="40"/>
            </w:pPr>
            <w:r/>
            <w:r>
              <w:rPr>
                <w:b/>
                <w:sz w:val="19"/>
              </w:rPr>
              <w:t>Webhook secret committed in plaintext</w:t>
            </w:r>
            <w:r>
              <w:rPr>
                <w:b w:val="0"/>
                <w:i w:val="0"/>
                <w:sz w:val="19"/>
              </w:rPr>
              <w:t xml:space="preserve"> in </w:t>
            </w:r>
            <w:r>
              <w:rPr>
                <w:rFonts w:ascii="Consolas" w:hAnsi="Consolas"/>
                <w:color w:val="A31D1D"/>
                <w:sz w:val="19"/>
                <w:rFonts w:ascii="Consolas" w:hAnsi="Consolas"/>
              </w:rPr>
              <w:t>.claude/settings.json</w:t>
            </w:r>
          </w:p>
        </w:tc>
        <w:tc>
          <w:tcPr>
            <w:tcW w:type="dxa" w:w="4752"/>
          </w:tcPr>
          <w:p>
            <w:pPr>
              <w:spacing w:after="40"/>
            </w:pPr>
            <w:r/>
            <w:r>
              <w:rPr>
                <w:b w:val="0"/>
                <w:i w:val="0"/>
                <w:sz w:val="19"/>
              </w:rPr>
              <w:t>Needs rotating and scrubbing from history</w:t>
            </w:r>
          </w:p>
        </w:tc>
      </w:tr>
      <w:tr>
        <w:tc>
          <w:tcPr>
            <w:tcW w:type="dxa" w:w="432"/>
          </w:tcPr>
          <w:p>
            <w:pPr>
              <w:spacing w:after="40"/>
            </w:pPr>
            <w:r/>
            <w:r>
              <w:rPr>
                <w:b w:val="0"/>
                <w:i w:val="0"/>
                <w:sz w:val="19"/>
              </w:rPr>
              <w:t>8</w:t>
            </w:r>
          </w:p>
        </w:tc>
        <w:tc>
          <w:tcPr>
            <w:tcW w:type="dxa" w:w="4896"/>
          </w:tcPr>
          <w:p>
            <w:pPr>
              <w:spacing w:after="40"/>
            </w:pPr>
            <w:r/>
            <w:r>
              <w:rPr>
                <w:b/>
                <w:sz w:val="19"/>
              </w:rPr>
              <w:t>Duplicated, divergent constants.</w:t>
            </w:r>
            <w:r>
              <w:rPr>
                <w:b w:val="0"/>
                <w:i w:val="0"/>
                <w:sz w:val="19"/>
              </w:rPr>
              <w:t xml:space="preserve"> </w:t>
            </w:r>
            <w:r>
              <w:rPr>
                <w:rFonts w:ascii="Consolas" w:hAnsi="Consolas"/>
                <w:color w:val="A31D1D"/>
                <w:sz w:val="19"/>
                <w:rFonts w:ascii="Consolas" w:hAnsi="Consolas"/>
              </w:rPr>
              <w:t>EMPLOYER_LEAD_SERVICES</w:t>
            </w:r>
            <w:r>
              <w:rPr>
                <w:b w:val="0"/>
                <w:i w:val="0"/>
                <w:sz w:val="19"/>
              </w:rPr>
              <w:t xml:space="preserve"> / </w:t>
            </w:r>
            <w:r>
              <w:rPr>
                <w:rFonts w:ascii="Consolas" w:hAnsi="Consolas"/>
                <w:color w:val="A31D1D"/>
                <w:sz w:val="19"/>
                <w:rFonts w:ascii="Consolas" w:hAnsi="Consolas"/>
              </w:rPr>
              <w:t>CANDIDATE_LEAD_SERVICES</w:t>
            </w:r>
            <w:r>
              <w:rPr>
                <w:b w:val="0"/>
                <w:i w:val="0"/>
                <w:sz w:val="19"/>
              </w:rPr>
              <w:t xml:space="preserve"> defined in both </w:t>
            </w:r>
            <w:r>
              <w:rPr>
                <w:rFonts w:ascii="Consolas" w:hAnsi="Consolas"/>
                <w:color w:val="A31D1D"/>
                <w:sz w:val="19"/>
                <w:rFonts w:ascii="Consolas" w:hAnsi="Consolas"/>
              </w:rPr>
              <w:t>lead.py</w:t>
            </w:r>
            <w:r>
              <w:rPr>
                <w:b w:val="0"/>
                <w:i w:val="0"/>
                <w:sz w:val="19"/>
              </w:rPr>
              <w:t xml:space="preserve"> and </w:t>
            </w:r>
            <w:r>
              <w:rPr>
                <w:rFonts w:ascii="Consolas" w:hAnsi="Consolas"/>
                <w:color w:val="A31D1D"/>
                <w:sz w:val="19"/>
                <w:rFonts w:ascii="Consolas" w:hAnsi="Consolas"/>
              </w:rPr>
              <w:t>ticket_creator.py</w:t>
            </w:r>
            <w:r>
              <w:rPr>
                <w:b w:val="0"/>
                <w:i w:val="0"/>
                <w:sz w:val="19"/>
              </w:rPr>
              <w:t xml:space="preserve"> and </w:t>
            </w:r>
            <w:r>
              <w:rPr>
                <w:b/>
                <w:sz w:val="19"/>
              </w:rPr>
              <w:t>disagreeing</w:t>
            </w:r>
          </w:p>
        </w:tc>
        <w:tc>
          <w:tcPr>
            <w:tcW w:type="dxa" w:w="4752"/>
          </w:tcPr>
          <w:p>
            <w:pPr>
              <w:spacing w:after="40"/>
            </w:pPr>
            <w:r/>
            <w:r>
              <w:rPr>
                <w:b w:val="0"/>
                <w:i w:val="0"/>
                <w:sz w:val="19"/>
              </w:rPr>
              <w:t xml:space="preserve">The </w:t>
            </w:r>
            <w:r>
              <w:rPr>
                <w:rFonts w:ascii="Consolas" w:hAnsi="Consolas"/>
                <w:color w:val="A31D1D"/>
                <w:sz w:val="19"/>
                <w:rFonts w:ascii="Consolas" w:hAnsi="Consolas"/>
              </w:rPr>
              <w:t>ticket_creator.py</w:t>
            </w:r>
            <w:r>
              <w:rPr>
                <w:b w:val="0"/>
                <w:i w:val="0"/>
                <w:sz w:val="19"/>
              </w:rPr>
              <w:t xml:space="preserve"> copies are dead code, but a future reader may trust the wrong one</w:t>
            </w:r>
          </w:p>
        </w:tc>
      </w:tr>
      <w:tr>
        <w:tc>
          <w:tcPr>
            <w:tcW w:type="dxa" w:w="432"/>
          </w:tcPr>
          <w:p>
            <w:pPr>
              <w:spacing w:after="40"/>
            </w:pPr>
            <w:r/>
            <w:r>
              <w:rPr>
                <w:b w:val="0"/>
                <w:i w:val="0"/>
                <w:sz w:val="19"/>
              </w:rPr>
              <w:t>9</w:t>
            </w:r>
          </w:p>
        </w:tc>
        <w:tc>
          <w:tcPr>
            <w:tcW w:type="dxa" w:w="4896"/>
          </w:tcPr>
          <w:p>
            <w:pPr>
              <w:spacing w:after="40"/>
            </w:pPr>
            <w:r/>
            <w:r>
              <w:rPr>
                <w:b/>
                <w:sz w:val="19"/>
              </w:rPr>
              <w:t>Re-raising a parked topic mid-collection</w:t>
            </w:r>
            <w:r>
              <w:rPr>
                <w:b w:val="0"/>
                <w:i w:val="0"/>
                <w:sz w:val="19"/>
              </w:rPr>
              <w:t xml:space="preserve"> answers with the wrong question</w:t>
            </w:r>
          </w:p>
        </w:tc>
        <w:tc>
          <w:tcPr>
            <w:tcW w:type="dxa" w:w="4752"/>
          </w:tcPr>
          <w:p>
            <w:pPr>
              <w:spacing w:after="40"/>
            </w:pPr>
            <w:r/>
            <w:r>
              <w:rPr>
                <w:b w:val="0"/>
                <w:i w:val="0"/>
                <w:sz w:val="19"/>
              </w:rPr>
              <w:t>See 8.5 — deliberately not fixed</w:t>
            </w:r>
          </w:p>
        </w:tc>
      </w:tr>
      <w:tr>
        <w:tc>
          <w:tcPr>
            <w:tcW w:type="dxa" w:w="432"/>
          </w:tcPr>
          <w:p>
            <w:pPr>
              <w:spacing w:after="40"/>
            </w:pPr>
            <w:r/>
            <w:r>
              <w:rPr>
                <w:b w:val="0"/>
                <w:i w:val="0"/>
                <w:sz w:val="19"/>
              </w:rPr>
              <w:t>10</w:t>
            </w:r>
          </w:p>
        </w:tc>
        <w:tc>
          <w:tcPr>
            <w:tcW w:type="dxa" w:w="4896"/>
          </w:tcPr>
          <w:p>
            <w:pPr>
              <w:spacing w:after="40"/>
            </w:pPr>
            <w:r/>
            <w:r>
              <w:rPr>
                <w:b/>
                <w:sz w:val="19"/>
              </w:rPr>
              <w:t>Unbounded in-memory caches</w:t>
            </w:r>
            <w:r>
              <w:rPr>
                <w:b w:val="0"/>
                <w:i w:val="0"/>
                <w:sz w:val="19"/>
              </w:rPr>
              <w:t xml:space="preserve"> with no TTL: </w:t>
            </w:r>
            <w:r>
              <w:rPr>
                <w:rFonts w:ascii="Consolas" w:hAnsi="Consolas"/>
                <w:color w:val="A31D1D"/>
                <w:sz w:val="19"/>
                <w:rFonts w:ascii="Consolas" w:hAnsi="Consolas"/>
              </w:rPr>
              <w:t>_LOCKS</w:t>
            </w:r>
            <w:r>
              <w:rPr>
                <w:b w:val="0"/>
                <w:i w:val="0"/>
                <w:sz w:val="19"/>
              </w:rPr>
              <w:t xml:space="preserve">, </w:t>
            </w:r>
            <w:r>
              <w:rPr>
                <w:rFonts w:ascii="Consolas" w:hAnsi="Consolas"/>
                <w:color w:val="A31D1D"/>
                <w:sz w:val="19"/>
                <w:rFonts w:ascii="Consolas" w:hAnsi="Consolas"/>
              </w:rPr>
              <w:t>_AUTO_REPLY_VERDICTS</w:t>
            </w:r>
            <w:r>
              <w:rPr>
                <w:b w:val="0"/>
                <w:i w:val="0"/>
                <w:sz w:val="19"/>
              </w:rPr>
              <w:t xml:space="preserve">, </w:t>
            </w:r>
            <w:r>
              <w:rPr>
                <w:rFonts w:ascii="Consolas" w:hAnsi="Consolas"/>
                <w:color w:val="A31D1D"/>
                <w:sz w:val="19"/>
                <w:rFonts w:ascii="Consolas" w:hAnsi="Consolas"/>
              </w:rPr>
              <w:t>_MISSING_COLUMNS</w:t>
            </w:r>
            <w:r>
              <w:rPr>
                <w:b w:val="0"/>
                <w:i w:val="0"/>
                <w:sz w:val="19"/>
              </w:rPr>
              <w:t xml:space="preserve">, </w:t>
            </w:r>
            <w:r>
              <w:rPr>
                <w:rFonts w:ascii="Consolas" w:hAnsi="Consolas"/>
                <w:color w:val="A31D1D"/>
                <w:sz w:val="19"/>
                <w:rFonts w:ascii="Consolas" w:hAnsi="Consolas"/>
              </w:rPr>
              <w:t>_vocabularies</w:t>
            </w:r>
          </w:p>
        </w:tc>
        <w:tc>
          <w:tcPr>
            <w:tcW w:type="dxa" w:w="4752"/>
          </w:tcPr>
          <w:p>
            <w:pPr>
              <w:spacing w:after="40"/>
            </w:pPr>
            <w:r/>
            <w:r>
              <w:rPr>
                <w:b w:val="0"/>
                <w:i w:val="0"/>
                <w:sz w:val="19"/>
              </w:rPr>
              <w:t>Slow memory growth on a long-lived process</w:t>
            </w:r>
          </w:p>
        </w:tc>
      </w:tr>
    </w:tbl>
    <w:p>
      <w:pPr>
        <w:spacing w:after="40"/>
      </w:pPr>
    </w:p>
    <w:p>
      <w:pPr>
        <w:pStyle w:val="Heading2"/>
      </w:pPr>
      <w:r>
        <w:t>11.9 Testing and deployment checklist</w:t>
      </w:r>
    </w:p>
    <w:p>
      <w:pPr>
        <w:spacing w:before="80" w:after="160"/>
        <w:ind w:left="360"/>
        <w:shd w:val="clear" w:fill="F2F4F7"/>
      </w:pPr>
      <w:r>
        <w:rPr>
          <w:rFonts w:ascii="Consolas" w:hAnsi="Consolas"/>
          <w:sz w:val="18"/>
          <w:rFonts w:ascii="Consolas" w:hAnsi="Consolas"/>
        </w:rPr>
        <w:t># deploy</w:t>
        <w:br/>
        <w:t>git pull &amp;&amp; docker compose up -d --build      # code change</w:t>
        <w:br/>
        <w:t>docker compose up -d                          # .env change only (NOT restart)</w:t>
        <w:br/>
        <w:br/>
        <w:t># verify a deploy actually took</w:t>
        <w:br/>
        <w:t>docker compose exec chatbot grep -c created_lead_kind /app/app/graph/state.py</w:t>
        <w:br/>
        <w:t>docker compose logs chatbot | grep "Safety gate"</w:t>
        <w:br/>
        <w:br/>
        <w:t># diagnostics (all read-only)</w:t>
        <w:br/>
        <w:t>python scripts/preflight.py            # go-live gate: KB, agents, branch, portal bridge</w:t>
        <w:br/>
        <w:t>python scripts/check_retrieval.py      # retrieval calibration; tunes RAG_SOFT_FLOOR</w:t>
        <w:br/>
        <w:t>python scripts/watch_conversation.py --follow</w:t>
        <w:br/>
        <w:br/>
        <w:t># DESTRUCTIVE - test numbers only</w:t>
        <w:br/>
        <w:t>python scripts/reset_conversation.py +6591234567</w:t>
      </w:r>
    </w:p>
    <w:p>
      <w:pPr>
        <w:spacing w:before="80" w:after="160"/>
        <w:ind w:left="216"/>
        <w:shd w:val="clear" w:fill="EDF3FA"/>
      </w:pPr>
      <w:r>
        <w:rPr>
          <w:b/>
          <w:color w:val="1F497D"/>
          <w:sz w:val="20"/>
        </w:rPr>
        <w:t xml:space="preserve">Test data: </w:t>
      </w:r>
      <w:r>
        <w:rPr>
          <w:rFonts w:ascii="Consolas" w:hAnsi="Consolas"/>
          <w:color w:val="A31D1D"/>
          <w:sz w:val="20"/>
          <w:rFonts w:ascii="Consolas" w:hAnsi="Consolas"/>
        </w:rPr>
        <w:t>reset_conversation.py</w:t>
      </w:r>
      <w:r>
        <w:rPr>
          <w:b w:val="0"/>
          <w:i w:val="0"/>
          <w:sz w:val="20"/>
        </w:rPr>
        <w:t xml:space="preserve"> deliberately </w:t>
      </w:r>
      <w:r>
        <w:rPr>
          <w:b/>
          <w:sz w:val="20"/>
        </w:rPr>
        <w:t>never deletes from leads</w:t>
      </w:r>
      <w:r>
        <w:rPr>
          <w:b w:val="0"/>
          <w:i w:val="0"/>
          <w:sz w:val="20"/>
        </w:rPr>
        <w:t xml:space="preserve">. Because of §1B a reset number therefore keeps its lead and will not produce a new one — this looks like a bug and is not. To test lead creation properly, use a number with no lead, </w:t>
      </w:r>
      <w:r>
        <w:rPr>
          <w:b/>
          <w:sz w:val="20"/>
        </w:rPr>
        <w:t>or delete the lead row and that thread's checkpoint together</w:t>
      </w:r>
      <w:r>
        <w:rPr>
          <w:b w:val="0"/>
          <w:i w:val="0"/>
          <w:sz w:val="20"/>
        </w:rPr>
        <w:t>. Deleting the lead alone is what broke conversation 36: the checkpoint kept pointing at the dead row and every ticket insert failed the foreign key, silently, ten times in twenty minutes.</w:t>
      </w:r>
    </w:p>
    <w:p>
      <w:pPr>
        <w:spacing w:before="80" w:after="160"/>
        <w:ind w:left="216"/>
        <w:shd w:val="clear" w:fill="EDF3FA"/>
      </w:pPr>
      <w:r>
        <w:rPr>
          <w:b/>
          <w:color w:val="1F497D"/>
          <w:sz w:val="20"/>
        </w:rPr>
        <w:t xml:space="preserve">Before any model change: </w:t>
      </w:r>
      <w:r>
        <w:rPr>
          <w:b/>
          <w:sz w:val="20"/>
        </w:rPr>
        <w:t>All guards were tuned against a previous model's failure modes.</w:t>
      </w:r>
      <w:r>
        <w:rPr>
          <w:b w:val="0"/>
          <w:i w:val="0"/>
          <w:sz w:val="20"/>
        </w:rPr>
        <w:t xml:space="preserve"> A model change needs a </w:t>
      </w:r>
      <w:r>
        <w:rPr>
          <w:b/>
          <w:sz w:val="20"/>
        </w:rPr>
        <w:t>full scenario pass</w:t>
      </w:r>
      <w:r>
        <w:rPr>
          <w:b w:val="0"/>
          <w:i w:val="0"/>
          <w:sz w:val="20"/>
        </w:rPr>
        <w:t>, not a spot check — a new model fails differently.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497D"/>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