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07" w:rsidRDefault="00FC7C07">
      <w:pPr>
        <w:jc w:val="left"/>
        <w:rPr>
          <w:rFonts w:ascii="Gulim" w:eastAsia="Gulim" w:hAnsi="Gulim" w:cs="Gulim"/>
          <w:b/>
          <w:sz w:val="28"/>
          <w:szCs w:val="28"/>
        </w:rPr>
      </w:pPr>
    </w:p>
    <w:p w:rsidR="00FC7C07" w:rsidRDefault="001C3B6E">
      <w:pPr>
        <w:jc w:val="center"/>
        <w:rPr>
          <w:rFonts w:ascii="Gulim" w:eastAsia="Gulim" w:hAnsi="Gulim" w:cs="Gulim"/>
          <w:b/>
          <w:sz w:val="24"/>
          <w:szCs w:val="24"/>
        </w:rPr>
      </w:pPr>
      <w:r>
        <w:rPr>
          <w:rFonts w:ascii="Gulim" w:eastAsia="Gulim" w:hAnsi="Gulim" w:cs="Gulim"/>
          <w:b/>
          <w:sz w:val="28"/>
          <w:szCs w:val="28"/>
          <w:u w:val="single"/>
        </w:rPr>
        <w:t>Authorization</w:t>
      </w: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tbl>
      <w:tblPr>
        <w:tblStyle w:val="ad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5"/>
        <w:gridCol w:w="1215"/>
        <w:gridCol w:w="1365"/>
        <w:gridCol w:w="1230"/>
        <w:gridCol w:w="930"/>
        <w:gridCol w:w="1380"/>
        <w:gridCol w:w="1200"/>
        <w:gridCol w:w="1230"/>
      </w:tblGrid>
      <w:tr w:rsidR="00FC7C07">
        <w:trPr>
          <w:cantSplit/>
          <w:trHeight w:val="324"/>
          <w:tblHeader/>
        </w:trPr>
        <w:tc>
          <w:tcPr>
            <w:tcW w:w="4755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SIST</w:t>
            </w:r>
          </w:p>
        </w:tc>
        <w:tc>
          <w:tcPr>
            <w:tcW w:w="4740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314"/>
          <w:tblHeader/>
        </w:trPr>
        <w:tc>
          <w:tcPr>
            <w:tcW w:w="945" w:type="dxa"/>
            <w:shd w:val="clear" w:color="auto" w:fill="D9D9D9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lastRenderedPageBreak/>
              <w:t>구분</w:t>
            </w:r>
          </w:p>
        </w:tc>
        <w:tc>
          <w:tcPr>
            <w:tcW w:w="1215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성명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날짜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서명</w:t>
            </w:r>
          </w:p>
        </w:tc>
        <w:tc>
          <w:tcPr>
            <w:tcW w:w="930" w:type="dxa"/>
            <w:shd w:val="clear" w:color="auto" w:fill="D9D9D9"/>
            <w:vAlign w:val="center"/>
          </w:tcPr>
          <w:p w:rsidR="00FC7C07" w:rsidRDefault="001C3B6E">
            <w:pPr>
              <w:ind w:left="6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구분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성명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날짜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서명</w:t>
            </w:r>
          </w:p>
        </w:tc>
      </w:tr>
      <w:tr w:rsidR="00FC7C07">
        <w:trPr>
          <w:trHeight w:val="673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lastRenderedPageBreak/>
              <w:t>조장</w:t>
            </w:r>
          </w:p>
        </w:tc>
        <w:tc>
          <w:tcPr>
            <w:tcW w:w="1215" w:type="dxa"/>
            <w:vAlign w:val="center"/>
          </w:tcPr>
          <w:p w:rsidR="00FC7C07" w:rsidRDefault="001534E7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주현석</w:t>
            </w:r>
          </w:p>
        </w:tc>
        <w:tc>
          <w:tcPr>
            <w:tcW w:w="136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담당자</w:t>
            </w:r>
          </w:p>
        </w:tc>
        <w:tc>
          <w:tcPr>
            <w:tcW w:w="1380" w:type="dxa"/>
            <w:vAlign w:val="center"/>
          </w:tcPr>
          <w:p w:rsidR="00FC7C07" w:rsidRDefault="001534E7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신민기</w:t>
            </w:r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700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215" w:type="dxa"/>
            <w:vAlign w:val="center"/>
          </w:tcPr>
          <w:p w:rsidR="00FC7C07" w:rsidRDefault="001534E7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유연수</w:t>
            </w:r>
          </w:p>
        </w:tc>
        <w:tc>
          <w:tcPr>
            <w:tcW w:w="136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380" w:type="dxa"/>
            <w:vAlign w:val="center"/>
          </w:tcPr>
          <w:p w:rsidR="00FC7C07" w:rsidRPr="001534E7" w:rsidRDefault="001534E7">
            <w:pPr>
              <w:jc w:val="center"/>
              <w:rPr>
                <w:rFonts w:ascii="Gulim" w:eastAsiaTheme="minorEastAsia" w:hAnsi="Gulim" w:cs="Gulim" w:hint="eastAsia"/>
              </w:rPr>
            </w:pPr>
            <w:proofErr w:type="spellStart"/>
            <w:r>
              <w:rPr>
                <w:rFonts w:ascii="Gulim" w:eastAsia="Gulim" w:hAnsi="Gulim" w:cs="Gulim"/>
              </w:rPr>
              <w:t>장준녕</w:t>
            </w:r>
            <w:proofErr w:type="spellEnd"/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700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215" w:type="dxa"/>
            <w:vAlign w:val="center"/>
          </w:tcPr>
          <w:p w:rsidR="00FC7C07" w:rsidRPr="001534E7" w:rsidRDefault="001534E7" w:rsidP="001534E7">
            <w:pPr>
              <w:ind w:firstLineChars="100" w:firstLine="200"/>
              <w:rPr>
                <w:rFonts w:ascii="Gulim" w:eastAsiaTheme="minorEastAsia" w:hAnsi="Gulim" w:cs="Gulim" w:hint="eastAsia"/>
              </w:rPr>
            </w:pPr>
            <w:r>
              <w:rPr>
                <w:rFonts w:ascii="Gulim" w:eastAsiaTheme="minorEastAsia" w:hAnsi="Gulim" w:cs="Gulim" w:hint="eastAsia"/>
              </w:rPr>
              <w:t>한주성</w:t>
            </w:r>
          </w:p>
        </w:tc>
        <w:tc>
          <w:tcPr>
            <w:tcW w:w="1365" w:type="dxa"/>
            <w:vAlign w:val="center"/>
          </w:tcPr>
          <w:p w:rsidR="00FC7C07" w:rsidRPr="001534E7" w:rsidRDefault="00FC7C07">
            <w:pPr>
              <w:rPr>
                <w:rFonts w:ascii="Gulim" w:eastAsiaTheme="minorEastAsia" w:hAnsi="Gulim" w:cs="Gulim" w:hint="eastAsia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1534E7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380" w:type="dxa"/>
            <w:vAlign w:val="center"/>
          </w:tcPr>
          <w:p w:rsidR="00FC7C07" w:rsidRPr="001534E7" w:rsidRDefault="001534E7">
            <w:pPr>
              <w:rPr>
                <w:rFonts w:ascii="Gulim" w:eastAsiaTheme="minorEastAsia" w:hAnsi="Gulim" w:cs="Gulim" w:hint="eastAsia"/>
              </w:rPr>
            </w:pPr>
            <w:r>
              <w:rPr>
                <w:rFonts w:ascii="Gulim" w:eastAsiaTheme="minorEastAsia" w:hAnsi="Gulim" w:cs="Gulim" w:hint="eastAsia"/>
              </w:rPr>
              <w:t xml:space="preserve">   </w:t>
            </w:r>
            <w:r>
              <w:rPr>
                <w:rFonts w:ascii="Gulim" w:eastAsiaTheme="minorEastAsia" w:hAnsi="Gulim" w:cs="Gulim" w:hint="eastAsia"/>
              </w:rPr>
              <w:t>이호빈</w:t>
            </w:r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1534E7">
        <w:trPr>
          <w:trHeight w:val="700"/>
          <w:tblHeader/>
        </w:trPr>
        <w:tc>
          <w:tcPr>
            <w:tcW w:w="945" w:type="dxa"/>
            <w:vAlign w:val="center"/>
          </w:tcPr>
          <w:p w:rsidR="001534E7" w:rsidRPr="001534E7" w:rsidRDefault="001534E7">
            <w:pPr>
              <w:rPr>
                <w:rFonts w:ascii="Gulim" w:eastAsiaTheme="minorEastAsia" w:hAnsi="Gulim" w:cs="Gulim" w:hint="eastAsia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215" w:type="dxa"/>
            <w:vAlign w:val="center"/>
          </w:tcPr>
          <w:p w:rsidR="001534E7" w:rsidRDefault="001534E7" w:rsidP="001534E7">
            <w:pPr>
              <w:ind w:firstLineChars="100" w:firstLine="200"/>
              <w:rPr>
                <w:rFonts w:ascii="Gulim" w:eastAsiaTheme="minorEastAsia" w:hAnsi="Gulim" w:cs="Gulim" w:hint="eastAsia"/>
              </w:rPr>
            </w:pPr>
            <w:r>
              <w:rPr>
                <w:rFonts w:ascii="Gulim" w:eastAsiaTheme="minorEastAsia" w:hAnsi="Gulim" w:cs="Gulim" w:hint="eastAsia"/>
              </w:rPr>
              <w:t>양준수</w:t>
            </w:r>
          </w:p>
        </w:tc>
        <w:tc>
          <w:tcPr>
            <w:tcW w:w="1365" w:type="dxa"/>
            <w:vAlign w:val="center"/>
          </w:tcPr>
          <w:p w:rsidR="001534E7" w:rsidRPr="001534E7" w:rsidRDefault="001534E7">
            <w:pPr>
              <w:rPr>
                <w:rFonts w:ascii="Gulim" w:eastAsiaTheme="minorEastAsia" w:hAnsi="Gulim" w:cs="Gulim" w:hint="eastAsia"/>
              </w:rPr>
            </w:pPr>
          </w:p>
        </w:tc>
        <w:tc>
          <w:tcPr>
            <w:tcW w:w="1230" w:type="dxa"/>
            <w:vAlign w:val="center"/>
          </w:tcPr>
          <w:p w:rsidR="001534E7" w:rsidRDefault="001534E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1534E7" w:rsidRDefault="001534E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380" w:type="dxa"/>
            <w:vAlign w:val="center"/>
          </w:tcPr>
          <w:p w:rsidR="001534E7" w:rsidRDefault="001534E7">
            <w:pPr>
              <w:rPr>
                <w:rFonts w:ascii="Gulim" w:eastAsiaTheme="minorEastAsia" w:hAnsi="Gulim" w:cs="Gulim" w:hint="eastAsia"/>
              </w:rPr>
            </w:pPr>
          </w:p>
        </w:tc>
        <w:tc>
          <w:tcPr>
            <w:tcW w:w="1200" w:type="dxa"/>
            <w:vAlign w:val="center"/>
          </w:tcPr>
          <w:p w:rsidR="001534E7" w:rsidRDefault="001534E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1534E7" w:rsidRDefault="001534E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jc w:val="left"/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p w:rsidR="00FC7C07" w:rsidRDefault="001C3B6E">
      <w:pPr>
        <w:jc w:val="center"/>
        <w:rPr>
          <w:rFonts w:ascii="Gulim" w:eastAsia="Gulim" w:hAnsi="Gulim" w:cs="Gulim"/>
          <w:b/>
          <w:sz w:val="28"/>
          <w:szCs w:val="28"/>
          <w:u w:val="single"/>
        </w:rPr>
      </w:pPr>
      <w:proofErr w:type="gramStart"/>
      <w:r>
        <w:rPr>
          <w:rFonts w:ascii="Gulim" w:eastAsia="Gulim" w:hAnsi="Gulim" w:cs="Gulim"/>
          <w:b/>
          <w:sz w:val="28"/>
          <w:szCs w:val="28"/>
          <w:u w:val="single"/>
        </w:rPr>
        <w:t>제.개정</w:t>
      </w:r>
      <w:proofErr w:type="gramEnd"/>
      <w:r>
        <w:rPr>
          <w:rFonts w:ascii="Gulim" w:eastAsia="Gulim" w:hAnsi="Gulim" w:cs="Gulim"/>
          <w:b/>
          <w:sz w:val="28"/>
          <w:szCs w:val="28"/>
          <w:u w:val="single"/>
        </w:rPr>
        <w:t xml:space="preserve"> 이력</w:t>
      </w:r>
    </w:p>
    <w:p w:rsidR="00FC7C07" w:rsidRDefault="00FC7C07">
      <w:pPr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rPr>
          <w:rFonts w:ascii="Gulim" w:eastAsia="Gulim" w:hAnsi="Gulim" w:cs="Gulim"/>
          <w:b/>
          <w:sz w:val="24"/>
          <w:szCs w:val="24"/>
        </w:rPr>
      </w:pPr>
    </w:p>
    <w:tbl>
      <w:tblPr>
        <w:tblStyle w:val="ae"/>
        <w:tblW w:w="9477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90"/>
        <w:gridCol w:w="5655"/>
        <w:gridCol w:w="1932"/>
      </w:tblGrid>
      <w:tr w:rsidR="00FC7C07"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gramStart"/>
            <w:r>
              <w:rPr>
                <w:rFonts w:ascii="Gulim" w:eastAsia="Gulim" w:hAnsi="Gulim" w:cs="Gulim"/>
                <w:b/>
              </w:rPr>
              <w:t>제.개정</w:t>
            </w:r>
            <w:proofErr w:type="gramEnd"/>
            <w:r>
              <w:rPr>
                <w:rFonts w:ascii="Gulim" w:eastAsia="Gulim" w:hAnsi="Gulim" w:cs="Gulim"/>
                <w:b/>
              </w:rPr>
              <w:t xml:space="preserve"> 페이지 및 내용</w:t>
            </w:r>
          </w:p>
        </w:tc>
        <w:tc>
          <w:tcPr>
            <w:tcW w:w="193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gramStart"/>
            <w:r>
              <w:rPr>
                <w:rFonts w:ascii="Gulim" w:eastAsia="Gulim" w:hAnsi="Gulim" w:cs="Gulim"/>
                <w:b/>
              </w:rPr>
              <w:t>제.개정</w:t>
            </w:r>
            <w:proofErr w:type="gramEnd"/>
            <w:r>
              <w:rPr>
                <w:rFonts w:ascii="Gulim" w:eastAsia="Gulim" w:hAnsi="Gulim" w:cs="Gulim"/>
                <w:b/>
              </w:rPr>
              <w:t xml:space="preserve"> 일자</w:t>
            </w:r>
          </w:p>
        </w:tc>
      </w:tr>
      <w:tr w:rsidR="00FC7C07">
        <w:tc>
          <w:tcPr>
            <w:tcW w:w="1890" w:type="dxa"/>
            <w:tcBorders>
              <w:top w:val="single" w:sz="6" w:space="0" w:color="000000"/>
            </w:tcBorders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1.0</w:t>
            </w:r>
          </w:p>
        </w:tc>
        <w:tc>
          <w:tcPr>
            <w:tcW w:w="5655" w:type="dxa"/>
            <w:tcBorders>
              <w:top w:val="single" w:sz="6" w:space="0" w:color="000000"/>
            </w:tcBorders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000000"/>
            </w:tcBorders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2024-05-20</w:t>
            </w: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  <w:tcBorders>
              <w:bottom w:val="single" w:sz="6" w:space="0" w:color="000000"/>
            </w:tcBorders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  <w:tcBorders>
              <w:bottom w:val="single" w:sz="6" w:space="0" w:color="000000"/>
            </w:tcBorders>
          </w:tcPr>
          <w:p w:rsidR="00FC7C07" w:rsidRDefault="00FC7C07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932" w:type="dxa"/>
            <w:tcBorders>
              <w:bottom w:val="single" w:sz="6" w:space="0" w:color="000000"/>
            </w:tcBorders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center"/>
        <w:rPr>
          <w:rFonts w:ascii="Gulim" w:eastAsia="Gulim" w:hAnsi="Gulim" w:cs="Gulim"/>
          <w:b/>
          <w:color w:val="000000"/>
          <w:sz w:val="32"/>
          <w:szCs w:val="32"/>
        </w:rPr>
      </w:pPr>
      <w:proofErr w:type="gramStart"/>
      <w:r>
        <w:rPr>
          <w:rFonts w:ascii="Gulim" w:eastAsia="Gulim" w:hAnsi="Gulim" w:cs="Gulim"/>
          <w:b/>
          <w:color w:val="000000"/>
          <w:sz w:val="32"/>
          <w:szCs w:val="32"/>
        </w:rPr>
        <w:lastRenderedPageBreak/>
        <w:t>목  차</w:t>
      </w:r>
      <w:proofErr w:type="gramEnd"/>
    </w:p>
    <w:p w:rsidR="00FC7C07" w:rsidRDefault="001C3B6E">
      <w:pPr>
        <w:rPr>
          <w:rFonts w:ascii="Gulim" w:eastAsia="Gulim" w:hAnsi="Gulim" w:cs="Gulim"/>
          <w:sz w:val="16"/>
          <w:szCs w:val="16"/>
        </w:rPr>
      </w:pPr>
      <w:r>
        <w:rPr>
          <w:rFonts w:ascii="Gulim" w:eastAsia="Gulim" w:hAnsi="Gulim" w:cs="Gulim"/>
          <w:sz w:val="16"/>
          <w:szCs w:val="16"/>
        </w:rPr>
        <w:t>&lt;</w:t>
      </w:r>
      <w:r w:rsidR="002314B6">
        <w:rPr>
          <w:rFonts w:ascii="바탕" w:eastAsia="바탕" w:hAnsi="바탕" w:cs="바탕"/>
          <w:sz w:val="16"/>
          <w:szCs w:val="16"/>
        </w:rPr>
        <w:t>사용자</w:t>
      </w:r>
      <w:r>
        <w:rPr>
          <w:rFonts w:ascii="Gulim" w:eastAsia="Gulim" w:hAnsi="Gulim" w:cs="Gulim"/>
          <w:sz w:val="16"/>
          <w:szCs w:val="16"/>
        </w:rPr>
        <w:t>&gt;</w:t>
      </w:r>
    </w:p>
    <w:sdt>
      <w:sdtPr>
        <w:id w:val="77431626"/>
        <w:docPartObj>
          <w:docPartGallery w:val="Table of Contents"/>
          <w:docPartUnique/>
        </w:docPartObj>
      </w:sdtPr>
      <w:sdtContent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회원가입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2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사용자</w:t>
            </w:r>
          </w:hyperlink>
          <w:r>
            <w:rPr>
              <w:rFonts w:hint="eastAsia"/>
              <w:noProof/>
            </w:rPr>
            <w:t xml:space="preserve"> </w:t>
          </w:r>
          <w:r w:rsidRPr="00B74404">
            <w:rPr>
              <w:rFonts w:hint="eastAsia"/>
              <w:noProof/>
              <w:sz w:val="16"/>
              <w:szCs w:val="16"/>
            </w:rPr>
            <w:t>인증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A076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3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개발자</w:t>
            </w:r>
          </w:hyperlink>
          <w:r w:rsidRPr="00B74404">
            <w:rPr>
              <w:rFonts w:hint="eastAsia"/>
              <w:noProof/>
              <w:sz w:val="16"/>
              <w:szCs w:val="16"/>
            </w:rPr>
            <w:t xml:space="preserve"> </w:t>
          </w:r>
          <w:r w:rsidRPr="00B74404">
            <w:rPr>
              <w:rFonts w:hint="eastAsia"/>
              <w:noProof/>
              <w:sz w:val="16"/>
              <w:szCs w:val="16"/>
            </w:rPr>
            <w:t>채용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B744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4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공고</w:t>
            </w:r>
          </w:hyperlink>
          <w:r>
            <w:rPr>
              <w:rFonts w:hint="eastAsia"/>
              <w:noProof/>
            </w:rPr>
            <w:t xml:space="preserve"> </w:t>
          </w:r>
          <w:r w:rsidRPr="00413664">
            <w:rPr>
              <w:rFonts w:hint="eastAsia"/>
              <w:noProof/>
              <w:sz w:val="16"/>
              <w:szCs w:val="16"/>
            </w:rPr>
            <w:t>검색</w:t>
          </w:r>
          <w:r w:rsidRPr="00B74404">
            <w:rPr>
              <w:rFonts w:hint="eastAsia"/>
              <w:noProof/>
              <w:sz w:val="16"/>
              <w:szCs w:val="16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jc w:val="center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5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 w:rsidRPr="00413664"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이력서</w:t>
            </w:r>
            <w:r w:rsidRPr="00413664">
              <w:rPr>
                <w:rFonts w:ascii="바탕" w:eastAsia="바탕" w:hAnsi="바탕" w:cs="바탕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6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 w:rsidRPr="00413664">
              <w:rPr>
                <w:rFonts w:ascii="바탕" w:eastAsia="바탕" w:hAnsi="바탕" w:cs="바탕"/>
                <w:noProof/>
                <w:color w:val="000000"/>
                <w:sz w:val="16"/>
                <w:szCs w:val="16"/>
              </w:rPr>
              <w:t>취업</w:t>
            </w:r>
            <w:r w:rsidRPr="00413664"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 xml:space="preserve"> Tool</w:t>
            </w:r>
            <w:r w:rsidRPr="00413664">
              <w:rPr>
                <w:rFonts w:ascii="바탕" w:eastAsia="바탕" w:hAnsi="바탕" w:cs="바탕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4136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7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/>
                <w:noProof/>
                <w:color w:val="000000"/>
                <w:sz w:val="16"/>
                <w:szCs w:val="16"/>
              </w:rPr>
              <w:t>기업</w:t>
            </w:r>
          </w:hyperlink>
          <w:r>
            <w:rPr>
              <w:rFonts w:hint="eastAsia"/>
              <w:noProof/>
            </w:rPr>
            <w:t xml:space="preserve"> </w:t>
          </w:r>
          <w:r w:rsidRPr="00413664">
            <w:rPr>
              <w:rFonts w:hint="eastAsia"/>
              <w:noProof/>
              <w:sz w:val="16"/>
              <w:szCs w:val="16"/>
            </w:rPr>
            <w:t>정보</w:t>
          </w:r>
          <w:r w:rsidRPr="00413664">
            <w:rPr>
              <w:rFonts w:hint="eastAsia"/>
              <w:noProof/>
              <w:sz w:val="16"/>
              <w:szCs w:val="16"/>
            </w:rPr>
            <w:t xml:space="preserve"> </w:t>
          </w:r>
          <w:r w:rsidRPr="00413664">
            <w:rPr>
              <w:rFonts w:hint="eastAsia"/>
              <w:noProof/>
              <w:sz w:val="16"/>
              <w:szCs w:val="16"/>
            </w:rPr>
            <w:t>및</w:t>
          </w:r>
          <w:r w:rsidRPr="00413664">
            <w:rPr>
              <w:rFonts w:hint="eastAsia"/>
              <w:noProof/>
              <w:sz w:val="16"/>
              <w:szCs w:val="16"/>
            </w:rPr>
            <w:t xml:space="preserve"> </w:t>
          </w:r>
          <w:r w:rsidRPr="00413664">
            <w:rPr>
              <w:rFonts w:hint="eastAsia"/>
              <w:noProof/>
              <w:sz w:val="16"/>
              <w:szCs w:val="16"/>
            </w:rPr>
            <w:t>리뷰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4136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8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/>
                <w:noProof/>
                <w:color w:val="000000"/>
                <w:sz w:val="16"/>
                <w:szCs w:val="16"/>
              </w:rPr>
              <w:t>마이페이지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P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Theme="minorEastAsia" w:hAnsi="Gulim" w:cs="Gulim" w:hint="eastAsia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Theme="minorEastAsia" w:hAnsi="Gulim" w:cs="Gulim" w:hint="eastAsia"/>
                <w:b/>
                <w:smallCaps/>
                <w:noProof/>
                <w:color w:val="000000"/>
                <w:sz w:val="16"/>
                <w:szCs w:val="16"/>
              </w:rPr>
              <w:t>9</w:t>
            </w:r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  <w:t>고객센터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  <w:r>
            <w:rPr>
              <w:rFonts w:ascii="Gulim" w:eastAsia="Gulim" w:hAnsi="Gulim" w:cs="Gulim"/>
              <w:noProof/>
              <w:sz w:val="16"/>
              <w:szCs w:val="16"/>
            </w:rPr>
            <w:t>&lt;</w:t>
          </w:r>
          <w:r>
            <w:rPr>
              <w:rFonts w:ascii="바탕" w:eastAsia="바탕" w:hAnsi="바탕" w:cs="바탕" w:hint="eastAsia"/>
              <w:noProof/>
              <w:sz w:val="16"/>
              <w:szCs w:val="16"/>
            </w:rPr>
            <w:t>기업</w:t>
          </w:r>
          <w:r>
            <w:rPr>
              <w:rFonts w:ascii="Gulim" w:eastAsia="Gulim" w:hAnsi="Gulim" w:cs="Gulim"/>
              <w:noProof/>
              <w:sz w:val="16"/>
              <w:szCs w:val="16"/>
            </w:rPr>
            <w:t>&gt;</w:t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사용자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인증</w:t>
            </w:r>
          </w:hyperlink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2.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회원관리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강사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추가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회원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바탕" w:eastAsia="바탕" w:hAnsi="바탕" w:cs="바탕" w:hint="eastAsia"/>
              <w:noProof/>
              <w:sz w:val="16"/>
              <w:szCs w:val="16"/>
            </w:rPr>
            <w:t>정보</w:t>
          </w:r>
          <w:r>
            <w:rPr>
              <w:rFonts w:ascii="Gulim" w:eastAsia="Gulim" w:hAnsi="Gulim" w:cs="Gulim"/>
              <w:noProof/>
              <w:color w:val="000000"/>
              <w:sz w:val="16"/>
              <w:szCs w:val="16"/>
            </w:rPr>
            <w:t xml:space="preserve"> </w:t>
          </w:r>
          <w:r>
            <w:rPr>
              <w:rFonts w:ascii="바탕" w:eastAsia="바탕" w:hAnsi="바탕" w:cs="바탕" w:hint="eastAsia"/>
              <w:noProof/>
              <w:color w:val="000000"/>
              <w:sz w:val="16"/>
              <w:szCs w:val="16"/>
            </w:rPr>
            <w:t>관리</w:t>
          </w:r>
          <w:r>
            <w:rPr>
              <w:rFonts w:ascii="Gulim" w:eastAsia="Gulim" w:hAnsi="Gulim" w:cs="Gulim"/>
              <w:noProof/>
              <w:color w:val="000000"/>
              <w:sz w:val="16"/>
              <w:szCs w:val="16"/>
            </w:rPr>
            <w:t xml:space="preserve">) </w:t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3.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교육과목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관리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rFonts w:ascii="Gulim" w:eastAsia="Gulim" w:hAnsi="Gulim" w:cs="Gulim"/>
              <w:noProof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r>
            <w:rPr>
              <w:rFonts w:ascii="Gulim" w:eastAsia="Gulim" w:hAnsi="Gulim" w:cs="Gulim"/>
              <w:b/>
              <w:smallCaps/>
              <w:noProof/>
            </w:rPr>
            <w:t>4</w:t>
          </w: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문의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관리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r>
            <w:rPr>
              <w:rFonts w:ascii="Gulim" w:eastAsia="Gulim" w:hAnsi="Gulim" w:cs="Gulim"/>
              <w:b/>
              <w:smallCaps/>
              <w:noProof/>
              <w:sz w:val="16"/>
              <w:szCs w:val="16"/>
            </w:rPr>
            <w:t>5</w:t>
          </w: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공지사항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관리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  <w:r>
            <w:rPr>
              <w:rFonts w:ascii="Gulim" w:eastAsia="Gulim" w:hAnsi="Gulim" w:cs="Gulim"/>
              <w:noProof/>
              <w:sz w:val="16"/>
              <w:szCs w:val="16"/>
            </w:rPr>
            <w:tab/>
          </w: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  <w:r>
            <w:rPr>
              <w:rFonts w:ascii="Gulim" w:eastAsia="Gulim" w:hAnsi="Gulim" w:cs="Gulim"/>
              <w:noProof/>
              <w:sz w:val="16"/>
              <w:szCs w:val="16"/>
            </w:rPr>
            <w:t>&lt;</w:t>
          </w:r>
          <w:r>
            <w:rPr>
              <w:rFonts w:ascii="바탕" w:eastAsia="바탕" w:hAnsi="바탕" w:cs="바탕" w:hint="eastAsia"/>
              <w:noProof/>
              <w:sz w:val="16"/>
              <w:szCs w:val="16"/>
            </w:rPr>
            <w:t>관리자</w:t>
          </w:r>
          <w:r>
            <w:rPr>
              <w:rFonts w:ascii="Gulim" w:eastAsia="Gulim" w:hAnsi="Gulim" w:cs="Gulim"/>
              <w:noProof/>
              <w:sz w:val="16"/>
              <w:szCs w:val="16"/>
            </w:rPr>
            <w:t>&gt;</w:t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회원가입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2.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사용자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인증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3.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교육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검색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4.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교육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신청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5.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문의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게시판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6.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마이페이지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>(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개인정보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변경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>)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7.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온라인</w:t>
            </w:r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시험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</w:pPr>
          <w:hyperlink w:anchor="_heading=h.gjdgxs">
            <w:r>
              <w:rPr>
                <w:rFonts w:ascii="Gulim" w:eastAsia="Gulim" w:hAnsi="Gulim" w:cs="Gulim"/>
                <w:b/>
                <w:smallCaps/>
                <w:noProof/>
                <w:color w:val="000000"/>
                <w:sz w:val="16"/>
                <w:szCs w:val="16"/>
              </w:rPr>
              <w:t>8.</w:t>
            </w:r>
          </w:hyperlink>
          <w:hyperlink w:anchor="_heading=h.gjdgxs">
            <w:r>
              <w:rPr>
                <w:rFonts w:ascii="Gulim" w:eastAsia="Gulim" w:hAnsi="Gulim" w:cs="Gulim"/>
                <w:noProof/>
                <w:color w:val="000000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noProof/>
                <w:color w:val="000000"/>
                <w:sz w:val="16"/>
                <w:szCs w:val="16"/>
              </w:rPr>
              <w:t>공지사항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Gulim" w:eastAsia="Gulim" w:hAnsi="Gulim" w:cs="Gulim"/>
              <w:b/>
              <w:smallCaps/>
              <w:noProof/>
              <w:color w:val="000000"/>
              <w:sz w:val="16"/>
              <w:szCs w:val="16"/>
            </w:rPr>
            <w:tab/>
            <w:t>1</w:t>
          </w:r>
          <w:r>
            <w:rPr>
              <w:noProof/>
            </w:rPr>
            <w:fldChar w:fldCharType="end"/>
          </w: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</w:p>
        <w:p w:rsidR="00413664" w:rsidRDefault="00413664" w:rsidP="00FC3C7B">
          <w:pPr>
            <w:pBdr>
              <w:top w:val="nil"/>
            </w:pBdr>
            <w:rPr>
              <w:rFonts w:ascii="Gulim" w:eastAsia="Gulim" w:hAnsi="Gulim" w:cs="Gulim"/>
              <w:noProof/>
              <w:sz w:val="16"/>
              <w:szCs w:val="16"/>
            </w:rPr>
          </w:pPr>
        </w:p>
        <w:p w:rsidR="00FC7C07" w:rsidRDefault="00413664">
          <w:pPr>
            <w:rPr>
              <w:rFonts w:ascii="Gulim" w:eastAsia="Gulim" w:hAnsi="Gulim" w:cs="Gulim"/>
              <w:sz w:val="16"/>
              <w:szCs w:val="16"/>
            </w:rPr>
          </w:pPr>
          <w:r>
            <w:fldChar w:fldCharType="end"/>
          </w:r>
        </w:p>
      </w:sdtContent>
    </w:sdt>
    <w:p w:rsidR="00FC7C07" w:rsidRDefault="00FC7C07">
      <w:pPr>
        <w:pStyle w:val="1"/>
        <w:ind w:left="0" w:firstLine="0"/>
        <w:rPr>
          <w:rFonts w:ascii="Gulim" w:eastAsia="Gulim" w:hAnsi="Gulim" w:cs="Gulim"/>
        </w:rPr>
      </w:pPr>
    </w:p>
    <w:p w:rsidR="00FC7C07" w:rsidRDefault="00FC7C07"/>
    <w:p w:rsidR="00FC7C07" w:rsidRDefault="00FC7C07"/>
    <w:p w:rsidR="00FC7C07" w:rsidRDefault="00FC7C07"/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1.강사</w:t>
      </w:r>
      <w:proofErr w:type="gramEnd"/>
      <w:r>
        <w:rPr>
          <w:rFonts w:ascii="Gulim" w:eastAsia="Gulim" w:hAnsi="Gulim" w:cs="Gulim"/>
        </w:rPr>
        <w:t>-사용자 인증 구현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784972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회원가입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비밀번호를 입력하고 확인버튼을 눌러 </w:t>
            </w: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시도한다.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Id는 null이 될 수 없다.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pw는 </w:t>
            </w:r>
            <w:proofErr w:type="spellStart"/>
            <w:r>
              <w:rPr>
                <w:rFonts w:ascii="Gulim" w:eastAsia="Gulim" w:hAnsi="Gulim" w:cs="Gulim"/>
              </w:rPr>
              <w:t>varchar</w:t>
            </w:r>
            <w:proofErr w:type="spellEnd"/>
            <w:r>
              <w:rPr>
                <w:rFonts w:ascii="Gulim" w:eastAsia="Gulim" w:hAnsi="Gulim" w:cs="Gulim"/>
              </w:rPr>
              <w:t>(50) 자 이내로 입력해야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 회원테이블에 등록되어 있어야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 계정정보 테이블에 등록되어 있어야 한다.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아이디가 입력되지 않았거나 </w:t>
            </w:r>
            <w:proofErr w:type="spellStart"/>
            <w:r>
              <w:rPr>
                <w:rFonts w:ascii="Gulim" w:eastAsia="Gulim" w:hAnsi="Gulim" w:cs="Gulim"/>
              </w:rPr>
              <w:t>미가입된</w:t>
            </w:r>
            <w:proofErr w:type="spellEnd"/>
            <w:r>
              <w:rPr>
                <w:rFonts w:ascii="Gulim" w:eastAsia="Gulim" w:hAnsi="Gulim" w:cs="Gulim"/>
              </w:rPr>
              <w:t xml:space="preserve"> 회원의 </w:t>
            </w:r>
            <w:proofErr w:type="gramStart"/>
            <w:r>
              <w:rPr>
                <w:rFonts w:ascii="Gulim" w:eastAsia="Gulim" w:hAnsi="Gulim" w:cs="Gulim"/>
              </w:rPr>
              <w:t>경우라면 ’회원의</w:t>
            </w:r>
            <w:proofErr w:type="gramEnd"/>
            <w:r>
              <w:rPr>
                <w:rFonts w:ascii="Gulim" w:eastAsia="Gulim" w:hAnsi="Gulim" w:cs="Gulim"/>
              </w:rPr>
              <w:t xml:space="preserve"> 정보가 존재하지 않습니다.’ 문구의 다이얼로그 창을 띄워준다.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비밀번호가 null이거나 일치하지 않을 경우 ‘비밀번호를 확인해주세요’ 문구의 다이얼로그 창을 띄워준다.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2. 강사-계정 비밀번호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 찾기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</w:t>
            </w:r>
            <w:proofErr w:type="spellStart"/>
            <w:r>
              <w:rPr>
                <w:rFonts w:ascii="Gulim" w:eastAsia="Gulim" w:hAnsi="Gulim" w:cs="Gulim"/>
              </w:rPr>
              <w:t>이메일을</w:t>
            </w:r>
            <w:proofErr w:type="spellEnd"/>
            <w:r>
              <w:rPr>
                <w:rFonts w:ascii="Gulim" w:eastAsia="Gulim" w:hAnsi="Gulim" w:cs="Gulim"/>
              </w:rPr>
              <w:t xml:space="preserve"> 입력한다.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입력받은</w:t>
            </w:r>
            <w:proofErr w:type="spellEnd"/>
            <w:r>
              <w:rPr>
                <w:rFonts w:ascii="Gulim" w:eastAsia="Gulim" w:hAnsi="Gulim" w:cs="Gulim"/>
              </w:rPr>
              <w:t xml:space="preserve"> 아이디와 </w:t>
            </w:r>
            <w:proofErr w:type="spellStart"/>
            <w:r>
              <w:rPr>
                <w:rFonts w:ascii="Gulim" w:eastAsia="Gulim" w:hAnsi="Gulim" w:cs="Gulim"/>
              </w:rPr>
              <w:t>이메일이</w:t>
            </w:r>
            <w:proofErr w:type="spellEnd"/>
            <w:r>
              <w:rPr>
                <w:rFonts w:ascii="Gulim" w:eastAsia="Gulim" w:hAnsi="Gulim" w:cs="Gulim"/>
              </w:rPr>
              <w:t xml:space="preserve"> 일치한다면 임시 비밀번호를 알려주는 다이얼로그 창을 띄운다.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모두 필수 입력해야 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</w:t>
            </w:r>
            <w:proofErr w:type="spellStart"/>
            <w:r>
              <w:rPr>
                <w:rFonts w:ascii="Gulim" w:eastAsia="Gulim" w:hAnsi="Gulim" w:cs="Gulim"/>
              </w:rPr>
              <w:t>이메일은</w:t>
            </w:r>
            <w:proofErr w:type="spellEnd"/>
            <w:r>
              <w:rPr>
                <w:rFonts w:ascii="Gulim" w:eastAsia="Gulim" w:hAnsi="Gulim" w:cs="Gulim"/>
              </w:rPr>
              <w:t xml:space="preserve"> 회원테이블에 등록되어 있어야 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 계정정보 테이블에 등록되어 있어야 한다.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중 하나라도 값이 null이라면 ‘입력하신 정보가 올바르지 않습니다.’라는 문구의 다이얼로그 창을 띄워준다.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3.강사</w:t>
      </w:r>
      <w:proofErr w:type="gramEnd"/>
      <w:r>
        <w:rPr>
          <w:rFonts w:ascii="Gulim" w:eastAsia="Gulim" w:hAnsi="Gulim" w:cs="Gulim"/>
        </w:rPr>
        <w:t>-강의신청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Pr="00143FFF" w:rsidRDefault="00143FFF">
            <w:pPr>
              <w:rPr>
                <w:rFonts w:ascii="Gulim" w:eastAsiaTheme="minorEastAsia" w:hAnsi="Gulim" w:cs="Gulim" w:hint="eastAsia"/>
              </w:rPr>
            </w:pPr>
            <w:r>
              <w:rPr>
                <w:rFonts w:ascii="Gulim" w:eastAsia="Gulim" w:hAnsi="Gulim" w:cs="Gulim"/>
              </w:rPr>
              <w:t>개발자</w:t>
            </w:r>
            <w:r>
              <w:rPr>
                <w:rFonts w:ascii="Gulim" w:eastAsiaTheme="minorEastAsia" w:hAnsi="Gulim" w:cs="Gulim" w:hint="eastAsia"/>
              </w:rPr>
              <w:t xml:space="preserve"> </w:t>
            </w:r>
            <w:r>
              <w:rPr>
                <w:rFonts w:ascii="Gulim" w:eastAsiaTheme="minorEastAsia" w:hAnsi="Gulim" w:cs="Gulim" w:hint="eastAsia"/>
              </w:rPr>
              <w:t>채용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2725B7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t>사용자가</w:t>
            </w:r>
            <w:r>
              <w:t xml:space="preserve"> ‘</w:t>
            </w:r>
            <w:r>
              <w:t>직무</w:t>
            </w:r>
            <w:r>
              <w:t xml:space="preserve">’ </w:t>
            </w:r>
            <w:r>
              <w:t>필터를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직무와</w:t>
            </w:r>
            <w:r>
              <w:t xml:space="preserve"> </w:t>
            </w:r>
            <w:r>
              <w:t>연결된</w:t>
            </w:r>
            <w:r>
              <w:t xml:space="preserve"> ‘</w:t>
            </w:r>
            <w:proofErr w:type="spellStart"/>
            <w:r>
              <w:t>기술스택</w:t>
            </w:r>
            <w:proofErr w:type="spellEnd"/>
            <w:r>
              <w:t xml:space="preserve">’ </w:t>
            </w:r>
            <w:r>
              <w:t>필터가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보여야</w:t>
            </w:r>
            <w:r>
              <w:t xml:space="preserve"> </w:t>
            </w:r>
            <w:r>
              <w:t>한다</w:t>
            </w:r>
            <w:proofErr w:type="gramStart"/>
            <w:r>
              <w:t>.</w:t>
            </w:r>
            <w:r w:rsidR="001C3B6E">
              <w:rPr>
                <w:rFonts w:ascii="Gulim" w:eastAsia="Gulim" w:hAnsi="Gulim" w:cs="Gulim"/>
              </w:rPr>
              <w:t>강의</w:t>
            </w:r>
            <w:proofErr w:type="gramEnd"/>
            <w:r w:rsidR="001C3B6E">
              <w:rPr>
                <w:rFonts w:ascii="Gulim" w:eastAsia="Gulim" w:hAnsi="Gulim" w:cs="Gulim"/>
              </w:rPr>
              <w:t xml:space="preserve"> 카테고리와 날짜, 과목명, 강의계획서 등을 첨부한다.</w:t>
            </w:r>
          </w:p>
          <w:p w:rsidR="00FC7C07" w:rsidRPr="002725B7" w:rsidRDefault="002725B7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 w:hint="eastAsia"/>
              </w:rPr>
            </w:pPr>
            <w:r>
              <w:t>사용자가</w:t>
            </w:r>
            <w:r>
              <w:t xml:space="preserve"> </w:t>
            </w:r>
            <w:proofErr w:type="spellStart"/>
            <w:r>
              <w:t>기술스택을</w:t>
            </w:r>
            <w:proofErr w:type="spellEnd"/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선택하면</w:t>
            </w:r>
            <w:r>
              <w:t xml:space="preserve">, </w:t>
            </w:r>
            <w:r>
              <w:t>선택한</w:t>
            </w:r>
            <w:r>
              <w:t xml:space="preserve"> </w:t>
            </w:r>
            <w:r>
              <w:t>직무</w:t>
            </w:r>
            <w:r>
              <w:t xml:space="preserve"> + </w:t>
            </w:r>
            <w:proofErr w:type="spellStart"/>
            <w:r>
              <w:t>기술스택</w:t>
            </w:r>
            <w:proofErr w:type="spellEnd"/>
            <w:r>
              <w:t xml:space="preserve"> </w:t>
            </w:r>
            <w:r>
              <w:t>조건을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만족하는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공고만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출력된다</w:t>
            </w:r>
            <w:r>
              <w:t>.</w:t>
            </w:r>
          </w:p>
          <w:p w:rsidR="002725B7" w:rsidRDefault="002725B7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t>추가로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하단에</w:t>
            </w:r>
            <w:r>
              <w:t xml:space="preserve"> </w:t>
            </w:r>
            <w:r>
              <w:t>있는</w:t>
            </w:r>
            <w:r>
              <w:t xml:space="preserve"> ‘</w:t>
            </w:r>
            <w:r>
              <w:t>경력</w:t>
            </w:r>
            <w:r>
              <w:t>’, ‘</w:t>
            </w:r>
            <w:r>
              <w:t>지역</w:t>
            </w:r>
            <w:r>
              <w:t xml:space="preserve">’ </w:t>
            </w:r>
            <w:proofErr w:type="spellStart"/>
            <w:r>
              <w:t>드롭다운을</w:t>
            </w:r>
            <w:proofErr w:type="spellEnd"/>
            <w:r>
              <w:t xml:space="preserve"> </w:t>
            </w:r>
            <w:r>
              <w:t>통해서도</w:t>
            </w:r>
            <w:r>
              <w:t xml:space="preserve"> </w:t>
            </w:r>
            <w:proofErr w:type="spellStart"/>
            <w:r>
              <w:t>필터링이</w:t>
            </w:r>
            <w:proofErr w:type="spellEnd"/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모든</w:t>
            </w:r>
            <w:r>
              <w:t xml:space="preserve"> </w:t>
            </w:r>
            <w:r>
              <w:t>필터는</w:t>
            </w:r>
            <w:r>
              <w:t xml:space="preserve"> AND </w:t>
            </w:r>
            <w:r>
              <w:t>조건으로</w:t>
            </w:r>
            <w:r>
              <w:t xml:space="preserve"> </w:t>
            </w:r>
            <w:r>
              <w:t>동작해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조건에</w:t>
            </w:r>
            <w:r>
              <w:t xml:space="preserve"> </w:t>
            </w:r>
            <w:r>
              <w:t>부합하는</w:t>
            </w:r>
            <w:r>
              <w:t xml:space="preserve"> </w:t>
            </w:r>
            <w:r>
              <w:t>공고만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2725B7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t>채용</w:t>
            </w:r>
            <w:r>
              <w:t xml:space="preserve"> </w:t>
            </w:r>
            <w:r>
              <w:t>공고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직무</w:t>
            </w:r>
            <w:r>
              <w:t xml:space="preserve">, </w:t>
            </w:r>
            <w:proofErr w:type="spellStart"/>
            <w:r>
              <w:t>기술스택</w:t>
            </w:r>
            <w:proofErr w:type="spellEnd"/>
            <w:r>
              <w:t xml:space="preserve">, </w:t>
            </w:r>
            <w:r>
              <w:t>경력</w:t>
            </w:r>
            <w:r>
              <w:t xml:space="preserve">, </w:t>
            </w:r>
            <w:r>
              <w:t>지역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등록되어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proofErr w:type="spellStart"/>
            <w:r>
              <w:t>필터링이</w:t>
            </w:r>
            <w:proofErr w:type="spellEnd"/>
            <w:r>
              <w:t xml:space="preserve"> </w:t>
            </w:r>
            <w:r>
              <w:t>정상</w:t>
            </w:r>
            <w:r>
              <w:t xml:space="preserve"> </w:t>
            </w:r>
            <w:r>
              <w:t>동작한다</w:t>
            </w:r>
            <w:proofErr w:type="gramStart"/>
            <w:r>
              <w:t>.</w:t>
            </w:r>
            <w:r w:rsidR="001C3B6E">
              <w:rPr>
                <w:rFonts w:ascii="Gulim" w:eastAsia="Gulim" w:hAnsi="Gulim" w:cs="Gulim"/>
              </w:rPr>
              <w:t>선택한</w:t>
            </w:r>
            <w:proofErr w:type="gramEnd"/>
            <w:r w:rsidR="001C3B6E">
              <w:rPr>
                <w:rFonts w:ascii="Gulim" w:eastAsia="Gulim" w:hAnsi="Gulim" w:cs="Gulim"/>
              </w:rPr>
              <w:t xml:space="preserve"> 강의 카테고리가 강의과목 테이블에 추가되어 있어야 한다.</w:t>
            </w:r>
          </w:p>
          <w:p w:rsidR="00FC7C07" w:rsidRPr="002725B7" w:rsidRDefault="002725B7">
            <w:pPr>
              <w:numPr>
                <w:ilvl w:val="0"/>
                <w:numId w:val="2"/>
              </w:numPr>
              <w:rPr>
                <w:rFonts w:ascii="Gulim" w:eastAsia="Gulim" w:hAnsi="Gulim" w:cs="Gulim" w:hint="eastAsia"/>
              </w:rPr>
            </w:pPr>
            <w:r>
              <w:t>필터</w:t>
            </w:r>
            <w:r>
              <w:t xml:space="preserve"> </w:t>
            </w:r>
            <w:r>
              <w:t>선택</w:t>
            </w:r>
            <w:r>
              <w:t>/</w:t>
            </w:r>
            <w:r>
              <w:t>해제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매번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proofErr w:type="spellStart"/>
            <w:r>
              <w:t>고침하지</w:t>
            </w:r>
            <w:proofErr w:type="spellEnd"/>
            <w:r>
              <w:t xml:space="preserve"> </w:t>
            </w:r>
            <w:r>
              <w:t>않고</w:t>
            </w:r>
            <w:r>
              <w:t xml:space="preserve">, </w:t>
            </w:r>
            <w:r>
              <w:t>실시간</w:t>
            </w:r>
            <w:r>
              <w:t>(</w:t>
            </w:r>
            <w:proofErr w:type="spellStart"/>
            <w:r>
              <w:t>비동기</w:t>
            </w:r>
            <w:proofErr w:type="spellEnd"/>
            <w:r>
              <w:t>)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갱신해야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2725B7" w:rsidRDefault="002725B7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t>직무와</w:t>
            </w:r>
            <w:r>
              <w:t xml:space="preserve"> </w:t>
            </w:r>
            <w:proofErr w:type="spellStart"/>
            <w:r>
              <w:t>기술스택</w:t>
            </w:r>
            <w:proofErr w:type="spellEnd"/>
            <w:r>
              <w:t xml:space="preserve"> </w:t>
            </w:r>
            <w:r>
              <w:t>필터</w:t>
            </w:r>
            <w:r>
              <w:t xml:space="preserve"> </w:t>
            </w:r>
            <w:r>
              <w:t>값이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값과</w:t>
            </w:r>
            <w:r>
              <w:t xml:space="preserve"> </w:t>
            </w:r>
            <w:r>
              <w:t>일치해야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값이</w:t>
            </w:r>
            <w:r>
              <w:t xml:space="preserve"> </w:t>
            </w:r>
            <w:r>
              <w:t>누락되거나</w:t>
            </w:r>
            <w:r>
              <w:t xml:space="preserve"> </w:t>
            </w:r>
            <w:r>
              <w:t>다르면</w:t>
            </w:r>
            <w:r>
              <w:t xml:space="preserve"> </w:t>
            </w:r>
            <w:proofErr w:type="spellStart"/>
            <w:r>
              <w:t>필터링</w:t>
            </w:r>
            <w:proofErr w:type="spellEnd"/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올바르지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Pr="00DA4899" w:rsidRDefault="00DA4899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 w:hint="eastAsia"/>
              </w:rPr>
            </w:pPr>
            <w:r>
              <w:t>채용</w:t>
            </w:r>
            <w:r>
              <w:t xml:space="preserve"> </w:t>
            </w:r>
            <w:r>
              <w:t>공고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직무</w:t>
            </w:r>
            <w:r>
              <w:t xml:space="preserve">, </w:t>
            </w:r>
            <w:proofErr w:type="spellStart"/>
            <w:r>
              <w:t>기술스택</w:t>
            </w:r>
            <w:proofErr w:type="spellEnd"/>
            <w:r>
              <w:t xml:space="preserve">, </w:t>
            </w:r>
            <w:r>
              <w:t>경력</w:t>
            </w:r>
            <w:r>
              <w:t xml:space="preserve">, </w:t>
            </w:r>
            <w:r>
              <w:t>지역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필수</w:t>
            </w:r>
            <w:r>
              <w:t xml:space="preserve"> </w:t>
            </w:r>
            <w:proofErr w:type="spellStart"/>
            <w:r>
              <w:t>입력값으로</w:t>
            </w:r>
            <w:proofErr w:type="spellEnd"/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누락</w:t>
            </w:r>
            <w:r>
              <w:t xml:space="preserve"> </w:t>
            </w:r>
            <w:r>
              <w:t>방지</w:t>
            </w:r>
            <w:proofErr w:type="gramStart"/>
            <w:r>
              <w:t>.</w:t>
            </w:r>
            <w:r w:rsidR="001C3B6E">
              <w:rPr>
                <w:rFonts w:ascii="Gulim" w:eastAsia="Gulim" w:hAnsi="Gulim" w:cs="Gulim"/>
              </w:rPr>
              <w:t>강의</w:t>
            </w:r>
            <w:proofErr w:type="gramEnd"/>
            <w:r w:rsidR="001C3B6E">
              <w:rPr>
                <w:rFonts w:ascii="Gulim" w:eastAsia="Gulim" w:hAnsi="Gulim" w:cs="Gulim"/>
              </w:rPr>
              <w:t xml:space="preserve"> 날짜가 설정되지 </w:t>
            </w:r>
            <w:proofErr w:type="spellStart"/>
            <w:r w:rsidR="001C3B6E">
              <w:rPr>
                <w:rFonts w:ascii="Gulim" w:eastAsia="Gulim" w:hAnsi="Gulim" w:cs="Gulim"/>
              </w:rPr>
              <w:t>않았을경우</w:t>
            </w:r>
            <w:proofErr w:type="spellEnd"/>
            <w:r w:rsidR="001C3B6E">
              <w:rPr>
                <w:rFonts w:ascii="Gulim" w:eastAsia="Gulim" w:hAnsi="Gulim" w:cs="Gulim"/>
              </w:rPr>
              <w:t>, ‘강의 기간을 선택해주세요’’라는 다이얼로그 창을 띄워준다.</w:t>
            </w:r>
          </w:p>
          <w:p w:rsidR="00DA4899" w:rsidRPr="00DA4899" w:rsidRDefault="00DA4899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 w:hint="eastAsia"/>
              </w:rPr>
            </w:pPr>
            <w:proofErr w:type="spellStart"/>
            <w:r>
              <w:t>프론트엔드에서</w:t>
            </w:r>
            <w:proofErr w:type="spellEnd"/>
            <w:r>
              <w:t xml:space="preserve"> </w:t>
            </w:r>
            <w:r>
              <w:t>필터</w:t>
            </w:r>
            <w:r>
              <w:t xml:space="preserve"> </w:t>
            </w:r>
            <w:r>
              <w:t>클릭</w:t>
            </w:r>
            <w:r>
              <w:t>/</w:t>
            </w:r>
            <w:r>
              <w:t>선택</w:t>
            </w:r>
            <w:r>
              <w:t xml:space="preserve"> </w:t>
            </w:r>
            <w:r>
              <w:t>이벤트를</w:t>
            </w:r>
            <w:r>
              <w:t xml:space="preserve"> Ajax</w:t>
            </w:r>
            <w:r>
              <w:t>나</w:t>
            </w:r>
            <w:r>
              <w:t xml:space="preserve"> Fetch</w:t>
            </w:r>
            <w:r>
              <w:t>로</w:t>
            </w:r>
            <w:r>
              <w:t xml:space="preserve"> </w:t>
            </w:r>
            <w:r>
              <w:t>처리하여</w:t>
            </w:r>
            <w:r>
              <w:t xml:space="preserve">, </w:t>
            </w:r>
            <w:r>
              <w:t>선택</w:t>
            </w:r>
            <w:r>
              <w:t xml:space="preserve"> </w:t>
            </w:r>
            <w:r>
              <w:t>조건을</w:t>
            </w:r>
            <w:r>
              <w:t xml:space="preserve"> </w:t>
            </w:r>
            <w:r>
              <w:t>서버에</w:t>
            </w:r>
            <w:r>
              <w:t xml:space="preserve"> </w:t>
            </w:r>
            <w:r>
              <w:t>전달하고</w:t>
            </w:r>
            <w:r>
              <w:t xml:space="preserve"> </w:t>
            </w:r>
            <w:r>
              <w:t>조건에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받아와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갱신</w:t>
            </w:r>
            <w:r>
              <w:t>.</w:t>
            </w:r>
          </w:p>
          <w:p w:rsidR="00DA4899" w:rsidRPr="00DA4899" w:rsidRDefault="00DA4899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 w:hint="eastAsia"/>
              </w:rPr>
            </w:pPr>
            <w:r>
              <w:t>직무</w:t>
            </w:r>
            <w:r>
              <w:t xml:space="preserve"> → </w:t>
            </w:r>
            <w:proofErr w:type="spellStart"/>
            <w:r>
              <w:t>기술스택</w:t>
            </w:r>
            <w:proofErr w:type="spellEnd"/>
            <w:r>
              <w:t xml:space="preserve"> </w:t>
            </w:r>
            <w:r>
              <w:t>구조는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관계로</w:t>
            </w:r>
            <w:r>
              <w:t xml:space="preserve"> </w:t>
            </w:r>
            <w:r>
              <w:t>설계하여</w:t>
            </w:r>
            <w:r>
              <w:t xml:space="preserve"> </w:t>
            </w:r>
            <w:r>
              <w:t>직무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시에만</w:t>
            </w:r>
            <w:r>
              <w:t xml:space="preserve"> </w:t>
            </w:r>
            <w:r>
              <w:t>연관</w:t>
            </w:r>
            <w:r>
              <w:t xml:space="preserve"> </w:t>
            </w:r>
            <w:proofErr w:type="spellStart"/>
            <w:r>
              <w:t>기술스택</w:t>
            </w:r>
            <w:proofErr w:type="spellEnd"/>
            <w:r>
              <w:t xml:space="preserve"> </w:t>
            </w:r>
            <w:r>
              <w:t>필터가</w:t>
            </w:r>
            <w:r>
              <w:t xml:space="preserve"> </w:t>
            </w:r>
            <w:r>
              <w:t>활성화되도록</w:t>
            </w:r>
            <w:r>
              <w:t xml:space="preserve"> UI </w:t>
            </w:r>
            <w:r>
              <w:t>구성</w:t>
            </w:r>
            <w:r>
              <w:t>.</w:t>
            </w:r>
          </w:p>
          <w:p w:rsidR="00DA4899" w:rsidRDefault="00DA4899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t>공통</w:t>
            </w:r>
            <w:r>
              <w:t xml:space="preserve"> </w:t>
            </w:r>
            <w:r>
              <w:t>코드</w:t>
            </w:r>
            <w:r>
              <w:t>/</w:t>
            </w:r>
            <w:r>
              <w:t>테이블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값과</w:t>
            </w:r>
            <w:r>
              <w:t xml:space="preserve"> DB </w:t>
            </w:r>
            <w:r>
              <w:t>값의</w:t>
            </w:r>
            <w:r>
              <w:t xml:space="preserve"> </w:t>
            </w:r>
            <w:r>
              <w:t>일관성을</w:t>
            </w:r>
            <w:r>
              <w:t xml:space="preserve"> </w:t>
            </w:r>
            <w:r>
              <w:t>유지해</w:t>
            </w:r>
            <w:r>
              <w:t xml:space="preserve"> </w:t>
            </w:r>
            <w:proofErr w:type="spellStart"/>
            <w:r>
              <w:t>매핑</w:t>
            </w:r>
            <w:proofErr w:type="spellEnd"/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방지</w:t>
            </w:r>
            <w:r>
              <w:t>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4.강사</w:t>
      </w:r>
      <w:proofErr w:type="gramEnd"/>
      <w:r>
        <w:rPr>
          <w:rFonts w:ascii="Gulim" w:eastAsia="Gulim" w:hAnsi="Gulim" w:cs="Gulim"/>
        </w:rPr>
        <w:t>-강의관리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2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강사가 자신이 개설한 강좌를 관리하는 기능이다.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강의의 상세정보가 보여지며 강의 목차나 </w:t>
            </w:r>
            <w:proofErr w:type="spellStart"/>
            <w:r>
              <w:rPr>
                <w:rFonts w:ascii="Gulim" w:eastAsia="Gulim" w:hAnsi="Gulim" w:cs="Gulim"/>
              </w:rPr>
              <w:t>그외</w:t>
            </w:r>
            <w:proofErr w:type="spellEnd"/>
            <w:r>
              <w:rPr>
                <w:rFonts w:ascii="Gulim" w:eastAsia="Gulim" w:hAnsi="Gulim" w:cs="Gulim"/>
              </w:rPr>
              <w:t xml:space="preserve"> 정보를 수정할 수 있다.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관리자에 의해 승인되어야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목차는 필수 입력사항이다.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승인된 강의가 아니라면 강의관리가 불가하다.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목차 입력란에 내용이 입력되지 않았을 경우 ‘강의 목차를 입력해주세요’라는 다이얼로그 창이 뜬다.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lastRenderedPageBreak/>
        <w:t>5.강사</w:t>
      </w:r>
      <w:proofErr w:type="gramEnd"/>
      <w:r>
        <w:rPr>
          <w:rFonts w:ascii="Gulim" w:eastAsia="Gulim" w:hAnsi="Gulim" w:cs="Gulim"/>
        </w:rPr>
        <w:t>-시험관리</w:t>
      </w: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tbl>
      <w:tblPr>
        <w:tblStyle w:val="af3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개설된 강좌의 시험을 제출한다.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제출한 시험의 정답을 입력한다.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강의의 80%를 수강한 사용자만이 시험응시가 가능하다.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60점 이상인 경우는 통과이다. 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수강 80% 미만 사용자가 시험응시 버튼을 누를 경우 ‘시험은 강의 80% 수강한 회원만 응시 가능합니다.’ 다이얼로그 창을 띄워준다.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시험 결과가 60점 이상일 경우는 ‘통과하셨습니다 </w:t>
            </w:r>
            <w:proofErr w:type="spellStart"/>
            <w:r>
              <w:rPr>
                <w:rFonts w:ascii="Gulim" w:eastAsia="Gulim" w:hAnsi="Gulim" w:cs="Gulim"/>
              </w:rPr>
              <w:t>축하드립니다</w:t>
            </w:r>
            <w:proofErr w:type="spellEnd"/>
            <w:r>
              <w:rPr>
                <w:rFonts w:ascii="Gulim" w:eastAsia="Gulim" w:hAnsi="Gulim" w:cs="Gulim"/>
              </w:rPr>
              <w:t>!’ 다이얼로그 창을 띄워주고 60점 미만일 경우는 ‘시험에 통과하지 못했습니다.’ 다이얼로그 창을 띄워준다.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6.강사</w:t>
      </w:r>
      <w:proofErr w:type="gramEnd"/>
      <w:r>
        <w:rPr>
          <w:rFonts w:ascii="Gulim" w:eastAsia="Gulim" w:hAnsi="Gulim" w:cs="Gulim"/>
        </w:rPr>
        <w:t>-문의관리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4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문의관리-문의작성이 눌리면 문서작성 화면으로 이동한다.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문의분류/제목/내용을 입력 후 등록버튼을 클릭한다</w:t>
            </w:r>
          </w:p>
          <w:p w:rsidR="00FC7C07" w:rsidRDefault="001C3B6E">
            <w:pPr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문서번호는 자동으로 1씩 증가한다.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</w:t>
            </w:r>
            <w:proofErr w:type="gramStart"/>
            <w:r>
              <w:rPr>
                <w:rFonts w:ascii="Gulim" w:eastAsia="Gulim" w:hAnsi="Gulim" w:cs="Gulim"/>
              </w:rPr>
              <w:t>,제목,내용</w:t>
            </w:r>
            <w:proofErr w:type="gramEnd"/>
            <w:r>
              <w:rPr>
                <w:rFonts w:ascii="Gulim" w:eastAsia="Gulim" w:hAnsi="Gulim" w:cs="Gulim"/>
              </w:rPr>
              <w:t xml:space="preserve"> 모두 필수입력 사항이다.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 테이블에 논리삭제=’N’이 기본설정 이다.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제목이 null일 경우 ‘제목을 입력해주세요’ 라는 다이얼로그 창을 띄워준다.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내용이 null 일 경우 ‘내용을 입력해주세요’ 라는 다이얼로그 창을 띄워준다.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문의분류가 null일 경우 ‘문의 분류를 선택해주세요’ 라는 다이얼로그 창을 띄워준다.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등록버튼이 눌릴 경우 ‘문서가 등록되었습니다.’ 라는 다이얼로그 창을 띄워준다.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7.강사</w:t>
      </w:r>
      <w:proofErr w:type="gramEnd"/>
      <w:r>
        <w:rPr>
          <w:rFonts w:ascii="Gulim" w:eastAsia="Gulim" w:hAnsi="Gulim" w:cs="Gulim"/>
        </w:rPr>
        <w:t>-공지관리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공지관리-공지작성 버튼이 눌리면 공지작성 화면으로 이동한다.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</w:t>
            </w:r>
            <w:proofErr w:type="gramStart"/>
            <w:r>
              <w:rPr>
                <w:rFonts w:ascii="Gulim" w:eastAsia="Gulim" w:hAnsi="Gulim" w:cs="Gulim"/>
              </w:rPr>
              <w:t>,내용,첨부파일을</w:t>
            </w:r>
            <w:proofErr w:type="gramEnd"/>
            <w:r>
              <w:rPr>
                <w:rFonts w:ascii="Gulim" w:eastAsia="Gulim" w:hAnsi="Gulim" w:cs="Gulim"/>
              </w:rPr>
              <w:t xml:space="preserve"> 입력한다.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추가버튼을 눌러 선택한다.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제목과 내용을 필수로 입력해야 한다.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내용이 입력되지 않을 경우 ‘내용을 입력해주세요’ 라는 다이얼로그 창이 뜬다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제목이 입력되지 않을 경우 ‘제목을 입력해주세요’ 라는 다이얼로그 창이 뜬다.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1. 관리자—사용자 인증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6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aaksuper</w:t>
            </w:r>
            <w:proofErr w:type="spellEnd"/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 로그인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8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아이디와 비밀번호를 입력하고 확인버튼을 눌러 </w:t>
            </w: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시도한다.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Id는 null이 될 수 없다.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pw는null이 될 수 없다.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 관리자테이블에 등록되어 있어야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 관리자테이블에 등록되어 있어야 한다.</w:t>
            </w:r>
          </w:p>
        </w:tc>
      </w:tr>
      <w:tr w:rsidR="00FC7C07">
        <w:trPr>
          <w:trHeight w:val="8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아이디가 입력되지 않았거나 비밀번호가 null이거나 </w:t>
            </w:r>
            <w:proofErr w:type="spellStart"/>
            <w:r>
              <w:rPr>
                <w:rFonts w:ascii="Gulim" w:eastAsia="Gulim" w:hAnsi="Gulim" w:cs="Gulim"/>
              </w:rPr>
              <w:t>미가입된</w:t>
            </w:r>
            <w:proofErr w:type="spellEnd"/>
            <w:r>
              <w:rPr>
                <w:rFonts w:ascii="Gulim" w:eastAsia="Gulim" w:hAnsi="Gulim" w:cs="Gulim"/>
              </w:rPr>
              <w:t xml:space="preserve"> 회원의 </w:t>
            </w:r>
            <w:proofErr w:type="gramStart"/>
            <w:r>
              <w:rPr>
                <w:rFonts w:ascii="Gulim" w:eastAsia="Gulim" w:hAnsi="Gulim" w:cs="Gulim"/>
              </w:rPr>
              <w:t>경우라면 ’입력</w:t>
            </w:r>
            <w:proofErr w:type="gramEnd"/>
            <w:r>
              <w:rPr>
                <w:rFonts w:ascii="Gulim" w:eastAsia="Gulim" w:hAnsi="Gulim" w:cs="Gulim"/>
              </w:rPr>
              <w:t xml:space="preserve"> 정보를 확인하세요.’ 문구를 띄워준다.</w:t>
            </w:r>
          </w:p>
          <w:p w:rsidR="00FC7C07" w:rsidRDefault="00FC7C07">
            <w:pPr>
              <w:spacing w:before="120"/>
              <w:ind w:left="8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2. 관리자—강사 관리(강사 리스트)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7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 관리(강사 리스트 출력)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강사의 리스트를 출력한다. </w:t>
            </w:r>
          </w:p>
          <w:p w:rsidR="00FC7C07" w:rsidRDefault="001C3B6E">
            <w:p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강사의 id,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>, 현재 진행중인 강의 수를 출력한다.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강사명으로</w:t>
            </w:r>
            <w:proofErr w:type="spellEnd"/>
            <w:r>
              <w:rPr>
                <w:rFonts w:ascii="Gulim" w:eastAsia="Gulim" w:hAnsi="Gulim" w:cs="Gulim"/>
              </w:rPr>
              <w:t xml:space="preserve"> 검색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 리스트를 정렬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사용자의 편의성을 높인다.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리스트 출력 상위에 강사추가 버튼을 넣는다.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th를</w:t>
            </w:r>
            <w:proofErr w:type="spellEnd"/>
            <w:r>
              <w:rPr>
                <w:rFonts w:ascii="Gulim" w:eastAsia="Gulim" w:hAnsi="Gulim" w:cs="Gulim"/>
              </w:rPr>
              <w:t xml:space="preserve"> 눌렀을 때 해당 내용으로 정렬이 되게 한다.</w:t>
            </w:r>
          </w:p>
        </w:tc>
      </w:tr>
      <w:tr w:rsidR="00FC7C07">
        <w:trPr>
          <w:trHeight w:val="102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 누를 시 해당 강사의 상세내역 페이지로 이동한다.</w:t>
            </w:r>
          </w:p>
        </w:tc>
      </w:tr>
      <w:tr w:rsidR="00FC7C07">
        <w:trPr>
          <w:trHeight w:val="90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태그에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 추가한다.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3. 관리자—강사 관리(강사 등록)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8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 관리(강사 등록)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,중,하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관리자가 강사를 등록한다.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입력 내용은 강사 이름, 아이디, 휴대폰번호,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>, 강사 학력사항, 주력과목 및 이미지로 한다</w:t>
            </w:r>
            <w:r>
              <w:rPr>
                <w:rFonts w:ascii="Gulim" w:eastAsiaTheme="minorEastAsia" w:hAnsi="Gulim" w:cs="Gulim" w:hint="eastAsia"/>
              </w:rPr>
              <w:t xml:space="preserve"> </w:t>
            </w:r>
          </w:p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 입력사항은 비워 둘 수 없다.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 강사테이블에 강사id로 등록되어야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 강사 테이블에 강사pw로 등록되어야 한다.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초기 비밀번호는 강사의 ID로 강제 배정한다.</w:t>
            </w:r>
          </w:p>
        </w:tc>
      </w:tr>
      <w:tr w:rsidR="00FC7C07">
        <w:trPr>
          <w:trHeight w:val="70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 pw는 강사 ID로 암호화 되어 테이블에 저장된다.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4. 관리자—강사 관리 (강사 상세)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aaksuper</w:t>
            </w:r>
            <w:proofErr w:type="spellEnd"/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 상세정보를 출력한다.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강사의 이름, 아이디, 연락처,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>, 강사 학력 사항, 주력 과목, 강사의 현재 프로필사진을 출력한다.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하단에는 강사 정보 수정/삭제/</w:t>
            </w:r>
            <w:proofErr w:type="spellStart"/>
            <w:r>
              <w:rPr>
                <w:rFonts w:ascii="Gulim" w:eastAsia="Gulim" w:hAnsi="Gulim" w:cs="Gulim"/>
              </w:rPr>
              <w:t>뒤로가기</w:t>
            </w:r>
            <w:proofErr w:type="spellEnd"/>
            <w:r>
              <w:rPr>
                <w:rFonts w:ascii="Gulim" w:eastAsia="Gulim" w:hAnsi="Gulim" w:cs="Gulim"/>
              </w:rPr>
              <w:t xml:space="preserve"> 버튼을 배치한다.</w:t>
            </w:r>
          </w:p>
        </w:tc>
      </w:tr>
      <w:tr w:rsidR="00FC7C07">
        <w:trPr>
          <w:trHeight w:val="75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1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5. 관리자—강사 관리 (강사 정보 수정)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0"/>
        <w:id w:val="77431627"/>
        <w:lock w:val="contentLocked"/>
      </w:sdtPr>
      <w:sdtContent>
        <w:tbl>
          <w:tblPr>
            <w:tblStyle w:val="afa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 관리 (강사 정보 수정)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선택 된 강사의 상세 정보를 수정한다.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 할 수 있는 정보는 강사의 이름, 학력, 휴대폰, 이메일, 주력 강의 카테고리이다.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바꾸기 전 강사의 이미지와, 수정되는 이미지를 프리뷰로 보여준다.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모든 강사의 정보는 현재 정보를 가져와 텍스트필드에 채워둔다.</w:t>
                </w: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모든 정보가 입력되어야 수정이 완료된다.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 정보 수정을 눌렀을 때 중복제출을 막기 위해 강사 정보 수정 버튼을 disabled 처리한다.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 수정 취소를 누를 때 강사의 상세정보창으로 돌아간다.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수정버튼을 누르면 , 업로드 된 이미지가 업로드 파일에 올라올 때 까지 수정완료 페이지 로딩을 늦춘다.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7. 관리자—강사 관리 (강사 삭제)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1"/>
        <w:id w:val="77431628"/>
        <w:lock w:val="contentLocked"/>
      </w:sdtPr>
      <w:sdtContent>
        <w:tbl>
          <w:tblPr>
            <w:tblStyle w:val="afb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 관리 (강사 삭제)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강사의 상세정보 페이지에서 선택한 강사를 퇴사처리한다.</w:t>
                </w:r>
              </w:p>
            </w:tc>
          </w:tr>
          <w:tr w:rsidR="00FC7C07">
            <w:trPr>
              <w:trHeight w:val="96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 정보 삭제버튼을 누를 시 컨펌창을 띄우고, 확인을 누르면 퇴사처리를 시킨다.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6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FC7C07">
                <w:pPr>
                  <w:spacing w:before="12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8.관리자</w:t>
      </w:r>
      <w:proofErr w:type="gramEnd"/>
      <w:r>
        <w:rPr>
          <w:rFonts w:ascii="Gulim" w:eastAsia="Gulim" w:hAnsi="Gulim" w:cs="Gulim"/>
        </w:rPr>
        <w:t>—교육 과목 관리(교육 카테고리리스트)</w:t>
      </w:r>
    </w:p>
    <w:sdt>
      <w:sdtPr>
        <w:tag w:val="goog_rdk_2"/>
        <w:id w:val="77431629"/>
        <w:lock w:val="contentLocked"/>
      </w:sdtPr>
      <w:sdtContent>
        <w:tbl>
          <w:tblPr>
            <w:tblStyle w:val="afc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 과목 관리(교육 카테고리리스트)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하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페이지에 진입 시 상위 교육카테고리를 조회한다.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상위카테고리 추가 버튼을 눌러 상위카테고리를 추가한다.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 상위 카테고리별로 조회버튼을 생성하며,  버튼이 눌리면 해당 상위 교육 카테고리에 해당되는 하위 카테고리들을 조회한다.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 상위코드에 해당하는 하위 카테고리는 추가 버튼을 이용해 추가 할 수 있다.</w:t>
                </w:r>
              </w:p>
            </w:tc>
          </w:tr>
          <w:tr w:rsidR="00FC7C07">
            <w:trPr>
              <w:trHeight w:val="94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해당하는 상위카테고리에 해당하는 하위카테고리가 없으면 에러가 발생한다.</w:t>
                </w:r>
                <w:r>
                  <w:rPr>
                    <w:rFonts w:ascii="Gulim" w:eastAsia="Gulim" w:hAnsi="Gulim" w:cs="Gulim"/>
                  </w:rPr>
                  <w:tab/>
                </w:r>
              </w:p>
            </w:tc>
          </w:tr>
          <w:tr w:rsidR="00FC7C07">
            <w:trPr>
              <w:trHeight w:val="118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list가 null이라면 Json의 flag를 false로 설정하여 해당하는 상위 카테고리의 하위 카테고리가 없습니다.를 보여준다.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97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9. 관리자—교육 과목 관리 (카테고리 추가)</w:t>
      </w: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sdt>
      <w:sdtPr>
        <w:tag w:val="goog_rdk_3"/>
        <w:id w:val="77431630"/>
        <w:lock w:val="contentLocked"/>
      </w:sdtPr>
      <w:sdtContent>
        <w:tbl>
          <w:tblPr>
            <w:tblStyle w:val="afd"/>
            <w:tblpPr w:leftFromText="180" w:rightFromText="180" w:topFromText="180" w:bottomFromText="180" w:vertAnchor="text" w:tblpX="-15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 과목 관리 (카테고리 추가)</w:t>
                </w:r>
              </w:p>
            </w:tc>
            <w:tc>
              <w:tcPr>
                <w:tcW w:w="1440" w:type="dxa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06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교육카테고리 코드와 교육카테고리, 상위 카테고리를 테이블에 추가한다.</w:t>
                </w:r>
                <w:r>
                  <w:rPr>
                    <w:rFonts w:ascii="Gulim" w:eastAsia="Gulim" w:hAnsi="Gulim" w:cs="Gulim"/>
                  </w:rPr>
                  <w:tab/>
                </w:r>
                <w:r>
                  <w:rPr>
                    <w:rFonts w:ascii="Gulim" w:eastAsia="Gulim" w:hAnsi="Gulim" w:cs="Gulim"/>
                  </w:rPr>
                  <w:tab/>
                </w:r>
              </w:p>
            </w:tc>
          </w:tr>
          <w:tr w:rsidR="00FC7C07">
            <w:trPr>
              <w:trHeight w:val="85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 교육 카테고리가 상위 카테고리일 때, 상위 카테고리에는 N/A를 입력한다.</w:t>
                </w:r>
              </w:p>
            </w:tc>
          </w:tr>
          <w:tr w:rsidR="00FC7C07">
            <w:trPr>
              <w:trHeight w:val="105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10. 관리자—공지사항 관리(공지사항 리스트)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e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 관리(공지사항 리스트)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 공지사항의 리스트를 출력한다.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리스트에는 공지사항 번호, 제목, 날짜, 상태가 포함된다.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 제목으로 검색 할 수 있다.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페이지네이션을</w:t>
            </w:r>
            <w:proofErr w:type="spellEnd"/>
            <w:r>
              <w:rPr>
                <w:rFonts w:ascii="Gulim" w:eastAsia="Gulim" w:hAnsi="Gulim" w:cs="Gulim"/>
              </w:rPr>
              <w:t xml:space="preserve"> 적용한다.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각 테이블의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을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해당 공지사항의 상세내용 화면으로 이동한다.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테이블의 위에 공지사항 작성 버튼을 둔다.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1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 권한을 가져야만 공지사항 출력 리스트를 열람 할 수 있다.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00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 ID가 세션에 없다면, 로그인 화면으로 redirect 시킨다.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11. 관리자—공지사항 관리(공지사항 추가)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4"/>
        <w:id w:val="77431631"/>
        <w:lock w:val="contentLocked"/>
      </w:sdtPr>
      <w:sdtContent>
        <w:tbl>
          <w:tblPr>
            <w:tblStyle w:val="aff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관리(공지사항 추가)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공지사항의 제목,이미지, 내용을 입력하여야 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글 번호는 데이터베이스에서 가져온 최댓값의 다음값으로 강제 배정한다.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이미지의 확장자를 제한한다.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내용과 제목은 비워둘 수 없다.</w:t>
                </w:r>
              </w:p>
              <w:p w:rsidR="00FC7C07" w:rsidRDefault="00FC7C07">
                <w:pPr>
                  <w:spacing w:before="12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권한을 가져야만 공지사항을 작성 할 수 있다.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  <w:p w:rsidR="00FC7C07" w:rsidRDefault="00FC7C07">
                <w:pPr>
                  <w:spacing w:before="28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12. 관리자—공지사항 관리(공지사항 상세)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5"/>
        <w:id w:val="77431632"/>
        <w:lock w:val="contentLocked"/>
      </w:sdtPr>
      <w:sdtContent>
        <w:tbl>
          <w:tblPr>
            <w:tblStyle w:val="aff0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관리(공지사항 상세)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11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 xml:space="preserve">클릭 한 공지사항의 제목,이미지, 내용을 출력한다. 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하단에 공지사항 수정/삭제 버튼을 만든다.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권한을 가져야만 공지사항 상세를 확인 할 수 있다.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  <w:p w:rsidR="00FC7C07" w:rsidRDefault="00FC7C07">
                <w:pPr>
                  <w:spacing w:before="28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13. 관리자—공지사항 관리(공지사항 수정)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6"/>
        <w:id w:val="77431633"/>
        <w:lock w:val="contentLocked"/>
      </w:sdtPr>
      <w:sdtContent>
        <w:tbl>
          <w:tblPr>
            <w:tblStyle w:val="aff1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관리(공지사항 수정)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15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 xml:space="preserve">수정하려 하는 공지사항의 제목,이미지, 내용을 출력한다. 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 전 이미지를 보여주고, 수정하려는 이미지의 프리뷰를 보여준다.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권한을 가져야만 공지사항을 수정 할 수 있다.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수정하려는 제목이나 내용, 이미지가 첨부되어있어야 한다.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14. 관리자—공지사항 관리(공지사항 삭제)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7"/>
        <w:id w:val="77431634"/>
        <w:lock w:val="contentLocked"/>
      </w:sdtPr>
      <w:sdtContent>
        <w:tbl>
          <w:tblPr>
            <w:tblStyle w:val="aff2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관리(공지사항 삭제)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선택한 공지사항을 삭제한다.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 상세 페이지에서 선택 가능하다.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권한을 가져야만 공지사항을 삭제 가능하다.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삭제 버튼을 눌렀을 때, 확인을 눌러야 삭제가 가능하다.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15. 관리자—관리자 관리(관리자 리스트)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8"/>
        <w:id w:val="77431635"/>
        <w:lock w:val="contentLocked"/>
      </w:sdtPr>
      <w:sdtContent>
        <w:tbl>
          <w:tblPr>
            <w:tblStyle w:val="aff3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관리(관리자 리스트)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관리자리스트를 출력한다.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리스트에는 해당 권한과 라디오버튼, 아이디, 수정버튼을 배치한다.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테이블 상단에 관리자 추가 버튼을 둔다.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권한이 있다면 체크박스에 체크가 된 채로 출력된다.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중 SUPER 권한을 가져야만 관리자 관리페이지로 접근이 가능하다.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ID의 권한이 SUPER가 아니라면, 해당 메뉴가 출력되지 않는다.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16. 관리자—관리자 관리(관리자 추가)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9"/>
        <w:id w:val="77431636"/>
        <w:lock w:val="contentLocked"/>
      </w:sdtPr>
      <w:sdtContent>
        <w:tbl>
          <w:tblPr>
            <w:tblStyle w:val="aff4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관리(관리자 추가)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추가버튼을 누를 시, 리스트 하단에 추가창이 나타난다.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관리자의 아이디와 비밀번호를 입력하고, 부여할 권한을 체크박스에 체크한다.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중 SUPER 권한을 가져야만 관리자 관리페이지로 접근이 가능하다.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ID의 권한이 SUPER가 아니라면, 해당 메뉴가 출력되지 않는다.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17. 관리자—관리자 관리(관리자 추가)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10"/>
        <w:id w:val="77431637"/>
        <w:lock w:val="contentLocked"/>
      </w:sdtPr>
      <w:sdtContent>
        <w:tbl>
          <w:tblPr>
            <w:tblStyle w:val="aff5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관리(관리자 수정)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50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리스트에서, 부여할 권한에 체크박스 check를 하고, 수정버튼을 누른다.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중 SUPER 권한을 가져야만 관리자 관리페이지로 접근이 가능하다.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ID가 세션에 없다면, 로그인 화면으로 redirect 시킨다.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 ID의 권한이 SUPER가 아니라면, 해당 메뉴가 출력되지 않는다.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5F032E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관리자—메인(</w:t>
      </w:r>
      <w:proofErr w:type="spellStart"/>
      <w:r>
        <w:rPr>
          <w:rFonts w:ascii="Gulim" w:eastAsia="Gulim" w:hAnsi="Gulim" w:cs="Gulim"/>
        </w:rPr>
        <w:t>대시보드</w:t>
      </w:r>
      <w:proofErr w:type="spellEnd"/>
      <w:r>
        <w:rPr>
          <w:rFonts w:ascii="Gulim" w:eastAsia="Gulim" w:hAnsi="Gulim" w:cs="Gulim"/>
        </w:rPr>
        <w:t>)</w:t>
      </w:r>
    </w:p>
    <w:tbl>
      <w:tblPr>
        <w:tblStyle w:val="aff6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메인 (</w:t>
            </w:r>
            <w:proofErr w:type="spellStart"/>
            <w:r>
              <w:rPr>
                <w:rFonts w:ascii="Gulim" w:eastAsia="Gulim" w:hAnsi="Gulim" w:cs="Gulim"/>
              </w:rPr>
              <w:t>대시보드</w:t>
            </w:r>
            <w:proofErr w:type="spellEnd"/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280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오늘의 회원 수치(전체 회원 수</w:t>
            </w:r>
            <w:proofErr w:type="gramStart"/>
            <w:r>
              <w:rPr>
                <w:rFonts w:ascii="Gulim" w:eastAsia="Gulim" w:hAnsi="Gulim" w:cs="Gulim"/>
              </w:rPr>
              <w:t>,신규</w:t>
            </w:r>
            <w:proofErr w:type="gramEnd"/>
            <w:r>
              <w:rPr>
                <w:rFonts w:ascii="Gulim" w:eastAsia="Gulim" w:hAnsi="Gulim" w:cs="Gulim"/>
              </w:rPr>
              <w:t xml:space="preserve"> 회원 수,탈퇴 회원 수)를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강사 및 강의(총 강사 수, 총 강의 </w:t>
            </w:r>
            <w:proofErr w:type="gramStart"/>
            <w:r>
              <w:rPr>
                <w:rFonts w:ascii="Gulim" w:eastAsia="Gulim" w:hAnsi="Gulim" w:cs="Gulim"/>
              </w:rPr>
              <w:t>수 ,</w:t>
            </w:r>
            <w:proofErr w:type="gramEnd"/>
            <w:r>
              <w:rPr>
                <w:rFonts w:ascii="Gulim" w:eastAsia="Gulim" w:hAnsi="Gulim" w:cs="Gulim"/>
              </w:rPr>
              <w:t xml:space="preserve"> 개설 신청 강의)를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 사항(미확인 문의 사항 건수)을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이번 달 회원 추이를 그래프로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월별 강의 수를 막대 그래프로 출력한다.</w:t>
            </w:r>
          </w:p>
        </w:tc>
      </w:tr>
      <w:tr w:rsidR="00FC7C07">
        <w:trPr>
          <w:trHeight w:val="102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9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관리자—회원 관리(회원 리스트)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lastRenderedPageBreak/>
        <w:t xml:space="preserve"> </w:t>
      </w:r>
    </w:p>
    <w:tbl>
      <w:tblPr>
        <w:tblStyle w:val="aff7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 관리(회원 리스트 출력)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36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회원의 리스트를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회원의 </w:t>
            </w:r>
            <w:proofErr w:type="spellStart"/>
            <w:r>
              <w:rPr>
                <w:rFonts w:ascii="Gulim" w:eastAsia="Gulim" w:hAnsi="Gulim" w:cs="Gulim"/>
              </w:rPr>
              <w:t>di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회원명</w:t>
            </w:r>
            <w:proofErr w:type="spellEnd"/>
            <w:r>
              <w:rPr>
                <w:rFonts w:ascii="Gulim" w:eastAsia="Gulim" w:hAnsi="Gulim" w:cs="Gulim"/>
              </w:rPr>
              <w:t>, 현재 회원의 가입 상태를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 id로 검색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 리스트를 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사용자의 편의성을 높인다.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th를</w:t>
            </w:r>
            <w:proofErr w:type="spellEnd"/>
            <w:r>
              <w:rPr>
                <w:rFonts w:ascii="Gulim" w:eastAsia="Gulim" w:hAnsi="Gulim" w:cs="Gulim"/>
              </w:rPr>
              <w:t xml:space="preserve"> 눌렀을 때 해당 내용으로 정렬이 되게 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회원의 상태가 가입 상태이면 상세정보를 보고 탈퇴 상태이면 탈퇴 사유를 본다.</w:t>
            </w:r>
          </w:p>
        </w:tc>
      </w:tr>
      <w:tr w:rsidR="00FC7C07">
        <w:trPr>
          <w:trHeight w:val="14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 누를 시 가입상태회원 이면 해당 회원의 상세내역 페이지로 이동한다.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 누를 시 탈퇴상태회원 이면 해당 회원의 탈퇴사유를 출력한다.</w:t>
            </w:r>
          </w:p>
        </w:tc>
      </w:tr>
      <w:tr w:rsidR="00FC7C07">
        <w:trPr>
          <w:trHeight w:val="202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태그에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 추가한다.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클릭한 회원의 탈퇴 사유를 </w:t>
            </w:r>
            <w:proofErr w:type="spellStart"/>
            <w:r>
              <w:rPr>
                <w:rFonts w:ascii="Gulim" w:eastAsia="Gulim" w:hAnsi="Gulim" w:cs="Gulim"/>
              </w:rPr>
              <w:t>팝업창으로</w:t>
            </w:r>
            <w:proofErr w:type="spellEnd"/>
            <w:r>
              <w:rPr>
                <w:rFonts w:ascii="Gulim" w:eastAsia="Gulim" w:hAnsi="Gulim" w:cs="Gulim"/>
              </w:rPr>
              <w:t xml:space="preserve"> 출력한다.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관리자—회원 관리(회원 정보 수정)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8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 관리(회원 정보 수정)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59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회원의 정보를 수정한다.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수정 가능한 내용은 회원 이름</w:t>
            </w:r>
            <w:proofErr w:type="gramStart"/>
            <w:r>
              <w:rPr>
                <w:rFonts w:ascii="Gulim" w:eastAsia="Gulim" w:hAnsi="Gulim" w:cs="Gulim"/>
              </w:rPr>
              <w:t>,  휴대폰번호</w:t>
            </w:r>
            <w:proofErr w:type="gram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, 생년월일만 수정 가능하다.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8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이름은 문자만 입력 가능하다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휴대폰번호는 숫자만 </w:t>
            </w:r>
            <w:proofErr w:type="spellStart"/>
            <w:r>
              <w:rPr>
                <w:rFonts w:ascii="Gulim" w:eastAsia="Gulim" w:hAnsi="Gulim" w:cs="Gulim"/>
              </w:rPr>
              <w:t>입력가능하다</w:t>
            </w:r>
            <w:proofErr w:type="spellEnd"/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생년월일은 숫자만 입력 가능하다.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이메일은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형식에 맞게 입력 되어야 한다.</w:t>
            </w:r>
          </w:p>
        </w:tc>
      </w:tr>
      <w:tr w:rsidR="00FC7C07">
        <w:trPr>
          <w:trHeight w:val="70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관리자—회원 관리 (회원 상세)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9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회원의 상세정보를 출력한다.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회원의 이름, 아이디, 전화번호,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>, 생년월일을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하단에는 회원 정보 수정/ </w:t>
            </w:r>
            <w:proofErr w:type="spellStart"/>
            <w:r>
              <w:rPr>
                <w:rFonts w:ascii="Gulim" w:eastAsia="Gulim" w:hAnsi="Gulim" w:cs="Gulim"/>
              </w:rPr>
              <w:t>뒤로가기</w:t>
            </w:r>
            <w:proofErr w:type="spellEnd"/>
            <w:r>
              <w:rPr>
                <w:rFonts w:ascii="Gulim" w:eastAsia="Gulim" w:hAnsi="Gulim" w:cs="Gulim"/>
              </w:rPr>
              <w:t xml:space="preserve"> 버튼을 만든다.</w:t>
            </w:r>
          </w:p>
        </w:tc>
      </w:tr>
      <w:tr w:rsidR="00FC7C07">
        <w:trPr>
          <w:trHeight w:val="115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수정버튼을 누르면 회원의 이름, 전화번호,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>, 생년월일을 수정 가능하게 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관리자—강의 신청(강의 신청 리스트)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a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신청 리스트를 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01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강의의 리스트를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강의의 코드명, </w:t>
            </w:r>
            <w:proofErr w:type="spellStart"/>
            <w:r>
              <w:rPr>
                <w:rFonts w:ascii="Gulim" w:eastAsia="Gulim" w:hAnsi="Gulim" w:cs="Gulim"/>
              </w:rPr>
              <w:t>강좌명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proofErr w:type="gramStart"/>
            <w:r>
              <w:rPr>
                <w:rFonts w:ascii="Gulim" w:eastAsia="Gulim" w:hAnsi="Gulim" w:cs="Gulim"/>
              </w:rPr>
              <w:t>,카테고리</w:t>
            </w:r>
            <w:proofErr w:type="gramEnd"/>
            <w:r>
              <w:rPr>
                <w:rFonts w:ascii="Gulim" w:eastAsia="Gulim" w:hAnsi="Gulim" w:cs="Gulim"/>
              </w:rPr>
              <w:t xml:space="preserve">, 총 </w:t>
            </w:r>
            <w:proofErr w:type="spellStart"/>
            <w:r>
              <w:rPr>
                <w:rFonts w:ascii="Gulim" w:eastAsia="Gulim" w:hAnsi="Gulim" w:cs="Gulim"/>
              </w:rPr>
              <w:t>차시</w:t>
            </w:r>
            <w:proofErr w:type="spellEnd"/>
            <w:r>
              <w:rPr>
                <w:rFonts w:ascii="Gulim" w:eastAsia="Gulim" w:hAnsi="Gulim" w:cs="Gulim"/>
              </w:rPr>
              <w:t xml:space="preserve"> 수를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강좌명으로</w:t>
            </w:r>
            <w:proofErr w:type="spellEnd"/>
            <w:r>
              <w:rPr>
                <w:rFonts w:ascii="Gulim" w:eastAsia="Gulim" w:hAnsi="Gulim" w:cs="Gulim"/>
              </w:rPr>
              <w:t xml:space="preserve"> 조회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강의 리스트를 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사용자의 편의성을 높인다.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th를</w:t>
            </w:r>
            <w:proofErr w:type="spellEnd"/>
            <w:r>
              <w:rPr>
                <w:rFonts w:ascii="Gulim" w:eastAsia="Gulim" w:hAnsi="Gulim" w:cs="Gulim"/>
              </w:rPr>
              <w:t xml:space="preserve"> 눌렀을 때 해당 내용으로 정렬이 되게 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태그에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 추가한다.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관리자—강의 신청(강의 신청 상세)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b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신청 상세 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6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강의의 상세 정보를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강의명, 카테고리, 학습개요, 학습목표,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>, 강사소개, 강의 목차 리스트를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강의 목차 리스트에서 해당 강의를 클릭하면 강의의 영상이 출력된다.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승인, 반려, 취소 버튼을 생성한다.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승인 버튼을 누르면 해당 강의가 승인된다.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반려 버튼을 누르면 해당 강의는 반려사유를 작성하고 반려된다.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승인 후 해당 강의의 status를 Y로 변경한다.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반려 후 해당 강의의 reason에 반려 사유를 넣고 status를 D로 변경한다.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반려 사유는 </w:t>
            </w:r>
            <w:proofErr w:type="spellStart"/>
            <w:r>
              <w:rPr>
                <w:rFonts w:ascii="Gulim" w:eastAsia="Gulim" w:hAnsi="Gulim" w:cs="Gulim"/>
              </w:rPr>
              <w:t>팝업창을</w:t>
            </w:r>
            <w:proofErr w:type="spellEnd"/>
            <w:r>
              <w:rPr>
                <w:rFonts w:ascii="Gulim" w:eastAsia="Gulim" w:hAnsi="Gulim" w:cs="Gulim"/>
              </w:rPr>
              <w:t xml:space="preserve"> 띄워 반려사유를 작성하고 확인을 누르면 반려된다.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관리자—문의 관리(문의 관리 리스트)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c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 관리 리스트 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01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 리스트를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 제목, 문의 작성자 아이디, 문의 날짜, 상태를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문의명으로</w:t>
            </w:r>
            <w:proofErr w:type="spellEnd"/>
            <w:r>
              <w:rPr>
                <w:rFonts w:ascii="Gulim" w:eastAsia="Gulim" w:hAnsi="Gulim" w:cs="Gulim"/>
              </w:rPr>
              <w:t xml:space="preserve"> 조회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문의 리스트를 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사용자의 편의성을 높인다.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테이블의 </w:t>
            </w:r>
            <w:proofErr w:type="spellStart"/>
            <w:r>
              <w:rPr>
                <w:rFonts w:ascii="Gulim" w:eastAsia="Gulim" w:hAnsi="Gulim" w:cs="Gulim"/>
              </w:rPr>
              <w:t>th를</w:t>
            </w:r>
            <w:proofErr w:type="spellEnd"/>
            <w:r>
              <w:rPr>
                <w:rFonts w:ascii="Gulim" w:eastAsia="Gulim" w:hAnsi="Gulim" w:cs="Gulim"/>
              </w:rPr>
              <w:t xml:space="preserve"> 눌렀을 때 해당 내용으로 정렬이 되게 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56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삭제된 문의는 상태에 </w:t>
            </w:r>
            <w:proofErr w:type="spellStart"/>
            <w:r>
              <w:rPr>
                <w:rFonts w:ascii="Gulim" w:eastAsia="Gulim" w:hAnsi="Gulim" w:cs="Gulim"/>
              </w:rPr>
              <w:t>삭제을</w:t>
            </w:r>
            <w:proofErr w:type="spellEnd"/>
            <w:r>
              <w:rPr>
                <w:rFonts w:ascii="Gulim" w:eastAsia="Gulim" w:hAnsi="Gulim" w:cs="Gulim"/>
              </w:rPr>
              <w:t xml:space="preserve"> 출력한다.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확인한 문의는 상태에 확인을 출력한다.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미확인한 문의는 상태에 미확인을 출력한다.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태그에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 추가한다.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lastRenderedPageBreak/>
        <w:t>관리자—문의 관리(문의 상세 정보)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d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 상세 정보 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 상세 정보를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 제목, 문의 코드, 문의자, 문의 사항내용을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상태가 확인인 문의는 답변을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상태가 삭제인 문의는 삭제 사유를 출력한다.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미확인 상태의 문의는 답변을 작성하고 확인을 클릭 시 문의 확인이 된다.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확인 상태의 문의는 답변을 수정할 수 있다.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 xml:space="preserve">삭제버튼을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삭제 사유를 </w:t>
            </w:r>
            <w:proofErr w:type="spellStart"/>
            <w:r>
              <w:rPr>
                <w:rFonts w:ascii="Gulim" w:eastAsia="Gulim" w:hAnsi="Gulim" w:cs="Gulim"/>
              </w:rPr>
              <w:t>입력후</w:t>
            </w:r>
            <w:proofErr w:type="spellEnd"/>
            <w:r>
              <w:rPr>
                <w:rFonts w:ascii="Gulim" w:eastAsia="Gulim" w:hAnsi="Gulim" w:cs="Gulim"/>
              </w:rPr>
              <w:t xml:space="preserve"> 삭제 된다.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 xml:space="preserve">삭제 사유는 삭제 버튼을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작성 창이 생성되며 사유를 작성 후 확인을 눌러 삭제 완료한다</w:t>
            </w:r>
            <w:proofErr w:type="gramStart"/>
            <w:r>
              <w:rPr>
                <w:rFonts w:ascii="Gulim" w:eastAsia="Gulim" w:hAnsi="Gulim" w:cs="Gulim"/>
              </w:rPr>
              <w:t>..</w:t>
            </w:r>
            <w:proofErr w:type="gramEnd"/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color w:val="000000"/>
        </w:rPr>
      </w:pPr>
      <w:r>
        <w:rPr>
          <w:rFonts w:ascii="Gulim" w:eastAsia="Gulim" w:hAnsi="Gulim" w:cs="Gulim"/>
          <w:color w:val="000000"/>
        </w:rPr>
        <w:t>회원가입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e"/>
        <w:tblW w:w="9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578"/>
      </w:tblGrid>
      <w:tr w:rsidR="00FC7C07">
        <w:trPr>
          <w:cantSplit/>
          <w:trHeight w:val="48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578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AD-001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 회원가입</w:t>
            </w:r>
          </w:p>
        </w:tc>
        <w:tc>
          <w:tcPr>
            <w:tcW w:w="1578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819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638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7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58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아이디, 비밀번호, 이름, 전화번호,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주소를 모두 입력하여 회원가입</w:t>
            </w:r>
          </w:p>
        </w:tc>
      </w:tr>
      <w:tr w:rsidR="00FC7C07">
        <w:trPr>
          <w:trHeight w:val="211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58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아이디는 </w:t>
            </w:r>
            <w:proofErr w:type="spellStart"/>
            <w:r>
              <w:rPr>
                <w:rFonts w:ascii="Gulim" w:eastAsia="Gulim" w:hAnsi="Gulim" w:cs="Gulim"/>
              </w:rPr>
              <w:t>pk</w:t>
            </w:r>
            <w:proofErr w:type="spellEnd"/>
            <w:r>
              <w:rPr>
                <w:rFonts w:ascii="Gulim" w:eastAsia="Gulim" w:hAnsi="Gulim" w:cs="Gulim"/>
              </w:rPr>
              <w:t>값으로 설정하여 추후 변경이 불가하다.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 설정 조건 필요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비밀번호, 이름, </w:t>
            </w:r>
            <w:proofErr w:type="spellStart"/>
            <w:r>
              <w:rPr>
                <w:rFonts w:ascii="Gulim" w:eastAsia="Gulim" w:hAnsi="Gulim" w:cs="Gulim"/>
              </w:rPr>
              <w:t>이메일주소는</w:t>
            </w:r>
            <w:proofErr w:type="spellEnd"/>
            <w:r>
              <w:rPr>
                <w:rFonts w:ascii="Gulim" w:eastAsia="Gulim" w:hAnsi="Gulim" w:cs="Gulim"/>
              </w:rPr>
              <w:t xml:space="preserve"> not null값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8058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입력한 아이디가 </w:t>
            </w:r>
            <w:proofErr w:type="spellStart"/>
            <w:r>
              <w:rPr>
                <w:rFonts w:ascii="Gulim" w:eastAsia="Gulim" w:hAnsi="Gulim" w:cs="Gulim"/>
              </w:rPr>
              <w:t>중복값인</w:t>
            </w:r>
            <w:proofErr w:type="spellEnd"/>
            <w:r>
              <w:rPr>
                <w:rFonts w:ascii="Gulim" w:eastAsia="Gulim" w:hAnsi="Gulim" w:cs="Gulim"/>
              </w:rPr>
              <w:t xml:space="preserve"> 경우, 변경 알림이 뜬다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 5자리 이상, 대문자/ 소문자 필수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비밀번호, 이름, </w:t>
            </w:r>
            <w:proofErr w:type="spellStart"/>
            <w:r>
              <w:rPr>
                <w:rFonts w:ascii="Gulim" w:eastAsia="Gulim" w:hAnsi="Gulim" w:cs="Gulim"/>
              </w:rPr>
              <w:t>이메일주소를</w:t>
            </w:r>
            <w:proofErr w:type="spellEnd"/>
            <w:r>
              <w:rPr>
                <w:rFonts w:ascii="Gulim" w:eastAsia="Gulim" w:hAnsi="Gulim" w:cs="Gulim"/>
              </w:rPr>
              <w:t xml:space="preserve"> 입력하지 않으면 입력 알림이 뜬다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2118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240001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 권한 부여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2118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2118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223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58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사용자 인증 / 아이디, 비번 찾기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 인증 – 로그인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19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아이디, 비밀번호를 입력하고 확인 버튼을 눌러 로그인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Id는 null이 될 수 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탈퇴자는 해당 아이디, 비밀번호로 로그인할 수 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Pw는 </w:t>
            </w:r>
            <w:proofErr w:type="spellStart"/>
            <w:r>
              <w:rPr>
                <w:rFonts w:ascii="Gulim" w:eastAsia="Gulim" w:hAnsi="Gulim" w:cs="Gulim"/>
              </w:rPr>
              <w:t>varchar</w:t>
            </w:r>
            <w:proofErr w:type="spellEnd"/>
            <w:r>
              <w:rPr>
                <w:rFonts w:ascii="Gulim" w:eastAsia="Gulim" w:hAnsi="Gulim" w:cs="Gulim"/>
              </w:rPr>
              <w:t>(50)자 이내로 입력해야 한다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아이디, 비밀번호 찾기 시 본인 인증을 위한 추가 정보 요구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8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아이디가 입력되지 않았거나, 비밀번호가 입력되지 않은 경우 모두 입력하라는 알림을 띄운다</w:t>
            </w:r>
          </w:p>
          <w:p w:rsidR="00FC7C07" w:rsidRDefault="001C3B6E">
            <w:pPr>
              <w:spacing w:before="120"/>
              <w:ind w:left="446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교육 검색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 검색 및 조회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사용자는 로그인 없이 모든 교육을 볼 수 있다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카테고리 탭 클릭 시 이동되는 교육 리스트는 고정 데이터로 설정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교육은 이름순, </w:t>
            </w:r>
            <w:proofErr w:type="spellStart"/>
            <w:r>
              <w:rPr>
                <w:rFonts w:ascii="Gulim" w:eastAsia="Gulim" w:hAnsi="Gulim" w:cs="Gulim"/>
              </w:rPr>
              <w:t>최신순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좋아요순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인기강좌순으로</w:t>
            </w:r>
            <w:proofErr w:type="spellEnd"/>
            <w:r>
              <w:rPr>
                <w:rFonts w:ascii="Gulim" w:eastAsia="Gulim" w:hAnsi="Gulim" w:cs="Gulim"/>
              </w:rPr>
              <w:t xml:space="preserve"> 정렬 되어야 함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사용자 입력 데이터는 강의명, </w:t>
            </w:r>
            <w:proofErr w:type="spellStart"/>
            <w:r>
              <w:rPr>
                <w:rFonts w:ascii="Gulim" w:eastAsia="Gulim" w:hAnsi="Gulim" w:cs="Gulim"/>
              </w:rPr>
              <w:t>강사명으로</w:t>
            </w:r>
            <w:proofErr w:type="spellEnd"/>
            <w:r>
              <w:rPr>
                <w:rFonts w:ascii="Gulim" w:eastAsia="Gulim" w:hAnsi="Gulim" w:cs="Gulim"/>
              </w:rPr>
              <w:t xml:space="preserve"> 검색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교육의 상세 페이지에서 교육 내용,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>, 목차, 강의공지, 강의문의를 확인할 수 있음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수강신청 버튼 클릭 시 로그인한 회원은 수강신청 </w:t>
            </w:r>
            <w:proofErr w:type="spellStart"/>
            <w:r>
              <w:rPr>
                <w:rFonts w:ascii="Gulim" w:eastAsia="Gulim" w:hAnsi="Gulim" w:cs="Gulim"/>
              </w:rPr>
              <w:t>얼럿</w:t>
            </w:r>
            <w:proofErr w:type="spellEnd"/>
            <w:r>
              <w:rPr>
                <w:rFonts w:ascii="Gulim" w:eastAsia="Gulim" w:hAnsi="Gulim" w:cs="Gulim"/>
              </w:rPr>
              <w:t xml:space="preserve"> 통해 신청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비로그인</w:t>
            </w:r>
            <w:proofErr w:type="spellEnd"/>
            <w:r>
              <w:rPr>
                <w:rFonts w:ascii="Gulim" w:eastAsia="Gulim" w:hAnsi="Gulim" w:cs="Gulim"/>
              </w:rPr>
              <w:t xml:space="preserve"> 유저는 로그인 화면으로 이동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6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세션에 저장된 id를 이용하여 로그인 시 이용 가능한 기능에 접근할 경우, 로그인 화면으로 이동</w:t>
            </w:r>
          </w:p>
          <w:p w:rsidR="00FC7C07" w:rsidRDefault="00FC7C07">
            <w:pPr>
              <w:spacing w:before="120"/>
              <w:ind w:left="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강의 상세 페이지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상세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상세 내용을 확인 할 수 있는 페이지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강의 소개, 강의목차, 강의공지, 강의문의, 강사소개, 수강중인 학생 수, </w:t>
            </w:r>
            <w:proofErr w:type="spellStart"/>
            <w:r>
              <w:rPr>
                <w:rFonts w:ascii="Gulim" w:eastAsia="Gulim" w:hAnsi="Gulim" w:cs="Gulim"/>
              </w:rPr>
              <w:t>관심있는</w:t>
            </w:r>
            <w:proofErr w:type="spellEnd"/>
            <w:r>
              <w:rPr>
                <w:rFonts w:ascii="Gulim" w:eastAsia="Gulim" w:hAnsi="Gulim" w:cs="Gulim"/>
              </w:rPr>
              <w:t xml:space="preserve"> 학생 수 확인 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교육신청 가능 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 상세 페이지에서 강의 신청 및 관심 강의 신청 가능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강의와 관련된 문의만 </w:t>
            </w:r>
            <w:proofErr w:type="spellStart"/>
            <w:r>
              <w:rPr>
                <w:rFonts w:ascii="Gulim" w:eastAsia="Gulim" w:hAnsi="Gulim" w:cs="Gulim"/>
              </w:rPr>
              <w:t>작성가능하므로</w:t>
            </w:r>
            <w:proofErr w:type="spellEnd"/>
            <w:r>
              <w:rPr>
                <w:rFonts w:ascii="Gulim" w:eastAsia="Gulim" w:hAnsi="Gulim" w:cs="Gulim"/>
              </w:rPr>
              <w:t>, 수강생만 문의 작성 가능</w:t>
            </w:r>
          </w:p>
          <w:p w:rsidR="00FC7C07" w:rsidRDefault="00FC7C07">
            <w:pPr>
              <w:ind w:left="400"/>
              <w:rPr>
                <w:rFonts w:ascii="Gulim" w:eastAsia="Gulim" w:hAnsi="Gulim" w:cs="Gulim"/>
              </w:rPr>
            </w:pP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6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세션에 저장된 id를 이용하여 로그인 시 이용 가능한 기능에 접근할 경우, 로그인 화면으로 이동</w:t>
            </w:r>
          </w:p>
          <w:p w:rsidR="00FC7C07" w:rsidRDefault="00FC7C07">
            <w:pPr>
              <w:spacing w:before="120"/>
              <w:ind w:left="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교육 신청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2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 신청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한 회원에 한해 교육을 신청할 수 있음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5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교육은 무료로 신청 가능함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교육신청은 자동 승인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41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동시 수강 중인 교육의 수가 3개 이상인 경우, 추가 수강신청은 하지 못함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228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문의 게시판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3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 게시판 (=사이트)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19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로그인 한 회원에 한하여 문의게시판 접근 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본인의 문의만 확인 가능</w:t>
            </w: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 로그인한 유저의 경우, 로그인 화면으로 페이지 이동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삭제는 관리자의 승인을 필요로 한다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본인이 작성한 문의에 한하여 작성, 조회, 수정 기능 가능</w:t>
            </w:r>
          </w:p>
        </w:tc>
      </w:tr>
      <w:tr w:rsidR="00FC7C07">
        <w:trPr>
          <w:trHeight w:val="124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spellStart"/>
      <w:r>
        <w:rPr>
          <w:rFonts w:ascii="Gulim" w:eastAsia="Gulim" w:hAnsi="Gulim" w:cs="Gulim"/>
        </w:rPr>
        <w:t>마이페이지</w:t>
      </w:r>
      <w:proofErr w:type="spellEnd"/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4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마이페이지</w:t>
            </w:r>
            <w:proofErr w:type="spellEnd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477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사용자가 자신의 개인정보를 확인하고 수정할 수 있는 </w:t>
            </w:r>
            <w:proofErr w:type="spellStart"/>
            <w:r>
              <w:rPr>
                <w:rFonts w:ascii="Gulim" w:eastAsia="Gulim" w:hAnsi="Gulim" w:cs="Gulim"/>
              </w:rPr>
              <w:t>마이페이지를</w:t>
            </w:r>
            <w:proofErr w:type="spellEnd"/>
            <w:r>
              <w:rPr>
                <w:rFonts w:ascii="Gulim" w:eastAsia="Gulim" w:hAnsi="Gulim" w:cs="Gulim"/>
              </w:rPr>
              <w:t xml:space="preserve"> 제공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이름, </w:t>
            </w:r>
            <w:proofErr w:type="spellStart"/>
            <w:r>
              <w:rPr>
                <w:rFonts w:ascii="Gulim" w:eastAsia="Gulim" w:hAnsi="Gulim" w:cs="Gulim"/>
              </w:rPr>
              <w:t>이메일주소는</w:t>
            </w:r>
            <w:proofErr w:type="spellEnd"/>
            <w:r>
              <w:rPr>
                <w:rFonts w:ascii="Gulim" w:eastAsia="Gulim" w:hAnsi="Gulim" w:cs="Gulim"/>
              </w:rPr>
              <w:t xml:space="preserve"> 비울 수 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 변경할 수 없다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38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 변경 시 현재 비밀번호를 확인해야 한다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온라인 시험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온라인 시험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각 교육 당 70% 이상을 수료한 경우, 온라인 시험 응시 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시험문제는 랜덤으로 출제되며, 결과는 즉시 확인 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시험시간 60분 제한</w:t>
            </w: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 문서의 승인 및 내용 확인은 관리자 권한을 가진 사람만 가능하다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결재는 대기, 승인, 반려 상태로 구분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부서/문서타입/결재상태 </w:t>
            </w:r>
            <w:proofErr w:type="spellStart"/>
            <w:r>
              <w:rPr>
                <w:rFonts w:ascii="Gulim" w:eastAsia="Gulim" w:hAnsi="Gulim" w:cs="Gulim"/>
              </w:rPr>
              <w:t>콤보박스를</w:t>
            </w:r>
            <w:proofErr w:type="spellEnd"/>
            <w:r>
              <w:rPr>
                <w:rFonts w:ascii="Gulim" w:eastAsia="Gulim" w:hAnsi="Gulim" w:cs="Gulim"/>
              </w:rPr>
              <w:t xml:space="preserve"> 모두 선택 후 찾기 버튼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해당 문서가 검색된다.</w:t>
            </w:r>
          </w:p>
        </w:tc>
      </w:tr>
      <w:tr w:rsidR="00FC7C07">
        <w:trPr>
          <w:trHeight w:val="182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 시간을 설정하고, 자동 제출 기능 구현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문제는 랜덤으로 출제(중복 방지 필요)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공지사항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6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시스템의 공지사항을 확인할 수 있는 페이지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39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공지사항은 관리자만 작성 및 수정할 수 있음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 작성 및 수정 기능은 관리자 페이지에서 구현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sectPr w:rsidR="00FC7C07" w:rsidSect="00FC7C0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43" w:bottom="1440" w:left="1800" w:header="720" w:footer="36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14A" w:rsidRDefault="0072014A" w:rsidP="00FC7C07">
      <w:r>
        <w:separator/>
      </w:r>
    </w:p>
  </w:endnote>
  <w:endnote w:type="continuationSeparator" w:id="0">
    <w:p w:rsidR="0072014A" w:rsidRDefault="0072014A" w:rsidP="00FC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eastAsia="Book Antiqua" w:cs="Book Antiqua"/>
        <w:color w:val="000000"/>
      </w:rPr>
    </w:pPr>
    <w:r>
      <w:rPr>
        <w:rFonts w:eastAsia="Book Antiqua" w:cs="Book Antiqua"/>
        <w:color w:val="000000"/>
      </w:rPr>
      <w:fldChar w:fldCharType="begin"/>
    </w:r>
    <w:r>
      <w:rPr>
        <w:rFonts w:eastAsia="Book Antiqua" w:cs="Book Antiqua"/>
        <w:color w:val="000000"/>
      </w:rPr>
      <w:instrText>PAGE</w:instrText>
    </w:r>
    <w:r>
      <w:rPr>
        <w:rFonts w:eastAsia="Book Antiqua" w:cs="Book Antiqua"/>
        <w:color w:val="000000"/>
      </w:rPr>
      <w:fldChar w:fldCharType="end"/>
    </w:r>
  </w:p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eastAsia="Book Antiqua" w:cs="Book Antiqu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5465"/>
      </w:tabs>
      <w:rPr>
        <w:rFonts w:eastAsia="Book Antiqua" w:cs="Book Antiqu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eastAsia="Book Antiqua" w:cs="Book Antiqua"/>
        <w:i/>
        <w:color w:val="000000"/>
      </w:rPr>
    </w:pPr>
  </w:p>
  <w:p w:rsidR="00FC3C7B" w:rsidRDefault="00FC3C7B">
    <w:pPr>
      <w:jc w:val="right"/>
      <w:rPr>
        <w:i/>
      </w:rPr>
    </w:pPr>
  </w:p>
  <w:p w:rsidR="00FC3C7B" w:rsidRDefault="00FC3C7B">
    <w:pPr>
      <w:jc w:val="right"/>
      <w:rPr>
        <w:rFonts w:ascii="Malgun Gothic" w:eastAsia="Malgun Gothic" w:hAnsi="Malgun Gothic" w:cs="Malgun Gothic"/>
        <w:i/>
      </w:rPr>
    </w:pPr>
    <w:r>
      <w:rPr>
        <w:rFonts w:ascii="Malgun Gothic" w:eastAsia="Malgun Gothic" w:hAnsi="Malgun Gothic" w:cs="Malgun Gothic"/>
        <w:noProof/>
      </w:rPr>
      <w:drawing>
        <wp:inline distT="0" distB="0" distL="0" distR="0">
          <wp:extent cx="1710690" cy="501650"/>
          <wp:effectExtent l="0" t="0" r="0" b="0"/>
          <wp:docPr id="23" name="image1.jpg" descr="http://sist.co.kr/jsp/topMenu/menu/m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sist.co.kr/jsp/topMenu/menu/m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0690" cy="501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3C7B" w:rsidRDefault="00FC3C7B">
    <w:pPr>
      <w:jc w:val="right"/>
      <w:rPr>
        <w:rFonts w:ascii="Malgun Gothic" w:eastAsia="Malgun Gothic" w:hAnsi="Malgun Gothic" w:cs="Malgun Gothic"/>
      </w:rPr>
    </w:pPr>
    <w:r>
      <w:rPr>
        <w:rFonts w:ascii="Malgun Gothic" w:eastAsia="Malgun Gothic" w:hAnsi="Malgun Gothic" w:cs="Malgun Gothic"/>
      </w:rPr>
      <w:t xml:space="preserve">서울시 강남구 </w:t>
    </w:r>
  </w:p>
  <w:p w:rsidR="00FC3C7B" w:rsidRDefault="00FC3C7B">
    <w:pPr>
      <w:jc w:val="right"/>
      <w:rPr>
        <w:rFonts w:ascii="Malgun Gothic" w:eastAsia="Malgun Gothic" w:hAnsi="Malgun Gothic" w:cs="Malgun Gothic"/>
        <w:i/>
      </w:rPr>
    </w:pPr>
    <w:r>
      <w:rPr>
        <w:rFonts w:ascii="Malgun Gothic" w:eastAsia="Malgun Gothic" w:hAnsi="Malgun Gothic" w:cs="Malgun Gothic"/>
      </w:rPr>
      <w:t>역삼동</w:t>
    </w:r>
  </w:p>
  <w:p w:rsidR="00FC3C7B" w:rsidRDefault="00FC3C7B">
    <w:pPr>
      <w:jc w:val="right"/>
      <w:rPr>
        <w:rFonts w:ascii="Malgun Gothic" w:eastAsia="Malgun Gothic" w:hAnsi="Malgun Gothic" w:cs="Malgun Gothic"/>
        <w:i/>
      </w:rPr>
    </w:pPr>
    <w:proofErr w:type="spellStart"/>
    <w:r>
      <w:rPr>
        <w:rFonts w:ascii="Malgun Gothic" w:eastAsia="Malgun Gothic" w:hAnsi="Malgun Gothic" w:cs="Malgun Gothic"/>
      </w:rPr>
      <w:t>한독빌딩</w:t>
    </w:r>
    <w:proofErr w:type="spellEnd"/>
    <w:r>
      <w:rPr>
        <w:rFonts w:ascii="Malgun Gothic" w:eastAsia="Malgun Gothic" w:hAnsi="Malgun Gothic" w:cs="Malgun Gothic"/>
      </w:rPr>
      <w:t xml:space="preserve"> 8층</w:t>
    </w:r>
  </w:p>
  <w:p w:rsidR="00FC3C7B" w:rsidRDefault="00FC3C7B">
    <w:pPr>
      <w:spacing w:before="1600" w:after="3600"/>
      <w:rPr>
        <w:rFonts w:ascii="Malgun Gothic" w:eastAsia="Malgun Gothic" w:hAnsi="Malgun Gothic" w:cs="Malgun Gothic"/>
        <w:sz w:val="22"/>
        <w:szCs w:val="22"/>
      </w:rPr>
    </w:pPr>
    <w:r>
      <w:rPr>
        <w:rFonts w:ascii="Malgun Gothic" w:eastAsia="Malgun Gothic" w:hAnsi="Malgun Gothic" w:cs="Malgun Gothic"/>
        <w:sz w:val="22"/>
        <w:szCs w:val="22"/>
      </w:rPr>
      <w:t>______________________________________________________________________________________</w:t>
    </w:r>
  </w:p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Book Antiqua" w:cs="Book Antiqua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14A" w:rsidRDefault="0072014A" w:rsidP="00FC7C07">
      <w:r>
        <w:separator/>
      </w:r>
    </w:p>
  </w:footnote>
  <w:footnote w:type="continuationSeparator" w:id="0">
    <w:p w:rsidR="0072014A" w:rsidRDefault="0072014A" w:rsidP="00FC7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C7B" w:rsidRDefault="00FC3C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7"/>
      <w:tblW w:w="9665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FC3C7B">
      <w:trPr>
        <w:cantSplit/>
        <w:trHeight w:val="828"/>
        <w:tblHeader/>
        <w:jc w:val="center"/>
      </w:trPr>
      <w:tc>
        <w:tcPr>
          <w:tcW w:w="2967" w:type="dxa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ulim" w:eastAsia="Gulim" w:hAnsi="Gulim" w:cs="Gulim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1710690" cy="501650"/>
                <wp:effectExtent l="0" t="0" r="0" b="0"/>
                <wp:docPr id="22" name="image1.jpg" descr="http://sist.co.kr/jsp/topMenu/menu/m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sist.co.kr/jsp/topMenu/menu/m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Gulim" w:eastAsia="Gulim" w:hAnsi="Gulim" w:cs="Gulim"/>
              <w:noProof/>
              <w:color w:val="000000"/>
              <w:sz w:val="16"/>
              <w:szCs w:val="16"/>
            </w:rPr>
            <w:drawing>
              <wp:inline distT="0" distB="0" distL="0" distR="0">
                <wp:extent cx="9525" cy="9525"/>
                <wp:effectExtent l="0" t="0" r="0" b="0"/>
                <wp:docPr id="24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8" w:type="dxa"/>
          <w:gridSpan w:val="5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Gulim" w:eastAsia="Gulim" w:hAnsi="Gulim" w:cs="Gulim"/>
              <w:b/>
              <w:color w:val="000000"/>
              <w:sz w:val="44"/>
              <w:szCs w:val="44"/>
            </w:rPr>
          </w:pPr>
          <w:r>
            <w:rPr>
              <w:rFonts w:ascii="Gulim" w:eastAsia="Gulim" w:hAnsi="Gulim" w:cs="Gulim"/>
              <w:b/>
              <w:color w:val="000000"/>
              <w:sz w:val="44"/>
              <w:szCs w:val="44"/>
            </w:rPr>
            <w:t>요구사항정의서</w:t>
          </w:r>
        </w:p>
      </w:tc>
    </w:tr>
    <w:tr w:rsidR="00FC3C7B">
      <w:trPr>
        <w:cantSplit/>
        <w:tblHeader/>
        <w:jc w:val="center"/>
      </w:trPr>
      <w:tc>
        <w:tcPr>
          <w:tcW w:w="5046" w:type="dxa"/>
          <w:gridSpan w:val="2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Project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2024년도 </w:t>
          </w:r>
          <w:proofErr w:type="spell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이러닝</w:t>
          </w:r>
          <w:proofErr w:type="spell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교육 시스템</w:t>
          </w:r>
        </w:p>
      </w:tc>
      <w:tc>
        <w:tcPr>
          <w:tcW w:w="1182" w:type="dxa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32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단계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분석</w:t>
          </w:r>
        </w:p>
      </w:tc>
      <w:tc>
        <w:tcPr>
          <w:tcW w:w="3437" w:type="dxa"/>
          <w:gridSpan w:val="3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right="74" w:firstLine="80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spell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이러닝</w:t>
          </w:r>
          <w:proofErr w:type="spell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교육 시스템</w:t>
          </w:r>
        </w:p>
      </w:tc>
    </w:tr>
    <w:tr w:rsidR="00FC3C7B">
      <w:trPr>
        <w:cantSplit/>
        <w:tblHeader/>
        <w:jc w:val="center"/>
      </w:trPr>
      <w:tc>
        <w:tcPr>
          <w:tcW w:w="5046" w:type="dxa"/>
          <w:gridSpan w:val="2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문서번호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1조 - 요구사항정의서</w:t>
          </w:r>
        </w:p>
      </w:tc>
      <w:tc>
        <w:tcPr>
          <w:tcW w:w="1559" w:type="dxa"/>
          <w:gridSpan w:val="2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-6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작성자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Gulim" w:eastAsia="Gulim" w:hAnsi="Gulim" w:cs="Gulim"/>
              <w:sz w:val="16"/>
              <w:szCs w:val="16"/>
            </w:rPr>
            <w:t>김일신</w:t>
          </w:r>
          <w:proofErr w:type="spellEnd"/>
        </w:p>
      </w:tc>
      <w:tc>
        <w:tcPr>
          <w:tcW w:w="1984" w:type="dxa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-6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작성일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2024-05-20</w:t>
          </w:r>
        </w:p>
      </w:tc>
      <w:tc>
        <w:tcPr>
          <w:tcW w:w="1076" w:type="dxa"/>
          <w:vAlign w:val="center"/>
        </w:tcPr>
        <w:p w:rsidR="00FC3C7B" w:rsidRDefault="00FC3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32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버전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1.0</w:t>
          </w:r>
        </w:p>
      </w:tc>
    </w:tr>
  </w:tbl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Book Antiqua" w:cs="Book Antiqu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ind w:right="588"/>
      <w:jc w:val="right"/>
      <w:rPr>
        <w:b/>
        <w:sz w:val="48"/>
        <w:szCs w:val="48"/>
      </w:rPr>
    </w:pPr>
  </w:p>
  <w:p w:rsidR="00FC3C7B" w:rsidRPr="001B5E57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ind w:right="588"/>
      <w:jc w:val="center"/>
      <w:rPr>
        <w:rFonts w:eastAsiaTheme="minorEastAsia" w:cs="Book Antiqua" w:hint="eastAsia"/>
        <w:b/>
        <w:color w:val="000000"/>
        <w:sz w:val="40"/>
        <w:szCs w:val="40"/>
      </w:rPr>
    </w:pPr>
    <w:r>
      <w:rPr>
        <w:rFonts w:eastAsia="Book Antiqua" w:cs="Book Antiqua"/>
        <w:b/>
        <w:color w:val="000000"/>
        <w:sz w:val="40"/>
        <w:szCs w:val="40"/>
      </w:rPr>
      <w:t>202</w:t>
    </w:r>
    <w:r>
      <w:rPr>
        <w:rFonts w:eastAsiaTheme="minorEastAsia" w:cs="Book Antiqua" w:hint="eastAsia"/>
        <w:b/>
        <w:color w:val="000000"/>
        <w:sz w:val="40"/>
        <w:szCs w:val="40"/>
      </w:rPr>
      <w:t>5</w:t>
    </w:r>
    <w:r>
      <w:rPr>
        <w:rFonts w:eastAsia="Book Antiqua" w:cs="Book Antiqua"/>
        <w:b/>
        <w:color w:val="000000"/>
        <w:sz w:val="40"/>
        <w:szCs w:val="40"/>
      </w:rPr>
      <w:t xml:space="preserve">년도 </w:t>
    </w:r>
    <w:r>
      <w:rPr>
        <w:rFonts w:eastAsiaTheme="minorEastAsia" w:cs="Book Antiqua" w:hint="eastAsia"/>
        <w:b/>
        <w:color w:val="000000"/>
        <w:sz w:val="40"/>
        <w:szCs w:val="40"/>
      </w:rPr>
      <w:t>채용공고</w:t>
    </w:r>
    <w:r>
      <w:rPr>
        <w:rFonts w:eastAsiaTheme="minorEastAsia" w:cs="Book Antiqua" w:hint="eastAsia"/>
        <w:b/>
        <w:color w:val="000000"/>
        <w:sz w:val="40"/>
        <w:szCs w:val="40"/>
      </w:rPr>
      <w:t xml:space="preserve"> </w:t>
    </w:r>
    <w:r>
      <w:rPr>
        <w:rFonts w:eastAsiaTheme="minorEastAsia" w:cs="Book Antiqua" w:hint="eastAsia"/>
        <w:b/>
        <w:color w:val="000000"/>
        <w:sz w:val="40"/>
        <w:szCs w:val="40"/>
      </w:rPr>
      <w:t>시스템</w:t>
    </w:r>
  </w:p>
  <w:p w:rsidR="00FC3C7B" w:rsidRPr="001B5E57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eastAsiaTheme="minorEastAsia" w:cs="Book Antiqua" w:hint="eastAsia"/>
        <w:b/>
        <w:color w:val="000000"/>
        <w:sz w:val="40"/>
        <w:szCs w:val="40"/>
      </w:rPr>
    </w:pPr>
  </w:p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ascii="Gulim" w:eastAsia="Gulim" w:hAnsi="Gulim" w:cs="Gulim"/>
        <w:b/>
        <w:color w:val="000000"/>
        <w:sz w:val="64"/>
        <w:szCs w:val="64"/>
      </w:rPr>
    </w:pPr>
    <w:r>
      <w:rPr>
        <w:rFonts w:ascii="Gulim" w:eastAsia="Gulim" w:hAnsi="Gulim" w:cs="Gulim"/>
        <w:b/>
        <w:color w:val="000000"/>
        <w:sz w:val="64"/>
        <w:szCs w:val="64"/>
      </w:rPr>
      <w:t>요구사항 정의서</w:t>
    </w:r>
  </w:p>
  <w:p w:rsidR="00FC3C7B" w:rsidRDefault="00FC3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eastAsia="Book Antiqua" w:cs="Book Antiqua"/>
        <w:color w:val="000000"/>
      </w:rPr>
    </w:pPr>
    <w:r>
      <w:rPr>
        <w:rFonts w:eastAsia="Book Antiqua" w:cs="Book Antiqua"/>
        <w:b/>
        <w:color w:val="000000"/>
        <w:sz w:val="44"/>
        <w:szCs w:val="44"/>
      </w:rPr>
      <w:t>Version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FC7"/>
    <w:multiLevelType w:val="multilevel"/>
    <w:tmpl w:val="F8A09A08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C451726"/>
    <w:multiLevelType w:val="multilevel"/>
    <w:tmpl w:val="70C6DBDC"/>
    <w:lvl w:ilvl="0">
      <w:start w:val="1"/>
      <w:numFmt w:val="bullet"/>
      <w:lvlText w:val="■"/>
      <w:lvlJc w:val="left"/>
      <w:pPr>
        <w:ind w:left="821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21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2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1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21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21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21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21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21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7DDE1300"/>
    <w:multiLevelType w:val="multilevel"/>
    <w:tmpl w:val="DCAC34EA"/>
    <w:lvl w:ilvl="0">
      <w:start w:val="1"/>
      <w:numFmt w:val="decimal"/>
      <w:pStyle w:val="1"/>
      <w:lvlText w:val="%1."/>
      <w:lvlJc w:val="left"/>
      <w:pPr>
        <w:ind w:left="760" w:hanging="360"/>
      </w:pPr>
    </w:lvl>
    <w:lvl w:ilvl="1">
      <w:start w:val="1"/>
      <w:numFmt w:val="upperLetter"/>
      <w:pStyle w:val="2"/>
      <w:lvlText w:val="%2."/>
      <w:lvlJc w:val="left"/>
      <w:pPr>
        <w:ind w:left="1200" w:hanging="400"/>
      </w:pPr>
    </w:lvl>
    <w:lvl w:ilvl="2">
      <w:start w:val="1"/>
      <w:numFmt w:val="lowerRoman"/>
      <w:pStyle w:val="3"/>
      <w:lvlText w:val="%3."/>
      <w:lvlJc w:val="right"/>
      <w:pPr>
        <w:ind w:left="1600" w:hanging="400"/>
      </w:p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pStyle w:val="5"/>
      <w:lvlText w:val="%5."/>
      <w:lvlJc w:val="left"/>
      <w:pPr>
        <w:ind w:left="2400" w:hanging="400"/>
      </w:pPr>
    </w:lvl>
    <w:lvl w:ilvl="5">
      <w:start w:val="1"/>
      <w:numFmt w:val="lowerRoman"/>
      <w:pStyle w:val="6"/>
      <w:lvlText w:val="%6."/>
      <w:lvlJc w:val="right"/>
      <w:pPr>
        <w:ind w:left="2800" w:hanging="400"/>
      </w:pPr>
    </w:lvl>
    <w:lvl w:ilvl="6">
      <w:start w:val="1"/>
      <w:numFmt w:val="decimal"/>
      <w:pStyle w:val="7"/>
      <w:lvlText w:val="%7."/>
      <w:lvlJc w:val="left"/>
      <w:pPr>
        <w:ind w:left="3200" w:hanging="400"/>
      </w:pPr>
    </w:lvl>
    <w:lvl w:ilvl="7">
      <w:start w:val="1"/>
      <w:numFmt w:val="upperLetter"/>
      <w:pStyle w:val="8"/>
      <w:lvlText w:val="%8."/>
      <w:lvlJc w:val="left"/>
      <w:pPr>
        <w:ind w:left="3600" w:hanging="400"/>
      </w:pPr>
    </w:lvl>
    <w:lvl w:ilvl="8">
      <w:start w:val="1"/>
      <w:numFmt w:val="lowerRoman"/>
      <w:pStyle w:val="9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7C07"/>
    <w:rsid w:val="00074967"/>
    <w:rsid w:val="00143FFF"/>
    <w:rsid w:val="001534E7"/>
    <w:rsid w:val="001B5E57"/>
    <w:rsid w:val="001C3B6E"/>
    <w:rsid w:val="002314B6"/>
    <w:rsid w:val="002725B7"/>
    <w:rsid w:val="00413664"/>
    <w:rsid w:val="005F032E"/>
    <w:rsid w:val="0072014A"/>
    <w:rsid w:val="00784972"/>
    <w:rsid w:val="00A0763E"/>
    <w:rsid w:val="00B40299"/>
    <w:rsid w:val="00B74404"/>
    <w:rsid w:val="00BC5B40"/>
    <w:rsid w:val="00DA4899"/>
    <w:rsid w:val="00ED6B14"/>
    <w:rsid w:val="00F0378D"/>
    <w:rsid w:val="00FC3C7B"/>
    <w:rsid w:val="00FC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EastAsia" w:hAnsi="Book Antiqua" w:cs="Book Antiqua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41"/>
    <w:pPr>
      <w:overflowPunct w:val="0"/>
      <w:autoSpaceDE w:val="0"/>
      <w:autoSpaceDN w:val="0"/>
      <w:adjustRightInd w:val="0"/>
      <w:textAlignment w:val="baseline"/>
    </w:pPr>
    <w:rPr>
      <w:rFonts w:eastAsia="굴림" w:cs="Times New Roman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282191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282191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282191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282191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28219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28219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28219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28219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28219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C07"/>
  </w:style>
  <w:style w:type="table" w:customStyle="1" w:styleId="TableNormal">
    <w:name w:val="Table Normal"/>
    <w:rsid w:val="00FC7C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C7C0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4"/>
    <w:uiPriority w:val="99"/>
    <w:rsid w:val="00282191"/>
  </w:style>
  <w:style w:type="paragraph" w:styleId="a5">
    <w:name w:val="footer"/>
    <w:basedOn w:val="a"/>
    <w:link w:val="Char0"/>
    <w:uiPriority w:val="99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2191"/>
  </w:style>
  <w:style w:type="character" w:customStyle="1" w:styleId="1Char">
    <w:name w:val="제목 1 Char"/>
    <w:aliases w:val="Attribute Heading 1 Char,Annex Char,가. Char"/>
    <w:basedOn w:val="a0"/>
    <w:link w:val="1"/>
    <w:rsid w:val="00282191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282191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282191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282191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282191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282191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282191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282191"/>
    <w:pPr>
      <w:pageBreakBefore/>
      <w:widowControl w:val="0"/>
      <w:spacing w:before="5500" w:after="5500"/>
      <w:jc w:val="center"/>
    </w:pPr>
  </w:style>
  <w:style w:type="character" w:styleId="a6">
    <w:name w:val="page number"/>
    <w:aliases w:val="바닥글1"/>
    <w:basedOn w:val="a0"/>
    <w:semiHidden/>
    <w:rsid w:val="00282191"/>
  </w:style>
  <w:style w:type="paragraph" w:styleId="10">
    <w:name w:val="toc 1"/>
    <w:basedOn w:val="a"/>
    <w:next w:val="a"/>
    <w:uiPriority w:val="39"/>
    <w:rsid w:val="00282191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282191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7">
    <w:name w:val="Hyperlink"/>
    <w:basedOn w:val="a0"/>
    <w:uiPriority w:val="99"/>
    <w:rsid w:val="00282191"/>
    <w:rPr>
      <w:color w:val="0000FF"/>
      <w:u w:val="single"/>
    </w:rPr>
  </w:style>
  <w:style w:type="paragraph" w:styleId="a8">
    <w:name w:val="Normal (Web)"/>
    <w:basedOn w:val="a"/>
    <w:rsid w:val="0028219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282191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896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60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411B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F6B0C"/>
    <w:pPr>
      <w:ind w:leftChars="400" w:left="800"/>
    </w:pPr>
  </w:style>
  <w:style w:type="paragraph" w:styleId="ac">
    <w:name w:val="Subtitle"/>
    <w:basedOn w:val="normal"/>
    <w:next w:val="normal"/>
    <w:rsid w:val="00FC7C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rsid w:val="00FC7C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6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7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8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9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a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b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c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d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e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6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6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7">
    <w:basedOn w:val="TableNormal"/>
    <w:rsid w:val="00FC7C07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csOvIE4IJhpT6BYN7t1TvNrtA==">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47</Pages>
  <Words>2761</Words>
  <Characters>15741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 우신</dc:creator>
  <cp:lastModifiedBy>user</cp:lastModifiedBy>
  <cp:revision>18</cp:revision>
  <dcterms:created xsi:type="dcterms:W3CDTF">2024-05-20T12:50:00Z</dcterms:created>
  <dcterms:modified xsi:type="dcterms:W3CDTF">2025-07-04T03:24:00Z</dcterms:modified>
</cp:coreProperties>
</file>