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5DA" w:rsidRDefault="00B40680">
      <w:proofErr w:type="spellStart"/>
      <w:r>
        <w:t>Mingjie</w:t>
      </w:r>
      <w:proofErr w:type="spellEnd"/>
      <w:r>
        <w:t xml:space="preserve"> Zhao    HW8</w:t>
      </w:r>
    </w:p>
    <w:p w:rsidR="00B40680" w:rsidRDefault="00C92139" w:rsidP="00B40680">
      <w:proofErr w:type="gramStart"/>
      <w:r w:rsidRPr="00372911">
        <w:rPr>
          <w:b/>
        </w:rPr>
        <w:t>a</w:t>
      </w:r>
      <w:proofErr w:type="gramEnd"/>
      <w:r>
        <w:t xml:space="preserve"> H01: </w:t>
      </w:r>
      <w:proofErr w:type="spellStart"/>
      <w:r>
        <w:t>chd</w:t>
      </w:r>
      <w:proofErr w:type="spellEnd"/>
      <w:r>
        <w:t xml:space="preserve"> does not have significant effect on the dependent variables(age, ht, wt, SBP)</w:t>
      </w:r>
    </w:p>
    <w:p w:rsidR="00372911" w:rsidRDefault="00372911" w:rsidP="00B40680">
      <w:proofErr w:type="gramStart"/>
      <w:r>
        <w:t>p-value</w:t>
      </w:r>
      <w:proofErr w:type="gramEnd"/>
      <w:r>
        <w:t xml:space="preserve"> is smaller than 0.01, so reject.</w:t>
      </w:r>
    </w:p>
    <w:p w:rsidR="00372911" w:rsidRDefault="00372911" w:rsidP="00372911">
      <w:r>
        <w:t xml:space="preserve">H02: </w:t>
      </w:r>
      <w:proofErr w:type="spellStart"/>
      <w:r>
        <w:t>behtype</w:t>
      </w:r>
      <w:proofErr w:type="spellEnd"/>
      <w:r>
        <w:t xml:space="preserve"> does not have significant effect on the dependent </w:t>
      </w:r>
      <w:proofErr w:type="gramStart"/>
      <w:r>
        <w:t>variables(</w:t>
      </w:r>
      <w:proofErr w:type="gramEnd"/>
      <w:r>
        <w:t>age, ht, wt, SBP)</w:t>
      </w:r>
    </w:p>
    <w:p w:rsidR="00372911" w:rsidRDefault="00372911" w:rsidP="00372911">
      <w:proofErr w:type="gramStart"/>
      <w:r>
        <w:t>p-value</w:t>
      </w:r>
      <w:proofErr w:type="gramEnd"/>
      <w:r>
        <w:t xml:space="preserve"> is smaller than 0.01, so reject.</w:t>
      </w:r>
    </w:p>
    <w:p w:rsidR="00B40680" w:rsidRDefault="00B40680" w:rsidP="00B40680"/>
    <w:p w:rsidR="00B40680" w:rsidRPr="00372911" w:rsidRDefault="00B40680" w:rsidP="00B40680">
      <w:pPr>
        <w:rPr>
          <w:b/>
        </w:rPr>
      </w:pPr>
      <w:r w:rsidRPr="00372911">
        <w:rPr>
          <w:b/>
        </w:rPr>
        <w:t>Codes</w:t>
      </w:r>
    </w:p>
    <w:p w:rsidR="00B40680" w:rsidRDefault="00B40680" w:rsidP="00B40680">
      <w:r>
        <w:t xml:space="preserve">wcgs1=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"wcgs22.dat",header=T)</w:t>
      </w:r>
    </w:p>
    <w:p w:rsidR="00B40680" w:rsidRDefault="00B40680" w:rsidP="00B40680">
      <w:proofErr w:type="spellStart"/>
      <w:proofErr w:type="gramStart"/>
      <w:r>
        <w:t>wcgs</w:t>
      </w:r>
      <w:proofErr w:type="spellEnd"/>
      <w:proofErr w:type="gramEnd"/>
      <w:r>
        <w:t xml:space="preserve">= </w:t>
      </w:r>
      <w:proofErr w:type="spellStart"/>
      <w:r>
        <w:t>as.matrix</w:t>
      </w:r>
      <w:proofErr w:type="spellEnd"/>
      <w:r>
        <w:t>(wcgs1)</w:t>
      </w:r>
    </w:p>
    <w:p w:rsidR="00B40680" w:rsidRDefault="00B40680" w:rsidP="00B40680">
      <w:r>
        <w:t>Y=</w:t>
      </w:r>
      <w:proofErr w:type="spellStart"/>
      <w:proofErr w:type="gramStart"/>
      <w:r>
        <w:t>wcgs</w:t>
      </w:r>
      <w:proofErr w:type="spellEnd"/>
      <w:r>
        <w:t>[</w:t>
      </w:r>
      <w:proofErr w:type="gramEnd"/>
      <w:r>
        <w:t>,1:4]</w:t>
      </w:r>
    </w:p>
    <w:p w:rsidR="00B40680" w:rsidRDefault="00B40680" w:rsidP="00B40680">
      <w:proofErr w:type="spellStart"/>
      <w:proofErr w:type="gramStart"/>
      <w:r>
        <w:t>chd</w:t>
      </w:r>
      <w:proofErr w:type="spellEnd"/>
      <w:r>
        <w:t>=</w:t>
      </w:r>
      <w:proofErr w:type="spellStart"/>
      <w:proofErr w:type="gramEnd"/>
      <w:r>
        <w:t>wcgs</w:t>
      </w:r>
      <w:proofErr w:type="spellEnd"/>
      <w:r>
        <w:t>[,5]</w:t>
      </w:r>
    </w:p>
    <w:p w:rsidR="00B40680" w:rsidRDefault="00B40680" w:rsidP="00B40680">
      <w:proofErr w:type="spellStart"/>
      <w:proofErr w:type="gramStart"/>
      <w:r>
        <w:t>behtype</w:t>
      </w:r>
      <w:proofErr w:type="spellEnd"/>
      <w:r>
        <w:t>=</w:t>
      </w:r>
      <w:proofErr w:type="spellStart"/>
      <w:proofErr w:type="gramEnd"/>
      <w:r>
        <w:t>wcgs</w:t>
      </w:r>
      <w:proofErr w:type="spellEnd"/>
      <w:r>
        <w:t>[,6]</w:t>
      </w:r>
    </w:p>
    <w:p w:rsidR="00B40680" w:rsidRDefault="00B40680" w:rsidP="00B40680">
      <w:r>
        <w:t xml:space="preserve">&gt; </w:t>
      </w:r>
      <w:proofErr w:type="spellStart"/>
      <w:r>
        <w:t>fit.main</w:t>
      </w:r>
      <w:proofErr w:type="spellEnd"/>
      <w:r>
        <w:t xml:space="preserve"> = </w:t>
      </w:r>
      <w:proofErr w:type="spellStart"/>
      <w:r>
        <w:t>manova</w:t>
      </w:r>
      <w:proofErr w:type="spellEnd"/>
      <w:r>
        <w:t xml:space="preserve">(Y ~ </w:t>
      </w:r>
      <w:proofErr w:type="spellStart"/>
      <w:r>
        <w:t>chd+behtype</w:t>
      </w:r>
      <w:proofErr w:type="spellEnd"/>
      <w:r>
        <w:t>)</w:t>
      </w:r>
    </w:p>
    <w:p w:rsidR="00B40680" w:rsidRDefault="00B40680" w:rsidP="00B40680">
      <w:r>
        <w:t xml:space="preserve">&gt; </w:t>
      </w:r>
      <w:proofErr w:type="gramStart"/>
      <w:r>
        <w:t>summary(</w:t>
      </w:r>
      <w:proofErr w:type="spellStart"/>
      <w:proofErr w:type="gramEnd"/>
      <w:r>
        <w:t>fit.main</w:t>
      </w:r>
      <w:proofErr w:type="spellEnd"/>
      <w:r>
        <w:t>)</w:t>
      </w:r>
    </w:p>
    <w:p w:rsidR="00B40680" w:rsidRDefault="00B40680" w:rsidP="00B40680">
      <w:r>
        <w:t xml:space="preserve">            </w:t>
      </w:r>
      <w:proofErr w:type="spellStart"/>
      <w:r>
        <w:t>Df</w:t>
      </w:r>
      <w:proofErr w:type="spellEnd"/>
      <w:r>
        <w:t xml:space="preserve">    </w:t>
      </w:r>
      <w:proofErr w:type="spellStart"/>
      <w:r>
        <w:t>Pillai</w:t>
      </w:r>
      <w:proofErr w:type="spellEnd"/>
      <w:r>
        <w:t xml:space="preserve"> approx F num </w:t>
      </w:r>
      <w:proofErr w:type="spellStart"/>
      <w:r>
        <w:t>Df</w:t>
      </w:r>
      <w:proofErr w:type="spellEnd"/>
      <w:r>
        <w:t xml:space="preserve"> den </w:t>
      </w:r>
      <w:proofErr w:type="spellStart"/>
      <w:r>
        <w:t>Df</w:t>
      </w:r>
      <w:proofErr w:type="spellEnd"/>
      <w:r>
        <w:t xml:space="preserve">    </w:t>
      </w:r>
      <w:proofErr w:type="gramStart"/>
      <w:r>
        <w:t>Pr(</w:t>
      </w:r>
      <w:proofErr w:type="gramEnd"/>
      <w:r>
        <w:t xml:space="preserve">&gt;F)    </w:t>
      </w:r>
    </w:p>
    <w:p w:rsidR="00B40680" w:rsidRDefault="00B40680" w:rsidP="00B40680">
      <w:proofErr w:type="spellStart"/>
      <w:proofErr w:type="gramStart"/>
      <w:r>
        <w:t>chd</w:t>
      </w:r>
      <w:proofErr w:type="spellEnd"/>
      <w:proofErr w:type="gramEnd"/>
      <w:r>
        <w:t xml:space="preserve">          1 0.0292368  23.7024      4   3148 &lt; 2.2e-16 ***</w:t>
      </w:r>
    </w:p>
    <w:p w:rsidR="00B40680" w:rsidRDefault="00B40680" w:rsidP="00B40680">
      <w:proofErr w:type="spellStart"/>
      <w:proofErr w:type="gramStart"/>
      <w:r>
        <w:t>behtype</w:t>
      </w:r>
      <w:proofErr w:type="spellEnd"/>
      <w:proofErr w:type="gramEnd"/>
      <w:r>
        <w:t xml:space="preserve">      1 0.0098296   7.8127      4   3148 2.912e-06 ***</w:t>
      </w:r>
    </w:p>
    <w:p w:rsidR="00B40680" w:rsidRDefault="00B40680" w:rsidP="00B40680">
      <w:r>
        <w:t xml:space="preserve">Residuals 3151                                               </w:t>
      </w:r>
    </w:p>
    <w:p w:rsidR="00B40680" w:rsidRDefault="00B40680" w:rsidP="00B40680">
      <w:r>
        <w:t>---</w:t>
      </w:r>
    </w:p>
    <w:p w:rsidR="00B40680" w:rsidRDefault="00B40680" w:rsidP="00B40680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40680" w:rsidRPr="00372911" w:rsidRDefault="00372911" w:rsidP="00B40680">
      <w:pPr>
        <w:rPr>
          <w:b/>
        </w:rPr>
      </w:pPr>
      <w:proofErr w:type="gramStart"/>
      <w:r w:rsidRPr="00372911">
        <w:rPr>
          <w:b/>
        </w:rPr>
        <w:t>b</w:t>
      </w:r>
      <w:proofErr w:type="gramEnd"/>
    </w:p>
    <w:p w:rsidR="00372911" w:rsidRDefault="00372911" w:rsidP="00372911">
      <w:r>
        <w:lastRenderedPageBreak/>
        <w:t xml:space="preserve">H01: </w:t>
      </w:r>
      <w:proofErr w:type="spellStart"/>
      <w:r>
        <w:t>chd</w:t>
      </w:r>
      <w:proofErr w:type="spellEnd"/>
      <w:r>
        <w:t xml:space="preserve"> does not have significant effect on the dependent </w:t>
      </w:r>
      <w:proofErr w:type="gramStart"/>
      <w:r>
        <w:t>variables(</w:t>
      </w:r>
      <w:proofErr w:type="gramEnd"/>
      <w:r>
        <w:t>age, ht, wt, SBP)</w:t>
      </w:r>
    </w:p>
    <w:p w:rsidR="00372911" w:rsidRDefault="00372911" w:rsidP="00372911">
      <w:proofErr w:type="gramStart"/>
      <w:r>
        <w:t>p-value</w:t>
      </w:r>
      <w:proofErr w:type="gramEnd"/>
      <w:r>
        <w:t xml:space="preserve"> is smaller than 0.01, so reject.</w:t>
      </w:r>
    </w:p>
    <w:p w:rsidR="00372911" w:rsidRDefault="00372911" w:rsidP="00372911">
      <w:r>
        <w:t xml:space="preserve">H02: </w:t>
      </w:r>
      <w:proofErr w:type="spellStart"/>
      <w:r>
        <w:t>behtype</w:t>
      </w:r>
      <w:proofErr w:type="spellEnd"/>
      <w:r>
        <w:t xml:space="preserve"> does not have significant effect on the dependent </w:t>
      </w:r>
      <w:proofErr w:type="gramStart"/>
      <w:r>
        <w:t>variables(</w:t>
      </w:r>
      <w:proofErr w:type="gramEnd"/>
      <w:r>
        <w:t>age, ht, wt, SBP)</w:t>
      </w:r>
    </w:p>
    <w:p w:rsidR="00372911" w:rsidRDefault="00372911" w:rsidP="00372911">
      <w:proofErr w:type="gramStart"/>
      <w:r>
        <w:t>p-value</w:t>
      </w:r>
      <w:proofErr w:type="gramEnd"/>
      <w:r>
        <w:t xml:space="preserve"> is smaller than 0.01, so reject.</w:t>
      </w:r>
    </w:p>
    <w:p w:rsidR="00372911" w:rsidRPr="00372911" w:rsidRDefault="00372911" w:rsidP="00372911">
      <w:pPr>
        <w:rPr>
          <w:b/>
        </w:rPr>
      </w:pPr>
      <w:proofErr w:type="gramStart"/>
      <w:r w:rsidRPr="00372911">
        <w:rPr>
          <w:b/>
        </w:rPr>
        <w:t>c</w:t>
      </w:r>
      <w:proofErr w:type="gramEnd"/>
    </w:p>
    <w:p w:rsidR="00372911" w:rsidRDefault="00372911" w:rsidP="00372911">
      <w:r>
        <w:t xml:space="preserve">H0: the interaction of </w:t>
      </w:r>
      <w:proofErr w:type="spellStart"/>
      <w:r>
        <w:t>chd</w:t>
      </w:r>
      <w:proofErr w:type="spellEnd"/>
      <w:r>
        <w:t xml:space="preserve"> and </w:t>
      </w:r>
      <w:proofErr w:type="spellStart"/>
      <w:r>
        <w:t>behtype</w:t>
      </w:r>
      <w:proofErr w:type="spellEnd"/>
      <w:r>
        <w:t xml:space="preserve"> does not have significant effect on the dependent </w:t>
      </w:r>
      <w:proofErr w:type="gramStart"/>
      <w:r>
        <w:t>variables(</w:t>
      </w:r>
      <w:proofErr w:type="gramEnd"/>
      <w:r>
        <w:t>age, ht, wt, SBP)</w:t>
      </w:r>
    </w:p>
    <w:p w:rsidR="00372911" w:rsidRDefault="00372911" w:rsidP="00372911">
      <w:proofErr w:type="gramStart"/>
      <w:r>
        <w:t>p-value</w:t>
      </w:r>
      <w:proofErr w:type="gramEnd"/>
      <w:r>
        <w:t xml:space="preserve"> is larger than 0.01, so fail to reject.</w:t>
      </w:r>
    </w:p>
    <w:p w:rsidR="00372911" w:rsidRDefault="00372911" w:rsidP="00372911"/>
    <w:p w:rsidR="00372911" w:rsidRPr="00372911" w:rsidRDefault="00372911" w:rsidP="00B40680">
      <w:pPr>
        <w:rPr>
          <w:b/>
        </w:rPr>
      </w:pPr>
      <w:proofErr w:type="gramStart"/>
      <w:r w:rsidRPr="00372911">
        <w:rPr>
          <w:b/>
        </w:rPr>
        <w:t>codes</w:t>
      </w:r>
      <w:proofErr w:type="gramEnd"/>
    </w:p>
    <w:p w:rsidR="00B40680" w:rsidRDefault="00B40680" w:rsidP="00B40680">
      <w:r>
        <w:t xml:space="preserve">&gt; fit = </w:t>
      </w:r>
      <w:proofErr w:type="spellStart"/>
      <w:r>
        <w:t>manova</w:t>
      </w:r>
      <w:proofErr w:type="spellEnd"/>
      <w:r>
        <w:t xml:space="preserve">(Y ~ </w:t>
      </w:r>
      <w:proofErr w:type="spellStart"/>
      <w:r>
        <w:t>chd</w:t>
      </w:r>
      <w:proofErr w:type="spellEnd"/>
      <w:r>
        <w:t>*</w:t>
      </w:r>
      <w:proofErr w:type="spellStart"/>
      <w:r>
        <w:t>behtype</w:t>
      </w:r>
      <w:proofErr w:type="spellEnd"/>
      <w:r>
        <w:t>)</w:t>
      </w:r>
    </w:p>
    <w:p w:rsidR="00B40680" w:rsidRDefault="00B40680" w:rsidP="00B40680">
      <w:r>
        <w:t xml:space="preserve">&gt; </w:t>
      </w:r>
      <w:proofErr w:type="gramStart"/>
      <w:r>
        <w:t>summary(</w:t>
      </w:r>
      <w:proofErr w:type="gramEnd"/>
      <w:r>
        <w:t>fit, test="</w:t>
      </w:r>
      <w:proofErr w:type="spellStart"/>
      <w:r>
        <w:t>Wilks</w:t>
      </w:r>
      <w:proofErr w:type="spellEnd"/>
      <w:r>
        <w:t xml:space="preserve">") # ANOVA table of </w:t>
      </w:r>
      <w:proofErr w:type="spellStart"/>
      <w:r>
        <w:t>Wilks</w:t>
      </w:r>
      <w:proofErr w:type="spellEnd"/>
      <w:r>
        <w:t>' lambda</w:t>
      </w:r>
    </w:p>
    <w:p w:rsidR="00B40680" w:rsidRDefault="00B40680" w:rsidP="00B40680">
      <w:r>
        <w:t xml:space="preserve">              </w:t>
      </w:r>
      <w:proofErr w:type="spellStart"/>
      <w:r>
        <w:t>Df</w:t>
      </w:r>
      <w:proofErr w:type="spellEnd"/>
      <w:r>
        <w:t xml:space="preserve">   </w:t>
      </w:r>
      <w:proofErr w:type="spellStart"/>
      <w:r>
        <w:t>Wilks</w:t>
      </w:r>
      <w:proofErr w:type="spellEnd"/>
      <w:r>
        <w:t xml:space="preserve"> approx F num </w:t>
      </w:r>
      <w:proofErr w:type="spellStart"/>
      <w:r>
        <w:t>Df</w:t>
      </w:r>
      <w:proofErr w:type="spellEnd"/>
      <w:r>
        <w:t xml:space="preserve"> den </w:t>
      </w:r>
      <w:proofErr w:type="spellStart"/>
      <w:r>
        <w:t>Df</w:t>
      </w:r>
      <w:proofErr w:type="spellEnd"/>
      <w:r>
        <w:t xml:space="preserve">    </w:t>
      </w:r>
      <w:proofErr w:type="gramStart"/>
      <w:r>
        <w:t>Pr(</w:t>
      </w:r>
      <w:proofErr w:type="gramEnd"/>
      <w:r>
        <w:t xml:space="preserve">&gt;F)    </w:t>
      </w:r>
    </w:p>
    <w:p w:rsidR="00B40680" w:rsidRDefault="00B40680" w:rsidP="00B40680">
      <w:proofErr w:type="spellStart"/>
      <w:proofErr w:type="gramStart"/>
      <w:r>
        <w:t>chd</w:t>
      </w:r>
      <w:proofErr w:type="spellEnd"/>
      <w:proofErr w:type="gramEnd"/>
      <w:r>
        <w:t xml:space="preserve">            1 0.97076  23.6950      4   3147 &lt; 2.2e-16 ***</w:t>
      </w:r>
    </w:p>
    <w:p w:rsidR="00B40680" w:rsidRDefault="00B40680" w:rsidP="00B40680">
      <w:proofErr w:type="spellStart"/>
      <w:proofErr w:type="gramStart"/>
      <w:r>
        <w:t>behtype</w:t>
      </w:r>
      <w:proofErr w:type="spellEnd"/>
      <w:proofErr w:type="gramEnd"/>
      <w:r>
        <w:t xml:space="preserve">        1 0.99017   7.8104      4   3147 2.924e-06 ***</w:t>
      </w:r>
    </w:p>
    <w:p w:rsidR="00B40680" w:rsidRDefault="00B40680" w:rsidP="00B40680">
      <w:proofErr w:type="spellStart"/>
      <w:proofErr w:type="gramStart"/>
      <w:r>
        <w:t>chd:</w:t>
      </w:r>
      <w:proofErr w:type="gramEnd"/>
      <w:r>
        <w:t>behtype</w:t>
      </w:r>
      <w:proofErr w:type="spellEnd"/>
      <w:r>
        <w:t xml:space="preserve">    1 0.99909   0.7155      4   3147    0.5812    </w:t>
      </w:r>
    </w:p>
    <w:p w:rsidR="00B40680" w:rsidRDefault="00B40680" w:rsidP="00B40680">
      <w:r>
        <w:t xml:space="preserve">Residuals   3150                                             </w:t>
      </w:r>
    </w:p>
    <w:p w:rsidR="00B40680" w:rsidRDefault="00B40680" w:rsidP="00B40680">
      <w:r>
        <w:t>---</w:t>
      </w:r>
    </w:p>
    <w:p w:rsidR="00B40680" w:rsidRDefault="00B40680" w:rsidP="00B40680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72911" w:rsidRDefault="00372911" w:rsidP="00B40680"/>
    <w:p w:rsidR="00B40680" w:rsidRDefault="00B40680" w:rsidP="00B40680">
      <w:r>
        <w:t xml:space="preserve">2. </w:t>
      </w:r>
    </w:p>
    <w:p w:rsidR="00B40680" w:rsidRDefault="00B40680" w:rsidP="00B40680">
      <w:pPr>
        <w:rPr>
          <w:rFonts w:hint="eastAsia"/>
        </w:rPr>
      </w:pPr>
      <w:proofErr w:type="gramStart"/>
      <w:r w:rsidRPr="00556F64">
        <w:rPr>
          <w:b/>
        </w:rPr>
        <w:lastRenderedPageBreak/>
        <w:t>a</w:t>
      </w:r>
      <w:proofErr w:type="gramEnd"/>
      <w:r>
        <w:t xml:space="preserve"> first principal component: linear combination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Y</m:t>
        </m:r>
      </m:oMath>
      <w:r>
        <w:t xml:space="preserve"> that maximizes </w:t>
      </w:r>
      <w:proofErr w:type="spellStart"/>
      <w:r>
        <w:t>Var</w:t>
      </w:r>
      <w:proofErr w:type="spellEnd"/>
      <w: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Y </m:t>
        </m:r>
      </m:oMath>
      <w:r w:rsidR="00461ADE">
        <w:t xml:space="preserve">) subject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61ADE">
        <w:t>=1</w:t>
      </w:r>
    </w:p>
    <w:p w:rsidR="00E85606" w:rsidRDefault="00E85606" w:rsidP="00B40680">
      <w:r w:rsidRPr="00391BEC">
        <w:rPr>
          <w:position w:val="-12"/>
        </w:rPr>
        <w:object w:dxaOrig="4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35pt;height:20.45pt" o:ole="">
            <v:imagedata r:id="rId4" o:title=""/>
          </v:shape>
          <o:OLEObject Type="Embed" ProgID="Equation.3" ShapeID="_x0000_i1025" DrawAspect="Content" ObjectID="_1381128377" r:id="rId5"/>
        </w:object>
      </w:r>
    </w:p>
    <w:p w:rsidR="00556F64" w:rsidRDefault="00461ADE" w:rsidP="00461ADE">
      <w:proofErr w:type="gramStart"/>
      <w:r w:rsidRPr="00556F64">
        <w:rPr>
          <w:b/>
        </w:rPr>
        <w:t>b</w:t>
      </w:r>
      <w:proofErr w:type="gramEnd"/>
      <w:r w:rsidRPr="00556F64">
        <w:rPr>
          <w:b/>
        </w:rPr>
        <w:t xml:space="preserve"> </w:t>
      </w:r>
    </w:p>
    <w:p w:rsidR="00556F64" w:rsidRDefault="00556F64" w:rsidP="00461ADE">
      <w:r>
        <w:t xml:space="preserve">Proportion of Variance </w:t>
      </w:r>
      <w:r w:rsidR="00E85606">
        <w:rPr>
          <w:rFonts w:hint="eastAsia"/>
        </w:rPr>
        <w:t>explained by</w:t>
      </w:r>
      <w:r>
        <w:t xml:space="preserve"> pc1 to pc4 is: 0.3998 0.2958 0.2003 0.1042</w:t>
      </w:r>
    </w:p>
    <w:p w:rsidR="00556F64" w:rsidRPr="00556F64" w:rsidRDefault="00556F64" w:rsidP="00461ADE">
      <w:pPr>
        <w:rPr>
          <w:b/>
        </w:rPr>
      </w:pPr>
      <w:proofErr w:type="gramStart"/>
      <w:r w:rsidRPr="00556F64">
        <w:rPr>
          <w:b/>
        </w:rPr>
        <w:t>codes</w:t>
      </w:r>
      <w:proofErr w:type="gramEnd"/>
    </w:p>
    <w:p w:rsidR="00461ADE" w:rsidRDefault="00461ADE" w:rsidP="00461ADE">
      <w:r>
        <w:t xml:space="preserve">&gt; pca1 = </w:t>
      </w:r>
      <w:proofErr w:type="spellStart"/>
      <w:r>
        <w:t>prcomp</w:t>
      </w:r>
      <w:proofErr w:type="spellEnd"/>
      <w:r>
        <w:t>(</w:t>
      </w:r>
      <w:proofErr w:type="spellStart"/>
      <w:r>
        <w:t>Y</w:t>
      </w:r>
      <w:proofErr w:type="gramStart"/>
      <w:r>
        <w:t>,scale</w:t>
      </w:r>
      <w:proofErr w:type="spellEnd"/>
      <w:proofErr w:type="gramEnd"/>
      <w:r>
        <w:t>=T)   # Talk about the scale option</w:t>
      </w:r>
    </w:p>
    <w:p w:rsidR="00461ADE" w:rsidRDefault="00461ADE" w:rsidP="00461ADE">
      <w:r>
        <w:t xml:space="preserve">&gt; </w:t>
      </w:r>
    </w:p>
    <w:p w:rsidR="00461ADE" w:rsidRDefault="00461ADE" w:rsidP="00461ADE">
      <w:r>
        <w:t>&gt; # results deal use scale =T option</w:t>
      </w:r>
    </w:p>
    <w:p w:rsidR="00461ADE" w:rsidRDefault="00461ADE" w:rsidP="00461ADE">
      <w:r>
        <w:t xml:space="preserve">&gt; </w:t>
      </w:r>
    </w:p>
    <w:p w:rsidR="00461ADE" w:rsidRDefault="00461ADE" w:rsidP="00461ADE">
      <w:r>
        <w:t xml:space="preserve">&gt; </w:t>
      </w:r>
      <w:proofErr w:type="gramStart"/>
      <w:r>
        <w:t>summary(</w:t>
      </w:r>
      <w:proofErr w:type="gramEnd"/>
      <w:r>
        <w:t>pca1)</w:t>
      </w:r>
    </w:p>
    <w:p w:rsidR="00461ADE" w:rsidRDefault="00461ADE" w:rsidP="00461ADE">
      <w:r>
        <w:t>Importance of components:</w:t>
      </w:r>
    </w:p>
    <w:p w:rsidR="00461ADE" w:rsidRDefault="00461ADE" w:rsidP="00461ADE">
      <w:r>
        <w:t xml:space="preserve">                          PC1    PC2    PC3    PC4</w:t>
      </w:r>
    </w:p>
    <w:p w:rsidR="00461ADE" w:rsidRDefault="00461ADE" w:rsidP="00461ADE">
      <w:r>
        <w:t>Standard deviation     1.2646 1.0877 0.8950 0.6455</w:t>
      </w:r>
    </w:p>
    <w:p w:rsidR="00461ADE" w:rsidRDefault="00461ADE" w:rsidP="00461ADE">
      <w:r>
        <w:t>Proportion of Variance 0.3998 0.2958 0.2003 0.1042</w:t>
      </w:r>
    </w:p>
    <w:p w:rsidR="00461ADE" w:rsidRDefault="00461ADE" w:rsidP="00461ADE">
      <w:r>
        <w:t xml:space="preserve">Cumulative </w:t>
      </w:r>
      <w:proofErr w:type="gramStart"/>
      <w:r>
        <w:t>Proportion  0.3998</w:t>
      </w:r>
      <w:proofErr w:type="gramEnd"/>
      <w:r>
        <w:t xml:space="preserve"> 0.6956 0.8958 1.0000</w:t>
      </w:r>
    </w:p>
    <w:p w:rsidR="00A33A6D" w:rsidRDefault="00A33A6D" w:rsidP="00461ADE"/>
    <w:p w:rsidR="00461ADE" w:rsidRDefault="00AE6F29" w:rsidP="00461ADE">
      <w:pPr>
        <w:rPr>
          <w:rFonts w:hint="eastAsia"/>
        </w:rPr>
      </w:pPr>
      <w:proofErr w:type="gramStart"/>
      <w:r w:rsidRPr="00AE6F29">
        <w:rPr>
          <w:b/>
        </w:rPr>
        <w:t>c</w:t>
      </w:r>
      <w:proofErr w:type="gramEnd"/>
      <w:r>
        <w:t xml:space="preserve"> PC1 could explain 39.98% of the total variance, PC3 could explain 20.03% of the total variance</w:t>
      </w:r>
    </w:p>
    <w:p w:rsidR="00E85606" w:rsidRPr="00E85606" w:rsidRDefault="00E85606" w:rsidP="00E85606">
      <w:pPr>
        <w:ind w:firstLine="150"/>
      </w:pPr>
      <w:r w:rsidRPr="00E85606">
        <w:t xml:space="preserve">PC1 is the linear combination of </w:t>
      </w:r>
      <w:proofErr w:type="gramStart"/>
      <w:r w:rsidRPr="00E85606">
        <w:t>Y  (</w:t>
      </w:r>
      <w:proofErr w:type="gramEnd"/>
      <w:r w:rsidRPr="00E85606">
        <w:t xml:space="preserve"> denoted as </w:t>
      </w:r>
      <w:r w:rsidRPr="00E85606">
        <w:object w:dxaOrig="560" w:dyaOrig="320">
          <v:shape id="_x0000_i1026" type="#_x0000_t75" style="width:34.2pt;height:20.45pt" o:ole="">
            <v:imagedata r:id="rId6" o:title=""/>
          </v:shape>
          <o:OLEObject Type="Embed" ProgID="Equation.3" ShapeID="_x0000_i1026" DrawAspect="Content" ObjectID="_1381128378" r:id="rId7"/>
        </w:object>
      </w:r>
      <w:r w:rsidRPr="00E85606">
        <w:t xml:space="preserve"> ) that  maximize </w:t>
      </w:r>
      <w:proofErr w:type="spellStart"/>
      <w:r w:rsidRPr="00E85606">
        <w:t>var</w:t>
      </w:r>
      <w:proofErr w:type="spellEnd"/>
      <w:r w:rsidRPr="00E85606">
        <w:t>(</w:t>
      </w:r>
      <w:r w:rsidRPr="00E85606">
        <w:object w:dxaOrig="560" w:dyaOrig="320">
          <v:shape id="_x0000_i1027" type="#_x0000_t75" style="width:34.2pt;height:20.45pt" o:ole="">
            <v:imagedata r:id="rId8" o:title=""/>
          </v:shape>
          <o:OLEObject Type="Embed" ProgID="Equation.3" ShapeID="_x0000_i1027" DrawAspect="Content" ObjectID="_1381128379" r:id="rId9"/>
        </w:object>
      </w:r>
      <w:r w:rsidRPr="00E85606">
        <w:t xml:space="preserve">) subject to </w:t>
      </w:r>
      <w:r w:rsidRPr="00E85606">
        <w:object w:dxaOrig="880" w:dyaOrig="360">
          <v:shape id="_x0000_i1028" type="#_x0000_t75" style="width:53.1pt;height:22.45pt" o:ole="">
            <v:imagedata r:id="rId10" o:title=""/>
          </v:shape>
          <o:OLEObject Type="Embed" ProgID="Equation.3" ShapeID="_x0000_i1028" DrawAspect="Content" ObjectID="_1381128380" r:id="rId11"/>
        </w:object>
      </w:r>
    </w:p>
    <w:p w:rsidR="00E85606" w:rsidRPr="00E85606" w:rsidRDefault="00E85606" w:rsidP="00E85606">
      <w:pPr>
        <w:ind w:firstLine="150"/>
      </w:pPr>
    </w:p>
    <w:p w:rsidR="00E85606" w:rsidRPr="00E85606" w:rsidRDefault="00E85606" w:rsidP="00E85606">
      <w:pPr>
        <w:ind w:firstLine="150"/>
      </w:pPr>
      <w:r w:rsidRPr="00E85606">
        <w:lastRenderedPageBreak/>
        <w:t xml:space="preserve">PC3 is the linear combination of Y  ( denoted as </w:t>
      </w:r>
      <w:r w:rsidRPr="00E85606">
        <w:object w:dxaOrig="499" w:dyaOrig="320">
          <v:shape id="_x0000_i1029" type="#_x0000_t75" style="width:30.65pt;height:20.45pt" o:ole="">
            <v:imagedata r:id="rId12" o:title=""/>
          </v:shape>
          <o:OLEObject Type="Embed" ProgID="Equation.3" ShapeID="_x0000_i1029" DrawAspect="Content" ObjectID="_1381128381" r:id="rId13"/>
        </w:object>
      </w:r>
      <w:r w:rsidRPr="00E85606">
        <w:t xml:space="preserve"> ) that  maximize </w:t>
      </w:r>
      <w:proofErr w:type="spellStart"/>
      <w:r w:rsidRPr="00E85606">
        <w:t>var</w:t>
      </w:r>
      <w:proofErr w:type="spellEnd"/>
      <w:r w:rsidRPr="00E85606">
        <w:t>(</w:t>
      </w:r>
      <w:r w:rsidRPr="00E85606">
        <w:object w:dxaOrig="580" w:dyaOrig="320">
          <v:shape id="_x0000_i1030" type="#_x0000_t75" style="width:35.25pt;height:20.45pt" o:ole="">
            <v:imagedata r:id="rId14" o:title=""/>
          </v:shape>
          <o:OLEObject Type="Embed" ProgID="Equation.3" ShapeID="_x0000_i1030" DrawAspect="Content" ObjectID="_1381128382" r:id="rId15"/>
        </w:object>
      </w:r>
      <w:r w:rsidRPr="00E85606">
        <w:t xml:space="preserve">) subject to </w:t>
      </w:r>
      <w:r w:rsidRPr="00E85606">
        <w:object w:dxaOrig="920" w:dyaOrig="380">
          <v:shape id="_x0000_i1031" type="#_x0000_t75" style="width:55.65pt;height:23.5pt" o:ole="">
            <v:imagedata r:id="rId16" o:title=""/>
          </v:shape>
          <o:OLEObject Type="Embed" ProgID="Equation.3" ShapeID="_x0000_i1031" DrawAspect="Content" ObjectID="_1381128383" r:id="rId17"/>
        </w:object>
      </w:r>
      <w:r w:rsidRPr="00E85606">
        <w:t xml:space="preserve">, and </w:t>
      </w:r>
      <w:proofErr w:type="spellStart"/>
      <w:r w:rsidRPr="00E85606">
        <w:t>cov</w:t>
      </w:r>
      <w:proofErr w:type="spellEnd"/>
      <w:r w:rsidRPr="00E85606">
        <w:t>(</w:t>
      </w:r>
      <w:r w:rsidRPr="00E85606">
        <w:object w:dxaOrig="580" w:dyaOrig="320">
          <v:shape id="_x0000_i1032" type="#_x0000_t75" style="width:35.25pt;height:20.45pt" o:ole="">
            <v:imagedata r:id="rId18" o:title=""/>
          </v:shape>
          <o:OLEObject Type="Embed" ProgID="Equation.3" ShapeID="_x0000_i1032" DrawAspect="Content" ObjectID="_1381128384" r:id="rId19"/>
        </w:object>
      </w:r>
      <w:r w:rsidRPr="00E85606">
        <w:t>,</w:t>
      </w:r>
      <w:r w:rsidRPr="00E85606">
        <w:object w:dxaOrig="560" w:dyaOrig="320">
          <v:shape id="_x0000_i1033" type="#_x0000_t75" style="width:34.2pt;height:20.45pt" o:ole="">
            <v:imagedata r:id="rId20" o:title=""/>
          </v:shape>
          <o:OLEObject Type="Embed" ProgID="Equation.3" ShapeID="_x0000_i1033" DrawAspect="Content" ObjectID="_1381128385" r:id="rId21"/>
        </w:object>
      </w:r>
      <w:r w:rsidRPr="00E85606">
        <w:t xml:space="preserve">)=0, where </w:t>
      </w:r>
      <w:proofErr w:type="spellStart"/>
      <w:r w:rsidRPr="00E85606">
        <w:t>i</w:t>
      </w:r>
      <w:proofErr w:type="spellEnd"/>
      <w:r w:rsidRPr="00E85606">
        <w:t>=1,2.</w:t>
      </w:r>
    </w:p>
    <w:p w:rsidR="00E85606" w:rsidRPr="00E85606" w:rsidRDefault="00E85606" w:rsidP="00461ADE"/>
    <w:p w:rsidR="00990E61" w:rsidRDefault="00461ADE" w:rsidP="00990E61">
      <w:pPr>
        <w:rPr>
          <w:b/>
        </w:rPr>
      </w:pPr>
      <w:proofErr w:type="gramStart"/>
      <w:r w:rsidRPr="00A33A6D">
        <w:rPr>
          <w:b/>
        </w:rPr>
        <w:t>d</w:t>
      </w:r>
      <w:proofErr w:type="gramEnd"/>
    </w:p>
    <w:p w:rsidR="00990E61" w:rsidRPr="00990E61" w:rsidRDefault="00461ADE" w:rsidP="00990E61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="00990E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0</wp:posOffset>
            </wp:positionV>
            <wp:extent cx="5619115" cy="5744845"/>
            <wp:effectExtent l="0" t="0" r="635" b="8255"/>
            <wp:wrapSquare wrapText="bothSides"/>
            <wp:docPr id="1" name="Picture 1" descr="C:\Users\Mingjie\AppData\Roaming\Tencent\Users\121062013\QQ\WinTemp\RichOle\F%~KM~NM5NE(WGWFWGC7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jie\AppData\Roaming\Tencent\Users\121062013\QQ\WinTemp\RichOle\F%~KM~NM5NE(WGWFWGC7O_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574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ADE" w:rsidRPr="00A33A6D" w:rsidRDefault="00461ADE" w:rsidP="00461ADE">
      <w:pPr>
        <w:rPr>
          <w:b/>
        </w:rPr>
      </w:pPr>
    </w:p>
    <w:p w:rsidR="0083786C" w:rsidRDefault="0083786C" w:rsidP="0083786C">
      <w:r>
        <w:lastRenderedPageBreak/>
        <w:t>Codes</w:t>
      </w:r>
    </w:p>
    <w:p w:rsidR="00990E61" w:rsidRDefault="00990E61" w:rsidP="0083786C">
      <w:proofErr w:type="gramStart"/>
      <w:r w:rsidRPr="00990E61">
        <w:t>pairs(</w:t>
      </w:r>
      <w:proofErr w:type="gramEnd"/>
      <w:r w:rsidRPr="00990E61">
        <w:t>pca1$x)</w:t>
      </w:r>
    </w:p>
    <w:p w:rsidR="00990E61" w:rsidRDefault="0083786C" w:rsidP="0083786C">
      <w:pPr>
        <w:rPr>
          <w:b/>
        </w:rPr>
      </w:pPr>
      <w:proofErr w:type="gramStart"/>
      <w:r w:rsidRPr="00990E61">
        <w:rPr>
          <w:b/>
        </w:rPr>
        <w:t>e</w:t>
      </w:r>
      <w:proofErr w:type="gramEnd"/>
      <w:r w:rsidRPr="00990E61">
        <w:rPr>
          <w:b/>
        </w:rPr>
        <w:t xml:space="preserve"> </w:t>
      </w:r>
    </w:p>
    <w:p w:rsidR="00990E61" w:rsidRDefault="00990E61" w:rsidP="0083786C">
      <w:r>
        <w:t>H0: CHD status does not have significant effect on the variance explained by each principal component</w:t>
      </w:r>
    </w:p>
    <w:p w:rsidR="00E85606" w:rsidRPr="00E85606" w:rsidRDefault="00E85606" w:rsidP="00E85606">
      <w:r w:rsidRPr="00E85606">
        <w:t>According to the p-values</w:t>
      </w:r>
      <w:r>
        <w:rPr>
          <w:rFonts w:hint="eastAsia"/>
        </w:rPr>
        <w:t>, r</w:t>
      </w:r>
      <w:r w:rsidR="00990E61">
        <w:t>eject H0 of PC1 and 2, fail to reject PC3 and 4</w:t>
      </w:r>
      <w:bookmarkStart w:id="0" w:name="_GoBack"/>
      <w:bookmarkEnd w:id="0"/>
      <w:r>
        <w:rPr>
          <w:rFonts w:hint="eastAsia"/>
        </w:rPr>
        <w:t>.</w:t>
      </w:r>
      <w:r w:rsidRPr="00E85606">
        <w:t xml:space="preserve"> </w:t>
      </w:r>
      <w:r w:rsidRPr="00E85606">
        <w:rPr>
          <w:rFonts w:hint="eastAsia"/>
        </w:rPr>
        <w:t>A</w:t>
      </w:r>
      <w:r w:rsidRPr="00E85606">
        <w:t>nd conclude that CHD has significant effect on PC1 and PC2</w:t>
      </w:r>
      <w:r w:rsidRPr="00E85606">
        <w:rPr>
          <w:rFonts w:hint="eastAsia"/>
        </w:rPr>
        <w:t xml:space="preserve">,  but </w:t>
      </w:r>
      <w:r w:rsidRPr="00E85606">
        <w:t>CHD has no significant effect on PC3 and PC4.</w:t>
      </w:r>
    </w:p>
    <w:p w:rsidR="00990E61" w:rsidRPr="00E85606" w:rsidRDefault="00990E61" w:rsidP="0083786C">
      <w:pPr>
        <w:rPr>
          <w:rFonts w:hint="eastAsia"/>
        </w:rPr>
      </w:pPr>
    </w:p>
    <w:p w:rsidR="00E85606" w:rsidRPr="00E85606" w:rsidRDefault="00E85606" w:rsidP="00E85606">
      <w:pPr>
        <w:rPr>
          <w:rFonts w:hint="eastAsia"/>
        </w:rPr>
      </w:pPr>
      <w:r w:rsidRPr="00E85606">
        <w:t>C</w:t>
      </w:r>
      <w:r w:rsidRPr="00E85606">
        <w:rPr>
          <w:rFonts w:hint="eastAsia"/>
        </w:rPr>
        <w:t>ode</w:t>
      </w:r>
    </w:p>
    <w:p w:rsidR="00E85606" w:rsidRPr="00E85606" w:rsidRDefault="00E85606" w:rsidP="00E85606">
      <w:r w:rsidRPr="00E85606">
        <w:t>glmall=glm(wcgsmatrix[,5]~pca1$x[,1]+pca1$x[,2]+pca1$x[,3]+pca1$x[,4],family=binomial)</w:t>
      </w:r>
    </w:p>
    <w:p w:rsidR="00E85606" w:rsidRDefault="00E85606" w:rsidP="00E85606">
      <w:r>
        <w:t xml:space="preserve">&gt; </w:t>
      </w:r>
      <w:proofErr w:type="gramStart"/>
      <w:r>
        <w:t>summary(</w:t>
      </w:r>
      <w:proofErr w:type="spellStart"/>
      <w:proofErr w:type="gramEnd"/>
      <w:r>
        <w:t>glmall</w:t>
      </w:r>
      <w:proofErr w:type="spellEnd"/>
      <w:r>
        <w:t>)</w:t>
      </w:r>
    </w:p>
    <w:p w:rsidR="00E85606" w:rsidRDefault="00E85606" w:rsidP="00E85606"/>
    <w:p w:rsidR="00E85606" w:rsidRDefault="00E85606" w:rsidP="00E85606">
      <w:r>
        <w:t>Call:</w:t>
      </w:r>
    </w:p>
    <w:p w:rsidR="00E85606" w:rsidRDefault="00E85606" w:rsidP="00E85606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wcgsmatrix</w:t>
      </w:r>
      <w:proofErr w:type="spellEnd"/>
      <w:r>
        <w:t xml:space="preserve">[, 5] ~ pca1$x[, 1] + pca1$x[, 2] + pca1$x[, </w:t>
      </w:r>
    </w:p>
    <w:p w:rsidR="00E85606" w:rsidRDefault="00E85606" w:rsidP="00E85606">
      <w:r>
        <w:t xml:space="preserve">    3] + pca1$</w:t>
      </w:r>
      <w:proofErr w:type="gramStart"/>
      <w:r>
        <w:t>x[</w:t>
      </w:r>
      <w:proofErr w:type="gramEnd"/>
      <w:r>
        <w:t>, 4], family = binomial)</w:t>
      </w:r>
    </w:p>
    <w:p w:rsidR="00E85606" w:rsidRDefault="00E85606" w:rsidP="00E85606"/>
    <w:p w:rsidR="00E85606" w:rsidRDefault="00E85606" w:rsidP="00E85606">
      <w:r>
        <w:t xml:space="preserve">Deviance Residuals: </w:t>
      </w:r>
    </w:p>
    <w:p w:rsidR="00E85606" w:rsidRDefault="00E85606" w:rsidP="00E85606">
      <w:r>
        <w:t xml:space="preserve">    Min       1Q   Median       3Q      Max  </w:t>
      </w:r>
    </w:p>
    <w:p w:rsidR="00E85606" w:rsidRDefault="00E85606" w:rsidP="00E85606">
      <w:r>
        <w:t>-</w:t>
      </w:r>
      <w:proofErr w:type="gramStart"/>
      <w:r>
        <w:t>1.0743  -</w:t>
      </w:r>
      <w:proofErr w:type="gramEnd"/>
      <w:r>
        <w:t xml:space="preserve">0.4415  -0.3591  -0.2951   2.6631  </w:t>
      </w:r>
    </w:p>
    <w:p w:rsidR="00E85606" w:rsidRDefault="00E85606" w:rsidP="00E85606"/>
    <w:p w:rsidR="00E85606" w:rsidRDefault="00E85606" w:rsidP="00E85606">
      <w:r>
        <w:t>Coefficients:</w:t>
      </w:r>
    </w:p>
    <w:p w:rsidR="00E85606" w:rsidRDefault="00E85606" w:rsidP="00E85606">
      <w:r>
        <w:t xml:space="preserve">             Estimate Std. Error z value </w:t>
      </w:r>
      <w:proofErr w:type="gramStart"/>
      <w:r>
        <w:t>Pr(</w:t>
      </w:r>
      <w:proofErr w:type="gramEnd"/>
      <w:r>
        <w:t xml:space="preserve">&gt;|z|)    </w:t>
      </w:r>
    </w:p>
    <w:p w:rsidR="00E85606" w:rsidRDefault="00E85606" w:rsidP="00E85606">
      <w:r>
        <w:lastRenderedPageBreak/>
        <w:t xml:space="preserve">(Intercept) -2.560724   0.072591 -35.276    </w:t>
      </w:r>
      <w:r w:rsidRPr="00CC115F">
        <w:t>&lt; 2e-16 ***</w:t>
      </w:r>
    </w:p>
    <w:p w:rsidR="00E85606" w:rsidRDefault="00E85606" w:rsidP="00E85606">
      <w:r>
        <w:t>pca1$</w:t>
      </w:r>
      <w:proofErr w:type="gramStart"/>
      <w:r>
        <w:t>x[</w:t>
      </w:r>
      <w:proofErr w:type="gramEnd"/>
      <w:r>
        <w:t xml:space="preserve">, 1]  0.191567   0.050918   3.762   </w:t>
      </w:r>
      <w:r w:rsidRPr="00E85606">
        <w:t xml:space="preserve"> 0.000168 ***</w:t>
      </w:r>
    </w:p>
    <w:p w:rsidR="00E85606" w:rsidRDefault="00E85606" w:rsidP="00E85606">
      <w:r>
        <w:t>pca1$</w:t>
      </w:r>
      <w:proofErr w:type="gramStart"/>
      <w:r>
        <w:t>x[</w:t>
      </w:r>
      <w:proofErr w:type="gramEnd"/>
      <w:r>
        <w:t xml:space="preserve">, 2]  0.466038   0.055995   8.323    </w:t>
      </w:r>
      <w:r w:rsidRPr="00E85606">
        <w:t>&lt; 2e-16 ***</w:t>
      </w:r>
    </w:p>
    <w:p w:rsidR="00E85606" w:rsidRDefault="00E85606" w:rsidP="00E85606">
      <w:r>
        <w:t>pca1$</w:t>
      </w:r>
      <w:proofErr w:type="gramStart"/>
      <w:r>
        <w:t>x[</w:t>
      </w:r>
      <w:proofErr w:type="gramEnd"/>
      <w:r>
        <w:t xml:space="preserve">, 3] -0.068281   0.067887  -1.006    </w:t>
      </w:r>
      <w:r w:rsidRPr="00E85606">
        <w:t>0.314505</w:t>
      </w:r>
      <w:r>
        <w:t xml:space="preserve">    </w:t>
      </w:r>
    </w:p>
    <w:p w:rsidR="00E85606" w:rsidRDefault="00E85606" w:rsidP="00E85606">
      <w:r>
        <w:t>pca1$</w:t>
      </w:r>
      <w:proofErr w:type="gramStart"/>
      <w:r>
        <w:t>x[</w:t>
      </w:r>
      <w:proofErr w:type="gramEnd"/>
      <w:r>
        <w:t xml:space="preserve">, 4]  0.005301   0.096805   0.055    </w:t>
      </w:r>
      <w:r w:rsidRPr="00E85606">
        <w:t>0.956332</w:t>
      </w:r>
      <w:r>
        <w:t xml:space="preserve">    </w:t>
      </w:r>
    </w:p>
    <w:p w:rsidR="00E85606" w:rsidRDefault="00E85606" w:rsidP="00E85606">
      <w:r>
        <w:t>---</w:t>
      </w:r>
    </w:p>
    <w:p w:rsidR="00E85606" w:rsidRDefault="00E85606" w:rsidP="00E85606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 </w:t>
      </w:r>
    </w:p>
    <w:p w:rsidR="00E85606" w:rsidRPr="00E85606" w:rsidRDefault="00E85606" w:rsidP="00E85606">
      <w:r>
        <w:t>(Dispersion parameter for binomial family taken to be 1)</w:t>
      </w:r>
    </w:p>
    <w:p w:rsidR="00E85606" w:rsidRDefault="00E85606" w:rsidP="00E85606">
      <w:r>
        <w:t xml:space="preserve">    Null deviance: </w:t>
      </w:r>
      <w:proofErr w:type="gramStart"/>
      <w:r>
        <w:t>1781.2  on</w:t>
      </w:r>
      <w:proofErr w:type="gramEnd"/>
      <w:r>
        <w:t xml:space="preserve"> 3153  degrees of freedom</w:t>
      </w:r>
    </w:p>
    <w:p w:rsidR="00E85606" w:rsidRDefault="00E85606" w:rsidP="00E85606">
      <w:r>
        <w:t xml:space="preserve">Residual deviance: </w:t>
      </w:r>
      <w:proofErr w:type="gramStart"/>
      <w:r>
        <w:t>1696.6  on</w:t>
      </w:r>
      <w:proofErr w:type="gramEnd"/>
      <w:r>
        <w:t xml:space="preserve"> 3149  degrees of freedom</w:t>
      </w:r>
    </w:p>
    <w:p w:rsidR="00E85606" w:rsidRDefault="00E85606" w:rsidP="00E85606">
      <w:r>
        <w:t>AIC: 1706.6</w:t>
      </w:r>
    </w:p>
    <w:p w:rsidR="00E85606" w:rsidRDefault="00E85606" w:rsidP="00E85606">
      <w:r>
        <w:t>Number of Fisher Scoring iterations: 5</w:t>
      </w:r>
    </w:p>
    <w:p w:rsidR="00E85606" w:rsidRPr="00E85606" w:rsidRDefault="00E85606" w:rsidP="0083786C"/>
    <w:p w:rsidR="0083786C" w:rsidRDefault="0083786C" w:rsidP="0083786C"/>
    <w:sectPr w:rsidR="0083786C" w:rsidSect="001066A6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B40680"/>
    <w:rsid w:val="001066A6"/>
    <w:rsid w:val="00372911"/>
    <w:rsid w:val="00461ADE"/>
    <w:rsid w:val="00556F64"/>
    <w:rsid w:val="00710E4C"/>
    <w:rsid w:val="0083786C"/>
    <w:rsid w:val="00990E61"/>
    <w:rsid w:val="00A33A6D"/>
    <w:rsid w:val="00AE6F29"/>
    <w:rsid w:val="00B40680"/>
    <w:rsid w:val="00C92139"/>
    <w:rsid w:val="00D40E76"/>
    <w:rsid w:val="00D609A5"/>
    <w:rsid w:val="00E85606"/>
    <w:rsid w:val="00F77D1B"/>
    <w:rsid w:val="00FD6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6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68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40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B40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6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0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Mingjie</dc:creator>
  <cp:lastModifiedBy>Administrator</cp:lastModifiedBy>
  <cp:revision>2</cp:revision>
  <dcterms:created xsi:type="dcterms:W3CDTF">2011-10-26T14:00:00Z</dcterms:created>
  <dcterms:modified xsi:type="dcterms:W3CDTF">2011-10-26T14:00:00Z</dcterms:modified>
</cp:coreProperties>
</file>