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0715" w14:textId="37A2F4F7" w:rsidR="00B1578B" w:rsidRDefault="003E1373">
      <w:r>
        <w:rPr>
          <w:rFonts w:hint="eastAsia"/>
        </w:rPr>
        <w:t>我们对搭建的新测试平台和原有的测试平台做了些对照测试；我们随机取了1</w:t>
      </w:r>
      <w:r>
        <w:t>60</w:t>
      </w:r>
      <w:r>
        <w:rPr>
          <w:rFonts w:hint="eastAsia"/>
        </w:rPr>
        <w:t>个产品分别在原测试平台和新搭建测试平台进行RF测试，并读取log数据进行测试结果对比；</w:t>
      </w:r>
    </w:p>
    <w:p w14:paraId="69F0290E" w14:textId="165D9C8A" w:rsidR="003E1373" w:rsidRDefault="003E1373">
      <w:r>
        <w:rPr>
          <w:rFonts w:hint="eastAsia"/>
        </w:rPr>
        <w:t>测试项目有频偏漂移测试，接收灵敏度测试，发射功率测试；在三个测试项目中，对产品在低频点(</w:t>
      </w:r>
      <w:r>
        <w:t>2402mHz)</w:t>
      </w:r>
      <w:r>
        <w:rPr>
          <w:rFonts w:hint="eastAsia"/>
        </w:rPr>
        <w:t>、中频点（2</w:t>
      </w:r>
      <w:r>
        <w:t>440</w:t>
      </w:r>
      <w:r>
        <w:rPr>
          <w:rFonts w:hint="eastAsia"/>
        </w:rPr>
        <w:t>mHz）和高频点（2</w:t>
      </w:r>
      <w:r>
        <w:t>480</w:t>
      </w:r>
      <w:r>
        <w:rPr>
          <w:rFonts w:hint="eastAsia"/>
        </w:rPr>
        <w:t>mHz）进行细分项目测试；</w:t>
      </w:r>
    </w:p>
    <w:p w14:paraId="794A975E" w14:textId="1349C6A0" w:rsidR="003E1373" w:rsidRDefault="003E1373">
      <w:r>
        <w:rPr>
          <w:rFonts w:hint="eastAsia"/>
        </w:rPr>
        <w:t>其中频偏漂移测试包含细分项目:平均频偏、+</w:t>
      </w:r>
      <w:proofErr w:type="spellStart"/>
      <w:r>
        <w:rPr>
          <w:rFonts w:hint="eastAsia"/>
        </w:rPr>
        <w:t>ve</w:t>
      </w:r>
      <w:proofErr w:type="spellEnd"/>
      <w:r>
        <w:rPr>
          <w:rFonts w:hint="eastAsia"/>
        </w:rPr>
        <w:t>最大频偏、-</w:t>
      </w:r>
      <w:proofErr w:type="spellStart"/>
      <w:r>
        <w:rPr>
          <w:rFonts w:hint="eastAsia"/>
        </w:rPr>
        <w:t>ve</w:t>
      </w:r>
      <w:proofErr w:type="spellEnd"/>
      <w:r>
        <w:rPr>
          <w:rFonts w:hint="eastAsia"/>
        </w:rPr>
        <w:t>最大频偏、漂移速率、最大漂移、平均漂移共5个子项目；</w:t>
      </w:r>
    </w:p>
    <w:p w14:paraId="3E7BBD69" w14:textId="6FE03851" w:rsidR="003E1373" w:rsidRDefault="003E1373">
      <w:r>
        <w:rPr>
          <w:rFonts w:hint="eastAsia"/>
        </w:rPr>
        <w:t>其中接收灵敏度测试包含细分项目：误码率</w:t>
      </w:r>
    </w:p>
    <w:p w14:paraId="565B4721" w14:textId="6A671FDC" w:rsidR="003E1373" w:rsidRDefault="003E1373">
      <w:r>
        <w:rPr>
          <w:rFonts w:hint="eastAsia"/>
        </w:rPr>
        <w:t>其中发射功率测试细分项目：输出功率最大值、输出功率最小值、输出功率平均值、输出功率峰值；</w:t>
      </w:r>
    </w:p>
    <w:p w14:paraId="1B1E8FEC" w14:textId="77777777" w:rsidR="003E1373" w:rsidRDefault="003E1373"/>
    <w:p w14:paraId="299C9D8D" w14:textId="3363DDA6" w:rsidR="003E1373" w:rsidRDefault="007F4035">
      <w:r>
        <w:rPr>
          <w:rFonts w:hint="eastAsia"/>
        </w:rPr>
        <w:t>原测试平台对</w:t>
      </w:r>
      <w:r w:rsidR="003E1373">
        <w:rPr>
          <w:rFonts w:hint="eastAsia"/>
        </w:rPr>
        <w:t>1</w:t>
      </w:r>
      <w:r w:rsidR="003E1373">
        <w:t>60</w:t>
      </w:r>
      <w:r w:rsidR="003E1373">
        <w:rPr>
          <w:rFonts w:hint="eastAsia"/>
        </w:rPr>
        <w:t>个测试样品</w:t>
      </w:r>
      <w:r>
        <w:rPr>
          <w:rFonts w:hint="eastAsia"/>
        </w:rPr>
        <w:t>的测试</w:t>
      </w:r>
      <w:r w:rsidR="003E1373">
        <w:rPr>
          <w:rFonts w:hint="eastAsia"/>
        </w:rPr>
        <w:t>中，</w:t>
      </w:r>
      <w:r>
        <w:rPr>
          <w:rFonts w:hint="eastAsia"/>
        </w:rPr>
        <w:t>判定良品1</w:t>
      </w:r>
      <w:r>
        <w:t>18</w:t>
      </w:r>
      <w:r>
        <w:rPr>
          <w:rFonts w:hint="eastAsia"/>
        </w:rPr>
        <w:t>个，不良品4</w:t>
      </w:r>
      <w:r>
        <w:t>2</w:t>
      </w:r>
      <w:r>
        <w:rPr>
          <w:rFonts w:hint="eastAsia"/>
        </w:rPr>
        <w:t>个；新测试平台对测试样品进行测试，对4</w:t>
      </w:r>
      <w:r>
        <w:t>2</w:t>
      </w:r>
      <w:r>
        <w:rPr>
          <w:rFonts w:hint="eastAsia"/>
        </w:rPr>
        <w:t>个不良品均能识别，和原设备同步率为1</w:t>
      </w:r>
      <w:r>
        <w:t>00%</w:t>
      </w:r>
      <w:r>
        <w:rPr>
          <w:rFonts w:hint="eastAsia"/>
        </w:rPr>
        <w:t>；其中有3片不良品在新测试平台判定为PASS后，使用原测试平台复测，结果为PASS；</w:t>
      </w:r>
    </w:p>
    <w:p w14:paraId="3AABDA9B" w14:textId="77777777" w:rsidR="00DC44E8" w:rsidRDefault="00DC44E8"/>
    <w:p w14:paraId="6A36A3C4" w14:textId="77777777" w:rsidR="00DC44E8" w:rsidRDefault="00DC44E8"/>
    <w:p w14:paraId="198D7FD7" w14:textId="6206CD6B" w:rsidR="00DC44E8" w:rsidRDefault="00DC44E8">
      <w:r>
        <w:rPr>
          <w:rFonts w:hint="eastAsia"/>
        </w:rPr>
        <w:t>测试报告</w:t>
      </w:r>
    </w:p>
    <w:p w14:paraId="3085A866" w14:textId="77777777" w:rsidR="00DC44E8" w:rsidRDefault="00DC44E8"/>
    <w:p w14:paraId="5DE77466" w14:textId="2EEBF4F9" w:rsidR="00A80ACA" w:rsidRDefault="00A80ACA" w:rsidP="00A80ACA">
      <w:pPr>
        <w:pStyle w:val="a3"/>
        <w:numPr>
          <w:ilvl w:val="0"/>
          <w:numId w:val="3"/>
        </w:numPr>
        <w:ind w:firstLineChars="0"/>
      </w:pPr>
      <w:r w:rsidRPr="00A80ACA">
        <w:rPr>
          <w:rFonts w:hint="eastAsia"/>
        </w:rPr>
        <w:t>测试目的</w:t>
      </w:r>
    </w:p>
    <w:p w14:paraId="49B2DC98" w14:textId="79662006" w:rsidR="00DC44E8" w:rsidRDefault="00DC44E8" w:rsidP="00A80ACA">
      <w:pPr>
        <w:ind w:left="420"/>
      </w:pPr>
      <w:r w:rsidRPr="00DC44E8">
        <w:rPr>
          <w:rFonts w:hint="eastAsia"/>
        </w:rPr>
        <w:t>本次测试旨在对比搭建的新测试平台和原有的测试平台的测试结果，并分析测试结果的差异，以进一步优化测试流程和提高测试效率</w:t>
      </w:r>
      <w:r>
        <w:rPr>
          <w:rFonts w:hint="eastAsia"/>
        </w:rPr>
        <w:t>，评估和确定新测试平台的准确性和可靠性</w:t>
      </w:r>
      <w:r w:rsidRPr="00DC44E8">
        <w:rPr>
          <w:rFonts w:hint="eastAsia"/>
        </w:rPr>
        <w:t>。</w:t>
      </w:r>
    </w:p>
    <w:p w14:paraId="57009DBF" w14:textId="77777777" w:rsidR="00DC44E8" w:rsidRDefault="00DC44E8" w:rsidP="00DC44E8"/>
    <w:p w14:paraId="2FBB4A3F" w14:textId="700263F6" w:rsidR="00A80ACA" w:rsidRDefault="00A80ACA" w:rsidP="00A80ACA">
      <w:pPr>
        <w:pStyle w:val="a3"/>
        <w:numPr>
          <w:ilvl w:val="0"/>
          <w:numId w:val="3"/>
        </w:numPr>
        <w:ind w:firstLineChars="0"/>
      </w:pPr>
      <w:r w:rsidRPr="00A80ACA">
        <w:rPr>
          <w:rFonts w:hint="eastAsia"/>
        </w:rPr>
        <w:t>测试方法</w:t>
      </w:r>
    </w:p>
    <w:p w14:paraId="1B4B3758" w14:textId="3B32E710" w:rsidR="00A80ACA" w:rsidRPr="00A80ACA" w:rsidRDefault="00A80ACA" w:rsidP="00A80ACA">
      <w:r>
        <w:rPr>
          <w:rFonts w:hint="eastAsia"/>
        </w:rPr>
        <w:t>1</w:t>
      </w:r>
      <w:r>
        <w:t>.</w:t>
      </w:r>
      <w:r w:rsidRPr="00A80ACA">
        <w:rPr>
          <w:rFonts w:hint="eastAsia"/>
        </w:rPr>
        <w:t>测试样品：本次测试随机取</w:t>
      </w:r>
      <w:r w:rsidRPr="00A80ACA">
        <w:t>160个产品。</w:t>
      </w:r>
    </w:p>
    <w:p w14:paraId="2E6A23A8" w14:textId="17D4A526" w:rsidR="00A80ACA" w:rsidRPr="00A80ACA" w:rsidRDefault="00A80ACA" w:rsidP="00A80ACA">
      <w:r>
        <w:rPr>
          <w:rFonts w:hint="eastAsia"/>
        </w:rPr>
        <w:t>2</w:t>
      </w:r>
      <w:r>
        <w:t>.</w:t>
      </w:r>
      <w:r w:rsidRPr="00A80ACA">
        <w:rPr>
          <w:rFonts w:hint="eastAsia"/>
        </w:rPr>
        <w:t>测试平台：分别使用原有的测试平台和搭建的新测试平台进行测试。</w:t>
      </w:r>
    </w:p>
    <w:p w14:paraId="02E219A4" w14:textId="0796C1CE" w:rsidR="00A80ACA" w:rsidRDefault="00A80ACA" w:rsidP="00A80ACA">
      <w:r>
        <w:rPr>
          <w:rFonts w:hint="eastAsia"/>
        </w:rPr>
        <w:t>3</w:t>
      </w:r>
      <w:r>
        <w:t>.</w:t>
      </w:r>
      <w:r w:rsidRPr="00A80ACA">
        <w:rPr>
          <w:rFonts w:hint="eastAsia"/>
        </w:rPr>
        <w:t>测试项目：</w:t>
      </w:r>
    </w:p>
    <w:p w14:paraId="56B9BB49" w14:textId="407E7E7D" w:rsidR="00A80ACA" w:rsidRDefault="00A80ACA" w:rsidP="00A80ACA">
      <w:pPr>
        <w:pStyle w:val="a3"/>
        <w:ind w:left="360" w:firstLineChars="0" w:firstLine="0"/>
      </w:pPr>
      <w:r w:rsidRPr="00A80ACA">
        <w:t>(1) 频偏漂移测试：包含平均频偏、+</w:t>
      </w:r>
      <w:proofErr w:type="spellStart"/>
      <w:r w:rsidRPr="00A80ACA">
        <w:t>ve</w:t>
      </w:r>
      <w:proofErr w:type="spellEnd"/>
      <w:r w:rsidRPr="00A80ACA">
        <w:t>最大频偏、-</w:t>
      </w:r>
      <w:proofErr w:type="spellStart"/>
      <w:r w:rsidRPr="00A80ACA">
        <w:t>ve</w:t>
      </w:r>
      <w:proofErr w:type="spellEnd"/>
      <w:r w:rsidRPr="00A80ACA">
        <w:t>最大频偏、漂移速率、最大漂移、平均漂移共5个子项目，对产品在低频点(2402mHz)、中频点（2440mHz）和高频点（2480mHz）进行测试。</w:t>
      </w:r>
    </w:p>
    <w:p w14:paraId="389D7913" w14:textId="0C3AA2A6" w:rsidR="00A80ACA" w:rsidRDefault="00A80ACA" w:rsidP="00A80ACA">
      <w:pPr>
        <w:pStyle w:val="a3"/>
        <w:ind w:left="360" w:firstLineChars="0" w:firstLine="0"/>
      </w:pPr>
      <w:r w:rsidRPr="00A80ACA">
        <w:t>(2) 接收灵敏度测试：包含误码率子项目，对产品在低频点(2402mHz)、中频点（2440mHz）和高频点（2480mHz）进行测试。</w:t>
      </w:r>
    </w:p>
    <w:p w14:paraId="2CC7097D" w14:textId="4FC7667D" w:rsidR="00A80ACA" w:rsidRPr="00A80ACA" w:rsidRDefault="00A80ACA" w:rsidP="00A80ACA">
      <w:pPr>
        <w:pStyle w:val="a3"/>
        <w:ind w:left="360" w:firstLineChars="0" w:firstLine="0"/>
      </w:pPr>
      <w:r w:rsidRPr="00A80ACA">
        <w:t>(3) 发射功率测试：包含输出功率最大值、输出功率最小值、输出功率平均值、输出功率峰值子项目，对产品在低频点(2402mHz)、中频点（2440mHz）和高</w:t>
      </w:r>
      <w:r w:rsidRPr="00A80ACA">
        <w:rPr>
          <w:rFonts w:hint="eastAsia"/>
        </w:rPr>
        <w:t>频点（</w:t>
      </w:r>
      <w:r w:rsidRPr="00A80ACA">
        <w:t>2480mHz）进行测试。</w:t>
      </w:r>
    </w:p>
    <w:p w14:paraId="27C734BB" w14:textId="6ADD8119" w:rsidR="00A80ACA" w:rsidRDefault="00A80ACA" w:rsidP="00A80ACA"/>
    <w:p w14:paraId="45A2BC1F" w14:textId="3E933076" w:rsidR="00A80ACA" w:rsidRDefault="00A80ACA" w:rsidP="00A80ACA">
      <w:pPr>
        <w:pStyle w:val="a3"/>
        <w:numPr>
          <w:ilvl w:val="0"/>
          <w:numId w:val="3"/>
        </w:numPr>
        <w:ind w:firstLineChars="0"/>
      </w:pPr>
      <w:r w:rsidRPr="00A80ACA">
        <w:rPr>
          <w:rFonts w:hint="eastAsia"/>
        </w:rPr>
        <w:t>测试结果分析</w:t>
      </w:r>
    </w:p>
    <w:p w14:paraId="25D3849D" w14:textId="3E52565D" w:rsidR="00A80ACA" w:rsidRDefault="00A80ACA" w:rsidP="00A80ACA">
      <w:pPr>
        <w:pStyle w:val="a3"/>
        <w:numPr>
          <w:ilvl w:val="0"/>
          <w:numId w:val="4"/>
        </w:numPr>
        <w:ind w:firstLineChars="0"/>
      </w:pPr>
      <w:r w:rsidRPr="00A80ACA">
        <w:rPr>
          <w:rFonts w:hint="eastAsia"/>
        </w:rPr>
        <w:t>频偏漂移测试</w:t>
      </w:r>
    </w:p>
    <w:p w14:paraId="7FF6E8EA" w14:textId="7D5AD682" w:rsidR="00A80ACA" w:rsidRDefault="00A80ACA" w:rsidP="00A80ACA">
      <w:pPr>
        <w:pStyle w:val="a3"/>
        <w:ind w:left="360" w:firstLineChars="0" w:firstLine="0"/>
      </w:pPr>
      <w:r w:rsidRPr="00A80ACA">
        <w:rPr>
          <w:rFonts w:hint="eastAsia"/>
        </w:rPr>
        <w:t>在搭建的新测试平台和原有的测试平台中，对</w:t>
      </w:r>
      <w:r w:rsidRPr="00A80ACA">
        <w:t>160个产品在低频点、中频点和高频点进行了频偏漂移测试，并记录了平均频偏、+</w:t>
      </w:r>
      <w:proofErr w:type="spellStart"/>
      <w:r w:rsidRPr="00A80ACA">
        <w:t>ve</w:t>
      </w:r>
      <w:proofErr w:type="spellEnd"/>
      <w:r w:rsidRPr="00A80ACA">
        <w:t>最大频偏、-</w:t>
      </w:r>
      <w:proofErr w:type="spellStart"/>
      <w:r w:rsidRPr="00A80ACA">
        <w:t>ve</w:t>
      </w:r>
      <w:proofErr w:type="spellEnd"/>
      <w:r w:rsidRPr="00A80ACA">
        <w:t>最大频偏、漂移速率、最大漂移、平均漂移共5个子项目的测试结果。</w:t>
      </w:r>
    </w:p>
    <w:p w14:paraId="4F5FDC71" w14:textId="77777777" w:rsidR="00A80ACA" w:rsidRDefault="00A80ACA" w:rsidP="00A80ACA">
      <w:pPr>
        <w:pStyle w:val="a3"/>
        <w:ind w:left="360" w:firstLineChars="0" w:firstLine="0"/>
      </w:pPr>
    </w:p>
    <w:p w14:paraId="1DEFEE87" w14:textId="4E36E608" w:rsidR="00A80ACA" w:rsidRDefault="00A80ACA" w:rsidP="00A80AC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平均频偏测试结果：</w:t>
      </w:r>
    </w:p>
    <w:p w14:paraId="6E1A471A" w14:textId="434E0DBF" w:rsidR="00A80ACA" w:rsidRDefault="00A80ACA" w:rsidP="00A80ACA">
      <w:r>
        <w:rPr>
          <w:rFonts w:hint="eastAsia"/>
          <w:noProof/>
        </w:rPr>
        <w:lastRenderedPageBreak/>
        <w:drawing>
          <wp:inline distT="0" distB="0" distL="0" distR="0" wp14:anchorId="2472292A" wp14:editId="7E9AC96C">
            <wp:extent cx="5274310" cy="2109470"/>
            <wp:effectExtent l="0" t="0" r="2540" b="5080"/>
            <wp:docPr id="7944764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6477" name="图片 7944764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EB96" w14:textId="0D43EB5E" w:rsidR="00A80ACA" w:rsidRDefault="00A80ACA" w:rsidP="00A80ACA">
      <w:r>
        <w:rPr>
          <w:rFonts w:hint="eastAsia"/>
          <w:noProof/>
        </w:rPr>
        <w:drawing>
          <wp:inline distT="0" distB="0" distL="0" distR="0" wp14:anchorId="2331C736" wp14:editId="514F111C">
            <wp:extent cx="5274310" cy="2109470"/>
            <wp:effectExtent l="0" t="0" r="2540" b="5080"/>
            <wp:docPr id="1743913011" name="图片 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3011" name="图片 4" descr="图表, 散点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A91B24" wp14:editId="3DC53CFC">
            <wp:extent cx="5274310" cy="2109470"/>
            <wp:effectExtent l="0" t="0" r="2540" b="5080"/>
            <wp:docPr id="163240009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009" name="图片 3" descr="图表, 散点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917E" w14:textId="77777777" w:rsidR="00A80ACA" w:rsidRDefault="00A80ACA" w:rsidP="00A80ACA"/>
    <w:p w14:paraId="2E40BD53" w14:textId="77777777" w:rsidR="00A80ACA" w:rsidRDefault="00A80ACA" w:rsidP="00A80ACA"/>
    <w:p w14:paraId="5B173EBC" w14:textId="4F65DC6D" w:rsidR="00A80ACA" w:rsidRDefault="00A80ACA" w:rsidP="00A80ACA">
      <w:pPr>
        <w:rPr>
          <w:rFonts w:hint="eastAsia"/>
        </w:rPr>
      </w:pPr>
      <w:r>
        <w:rPr>
          <w:rFonts w:hint="eastAsia"/>
        </w:rPr>
        <w:t>频偏</w:t>
      </w:r>
      <w:r>
        <w:t>+</w:t>
      </w:r>
      <w:proofErr w:type="spellStart"/>
      <w:r>
        <w:rPr>
          <w:rFonts w:hint="eastAsia"/>
        </w:rPr>
        <w:t>ve</w:t>
      </w:r>
      <w:proofErr w:type="spellEnd"/>
      <w:r>
        <w:rPr>
          <w:rFonts w:hint="eastAsia"/>
        </w:rPr>
        <w:t>最大值测试结果：</w:t>
      </w:r>
    </w:p>
    <w:p w14:paraId="0613BE16" w14:textId="1301FB83" w:rsidR="00A80ACA" w:rsidRDefault="00A80ACA" w:rsidP="00A80ACA">
      <w:r>
        <w:rPr>
          <w:rFonts w:hint="eastAsia"/>
          <w:noProof/>
        </w:rPr>
        <w:lastRenderedPageBreak/>
        <w:drawing>
          <wp:inline distT="0" distB="0" distL="0" distR="0" wp14:anchorId="550C6776" wp14:editId="16F71CAE">
            <wp:extent cx="5274310" cy="2109470"/>
            <wp:effectExtent l="0" t="0" r="2540" b="5080"/>
            <wp:docPr id="9546383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38349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0959BC" wp14:editId="5B2113E9">
            <wp:extent cx="5274310" cy="2109470"/>
            <wp:effectExtent l="0" t="0" r="2540" b="5080"/>
            <wp:docPr id="326664726" name="图片 6" descr="图形用户界面, 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64726" name="图片 6" descr="图形用户界面, 图表, 散点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1A88A3" wp14:editId="461608D4">
            <wp:extent cx="5274310" cy="2109470"/>
            <wp:effectExtent l="0" t="0" r="2540" b="5080"/>
            <wp:docPr id="195716072" name="图片 5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072" name="图片 5" descr="图形用户界面, 图表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5FF5" w14:textId="77777777" w:rsidR="00A80ACA" w:rsidRDefault="00A80ACA" w:rsidP="00A80ACA"/>
    <w:p w14:paraId="4D58FE32" w14:textId="488A9072" w:rsidR="00A80ACA" w:rsidRDefault="00A80ACA" w:rsidP="00A80ACA">
      <w:r>
        <w:rPr>
          <w:rFonts w:hint="eastAsia"/>
        </w:rPr>
        <w:t>频偏-</w:t>
      </w:r>
      <w:proofErr w:type="spellStart"/>
      <w:r>
        <w:rPr>
          <w:rFonts w:hint="eastAsia"/>
        </w:rPr>
        <w:t>ve</w:t>
      </w:r>
      <w:proofErr w:type="spellEnd"/>
      <w:r>
        <w:rPr>
          <w:rFonts w:hint="eastAsia"/>
        </w:rPr>
        <w:t>最大值测试结果：</w:t>
      </w:r>
    </w:p>
    <w:p w14:paraId="18C7A410" w14:textId="331ABA48" w:rsidR="00A80ACA" w:rsidRDefault="00A80ACA" w:rsidP="00A80ACA">
      <w:r>
        <w:rPr>
          <w:rFonts w:hint="eastAsia"/>
          <w:noProof/>
        </w:rPr>
        <w:lastRenderedPageBreak/>
        <w:drawing>
          <wp:inline distT="0" distB="0" distL="0" distR="0" wp14:anchorId="296CFFE4" wp14:editId="218070B6">
            <wp:extent cx="5274310" cy="2109470"/>
            <wp:effectExtent l="0" t="0" r="2540" b="5080"/>
            <wp:docPr id="675600605" name="图片 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0605" name="图片 8" descr="图表, 散点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692211" wp14:editId="572C298A">
            <wp:extent cx="5274310" cy="2109470"/>
            <wp:effectExtent l="0" t="0" r="2540" b="5080"/>
            <wp:docPr id="11831807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078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F9A9" w14:textId="77777777" w:rsidR="00A80ACA" w:rsidRDefault="00A80ACA" w:rsidP="00A80ACA"/>
    <w:p w14:paraId="7B1FAEF0" w14:textId="77777777" w:rsidR="00894EB1" w:rsidRDefault="00894EB1" w:rsidP="00A80ACA"/>
    <w:p w14:paraId="21B72925" w14:textId="0CBD5F10" w:rsidR="00894EB1" w:rsidRDefault="00894EB1" w:rsidP="00A80ACA">
      <w:r>
        <w:rPr>
          <w:rFonts w:hint="eastAsia"/>
        </w:rPr>
        <w:t>漂移速率测试结果：</w:t>
      </w:r>
    </w:p>
    <w:p w14:paraId="5F86C442" w14:textId="0F759CA9" w:rsidR="00894EB1" w:rsidRDefault="00894EB1" w:rsidP="00A80ACA">
      <w:r>
        <w:rPr>
          <w:rFonts w:hint="eastAsia"/>
          <w:noProof/>
        </w:rPr>
        <w:drawing>
          <wp:inline distT="0" distB="0" distL="0" distR="0" wp14:anchorId="4EF6E8C4" wp14:editId="45FA51CF">
            <wp:extent cx="5274310" cy="2109470"/>
            <wp:effectExtent l="0" t="0" r="2540" b="5080"/>
            <wp:docPr id="1585602131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2131" name="图片 12" descr="图表, 折线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3738C8" wp14:editId="5B0ACB00">
            <wp:extent cx="5274310" cy="2109470"/>
            <wp:effectExtent l="0" t="0" r="2540" b="5080"/>
            <wp:docPr id="823968852" name="图片 11" descr="图表, 折线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8852" name="图片 11" descr="图表, 折线图, 散点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07C89A" wp14:editId="032BE8A4">
            <wp:extent cx="5274310" cy="2109470"/>
            <wp:effectExtent l="0" t="0" r="2540" b="5080"/>
            <wp:docPr id="851322258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2258" name="图片 10" descr="图表, 散点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AD04" w14:textId="77777777" w:rsidR="00894EB1" w:rsidRDefault="00894EB1" w:rsidP="00A80ACA"/>
    <w:p w14:paraId="2E48D830" w14:textId="57D56890" w:rsidR="00894EB1" w:rsidRDefault="00894EB1" w:rsidP="00A80ACA">
      <w:r>
        <w:rPr>
          <w:rFonts w:hint="eastAsia"/>
        </w:rPr>
        <w:t>最大漂移测试结果：</w:t>
      </w:r>
    </w:p>
    <w:p w14:paraId="2F75E562" w14:textId="704F4954" w:rsidR="00894EB1" w:rsidRDefault="00894EB1" w:rsidP="00A80ACA">
      <w:r>
        <w:rPr>
          <w:rFonts w:hint="eastAsia"/>
          <w:noProof/>
        </w:rPr>
        <w:drawing>
          <wp:inline distT="0" distB="0" distL="0" distR="0" wp14:anchorId="2CBD0A30" wp14:editId="44266BC6">
            <wp:extent cx="5274310" cy="2109470"/>
            <wp:effectExtent l="0" t="0" r="2540" b="5080"/>
            <wp:docPr id="1782152511" name="图片 1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52511" name="图片 15" descr="图形用户界面&#10;&#10;低可信度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8D21AC0" wp14:editId="3CE722F5">
            <wp:extent cx="5274310" cy="2109470"/>
            <wp:effectExtent l="0" t="0" r="2540" b="5080"/>
            <wp:docPr id="2108766521" name="图片 1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66521" name="图片 14" descr="图片包含 图形用户界面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DAA1E3" wp14:editId="512A74FD">
            <wp:extent cx="5274310" cy="2109470"/>
            <wp:effectExtent l="0" t="0" r="2540" b="5080"/>
            <wp:docPr id="1380775095" name="图片 13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75095" name="图片 13" descr="图表&#10;&#10;中度可信度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BF9" w14:textId="77777777" w:rsidR="00894EB1" w:rsidRDefault="00894EB1" w:rsidP="00A80ACA"/>
    <w:p w14:paraId="71F62C3B" w14:textId="5BA0CF17" w:rsidR="00894EB1" w:rsidRDefault="00894EB1" w:rsidP="00A80ACA">
      <w:r>
        <w:rPr>
          <w:rFonts w:hint="eastAsia"/>
        </w:rPr>
        <w:t>平均漂移测试结果：</w:t>
      </w:r>
    </w:p>
    <w:p w14:paraId="7A964235" w14:textId="3FCCD0A7" w:rsidR="00894EB1" w:rsidRDefault="00894EB1" w:rsidP="00A80A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6EE83E" wp14:editId="30957D66">
            <wp:extent cx="5274310" cy="2109470"/>
            <wp:effectExtent l="0" t="0" r="2540" b="5080"/>
            <wp:docPr id="5914951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5168" name="图片 5914951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9A59D7A" wp14:editId="65DF7016">
            <wp:extent cx="5274310" cy="2109470"/>
            <wp:effectExtent l="0" t="0" r="2540" b="5080"/>
            <wp:docPr id="655551764" name="图片 17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1764" name="图片 17" descr="手机屏幕截图&#10;&#10;低可信度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6D6CE9" wp14:editId="454304A6">
            <wp:extent cx="5274310" cy="2109470"/>
            <wp:effectExtent l="0" t="0" r="2540" b="5080"/>
            <wp:docPr id="987188057" name="图片 1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88057" name="图片 18" descr="图表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E24CC"/>
    <w:multiLevelType w:val="hybridMultilevel"/>
    <w:tmpl w:val="59CEA206"/>
    <w:lvl w:ilvl="0" w:tplc="3FB8C00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5851C06"/>
    <w:multiLevelType w:val="hybridMultilevel"/>
    <w:tmpl w:val="23C25414"/>
    <w:lvl w:ilvl="0" w:tplc="771253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B2C32C1"/>
    <w:multiLevelType w:val="hybridMultilevel"/>
    <w:tmpl w:val="AF5ABF54"/>
    <w:lvl w:ilvl="0" w:tplc="CF6625A0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7FC446B"/>
    <w:multiLevelType w:val="hybridMultilevel"/>
    <w:tmpl w:val="05AE3194"/>
    <w:lvl w:ilvl="0" w:tplc="17047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71270369">
    <w:abstractNumId w:val="1"/>
  </w:num>
  <w:num w:numId="2" w16cid:durableId="1314479939">
    <w:abstractNumId w:val="2"/>
  </w:num>
  <w:num w:numId="3" w16cid:durableId="760684589">
    <w:abstractNumId w:val="0"/>
  </w:num>
  <w:num w:numId="4" w16cid:durableId="418719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1C3"/>
    <w:rsid w:val="003E1373"/>
    <w:rsid w:val="00732872"/>
    <w:rsid w:val="007F4035"/>
    <w:rsid w:val="00894EB1"/>
    <w:rsid w:val="009161C3"/>
    <w:rsid w:val="00A80ACA"/>
    <w:rsid w:val="00B1578B"/>
    <w:rsid w:val="00DC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FB8BD"/>
  <w15:chartTrackingRefBased/>
  <w15:docId w15:val="{A5EC73F4-20DE-4E5C-BCC4-3B2F72252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A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Jianming Liang</dc:creator>
  <cp:keywords/>
  <dc:description/>
  <cp:lastModifiedBy>Jianming Liang</cp:lastModifiedBy>
  <cp:revision>2</cp:revision>
  <dcterms:created xsi:type="dcterms:W3CDTF">2023-04-13T13:01:00Z</dcterms:created>
  <dcterms:modified xsi:type="dcterms:W3CDTF">2023-04-13T15:19:00Z</dcterms:modified>
</cp:coreProperties>
</file>