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kvm虚拟机增加内存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关闭虚拟机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搜到的如下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28315" cy="2952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不过我按这个不成功，到启动的时候报错，直接进虚拟机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shutdown -h now</w:t>
      </w:r>
      <w:r>
        <w:rPr>
          <w:rFonts w:hint="eastAsia"/>
          <w:lang w:val="en-US" w:eastAsia="zh-CN"/>
        </w:rPr>
        <w:t xml:space="preserve"> 可行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编辑虚拟机的配置文件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virsh edit vs023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790440" cy="14192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修改1和2的值，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:wq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从配置文件启动虚拟机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virsh create /etc/libvirt/qemu/vs023.xml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进入虚拟机: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free    </w:t>
      </w:r>
      <w:r>
        <w:rPr>
          <w:rFonts w:hint="eastAsia"/>
          <w:lang w:val="en-US" w:eastAsia="zh-CN"/>
        </w:rPr>
        <w:t>内存大小已经改变。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法二</w:t>
      </w:r>
    </w:p>
    <w:bookmarkEnd w:id="0"/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关闭虚拟机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在选中的虚拟机中点击那个灯泡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3689350" cy="2583180"/>
            <wp:effectExtent l="0" t="0" r="635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点击memory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994785" cy="2796540"/>
            <wp:effectExtent l="0" t="0" r="571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修改内存的值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760470" cy="2632710"/>
            <wp:effectExtent l="0" t="0" r="11430" b="152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263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5、启动虚拟机，内存已改，修改CPU数也是类似。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A080B"/>
    <w:multiLevelType w:val="multilevel"/>
    <w:tmpl w:val="5A3A080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3BAE69"/>
    <w:multiLevelType w:val="singleLevel"/>
    <w:tmpl w:val="5A3BAE6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109E6"/>
    <w:rsid w:val="31FB5D24"/>
    <w:rsid w:val="3D950608"/>
    <w:rsid w:val="546109E6"/>
    <w:rsid w:val="6D073BB7"/>
    <w:rsid w:val="7482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楷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楷体" w:asciiTheme="minorAscii" w:hAnsiTheme="minorAscii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2017-12-20T06:46:00Z</dcterms:created>
  <dc:creator>岩石咏唱者</dc:creator>
  <cp:lastModifiedBy>岩石咏唱者</cp:lastModifiedBy>
  <dcterms:modified xsi:type="dcterms:W3CDTF">2017-12-21T12:58:20Z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