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C58" w:rsidRDefault="00720C58" w:rsidP="00720C58">
      <w:pPr>
        <w:widowControl w:val="0"/>
        <w:autoSpaceDE w:val="0"/>
        <w:autoSpaceDN w:val="0"/>
        <w:spacing w:before="0" w:after="0" w:line="236" w:lineRule="exact"/>
        <w:ind w:left="708" w:firstLine="708"/>
        <w:jc w:val="left"/>
        <w:rPr>
          <w:rFonts w:ascii="BVJFPU+TimesNewRoman,Bold"/>
          <w:b/>
          <w:color w:val="000000"/>
          <w:sz w:val="27"/>
        </w:rPr>
      </w:pPr>
      <w:r w:rsidRPr="00F0399B">
        <w:rPr>
          <w:rFonts w:ascii="BVJFPU+TimesNewRoman,Bold" w:hint="eastAsia"/>
          <w:b/>
          <w:color w:val="000000"/>
          <w:sz w:val="27"/>
        </w:rPr>
        <w:t>密码存储中</w:t>
      </w:r>
      <w:r w:rsidRPr="00F0399B">
        <w:rPr>
          <w:rFonts w:ascii="BVJFPU+TimesNewRoman,Bold" w:hint="eastAsia"/>
          <w:b/>
          <w:color w:val="000000"/>
          <w:sz w:val="27"/>
        </w:rPr>
        <w:t>MD5</w:t>
      </w:r>
      <w:r w:rsidRPr="00F0399B">
        <w:rPr>
          <w:rFonts w:ascii="BVJFPU+TimesNewRoman,Bold" w:hint="eastAsia"/>
          <w:b/>
          <w:color w:val="000000"/>
          <w:sz w:val="27"/>
        </w:rPr>
        <w:t>算法的安全性分析</w:t>
      </w:r>
    </w:p>
    <w:p w:rsidR="00720C58" w:rsidRPr="00F0399B" w:rsidRDefault="00720C58" w:rsidP="00720C58">
      <w:pPr>
        <w:widowControl w:val="0"/>
        <w:autoSpaceDE w:val="0"/>
        <w:autoSpaceDN w:val="0"/>
        <w:spacing w:before="0" w:after="0" w:line="216" w:lineRule="exact"/>
        <w:ind w:left="280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摘要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- 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哈希算法通常用于转换</w:t>
      </w:r>
    </w:p>
    <w:p w:rsidR="00720C58" w:rsidRPr="00F0399B" w:rsidRDefault="00720C58" w:rsidP="00720C58">
      <w:pPr>
        <w:widowControl w:val="0"/>
        <w:autoSpaceDE w:val="0"/>
        <w:autoSpaceDN w:val="0"/>
        <w:spacing w:before="0" w:after="0" w:line="216" w:lineRule="exact"/>
        <w:ind w:left="280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密码进入散列理论上是不可能的</w:t>
      </w:r>
    </w:p>
    <w:p w:rsidR="00720C58" w:rsidRPr="00F0399B" w:rsidRDefault="00720C58" w:rsidP="00720C58">
      <w:pPr>
        <w:widowControl w:val="0"/>
        <w:autoSpaceDE w:val="0"/>
        <w:autoSpaceDN w:val="0"/>
        <w:spacing w:before="0" w:after="0" w:line="216" w:lineRule="exact"/>
        <w:ind w:left="280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解密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本文分析了安全隐患</w:t>
      </w:r>
    </w:p>
    <w:p w:rsidR="00720C58" w:rsidRPr="00F0399B" w:rsidRDefault="00720C58" w:rsidP="00720C58">
      <w:pPr>
        <w:widowControl w:val="0"/>
        <w:autoSpaceDE w:val="0"/>
        <w:autoSpaceDN w:val="0"/>
        <w:spacing w:before="0" w:after="0" w:line="216" w:lineRule="exact"/>
        <w:ind w:left="280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哈希算法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密码存储和讨论</w:t>
      </w:r>
    </w:p>
    <w:p w:rsidR="00720C58" w:rsidRPr="00F0399B" w:rsidRDefault="00720C58" w:rsidP="00720C58">
      <w:pPr>
        <w:widowControl w:val="0"/>
        <w:autoSpaceDE w:val="0"/>
        <w:autoSpaceDN w:val="0"/>
        <w:spacing w:before="0" w:after="0" w:line="216" w:lineRule="exact"/>
        <w:ind w:left="280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不同的解决方案，如盐和迭代散列。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我们</w:t>
      </w:r>
    </w:p>
    <w:p w:rsidR="00720C58" w:rsidRPr="00F0399B" w:rsidRDefault="00720C58" w:rsidP="00720C58">
      <w:pPr>
        <w:widowControl w:val="0"/>
        <w:autoSpaceDE w:val="0"/>
        <w:autoSpaceDN w:val="0"/>
        <w:spacing w:before="0" w:after="0" w:line="216" w:lineRule="exact"/>
        <w:ind w:left="280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提出了一种在密码存储中使用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的新方法</w:t>
      </w:r>
    </w:p>
    <w:p w:rsidR="00720C58" w:rsidRPr="00F0399B" w:rsidRDefault="00720C58" w:rsidP="00720C58">
      <w:pPr>
        <w:widowControl w:val="0"/>
        <w:autoSpaceDE w:val="0"/>
        <w:autoSpaceDN w:val="0"/>
        <w:spacing w:before="0" w:after="0" w:line="216" w:lineRule="exact"/>
        <w:ind w:left="280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使用外部信息，计算盐和随机密钥</w:t>
      </w:r>
    </w:p>
    <w:p w:rsidR="00720C58" w:rsidRPr="00F0399B" w:rsidRDefault="00720C58" w:rsidP="00720C58">
      <w:pPr>
        <w:widowControl w:val="0"/>
        <w:autoSpaceDE w:val="0"/>
        <w:autoSpaceDN w:val="0"/>
        <w:spacing w:before="0" w:after="0" w:line="216" w:lineRule="exact"/>
        <w:ind w:left="280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在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计算之前加密密码。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我们</w:t>
      </w:r>
    </w:p>
    <w:p w:rsidR="00720C58" w:rsidRPr="00F0399B" w:rsidRDefault="00720C58" w:rsidP="00720C58">
      <w:pPr>
        <w:widowControl w:val="0"/>
        <w:autoSpaceDE w:val="0"/>
        <w:autoSpaceDN w:val="0"/>
        <w:spacing w:before="0" w:after="0" w:line="216" w:lineRule="exact"/>
        <w:ind w:left="280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建议使用按键拉伸进行哈希计算</w:t>
      </w:r>
    </w:p>
    <w:p w:rsidR="00171310" w:rsidRDefault="00720C58" w:rsidP="0064285C">
      <w:pPr>
        <w:widowControl w:val="0"/>
        <w:autoSpaceDE w:val="0"/>
        <w:autoSpaceDN w:val="0"/>
        <w:spacing w:before="0" w:after="0" w:line="216" w:lineRule="exact"/>
        <w:ind w:left="280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较慢并使用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XOR</w:t>
      </w:r>
      <w:r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密码来制作最终的哈希值</w:t>
      </w:r>
      <w:r w:rsidR="00420297" w:rsidRPr="00F0399B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不可能在任何标准的彩虹表中找到。</w:t>
      </w:r>
    </w:p>
    <w:p w:rsidR="0064285C" w:rsidRDefault="0064285C" w:rsidP="0064285C">
      <w:pPr>
        <w:widowControl w:val="0"/>
        <w:autoSpaceDE w:val="0"/>
        <w:autoSpaceDN w:val="0"/>
        <w:spacing w:before="0" w:after="0" w:line="216" w:lineRule="exact"/>
        <w:ind w:left="280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</w:p>
    <w:p w:rsidR="0064285C" w:rsidRPr="0064285C" w:rsidRDefault="00875DD7" w:rsidP="0064285C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/>
          <w:b/>
          <w:i/>
          <w:color w:val="000000"/>
          <w:sz w:val="18"/>
        </w:rPr>
      </w:pPr>
      <w:r>
        <w:rPr>
          <w:rFonts w:ascii="VKFPRR+TimesNewRoman,BoldItalic" w:hint="eastAsia"/>
          <w:b/>
          <w:i/>
          <w:color w:val="000000"/>
          <w:sz w:val="18"/>
        </w:rPr>
        <w:t>关键</w:t>
      </w:r>
      <w:r w:rsidR="0064285C" w:rsidRPr="0064285C">
        <w:rPr>
          <w:rFonts w:ascii="VKFPRR+TimesNewRoman,BoldItalic" w:hint="eastAsia"/>
          <w:b/>
          <w:i/>
          <w:color w:val="000000"/>
          <w:sz w:val="18"/>
        </w:rPr>
        <w:t>词组件</w:t>
      </w:r>
      <w:r w:rsidR="0064285C" w:rsidRPr="0064285C">
        <w:rPr>
          <w:rFonts w:ascii="VKFPRR+TimesNewRoman,BoldItalic" w:hint="eastAsia"/>
          <w:b/>
          <w:i/>
          <w:color w:val="000000"/>
          <w:sz w:val="18"/>
        </w:rPr>
        <w:t xml:space="preserve">; MD5; </w:t>
      </w:r>
      <w:r w:rsidR="0064285C" w:rsidRPr="0064285C">
        <w:rPr>
          <w:rFonts w:ascii="VKFPRR+TimesNewRoman,BoldItalic" w:hint="eastAsia"/>
          <w:b/>
          <w:i/>
          <w:color w:val="000000"/>
          <w:sz w:val="18"/>
        </w:rPr>
        <w:t>密码存储安全</w:t>
      </w:r>
      <w:r w:rsidR="0064285C" w:rsidRPr="0064285C">
        <w:rPr>
          <w:rFonts w:ascii="VKFPRR+TimesNewRoman,BoldItalic" w:hint="eastAsia"/>
          <w:b/>
          <w:i/>
          <w:color w:val="000000"/>
          <w:sz w:val="18"/>
        </w:rPr>
        <w:t>;</w:t>
      </w:r>
      <w:r w:rsidR="0064285C" w:rsidRPr="0064285C">
        <w:rPr>
          <w:rFonts w:ascii="VKFPRR+TimesNewRoman,BoldItalic"/>
          <w:b/>
          <w:i/>
          <w:color w:val="000000"/>
          <w:sz w:val="18"/>
        </w:rPr>
        <w:t xml:space="preserve"> </w:t>
      </w:r>
      <w:r w:rsidR="0064285C" w:rsidRPr="0064285C">
        <w:rPr>
          <w:rFonts w:ascii="VKFPRR+TimesNewRoman,BoldItalic" w:hint="eastAsia"/>
          <w:b/>
          <w:i/>
          <w:color w:val="000000"/>
          <w:sz w:val="18"/>
        </w:rPr>
        <w:t>数据安全</w:t>
      </w:r>
      <w:r w:rsidR="0064285C" w:rsidRPr="0064285C">
        <w:rPr>
          <w:rFonts w:ascii="VKFPRR+TimesNewRoman,BoldItalic" w:hint="eastAsia"/>
          <w:b/>
          <w:i/>
          <w:color w:val="000000"/>
          <w:sz w:val="18"/>
        </w:rPr>
        <w:t xml:space="preserve">; </w:t>
      </w:r>
      <w:r w:rsidR="0064285C" w:rsidRPr="0064285C">
        <w:rPr>
          <w:rFonts w:ascii="VKFPRR+TimesNewRoman,BoldItalic" w:hint="eastAsia"/>
          <w:b/>
          <w:i/>
          <w:color w:val="000000"/>
          <w:sz w:val="18"/>
        </w:rPr>
        <w:t>数据攻击</w:t>
      </w:r>
      <w:r w:rsidR="0064285C" w:rsidRPr="0064285C">
        <w:rPr>
          <w:rFonts w:ascii="VKFPRR+TimesNewRoman,BoldItalic" w:hint="eastAsia"/>
          <w:b/>
          <w:i/>
          <w:color w:val="000000"/>
          <w:sz w:val="18"/>
        </w:rPr>
        <w:t xml:space="preserve">  rainbow</w:t>
      </w:r>
      <w:r w:rsidR="0064285C" w:rsidRPr="0064285C">
        <w:rPr>
          <w:rFonts w:ascii="VKFPRR+TimesNewRoman,BoldItalic" w:hint="eastAsia"/>
          <w:b/>
          <w:i/>
          <w:color w:val="000000"/>
          <w:sz w:val="18"/>
        </w:rPr>
        <w:t>表</w:t>
      </w:r>
      <w:r w:rsidR="0064285C">
        <w:rPr>
          <w:rFonts w:ascii="VKFPRR+TimesNewRoman,BoldItalic" w:hint="eastAsia"/>
          <w:b/>
          <w:i/>
          <w:color w:val="000000"/>
          <w:sz w:val="18"/>
        </w:rPr>
        <w:t>;</w:t>
      </w:r>
    </w:p>
    <w:p w:rsidR="0064285C" w:rsidRDefault="0064285C" w:rsidP="0064285C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</w:p>
    <w:p w:rsidR="00875DD7" w:rsidRDefault="00875DD7" w:rsidP="0064285C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随着计算机技术的出现，它变得越来越多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有效地将信息存储在数据库中而不是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存放在纸质文件中。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Web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应用程序，需要用户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身份验证通常通过验证输入的密码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将它们与通常的真实密码进行比较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存储在公司的私人数据库中。如果数据库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因此这些密码将被破坏，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攻击者可以无限制地访问这些用户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个人。现在，数据库使用哈希算法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保护存储的密码，但仍然有安全性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违规最近在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2012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年，俄罗斯黑客发布了一个大的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来自知名社会的破解密码列表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网站包括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LinkedIn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。这些袭击是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发现由于使用</w:t>
      </w:r>
      <w:proofErr w:type="gramStart"/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弱散号</w:t>
      </w:r>
      <w:proofErr w:type="gramEnd"/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而成功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算法。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填充后的消息长度（以位为单位）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三，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算法在密码中的应用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存储安全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在密码中存储密码是非常不安全的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数据库。为了增加密码的安全性，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算法可用于哈希原始密码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并且哈希值，而不是明文存储在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数据库。在认证期间，输入密码也是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以类似的方式散列，结果哈希值为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与数据库中的哈希值相比较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特定用户。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二，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哈希功能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四，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安全分析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散列函数是单向加密功能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采用可变大小的输入明文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大小哈希输出。在计算上难以破译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哈希和任何破解它的尝试几乎是不可行的。一个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“安全”哈希函数应该能够抵制前图像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攻击和碰撞攻击。由于鸽子的原理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和生日悖论，将会有一些投入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产生相同的哈希结果。输出长度固定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大小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128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位，共计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2128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个可能的输出哈希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价值观。这个值可能看起来很大，并不是无限的，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从而导致碰撞。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算法容易出现两种主要的攻击类型：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字典攻击和彩虹表。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一个。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字典攻击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在字典攻击中，攻击者尽可能地尝试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名为字典的详尽列表中的密码。的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攻击者从字典中删除每个密码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lastRenderedPageBreak/>
        <w:t>对受损的散列进行二进制搜索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密码这种方法可以通过预处理快得多，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计算这些可能密码的哈希值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将它们存储在哈希表中。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一个。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算法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  <w:t>B.</w:t>
      </w:r>
    </w:p>
    <w:p w:rsidR="00875DD7" w:rsidRPr="00875DD7" w:rsidRDefault="00875DD7" w:rsidP="00875DD7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彩虹桌</w:t>
      </w:r>
    </w:p>
    <w:p w:rsidR="00327679" w:rsidRPr="00327679" w:rsidRDefault="00875DD7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875DD7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彩虹表由哈希链组成，更多</w:t>
      </w:r>
      <w:r w:rsidR="00327679"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它们优于哈希表，优化存储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要求，虽然</w:t>
      </w:r>
      <w:proofErr w:type="gramStart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查找做</w:t>
      </w:r>
      <w:proofErr w:type="gramEnd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得稍慢一些。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彩虹表与哈希表不同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使用还原和哈希函数创建。减少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函数将哈希值转换为明文。明文是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不是哈</w:t>
      </w:r>
      <w:proofErr w:type="gramStart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希值所在</w:t>
      </w:r>
      <w:proofErr w:type="gramEnd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的原始明文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生成，但另一个。通过交替散列函数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具有缩减功能，交替密码链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并形成哈希值。只有第一（连锁起点）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生成的最后一个明文（链的终点）存储在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桌子。要解密散列密码，我们先进行处理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通过减少功能的哈希密码直到我们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找到一个匹配链的终点。然后我们拿这条链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相应的起点和重新生成哈希链</w:t>
      </w:r>
      <w:proofErr w:type="gramStart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和</w:t>
      </w:r>
      <w:proofErr w:type="gramEnd"/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找到散列密码的原始明文。彩虹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桌子现在很容易上网。有许多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密码破解系统和使用彩虹的网站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表也</w:t>
      </w:r>
      <w:r w:rsidRPr="00327679">
        <w:rPr>
          <w:rFonts w:ascii="MS Mincho" w:eastAsia="MS Mincho" w:hAnsi="MS Mincho" w:cs="MS Mincho" w:hint="eastAsia"/>
          <w:b/>
          <w:i/>
          <w:color w:val="000000"/>
          <w:sz w:val="18"/>
        </w:rPr>
        <w:t>​​</w:t>
      </w:r>
      <w:proofErr w:type="gramStart"/>
      <w:r w:rsidRPr="00327679">
        <w:rPr>
          <w:rFonts w:ascii="宋体" w:eastAsia="宋体" w:hAnsi="宋体" w:cs="宋体" w:hint="eastAsia"/>
          <w:b/>
          <w:i/>
          <w:color w:val="000000"/>
          <w:sz w:val="18"/>
        </w:rPr>
        <w:t>是例如</w:t>
      </w:r>
      <w:proofErr w:type="gramEnd"/>
      <w:r w:rsidRPr="00327679"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  <w:t>OphCrack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。当然，使用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彩虹</w:t>
      </w:r>
      <w:proofErr w:type="gramStart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桌不能</w:t>
      </w:r>
      <w:proofErr w:type="gramEnd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保证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100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％的成功率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不能用来破译盐渍的哈希。但是，两个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相同的密码仍然会产生相同的散列。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不同的随机盐为每个密码和存储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数据库内的盐：如果我们使用不同的盐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对于每个密码，两个相同的密码将有所不同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哈希攻击者必须生成不同的彩虹表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对于每个用户来说，使计算更难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为</w:t>
      </w:r>
      <w:proofErr w:type="gramStart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攻击者破解散</w:t>
      </w:r>
      <w:proofErr w:type="gramEnd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列。这些盐可以储存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在数据库中的明文。盐的目的不是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是秘密的，但要随意足以打败使用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彩虹桌。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3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使用现有列值：现有列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像用户名一样的值可以用作盐。</w:t>
      </w:r>
      <w:proofErr w:type="gramStart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这个解决</w:t>
      </w:r>
      <w:proofErr w:type="gramEnd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方案是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类似于上面讨论的第二个解决方案。它击败了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使用标准彩虹表，但黑客可能会生成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一个彩虹表的特定用户名，例如“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root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”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或“管理员”。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4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使用可变的计算盐：盐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开裂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密码系统但是，越大越好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位置可以是前缀（盐附加在密码前面），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中缀（盐附加在密码中）或后缀（盐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附加在密码的末尾）。如果盐的位置是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做随机，然后破解密码变得更加困难。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例如，我们可以将</w:t>
      </w:r>
      <w:proofErr w:type="gramStart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盐位置</w:t>
      </w:r>
      <w:proofErr w:type="gramEnd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设置为等于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密码的长度模数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3.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盐可以通过计算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使用随机字符序列（存储在数据库中）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并使用其他字符（嵌入代码中）。对于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例如，盐可以作为第一个的组合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两个字母的用户名，随机的字符序列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最后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个字母的用户名。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用于创建彩虹表的字符集</w:t>
      </w:r>
      <w:proofErr w:type="gramStart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和</w:t>
      </w:r>
      <w:proofErr w:type="gramEnd"/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哈希链长度越长，彩虹越大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表是。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lastRenderedPageBreak/>
        <w:t>五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对策研究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一个。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信息熵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密码强度通常是根据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信息熵。简单来说，越高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信息熵越大，密码越大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更难的是破解它。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6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个字符的密码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只需要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26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次尝试耗尽所有可能性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一个暴力攻击，一个密码为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42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个字符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将需要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242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次尝试。可以看出，越长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密码和它所在的字符集越大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派生，密码越强。作为最佳做法</w:t>
      </w:r>
      <w:proofErr w:type="gramStart"/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和</w:t>
      </w:r>
      <w:proofErr w:type="gramEnd"/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初步要求，应用要坚持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用户在注册期间使用强密码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处理。强密码运行的风险较低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字典常见的简单密码如“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123456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”有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已被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Microsoft Hotmail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禁止。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5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）使用可变的计算盐，包括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数据库外的信息和应用程序代码：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黑客现在必须打破数据库和服务器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包含应用程序代码。他也需要获得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破解密码所需的其他信息。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C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改进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处理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可以使用以下方法来改善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加工：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功能被更改，例如使用以下之一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功能如（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），（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）和（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3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）所示：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改进的散列函数：哈希计算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  <w:t>B.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盐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成功密码的最常见原因之一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像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LinkedIn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这样针对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LinkedIn</w:t>
      </w: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的破解攻击是因为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他们使用无盐哈希。这使得它更容易</w:t>
      </w:r>
    </w:p>
    <w:p w:rsidR="00327679" w:rsidRPr="00327679" w:rsidRDefault="00327679" w:rsidP="00327679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黑客通过使用彩虹表破解系统，</w:t>
      </w:r>
    </w:p>
    <w:p w:rsidR="00913EEE" w:rsidRPr="00913EEE" w:rsidRDefault="00327679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327679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特别是事实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许多用户使用非常常见的简单密码，并且这些类似的密码导致</w:t>
      </w:r>
      <w:proofErr w:type="gramStart"/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不</w:t>
      </w:r>
      <w:proofErr w:type="gramEnd"/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相似的哈希。盐是一个附加到该文本然后散列的一串字符的信息的次要部分。盐渍使密码对彩虹表更具抵抗力，因为盐化散列密码将具有更高的信息熵，因此在预先计算的彩虹表中更不可能存在。通常情况下，一个至少应该是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48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位。可以使用以下方式实现盐析：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hash = Hash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password + salt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）（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）（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）（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3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hash = Hash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Hash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password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+ salt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hash = Hash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password + salt + key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）迭代散列：密码多次散列。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MD5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是一个快速散列函数，也就是计算速度快。迭代散列使得计算速度较慢，因此计算速度较慢，而且更多的是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</w:t>
      </w:r>
      <w:r w:rsidR="00291492" w:rsidRPr="00291492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）所有密码的单一盐：鉴于盐的使用时间长而复杂，标准的彩虹表，</w:t>
      </w:r>
      <w:r w:rsidR="00913EEE"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难以破解迭代次数通常可以是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等于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1000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3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钥匙拉伸：这使得密码更具抵抗力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通过使攻击工作量进行预计算攻击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大。使用迭代散列，在</w:t>
      </w:r>
      <w:proofErr w:type="gramStart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那里提供弱</w:t>
      </w:r>
      <w:proofErr w:type="gramEnd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键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进入哈希算法，输出结果更强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键。有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3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个按键拉伸方法取决于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用于迭代散列的输入：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a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）简单按键拉伸：</w:t>
      </w:r>
      <w:proofErr w:type="gramStart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只有键</w:t>
      </w:r>
      <w:proofErr w:type="gramEnd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被散列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反复地，如（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4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）。不涉及盐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图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2.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通过柱状转置生成复杂的密码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第四，一个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128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的附加随机信息字符串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为每个用户</w:t>
      </w:r>
      <w:proofErr w:type="gramStart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生成位</w:t>
      </w:r>
      <w:proofErr w:type="gramEnd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并存储在外部文件中，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例如在闪存驱动器。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key =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哈希（键）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4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b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）密码键拉伸：密码随附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关键都在循环中使用。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c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）盐密钥拉伸：密钥，密码和盐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在循环中使用。这种方法是三大关键之一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lastRenderedPageBreak/>
        <w:t>拉伸方法。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在哈希前转换密码：之前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计算密码的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哈希值，后者是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使用简单的密码方法进行转换。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最后，使用基于公式的哈希密码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钥匙拉伸。散列过程类似于密码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块链接方法，其中一轮的输出为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用于另一轮的输入，如图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所示。来自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一次计算哈希值的异或结果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与前一轮的一个，由此产生的散列值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在任何标准的彩虹表中都不可能找到。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然后将最终散列密码存储在数据库中。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系统通过计算哈希值对用户进行认证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（随机密钥从数据库检索以供使用），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然后将其与存储的散列密码进行比较。一个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哈希密码如何出现的例子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数据库如图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所示。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4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4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链接方法和</w:t>
      </w:r>
      <w:proofErr w:type="gramStart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异或</w:t>
      </w:r>
      <w:proofErr w:type="gramEnd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（异或）密码：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If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使用迭代散列，从当前的哈希输出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迭代用于下一次迭代的输入。我们用一个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简单的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XOR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密码通过“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XORing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”计算最终的散列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来自所有迭代的哈希输出值。一个简单的异或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密码通常是（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）所示的形式。</w:t>
      </w:r>
      <w:proofErr w:type="gramStart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如果键</w:t>
      </w:r>
      <w:proofErr w:type="gramEnd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是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finalHash = HV0 ^ HV1 ^ ...... ^ HVN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做得足够随便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不可能破解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的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密文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将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几乎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HV0 =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哈希（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CpxPassword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additionalInfo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;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HV1 =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哈希（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CpxPassword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HV0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，盐）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;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HVN = Hash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CpxPassword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HVN-1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，盐）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;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N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是迭代次数，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^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是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XOR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HV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：哈希值</w:t>
      </w:r>
      <w:proofErr w:type="gramStart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和</w:t>
      </w:r>
      <w:proofErr w:type="gramEnd"/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明文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XOR key =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密文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  <w:t>D.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改进的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处理的例子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我们现在将演示如何在其中填入密码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数据库使用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的改进版本。有五个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主要步骤涉及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CpxPassword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：复杂密码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图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3.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使用改进的数据库中的散列密码示例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  <w:t>MD5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首先，随机长度的随机</w:t>
      </w:r>
      <w:proofErr w:type="gramStart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密钥串是第一个</w:t>
      </w:r>
      <w:proofErr w:type="gramEnd"/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生成。其字符集为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{0-9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a-z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A-Z}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密钥字符串用于生成复杂的密码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也存储在数据库中供以后在密码期间使用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认证。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其次，密码被转换成一个复杂的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密码通过柱状转置密码。假设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随机密钥是“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YDCiA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”，密码是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“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crazyrichard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”，密码首先转换为矩阵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列（与随机键的长度相同）和空白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电池交替填充“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*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”和“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@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”，如图所示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图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使用柱状转置密码，复合体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生成的密码是“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ya * ac * ridcrrzh @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”。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第三，通过找到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XOR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值计算盐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的随机密钥字符串与复合密码，行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行。在我们的例子中，盐是“％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i \ b \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”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s6 * \ r \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“”。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图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4.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使用改进的数据库中的散列密码示例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  <w:lastRenderedPageBreak/>
        <w:t>MD5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总体算法可以总结在图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中。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5.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这里使用的初始化向量是附加信息，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由亚特兰蒂斯出版社出版，巴黎，法国。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©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作者，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2013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  <w:t>0708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 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 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第二届计算机，通信，控制与自动化国际研讨会论文集（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ISCCCA-13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它是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128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位的随机串。每个用户都有一个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不同的初始化向量值。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初始化向量和盐对于每个用户是不同的。对于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两个用户具有相同的密码，最终的哈希值会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完全不一样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七，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结论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密码存储安全是数据的一个重要方面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安全性，因为大多数系统现在需要验证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方法使用密码。哈希算法如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通常用于加密明文密码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理论上不能被黑客破坏的字符串</w:t>
      </w:r>
    </w:p>
    <w:p w:rsidR="00913EEE" w:rsidRPr="00913EEE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由于它们的单向加密功能。但随着时间的流逝，</w:t>
      </w:r>
    </w:p>
    <w:p w:rsidR="00875DD7" w:rsidRPr="0064285C" w:rsidRDefault="00913EEE" w:rsidP="00913EEE">
      <w:pPr>
        <w:widowControl w:val="0"/>
        <w:autoSpaceDE w:val="0"/>
        <w:autoSpaceDN w:val="0"/>
        <w:spacing w:before="0" w:after="0" w:line="216" w:lineRule="exact"/>
        <w:jc w:val="left"/>
        <w:rPr>
          <w:rFonts w:ascii="VKFPRR+TimesNewRoman,BoldItalic" w:hAnsi="VKFPRR+TimesNewRoman,BoldItalic" w:cs="VKFPRR+TimesNewRoman,BoldItalic"/>
          <w:b/>
          <w:i/>
          <w:color w:val="000000"/>
          <w:sz w:val="18"/>
        </w:rPr>
      </w:pP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攻击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通过使用字典表和彩虹表成为可能。在本文中，我们讨论了阻止这些攻击的不同方法：（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）使用强密码来减少在词典中存在的概率，（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）使用盐，（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3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）密钥拉伸和迭代哈希，使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计算更慢，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4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）链接方法，其中一次迭代的输出在下一次迭代中被使用，并且对于每个密码使用不同的初始化向量，（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）加密之前的密码和（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6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XOR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密码以使得最终哈希值不可能找到任何彩虹表。所提出的方法的实现使用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C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＃编程语言和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Microsoft SQL Server as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数据库进行。通过我们提出的方法，攻击者现在将要进入数据库，服务器包含应用程序代码以及外部文件。图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改进的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处理（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IV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：初始化向量）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VI.PERFORMANCE ANALYSIS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首先，使用标准彩虹</w:t>
      </w:r>
      <w:bookmarkStart w:id="0" w:name="_GoBack"/>
      <w:bookmarkEnd w:id="0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表将失败，因为存储在数据库中的散列密码不是十六进制形式，因此不会在任何标准彩虹表中出现。我们尝试了一些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onlineMD5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解密工具，如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http://www.md5decrypter.co.uk/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和下载的软件工具，如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Cain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Abel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。但是，由于所有这些都使用彩色表格，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以十六进制形式显示，我们存储的哈希值为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ASCII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码，所以从一开始就将失败，如图所示。另外，通过对来自每个文件的输出哈希值进行异或，几乎不可能在第一轮找到原始的输出。一般来说，如果我们使用一个密钥来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XER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平面文本来计算密文，那么我们可以通过使用密钥对密文进行异或来简化明文。然而，如果密钥是随机的，那么几乎不可能得到明文。在我们的例子中，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key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是完全随机的，因为我们在哈希输出值之间进行散列，从而给出了最终的哈希值，这是不可能解密的。本文所报道的工作得到了北京市自然科学基金资助（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Grant No.4112037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）的支持。作者要感谢并承认亲戚朋友和同事的支持和帮助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.REFERENCES [1] [2] Rivest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R. 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消息摘要算法。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RFC 1321,37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1992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年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4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月）。张少兰，邢国波，杨一贤，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改进与安全分析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[J]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。计算机应用，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2009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vol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29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4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）：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947-949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[3] [4]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郑晓玲，吉东金，密码认证中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算法的应用与安全研究，第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9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届国际模糊系统与知识发现会议，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H. Mirvaziri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Kasmiran Jumari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Mahamod Ismail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Z.Mohd Hanapi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，基于现有摘要算法组合的新哈希函数，第五届学术研究与发展大会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- 2007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年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12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11 - 12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日，马来西亚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SCOReD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[5] Md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。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 xml:space="preserve"> Didarul Alam Chawdhury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A.H.M. Ashfak Habib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，通过使用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TCP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头的未使用的比特来安全地增强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</w:t>
      </w:r>
      <w:proofErr w:type="gramStart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密码</w:t>
      </w:r>
      <w:proofErr w:type="gramEnd"/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，第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11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届国际计算机与信息技术会议论文集（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ICCIT 2008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）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2008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年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12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月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25 - 27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日，孟加拉国库尔纳图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6. MD5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中无效的字符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Cain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和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Abel</w:t>
      </w:r>
      <w:r w:rsidRPr="00913EEE">
        <w:rPr>
          <w:rFonts w:ascii="VKFPRR+TimesNewRoman,BoldItalic" w:hAnsi="VKFPRR+TimesNewRoman,BoldItalic" w:cs="VKFPRR+TimesNewRoman,BoldItalic" w:hint="eastAsia"/>
          <w:b/>
          <w:i/>
          <w:color w:val="000000"/>
          <w:sz w:val="18"/>
        </w:rPr>
        <w:t>中的哈希另外，即使两个用户有两个相同的密码，用于加密密码的随机密钥将会不同，导致不同的复杂密码。而且，</w:t>
      </w:r>
    </w:p>
    <w:sectPr w:rsidR="00875DD7" w:rsidRPr="00642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F1F" w:rsidRDefault="00620F1F" w:rsidP="00720C58">
      <w:pPr>
        <w:spacing w:before="0" w:after="0"/>
      </w:pPr>
      <w:r>
        <w:separator/>
      </w:r>
    </w:p>
  </w:endnote>
  <w:endnote w:type="continuationSeparator" w:id="0">
    <w:p w:rsidR="00620F1F" w:rsidRDefault="00620F1F" w:rsidP="00720C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VJFPU+TimesNewRoman,Bold">
    <w:altName w:val="Arial Unicode MS"/>
    <w:charset w:val="00"/>
    <w:family w:val="auto"/>
    <w:pitch w:val="default"/>
    <w:sig w:usb0="00000000" w:usb1="01010101" w:usb2="01010101" w:usb3="01010101" w:csb0="01010101" w:csb1="01010101"/>
  </w:font>
  <w:font w:name="VKFPRR+TimesNewRoman,BoldItalic">
    <w:altName w:val="Arial Unicode MS"/>
    <w:charset w:val="00"/>
    <w:family w:val="auto"/>
    <w:pitch w:val="default"/>
    <w:sig w:usb0="00000000" w:usb1="01010101" w:usb2="01010101" w:usb3="01010101" w:csb0="01010101" w:csb1="01010101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F1F" w:rsidRDefault="00620F1F" w:rsidP="00720C58">
      <w:pPr>
        <w:spacing w:before="0" w:after="0"/>
      </w:pPr>
      <w:r>
        <w:separator/>
      </w:r>
    </w:p>
  </w:footnote>
  <w:footnote w:type="continuationSeparator" w:id="0">
    <w:p w:rsidR="00620F1F" w:rsidRDefault="00620F1F" w:rsidP="00720C5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E74"/>
    <w:rsid w:val="00171310"/>
    <w:rsid w:val="00246E74"/>
    <w:rsid w:val="00291492"/>
    <w:rsid w:val="00327679"/>
    <w:rsid w:val="00420297"/>
    <w:rsid w:val="0042687C"/>
    <w:rsid w:val="00620F1F"/>
    <w:rsid w:val="0064285C"/>
    <w:rsid w:val="00720C58"/>
    <w:rsid w:val="00875DD7"/>
    <w:rsid w:val="0091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20C58"/>
    <w:pPr>
      <w:spacing w:before="120" w:after="240"/>
      <w:jc w:val="both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C5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/>
      <w:jc w:val="center"/>
    </w:pPr>
    <w:rPr>
      <w:sz w:val="18"/>
      <w:szCs w:val="18"/>
      <w:lang w:val="en-US"/>
    </w:rPr>
  </w:style>
  <w:style w:type="character" w:customStyle="1" w:styleId="Char">
    <w:name w:val="页眉 Char"/>
    <w:basedOn w:val="a0"/>
    <w:link w:val="a3"/>
    <w:uiPriority w:val="99"/>
    <w:rsid w:val="00720C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C58"/>
    <w:pPr>
      <w:widowControl w:val="0"/>
      <w:tabs>
        <w:tab w:val="center" w:pos="4153"/>
        <w:tab w:val="right" w:pos="8306"/>
      </w:tabs>
      <w:snapToGrid w:val="0"/>
      <w:spacing w:before="0" w:after="0"/>
      <w:jc w:val="left"/>
    </w:pPr>
    <w:rPr>
      <w:sz w:val="18"/>
      <w:szCs w:val="18"/>
      <w:lang w:val="en-US"/>
    </w:rPr>
  </w:style>
  <w:style w:type="character" w:customStyle="1" w:styleId="Char0">
    <w:name w:val="页脚 Char"/>
    <w:basedOn w:val="a0"/>
    <w:link w:val="a4"/>
    <w:uiPriority w:val="99"/>
    <w:rsid w:val="00720C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20C58"/>
    <w:pPr>
      <w:spacing w:before="120" w:after="240"/>
      <w:jc w:val="both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C5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/>
      <w:jc w:val="center"/>
    </w:pPr>
    <w:rPr>
      <w:sz w:val="18"/>
      <w:szCs w:val="18"/>
      <w:lang w:val="en-US"/>
    </w:rPr>
  </w:style>
  <w:style w:type="character" w:customStyle="1" w:styleId="Char">
    <w:name w:val="页眉 Char"/>
    <w:basedOn w:val="a0"/>
    <w:link w:val="a3"/>
    <w:uiPriority w:val="99"/>
    <w:rsid w:val="00720C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C58"/>
    <w:pPr>
      <w:widowControl w:val="0"/>
      <w:tabs>
        <w:tab w:val="center" w:pos="4153"/>
        <w:tab w:val="right" w:pos="8306"/>
      </w:tabs>
      <w:snapToGrid w:val="0"/>
      <w:spacing w:before="0" w:after="0"/>
      <w:jc w:val="left"/>
    </w:pPr>
    <w:rPr>
      <w:sz w:val="18"/>
      <w:szCs w:val="18"/>
      <w:lang w:val="en-US"/>
    </w:rPr>
  </w:style>
  <w:style w:type="character" w:customStyle="1" w:styleId="Char0">
    <w:name w:val="页脚 Char"/>
    <w:basedOn w:val="a0"/>
    <w:link w:val="a4"/>
    <w:uiPriority w:val="99"/>
    <w:rsid w:val="00720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814</Words>
  <Characters>4642</Characters>
  <Application>Microsoft Office Word</Application>
  <DocSecurity>0</DocSecurity>
  <Lines>38</Lines>
  <Paragraphs>10</Paragraphs>
  <ScaleCrop>false</ScaleCrop>
  <Company>Microsoft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2017-04-12T01:41:00Z</dcterms:created>
  <dcterms:modified xsi:type="dcterms:W3CDTF">2017-04-12T01:53:00Z</dcterms:modified>
</cp:coreProperties>
</file>